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Σχεδιασμός Λειτουργία Αεροπορικών Συστημάτων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Σχεδιασμός Λειτουργία Αεροπορικών Συστημάτων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https://elearning.cm.ihu.gr/course/view.php?id=1128</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κατανοεί τη σημασία των αερομεταφορών, εγχώρια και διεθνώς, καθώς και τις αρχές, τις διαδικασίες και τα συστήματα που διέπουν την ορθή διεξαγωγή τους.</w:t>
              <w:br/>
              <w:t xml:space="preserve">• Να αναγνωρίσει και να εφαρμόσει τις αρχές σχεδιασμού αεροπορικών συστημάτων.</w:t>
              <w:br/>
              <w:t xml:space="preserve">• Να γνωρίζει την εναέρια και την επίγεια υποδομή των αεροπορικών συστημάτων.</w:t>
              <w:br/>
              <w:t xml:space="preserve">• Να περιγράψει και να εφαρμόσει στοιχεία οργάνωσης, διαχείρισης και διοίκησης αεροπορικών συστημάτων. </w:t>
              <w:br/>
              <w:t xml:space="preserve">• Να αποκτήσει την ικανότητα εντοπισμού, ανάλυσης και ερμηνείας του σχετικού Εθνικού, Κοινοτικού και Διεθνούς Δικαίου.</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Εισαγωγή και βασικές έννοιες περί σχεδιασμού και λειτουργίας αεροπορικών συστημάτων.</w:t>
              <w:br/>
              <w:t xml:space="preserve">• Εγχώριο και διεθνές περιβάλλον των αερομεταφορών.</w:t>
              <w:br/>
              <w:t xml:space="preserve">• Αεροπορικές ελευθερίες, μονοπώλιο και ανταγωνισμός, απελευθέρωση, αεροπορικές συμμαχίες, ιδιωτικοποίηση.  </w:t>
              <w:br/>
              <w:t xml:space="preserve">• Οργάνωση και διοίκηση αεροπορικών εταιρειών και αεροδρομίων. Οικονομικά στοιχεία. </w:t>
              <w:br/>
              <w:t xml:space="preserve">• Βασικά εργαλεία μελέτης αεροπορικών συστημάτων.</w:t>
              <w:br/>
              <w:t xml:space="preserve">• Σχεδιασμός του αεροπορικού συστήματος.</w:t>
              <w:br/>
              <w:t xml:space="preserve">• Εναέρια υποδομή (1/3): Αεροσκάφη, Διάταξη – Γεωμετρία αεροδρομίων, Πεδίο ελιγμών.</w:t>
              <w:br/>
              <w:t xml:space="preserve">• Εναέρια υποδομή (2/3): Διαχείριση ζήτησης.</w:t>
              <w:br/>
              <w:t xml:space="preserve">• Εναέρια υποδομή (3/3): Διαχείριση εναέριας κυκλοφορίας.</w:t>
              <w:br/>
              <w:t xml:space="preserve">• Επίγεια υποδομή (1/3): Κτήρια επιβατών – Εγκαταστάσεις.</w:t>
              <w:br/>
              <w:t xml:space="preserve">• Επίγεια υποδομή (2/3): Εμπορευματικοί αεροσταθμοί.</w:t>
              <w:br/>
              <w:t xml:space="preserve">• Επίγεια υποδομή (3/3): Πρόσβαση, Ασφάλεια αερολιμένων.</w:t>
              <w:br/>
              <w:t xml:space="preserve">• Ελικοδρόμια, Υδατοδρόμια.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ασκήσεων</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και την εργασία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Ματσούκης, Ε. (2011). Αεροδρόμια. ΕΚΔΟΣΕΙΣ ΣΥΜΜΕΤΡΙΑ, Σ.ΑΘΑΝΑΣΟΠΟΥΛΟΣ  ΣΙΑ Ι.Κ.Ε,  ISBN: 978-960-266-399-4.</w:t>
              <w:br/>
              <w:t xml:space="preserve">Νικολαΐδης, Αθ. Φ. (2017). Αεροδρόμια. Μελέτη και Κατασκευή. ΙΚΑΝΙΚ Ι.Κ.Ε. ISBN: 978-960-91849-6-0.</w:t>
              <w:br/>
              <w:t xml:space="preserve">Προφυλλίδης, Β. (2010). Αεροπορικές Μεταφορές και Αεροδρόμια. Α. ΠΑΠΑΣΩΤΗΡΙΟΥ  ΣΙΑ Ι.Κ.Ε., ISBN: 978-960-7182-71-5.</w:t>
              <w:br/>
              <w:t xml:space="preserve">Ashford N.J. (2011). Airport Engineering: Planning, Design, and Development of 21st Century Airports. Wiley, HEAL-Link Wiley ebooks, ISBN: 9780470950074.</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