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Οδοστρώματα</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ΣΥΓ024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Οδοστρώματα</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 </w:t>
              <w:br/>
              <w:t xml:space="preserve">• Να κατανοεί τη χρήση μεθοδολογιών και προτύπων για τον υπολογισμό και σχεδιασμό οδοστρωμάτων, εύκαμπτων και δύσκαμπτων.</w:t>
              <w:br/>
              <w:t xml:space="preserve">• Να γνωρίζει για τις φθορές και αστοχίες των οδοστρωμάτων και ποιές είναι οι κατάλληλες παρεμβάσεις συντήρησης και ενίσχυσης οδοστρωμάτων.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Άσφαλτος και ασφαλτικά υλικά.</w:t>
              <w:br/>
              <w:t xml:space="preserve">• Θερμά ασφαλτομίγματα.</w:t>
              <w:br/>
              <w:t xml:space="preserve">• Ψυχρά ασφαλτομίγματα.</w:t>
              <w:br/>
              <w:t xml:space="preserve">• Μηχανικές ιδιότητες ασφαλτικών μιγμάτων και εργαστηριακοί έλεγχοι.</w:t>
              <w:br/>
              <w:t xml:space="preserve">• Στρώσεις εύκαμπτων οδοστρωμάτων.</w:t>
              <w:br/>
              <w:t xml:space="preserve">• Μέθοδοι διαστασιολόγησης εύκαμπτων οδοστρωμάτων.</w:t>
              <w:br/>
              <w:t xml:space="preserve">• Δύσκαμπτα οδοστρώματα.</w:t>
              <w:br/>
              <w:t xml:space="preserve">• Συντήρηση και ενίσχυση οδοστρωμάτων.</w:t>
              <w:br/>
              <w:t xml:space="preserve">• Λειτουργία και φθορά οδοστρωμάτων.</w:t>
              <w:br/>
              <w:t xml:space="preserve">• Επιφανειακά χαρακτηριστικά οδοστρωμάτων.</w:t>
              <w:br/>
              <w:t xml:space="preserve">• Μετρήσεις επιφανειακών χαρακτηριστικών οδοστρωμάτων και όργανα μετρήσεων.</w:t>
              <w:br/>
              <w:t xml:space="preserve">• Μηχανική αντοχή και ενίσχυση οδοστρωμάτων.</w:t>
              <w:br/>
              <w:t xml:space="preserve">• Ευφυή οδοστρώματα.</w:t>
              <w:br/>
              <w:t xml:space="preserve">• Οικολογικά οδοστρώματα.</w:t>
              <w:br/>
              <w:t xml:space="preserve">• Ανακύκλωση ασφαλτικών υλικών.</w:t>
              <w:br/>
              <w:t xml:space="preserve">• Αξιολόγηση οδοστρωμάτων και συστήματα διαχείρισης.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προβλημάτων-ασκήσεων</w:t>
              <w:br/>
              <w:t xml:space="preserve"/>
              <w:br/>
              <w:t xml:space="preserve">Τα κριτήρια αξιολόγησης γνωστοποιούνται στους φοιτητές στην πρώτη διάλεξη του μαθήματος.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(e-Learning).</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Νικολαΐδης, Αθ. Φ. (2019). Οδοποιία: Οδοστρώματα - Υλικά - Έλεγχος Ποιότητας. ΙΚΑΝΙΚ Ι.Κ.Ε., ISBN: 9786188416604.</w:t>
              <w:br/>
              <w:t xml:space="preserve">Μουρατίδης, Α.Κ. (2023). Οδοποιία, Η Διαχείριση των Οδικών Έργων. University Studio Press, ISBN: 9789601225913.</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