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Soil mechanics ΙI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5th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Soil mechanics ΙI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https://elearning.cm.ihu.gr/course/view.php?id=428</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aim of the course is to help the student understand the basic principles of Soil Mechanics, to consolidate knowledge regarding the behavior of the “soil” as a civil engineering material and to develop the ability to computationally address basic problems in classic applications of Soil Mechanics. Upon successful completion of the course, the student will be able to:</w:t>
              <w:br/>
              <w:t xml:space="preserve"> • Recognize and understand the basic characteristics of the behavior of different types of soils.</w:t>
              <w:br/>
              <w:t xml:space="preserve"> • Distinguish and comprehend the parameters related to the bearing capacity of the soil and to the developing settlements in the soil.</w:t>
              <w:br/>
              <w:t xml:space="preserve"> • Calculate the bearing capacity of the soil as well as the developing settlements in the case of surface foundations.</w:t>
              <w:br/>
              <w:t xml:space="preserve"> • Calculate the horizontal soil stresses and earth pressures.</w:t>
              <w:br/>
              <w:t xml:space="preserve"> • Combine the individual soil properties and characteristics and be able to differentiate and adapt estimation and computation procedures based on the particular parameters of each examined case study.</w:t>
              <w:br/>
              <w:t xml:space="preserve"> • Synthesize solutions based on the theories that have been taught, evaluating the requirements of the problem at hand, being able to support the proposed solutions, and compare by choosing the most appropriate among different approaches.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Search, analysis and synthesis of data and information</w:t>
              <w:br/>
              <w:t xml:space="preserve">• Decision-making</w:t>
              <w:br/>
              <w:t xml:space="preserve">• Working independently</w:t>
              <w:br/>
              <w:t xml:space="preserve">• Project planning</w:t>
              <w:br/>
              <w:t xml:space="preserve">• Self awareness excercise</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Examination of soil behavior as a material involved in Civil Engineering constructions with the aim of solving problems related to soil bearing capacity, developing settlements as well as lateral earth pressures. Content of theory lectures and practical exercises:</w:t>
              <w:br/>
              <w:t xml:space="preserve"> • Influence of external loads on developing soil stresses.</w:t>
              <w:br/>
              <w:t xml:space="preserve"> • Bearing capacity of soil in shallow foundations.</w:t>
              <w:br/>
              <w:t xml:space="preserve"> • Settlements of granular and cohesive soils, soil consolidation.</w:t>
              <w:br/>
              <w:t xml:space="preserve"> • Behavior of soils under drained and undrained conditions.</w:t>
              <w:br/>
              <w:t xml:space="preserve"> • Earth pressures and retaining structures.</w:t>
              <w:br/>
              <w:t xml:space="preserve"> • Introduction to the current regulatory framework (Eurocode 7).</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 Support of the learning process through the e-learning platform and electronic communication with students (online announcements and comments, e-mail, announcements on the Department's website etc.). If required, support of students by using teleconference tools and software.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Short answer and Multiple Choice Theoretical Questions (Formative and/or Inferential)</w:t>
              <w:br/>
              <w:t xml:space="preserve">• Solving problems-exercises </w:t>
              <w:br/>
              <w:t xml:space="preserve">Written assignments and oral examination including:</w:t>
              <w:br/>
              <w:t xml:space="preserve">• Solving problems-exercises</w:t>
              <w:br/>
              <w:t xml:space="preserve">• Assessment of knowledge on basic subjects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Γεωργιάδης Κ., Γεωργιάδης Μ. (2009), "Στοιχεία Εδαφομηχανικής", Εκδόσεις ΖΗΤΗ, Θεσσαλονίκη, ISBN: 978-960-456-157-5</w:t>
        <w:br/>
        <w:t xml:space="preserve">• [In Greek] Barnes G.E. (2014), "Εδαφομηχανική: Αρχές και Εφαρμογές (3η έκδοση)", Εκδόσεις Κλειδάριθμος, Αθήνα, ISBN: 978-960-461-578-0</w:t>
        <w:br/>
        <w:t xml:space="preserve">• [In Greek] Καββαδάς Μ. (2016), "Στοιχεία Εδαφομηχανικής (2η έκδοση)", Εκδόσεις Τσότρας, ISBN: 978-618-5066-62-8</w:t>
        <w:br/>
        <w:t xml:space="preserve">• Das B.M. (2019), "Advanced Soil Mechanics", Taylor and Francis (5th edition), New York.</w:t>
        <w:br/>
        <w:t xml:space="preserve">• Verruijt A. (2018), "An Introduction to Soil Mechanics", Springer</w:t>
        <w:br/>
        <w:t xml:space="preserve">• [In Greek] Budhu Μ. (2020), "Εδαφομηχανική και Θεμελιώσεις", Εκδόσεις Gotsis, Πάτρα, ISBN: 978- 960-9427-90-6</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