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Urban Transport Systems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ΣΥΓ009</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7th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Urban Transport Systems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the course, the student will be able to:</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Understand the principles of design, study, evaluation, and operation of Mass Transportation Systems.</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Understand the principles of an urban freight transport system.</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Design an urban transportation system taking into account the principles of a sustainable mobility system.</w:t>
              <w:br/>
              <w:t xml:space="preserve"/>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acquisition of the following skills:</w:t>
              <w:br/>
              <w:t xml:space="preserve">• Search, analysis and synthesis of data and information, using the necessary technologies</w:t>
              <w:br/>
              <w:t xml:space="preserve">• Adaptation to new conditions</w:t>
              <w:br/>
              <w:t xml:space="preserve">• Decision making</w:t>
              <w:br/>
              <w:t xml:space="preserve">• Project planning and management</w:t>
              <w:br/>
              <w:t xml:space="preserve">• Natural environment preservation </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Course lecture content:</w:t>
              <w:br/>
              <w:t xml:space="preserve">• Public Transportation.</w:t>
              <w:br/>
              <w:t xml:space="preserve">• Integrated Combined Urban Transport Systems.</w:t>
              <w:br/>
              <w:t xml:space="preserve">• Urban passenger bus lines.</w:t>
              <w:br/>
              <w:t xml:space="preserve">• Urban bus line design.</w:t>
              <w:br/>
              <w:t xml:space="preserve">• Bus lanes and special lanes for the exclusive use of buses.</w:t>
              <w:br/>
              <w:t xml:space="preserve">• Bus priority measures in mixed traffic conditions.</w:t>
              <w:br/>
              <w:t xml:space="preserve">• Improvement and promotion of Mass Transportation.</w:t>
              <w:br/>
              <w:t xml:space="preserve">• Fixed track mass transit systems.</w:t>
              <w:br/>
              <w:t xml:space="preserve">• Urban freight transport.</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Lectures Presentation using laptop and video projector or remotely,  e-lecture if required.</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Learning process support through the electronic e-learning platform.</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Distance meetings between teacher and students for collaboration outside of class (via a digital platform, e.g. ZOOM, Skype).</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Posting announcements on the Department's website and on the online page of the course within the electronic e-learning platform.</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Teacher and student communication via email.</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Student evaluation </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30</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48</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Final written exam including:</w:t>
              <w:br/>
              <w:t xml:space="preserve">• Theory questions</w:t>
              <w:br/>
              <w:t xml:space="preserve">• Compulsory individual project with oral presentation in class</w:t>
              <w:br/>
              <w:t xml:space="preserve">The evaluation criteria are communicated to the students in the first lecture of the course. Also, each student is given the opportunity to check their graded sheet and have their performance analyzed.</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_Gavanas, N., Papaioannou, P., Pichiava-Latinopoulou, M., Politis, I. (2016). Urban transport networks and mobility management. Greek Academic Electronic Books and Aids - "Kallipos" Repository, ISBN: 978-960-603-155-7 [In Greek].</w:t>
        <w:br/>
        <w:t xml:space="preserve">_Giannopoulos, G.A. (2005). Public Urban Transportation, Bus Transportation. Epikentro Publications S.A., ISBN: 978-960-6645-29-7 [In Greek].</w:t>
        <w:br/>
        <w:t xml:space="preserve">_Karlaftis, M., Lymberis, K. (2009). Urban Transportation Systems. Symmetry, Ed. ATHANASOPOULOS  co., ISBN: 978-960-266-279-3 [In Greek].</w:t>
        <w:br/>
        <w:t xml:space="preserve">_Stathopoulos A.G., Karlaftis M., (2016). Transportation Systems Design. Ed.PAPASOTIRIOU  co., ISBN: 978-960-491-101 [In Greek].</w:t>
        <w:br/>
        <w:t xml:space="preserve">_Franzeskakis, I.M., Pichiava-Latinopoulou, M.H., Tsamboulas, D.A. (2002). Traffic Management. Ed. PAPASOTIRIOU  co., ISBN: 978-960-7510-50-1 [In Greek].</w:t>
        <w:br/>
        <w:t xml:space="preserve">_Sussman J., (eds) Schinas, O., Papadimitriou, E. (2003). Introduction to Transportation Systems, Ed. Stamouli SA, ISBN: 960-351-395-4 [In Greek].</w:t>
        <w:br/>
        <w:t xml:space="preserve">_Taniguchi, E., Thompson, R.G. (2018). City Logistics 1: New Opportunities and Challenges. Wiley-ISTE, HEAL-Link Wiley UBCM ebooks, ISBN: 9781119425519. </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