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Υδρεύσεις - Αποχετεύσεις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Υδρεύσεις - Αποχετεύσεις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ποιοτικά και ποσοτικά δεδομένα νερού ύδρευσης και αποχέτευσης (λυμάτων και όμβριων)</w:t>
              <w:br/>
              <w:t xml:space="preserve">• εξηγούν και εκτιμούν τα απαιτούμενα έργα ύδρευσης και αποχέτευσης σε οριζοντιογραφία και μηκοτομή</w:t>
              <w:br/>
              <w:t xml:space="preserve">• εξετάζουν τον σχεδιασμό τυπικών έργων υδροδότησης (εξωτερικά υδραγωγεία, δεξαμενές, δίκτυα διανομής) </w:t>
              <w:br/>
              <w:t xml:space="preserve">• σχεδιάζουν δίκτυα αποχέτευσης ακαθάρτων και έργων αποχέτευσης όμβριων σε αστικό περιβάλλον</w:t>
              <w:br/>
              <w:t xml:space="preserve">• συνθέτουν μοντέλα υδραυλικής ανάλυσης δικτύων στον υπολογιστή</w:t>
              <w:br/>
              <w:t xml:space="preserve">• αναγνωρίζουν τα έργα ύδρευσης και αποχέτευσης στις σχετικές μελέτες (τεχνική έκθεση, γενική διάταξη έργων, μηκοτομές αγωγών, υλικά, γεωμετρικά χαρακτηριστικά)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υπόβαθρου για το μάθημα κορμού ‘ΥΔΡ004 Υδρεύσεις - Αποχετεύσεις’. Περιλαμβάνει την αναγκαία ύλη για την κατανόηση των βασικών εννοιών σχεδιασμού και διαστασιολόγησης όλων των επιμέρους έργων δικτύων ύδρευσης και αποχέτευσης αστικών και ημιαστικών περιοχών μέσω θεωρητικής και πρακτικής (ασκήσεις εφαρμογής) προσέγγισης.</w:t>
              <w:br/>
              <w:t xml:space="preserve"/>
              <w:br/>
              <w:t xml:space="preserve">-Περιεχόμενο διαλέξεων </w:t>
              <w:br/>
              <w:t xml:space="preserve">   o Εισαγωγή στα αστικά υδραυλικά έργα, ιστορική αναδρομή. Βασικές αρχές και παράμετροι σχεδιασμού των έργων ύδρευσης.</w:t>
              <w:br/>
              <w:t xml:space="preserve">   o Ποιοτικά και ποσοτικά δεδομένα νερού ύδρευσης. Yδροληψίες από πηγές, επιφανειακά και υπόγεια νερά.</w:t>
              <w:br/>
              <w:t xml:space="preserve">   o Aντλιοστάσια και καταθλιπτικοί αγωγοί. Υπολογισμός αναγκών νερού.</w:t>
              <w:br/>
              <w:t xml:space="preserve">   o Χωροθέτηση, διαστασιολόγηση, και σχεδιασμός δεξαμενών ρύθμισης και φρεατίων αποδόσεως/πιεζοθραύσεως. Απαιτούμενο υψόμετρο και διαστασιολόγηση.</w:t>
              <w:br/>
              <w:t xml:space="preserve">   o Χάραξη, υδραυλική ανάλυση και διαστασιολόγηση δικτύων διανομής. Υπολογισμός ακτινωτών και βροχωτών δικτύων.</w:t>
              <w:br/>
              <w:t xml:space="preserve">   o Μοντέλα επίλυσης δικτύων ύδρευσης σε υπολογιστή.</w:t>
              <w:br/>
              <w:t xml:space="preserve">   o Ποιοτικά και ποσοτικά δεδομένα αστικών λυμάτων, βιομηχανικών αποβλήτων και όμβριων.</w:t>
              <w:br/>
              <w:t xml:space="preserve">   o Υδραυλική των υπονόμων.</w:t>
              <w:br/>
              <w:t xml:space="preserve">   o Βασικές αρχές και παράμετροι σχεδιασμού έργων αστικών δικτύων αποχέτευσης. Είδη δικτύων αποχέτευσης και όμβριων. Παντορροϊκά και χωριστικά δίκτυα.</w:t>
              <w:br/>
              <w:t xml:space="preserve">   o Αρχές σχεδιασμού δικτύων ακαθάρτων. Όρια ταχυτήτων. Ελάχιστες κλίσεις. Συναρμογές. Τοπικές απώλειες. Προβλήματα μεγάλων και μικρών ταχυτήτων. Ποιοτικά και τεχνολογικά θέματα αγωγών αποχέτευσης.</w:t>
              <w:br/>
              <w:t xml:space="preserve">   o Εκτίμηση παροχών όμβριων. Αρχές σχεδιασμού δικτύων συλλογής όμβριων. Μεθοδολογία χάραξης και υπολογισμού δικτύων όμβριων σε οριζοντιογραφία και μηκοτομή. Κατασκευαστικοί και υδρολογικοί περιορισμοί.</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(100% του τελικού βαθμού):</w:t>
              <w:br/>
              <w:t xml:space="preserve">• Γραπτή εξέταση προόδου (30%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(70%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Το περίγραμμα κοινοποιείται προφορικά στους φοιτητές κατά την πρώτη διάλεξη. </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Υδραυλική Κλειστών και Ανοικτών Αγωγών, Εκδόσεις Ζήτη, 2013, ISBN: 978-960-456-344-9. Κωδικός Βιβλίου στον Εύδοξο: 22767973</w:t>
              <w:br/>
              <w:t xml:space="preserve">Τσακίρης Γεώργιος, Υδραυλικά Έργα, Σχεδιασμός και Διαχείριση, Τόμος Ι: Αστικά Υδραυλικά Έργα, Εκδόσεις Συμμετρία, 2010 (1η έκδοση), ISBN: 978-960-266-289-2. Κωδικός Βιβλίου στον Εύδοξο: 45485</w:t>
              <w:br/>
              <w:t xml:space="preserve">Λαγγούσης Ανδρέας, Φουρνιώτης Νικόλαος, ΣΤΟΙΧΕΙΑ ΣΧΕΔΙΑΣΜΟΥ ΕΡΓΩΝ ΥΔΡΕΥΣΗΣ ΚΑΙ ΑΠΟΧΕΤΕΥΣΗΣ, Εκδόσεις GOTSIS, 2020 (1η έκδοση), ISBN: 9789609427890. Κωδικός Βιβλίου στον Εύδοξο: 94702516</w:t>
              <w:br/>
              <w:t xml:space="preserve">Δημητρακόπουλος Αλέξανδρος, Σχεδιασμός Υδραυλικών Έργων, Εκδόσεις Φ. ΦΩΤΟΠΟΥΛΟΣ - Α. ΧΑΡΑΛΑΜΠΑΚΗΣ Ο.Ε., 2008, ISBN: 978-960-88473-1-6. Κωδικός Βιβλίου στον Εύδοξο: 456</w:t>
              <w:br/>
              <w:t xml:space="preserve">Στάμου Αναστάσιος, Εφαρμοσμένη Υδραυλική, Εκδόσεις Παπασωτηρίου, 2016 (3η έκδοση), ISBN: 978-960-491-109-7. Κωδικός Βιβλίου στον Εύδοξο: 59397206</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