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Road Operation and Traffic Management</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ΣΥΓ013</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8th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Road Operation and Traffic Management</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the course students should be able to define concepts in road operation and traffic management, 
</w:t>
              <w:br/>
              <w:t xml:space="preserve">• Traffic operations and road maintenance, 
</w:t>
              <w:br/>
              <w:t xml:space="preserve">• Intelligent Transport Systems, 
</w:t>
              <w:br/>
              <w:t xml:space="preserve">• Traffic Management Centers. 
</w:t>
              <w:br/>
              <w:t xml:space="preserve">• To analyze, schedule and deal with issues concerning traffic congestion, incidents, special events, demand, and parking. 
</w:t>
              <w:br/>
              <w:t xml:space="preserve">• To recognize the procedures of inspection and maintenance of the road network with technical and economic data.</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analysis and synthesis of data and information, with the use of the necessary technology </w:t>
              <w:br/>
              <w:t xml:space="preserve">_Adapting to new conditions</w:t>
              <w:br/>
              <w:t xml:space="preserve">_Decision-making</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Road operations and traffic management</w:t>
              <w:br/>
              <w:t xml:space="preserve">• Traffic operations and road maintenance </w:t>
              <w:br/>
              <w:t xml:space="preserve">• Institutional framework in Greece</w:t>
              <w:br/>
              <w:t xml:space="preserve">• Intelligent Transport Systems</w:t>
              <w:br/>
              <w:t xml:space="preserve">• Traffic Management Centers</w:t>
              <w:br/>
              <w:t xml:space="preserve">• Congestion management </w:t>
              <w:br/>
              <w:t xml:space="preserve">• Incident management</w:t>
              <w:br/>
              <w:t xml:space="preserve">• Special events management</w:t>
              <w:br/>
              <w:t xml:space="preserve">• Demand management</w:t>
              <w:br/>
              <w:t xml:space="preserve">• Parking management</w:t>
              <w:br/>
              <w:t xml:space="preserve">• Inspections and maintenance, procedures, types, indexes, intervention planning</w:t>
              <w:br/>
              <w:t xml:space="preserve">• Economic methods of road and traffic management. </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 Presentation using laptop and video projector or remotely,  e-lecture if required.</w:t>
              <w:br/>
              <w:t xml:space="preserve">Learning process support through the electronic e-learning platform.</w:t>
              <w:br/>
              <w:t xml:space="preserve">Distance meetings between for collaboration beyond class (via a digital platform, e.g. ZOOM, Skype).</w:t>
              <w:br/>
              <w:t xml:space="preserve">Posting announcements on the Department's website and on the online page of the course within the electronic e-learning platform.</w:t>
              <w:br/>
              <w:t xml:space="preserve">Teacher and student communication via email.</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communicated to the students in the first lecture of the course. Also, each student is given the opportunity to check their graded sheet and have their performance analyzed.</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-Mouratidis, A.K. (2008). Road Construction, Road Projects Management. University Studio Press, ISBN: 978-960-12-1759-8 [In Greek].</w:t>
        <w:br/>
        <w:t xml:space="preserve">-Franzeskakis, I.M., Golias, I.K., Pichiava-Latinopoulou, M.H. (2009). Traffic Engineering. Ed.PAPASOTIRIOU  co, ISBN: 978-960-7182-42-5 [In Greek].</w:t>
        <w:br/>
        <w:t xml:space="preserve">-Franzeskakis, I.M., Pitsiava-Latinopoulou, M.H., Tsamboulas, D.A. (2002). Traffic Management. Ed. PAPASOTIRIOU  co, ISBN: 978-960-7510-50-1 [In Greek].</w:t>
        <w:br/>
        <w:t xml:space="preserve">-Roess, R.P., Prassas, E.S. (2014). The Highway Capacity Manual: A Conceptual and Research History. HEAL-Link Springer ebooks, ISBN: 978-3-319-05786-6.</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