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Εδαφομηχανική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4</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Εδαφομηχανική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https://elearning.cm.ihu.gr/course/view.php?id=427 </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Η ύλη του μαθήματος στοχεύει στην κατανόηση των βασικών αρχών της Εδαφομηχανικής, την εμπέδωση γνώσεων αναφορικά με τη συμπεριφορά του υλικού «έδαφος» και τη δυνατότητα υπολογιστικής αντιμετώπισης βασικών προβλημάτων σε κλασσικές εφαρμογές της Εδαφομηχανικής. </w:t>
              <w:br/>
              <w:t xml:space="preserve">Με την επιτυχή ολοκλήρωση του μαθήματος ο φοιτητής/τρια θα είναι σε θέση:</w:t>
              <w:br/>
              <w:t xml:space="preserve">• Να αναγνωρίζει, να κατανοεί και να μπορεί να ταξινομήσει τις βασικές φυσικές και μηχανικές ιδιότητες εδαφών. </w:t>
              <w:br/>
              <w:t xml:space="preserve">• Να διακρίνει και να αντιλαμβάνεται τις παραμέτρους που σχετίζονται με θέματα συμπεριφοράς του εδάφους. </w:t>
              <w:br/>
              <w:t xml:space="preserve">• Να υπολογίσει τις αναπτυσσόμενες τάσεις στο έδαφος λόγω του ίδιου βάρους εδάφους αλλά και λόγω εξωτερικής φόρτισης όπως και την διατμητική αντοχή εδάφους και την ευστάθεια εδαφικών πρανών.</w:t>
              <w:br/>
              <w:t xml:space="preserve">• Να συνδυάσει επιμέρους εδαφικά χαρακτηριστικά και να μπορεί να διαφοροποιήσει και να αναπροσαρμόσει τις διαδικασίες εκτίμησης και υπολογισμού βάσει των ιδιαίτερων παραμέτρων της κάθε περίπτωσης που εξετάζεται.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έργων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Περιγραφή των θεμελιωδών αρχών της συμπεριφοράς του εδάφους και εισαγωγή σε θέματα εδαφικών τάσεων και παραμορφώσεων όπως και ευστάθειας εδάφους. Εισαγωγή σε έννοιες Θεωρητικής Εδαφομηχανικής με σκοπό την χρήση των κατάλληλων εδαφικών παραμέτρων για τον κάθε τύπο προβλήματος.</w:t>
              <w:br/>
              <w:t xml:space="preserve"/>
              <w:br/>
              <w:t xml:space="preserve">Περιεχόμενο διαλέξεων θεωρίας:</w:t>
              <w:br/>
              <w:t xml:space="preserve">• Φυσικές και μηχανικές ιδιότητες εδαφών. </w:t>
              <w:br/>
              <w:t xml:space="preserve">• Εργαστηριακές μετρήσεις και δοκιμές πεδίου. </w:t>
              <w:br/>
              <w:t xml:space="preserve">• Ροή του νερού σε πορώδη εδάφη και επίδρασή του στη μηχανική συμπεριφορά του εδάφους. </w:t>
              <w:br/>
              <w:t xml:space="preserve">• Τάσεις και παραμορφώσεις στο έδαφος. </w:t>
              <w:br/>
              <w:t xml:space="preserve">• Διατμητική αντοχή του εδάφους.</w:t>
              <w:br/>
              <w:t xml:space="preserve">• Ευστάθεια εδαφικών πρανών.</w:t>
              <w:br/>
              <w:t xml:space="preserve"/>
              <w:br/>
              <w:t xml:space="preserve">Περιεχόμενο εργαστηριακών ασκήσεων:</w:t>
              <w:br/>
              <w:t xml:space="preserve">• Εισαγωγή σε γνώσεις σχετικές με τον έλεγχο και τις δοκιμές που αφορούν τις φυσικές και μηχανικές ιδιότητες των εδαφών.</w:t>
              <w:br/>
              <w:t xml:space="preserve">• Εργαστηριακός Προσδιορισμός Υγρασίας εδαφών.</w:t>
              <w:br/>
              <w:t xml:space="preserve">• Εργαστηριακός Προσδιορισμός Ειδικού  Φαινόμενου Βάρους εδαφών.</w:t>
              <w:br/>
              <w:t xml:space="preserve">• Κοκκομετρική Ανάλυση εδαφών.</w:t>
              <w:br/>
              <w:t xml:space="preserve">• Εργαστηριακός Προσδιορισμός Ορίων Atterberg (όριο Υδαρότητας, Όριο Πλαστικότητας, Όριο Συρρίκνωσης).</w:t>
              <w:br/>
              <w:t xml:space="preserve">• Μέθοδοι Proctor (Συμπύκνωση εδαφών).</w:t>
              <w:br/>
              <w:t xml:space="preserve">• Προσδιορισμός Εργοταξιακής Πυκνότητας εδαφών.</w:t>
              <w:br/>
              <w:t xml:space="preserve">• Δοκιμή Ανεμπόδιστης Θλίψης (Προσδιορισμός Μονοαξονικής Αντοχής σε Θλίψη των εδαφών).</w:t>
              <w:br/>
              <w:t xml:space="preserve">• Δοκιμή Άμεσης Διάτμησης (Προσδιορισμός Αντοχής σε Διάτμηση των εδαφών).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και στο εργαστήριο (δια ζώσης). </w:t>
              <w:br/>
              <w:t xml:space="preserve">Δυνατότητα εξ αποστάσεως διαλέξεων αν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videos πειραμάτων, κτλ) δια ζώσης ή εξ αποστάσεως αν απαιτηθεί. </w:t>
              <w:br/>
              <w:t xml:space="preserve">Υποστήριξη μαθησιακής διαδικασίας μέσω της ηλεκτρονικής πλατφόρμας elearning και ηλεκτρονικής επικοινωνίας με τους φοιτητές (online ανακοινώσεις και σχόλια, forum, email κτλ). Δυνατότητα υποστήριξης με χρήση προγραμμάτων τηλεδιάσκεψης (zoom, webex, skype κτλ).</w:t>
              <w:br/>
              <w:t xml:space="preserve">Ερωτηματολόγια αυτοαξιολόγησης στο περιβάλλον elearning του μαθήματος.</w:t>
              <w:br/>
              <w:t xml:space="preserve">Υποβοήθηση εκτέλεσης εργασιών μέσω αρχείων αποτελεσμάτων για τον κάθε φοιτητή.</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 και επεξεργασία αποτελεσμάτων με υπολογιστικές διαδικασίες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εργαστηριακές ασκήσεις και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Barnes G.E. (2014), "Εδαφομηχανική: Αρχές και Εφαρμογές (3η έκδοση)", Εκδόσεις Κλειδάριθμος, Αθήνα, ISBN: 978-960-461-578-0 </w:t>
              <w:br/>
              <w:t xml:space="preserve">Καββαδάς Μ. (2016), "Στοιχεία Εδαφομηχανικής (2η έκδοση)", Εκδόσεις Τσότρας, ISBN: 978-618-5066-62-8</w:t>
              <w:br/>
              <w:t xml:space="preserve">Κολέτσος Κ., (2004), "Γεωτεχνική Μηχανική", Εκδόσεις University Studio Press, ISBN: 978-960-12-1256-2</w:t>
              <w:br/>
              <w:t xml:space="preserve">Γραμματικόπουλος Ι., Ανδρεάδου-Μάνου Ν., Χατζηγώγος Θ. (2015), "Εδαφομηχανική: ασκήσεις και προβλήματα (2η έκδοση)", Αφοι Κυριακίδη, Θεσσαλονίκη, ISBN: 978-618-5105-87-7</w:t>
              <w:br/>
              <w:t xml:space="preserve">Χρηστάρας Β., Χατζηαγγέλου Μ. (2011), "Απλά βήματα στην Εδαφομηχανική", University Studio Press, Θεσσαλονίκη, ISBN: 978-960-12-1935-6</w:t>
              <w:br/>
              <w:t xml:space="preserve">Budhu Μ. (2020), "Εδαφομηχανική και Θεμελιώσεις", Εκδόσεις Gotsis, Πάτρα, ISBN: 978-960-9427-90-6</w:t>
              <w:br/>
              <w:t xml:space="preserve">Das B.M. (2019), "Advanced Soil Mechanics" , Taylor and Francis (5th edition), New York.</w:t>
              <w:br/>
              <w:t xml:space="preserve">Verruijt A. (2018), "An Introduction to Soil Mechanics", Springer</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