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Σύγχρονα ενεργειακά συστήματα θάλασσας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Σύγχρονα ενεργειακά συστήματα θάλασσας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ΥΔΡ008 – Υπολογιστική Ρευστομηχανική</w:t>
              <w:br/>
              <w:t xml:space="preserve">ΥΔΡ011 – Κυματομηχανική και Έργα Ανοικτής Θάλασσας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το θαλάσσιο κυματικό δυναμικό ή/και αιολικό δυναμικό σε θαλάσσια περιοχή</w:t>
              <w:br/>
              <w:t xml:space="preserve">• διακρίνουν τα δομικά στοιχεία θαλάσσιων ενεργειακών συστημάτων και εκτιμούν τις κρίσιμες φορτιστικές τους καταστάσεις (υδροδυναμικές, αεροδυναμικές)</w:t>
              <w:br/>
              <w:t xml:space="preserve">• υπολογίζουν και αξιολογούν την παραγωγή ενέργειας από σύγχρονα ενεργειακά συστήματα θάλασσας</w:t>
              <w:br/>
              <w:t xml:space="preserve">• σχεδιάζουν τη βασική δομική υποδομή θαλάσσιων ενεργειακών συστημάτων</w:t>
              <w:br/>
              <w:t xml:space="preserve">• αναπτύσσουν και συνθέτουν υπολογιστικά μοντέλα ανάλυσης θαλάσσιων ανεμογεννητριών και μετατροπέων κυματικής ενέργειας</w:t>
              <w:br/>
              <w:t xml:space="preserve">• ορίζουν τις απαιτήσεις υπολογιστικών κωδίκων για την αξιόπιστη συζευγμένη ανάλυση θαλάσσιων ενεργειακών συστημάτων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‘ΥΔΡ017 Σύγχρονα ενεργειακά συστήματα θάλασσας’. Περιλαμβάνει την αναγκαία ύλη για την κατανόηση της υπολογιστικής μοντελοποίησης, της ανάλυσης και σχεδιασμού ενεργειακών συστημάτων σε θαλάσσιο περιβάλλον (θαλάσσιες ανεμογεννήτριες, μετατροπείς κυματικής ενέργειας) καθώς και της υπολογιστικής προσομοίωσης με χρήση κατάλληλου υπολογιστικού κώδικα.</w:t>
              <w:br/>
              <w:t xml:space="preserve"/>
              <w:br/>
              <w:t xml:space="preserve">- Περιεχόμενο διαλέξεων</w:t>
              <w:br/>
              <w:t xml:space="preserve">   o Βασικές εξισώσεις ροής ελεύθερης επιφάνειας. Συνοριακές συνθήκες. Θαλάσσια υδραυλική. Μοντέλα μεγάλης κλίμακας διάδοσης θαλάσσιων κυματισμών.</w:t>
              <w:br/>
              <w:t xml:space="preserve">   o Ενεργειακό δυναμικό κυμάτων (σε παγκόσμια κλίμακα και στον Ελληνικό θαλάσσιο χώρο).</w:t>
              <w:br/>
              <w:t xml:space="preserve">   o Τεχνολογία μετατροπέων κυματικής ενέργειας. Κατηγοριοποίηση και ιστορία εξέλιξης τους. Δομικά στοιχεία μετατροπέων κυματικής ενέργειας. Yδροδυναμικές φορτίσεις.</w:t>
              <w:br/>
              <w:t xml:space="preserve">   o Ανάλυση (πεδίο συχνοτήτων, πεδίο χρόνου) και σχεδιασμός μετατροπέων κυματικής ενέργειας.</w:t>
              <w:br/>
              <w:t xml:space="preserve">   o Εφαρμογή ανάλυσης συγκεκριμένου τύπου μετατροπέα κυματικής ενέργειας σε υπολογιστικό κώδικα.</w:t>
              <w:br/>
              <w:t xml:space="preserve">   o Θαλάσσιο αιολικό δυναμικό. Βασικά στοιχεία αεροδυναμικής.</w:t>
              <w:br/>
              <w:t xml:space="preserve">   o Τεχνολογία και τύποι θαλάσσιων ανεμογεννητριών. Δομή και στοιχεία λειτουργίας. Διατάξεις έδρασης. Κατασκευαστικές μέθοδοι. Συντήρηση και λειτουργία με παρακολούθηση.</w:t>
              <w:br/>
              <w:t xml:space="preserve">   o Σχεδιασμός και αριθμητική μοντελοποίηση θαλάσσιων ανεμογεννητριών. Πλήρως συζευγμένη αερο-υδρο-ελαστική ανάλυση.</w:t>
              <w:br/>
              <w:t xml:space="preserve">   o Εφαρμογή ανάλυσης συγκεκριμένου τύπου θαλάσσιας ανεμογεννήτριας σε υπολογιστικό κώδικα.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Anaya-Lara, Offshore Wind Energy Technology, Εκδόσεις HEAL-Link Wiley UBCM ebooks - John Wiley  Sons, 2018, ISBN: 9781119097808. Κωδικός Βιβλίου στον Εύδοξο: 91721601</w:t>
              <w:br/>
              <w:t xml:space="preserve">Pecher A., Kofoed J.P., Handbook of Ocean Wave Energy, HEAL-Link Wiley UBCM ebooks - Springer International Publishing, 2017, ISBN: 9783319398891. Κωδικός Βιβλίου στον Εύδοξο: 75486625</w:t>
              <w:br/>
              <w:t xml:space="preserve">Greaves D., Iglesias G., Wave and Tidal Energy, HEAL-Link Wiley UBCM ebooks - John Wiley  Sons, 2018, ISBN: 9781119014492. Κωδικός Βιβλίου στον Εύδοξο: 91726099</w:t>
              <w:br/>
              <w:t xml:space="preserve">Karimirad M., Michailides C., Nematbakhsh A., Offshore Mechanics: Structural and Fluid Dynamics for Recent Applications, Εκδόσεις John Wiley  Sons, 2018, ISBN: 978-1-119-21662-9</w:t>
              <w:br/>
              <w:t xml:space="preserve">Chakrabarti Subrata K., Handbook of Offshore Engineering, Elsevier Ltd., ΙSBN 978-0-08-044381-2, 2005.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