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E2904" w14:textId="6D78901C" w:rsidR="0098378D" w:rsidRDefault="00000000">
      <w:pPr>
        <w:pStyle w:val="Heading1"/>
      </w:pPr>
      <w:proofErr w:type="spellStart"/>
      <w:r>
        <w:t>Εξάμηνο</w:t>
      </w:r>
      <w:proofErr w:type="spellEnd"/>
      <w:r>
        <w:t xml:space="preserve"> 2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44"/>
        <w:gridCol w:w="1958"/>
        <w:gridCol w:w="1975"/>
        <w:gridCol w:w="1958"/>
        <w:gridCol w:w="2088"/>
        <w:gridCol w:w="1968"/>
        <w:gridCol w:w="1995"/>
      </w:tblGrid>
      <w:tr w:rsidR="0098378D" w14:paraId="1A643220" w14:textId="77777777" w:rsidTr="00C37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" w:type="dxa"/>
            <w:shd w:val="clear" w:color="auto" w:fill="4472C4"/>
          </w:tcPr>
          <w:p w14:paraId="406867CD" w14:textId="77777777" w:rsidR="0098378D" w:rsidRDefault="00000000">
            <w:proofErr w:type="spellStart"/>
            <w:r>
              <w:t>Ώρ</w:t>
            </w:r>
            <w:proofErr w:type="spellEnd"/>
            <w:r>
              <w:t>α</w:t>
            </w:r>
          </w:p>
        </w:tc>
        <w:tc>
          <w:tcPr>
            <w:tcW w:w="1958" w:type="dxa"/>
            <w:shd w:val="clear" w:color="auto" w:fill="4472C4"/>
          </w:tcPr>
          <w:p w14:paraId="00630C4D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Δευτέρ</w:t>
            </w:r>
            <w:proofErr w:type="spellEnd"/>
            <w:r>
              <w:rPr>
                <w:rFonts w:ascii="Calibri" w:hAnsi="Calibri"/>
                <w:color w:val="FFFFFF"/>
                <w:sz w:val="20"/>
              </w:rPr>
              <w:t>α</w:t>
            </w:r>
          </w:p>
        </w:tc>
        <w:tc>
          <w:tcPr>
            <w:tcW w:w="3933" w:type="dxa"/>
            <w:gridSpan w:val="2"/>
            <w:shd w:val="clear" w:color="auto" w:fill="4472C4"/>
          </w:tcPr>
          <w:p w14:paraId="72DB9DDE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Τρίτη</w:t>
            </w:r>
            <w:proofErr w:type="spellEnd"/>
          </w:p>
        </w:tc>
        <w:tc>
          <w:tcPr>
            <w:tcW w:w="2088" w:type="dxa"/>
            <w:shd w:val="clear" w:color="auto" w:fill="4472C4"/>
          </w:tcPr>
          <w:p w14:paraId="6E443AD1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Τετάρτη</w:t>
            </w:r>
            <w:proofErr w:type="spellEnd"/>
          </w:p>
        </w:tc>
        <w:tc>
          <w:tcPr>
            <w:tcW w:w="1968" w:type="dxa"/>
            <w:shd w:val="clear" w:color="auto" w:fill="4472C4"/>
          </w:tcPr>
          <w:p w14:paraId="4A91652D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Πέμ</w:t>
            </w:r>
            <w:proofErr w:type="spellEnd"/>
            <w:r>
              <w:rPr>
                <w:rFonts w:ascii="Calibri" w:hAnsi="Calibri"/>
                <w:color w:val="FFFFFF"/>
                <w:sz w:val="20"/>
              </w:rPr>
              <w:t>πτη</w:t>
            </w:r>
          </w:p>
        </w:tc>
        <w:tc>
          <w:tcPr>
            <w:tcW w:w="1995" w:type="dxa"/>
            <w:shd w:val="clear" w:color="auto" w:fill="4472C4"/>
          </w:tcPr>
          <w:p w14:paraId="46E355ED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</w:t>
            </w:r>
            <w:proofErr w:type="spellStart"/>
            <w:r>
              <w:rPr>
                <w:rFonts w:ascii="Calibri" w:hAnsi="Calibri"/>
                <w:color w:val="FFFFFF"/>
                <w:sz w:val="20"/>
              </w:rPr>
              <w:t>σκευή</w:t>
            </w:r>
            <w:proofErr w:type="spellEnd"/>
          </w:p>
        </w:tc>
      </w:tr>
      <w:tr w:rsidR="0098378D" w:rsidRPr="00DC74A6" w14:paraId="381CE53E" w14:textId="77777777" w:rsidTr="00C37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" w:type="dxa"/>
            <w:shd w:val="clear" w:color="auto" w:fill="4472C4"/>
          </w:tcPr>
          <w:p w14:paraId="10E3C4FA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1958" w:type="dxa"/>
            <w:vMerge w:val="restart"/>
            <w:shd w:val="clear" w:color="auto" w:fill="F2DBDB" w:themeFill="accent2" w:themeFillTint="33"/>
          </w:tcPr>
          <w:p w14:paraId="79A7AE79" w14:textId="77777777" w:rsidR="0098378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proofErr w:type="spellStart"/>
            <w:r>
              <w:rPr>
                <w:rFonts w:ascii="Calibri" w:hAnsi="Calibri"/>
                <w:sz w:val="16"/>
              </w:rPr>
              <w:t>Γεωδ</w:t>
            </w:r>
            <w:proofErr w:type="spellEnd"/>
            <w:r>
              <w:rPr>
                <w:rFonts w:ascii="Calibri" w:hAnsi="Calibri"/>
                <w:sz w:val="16"/>
              </w:rPr>
              <w:t>αισία ΙΙ - Θ</w:t>
            </w:r>
            <w:r>
              <w:rPr>
                <w:rFonts w:ascii="Calibri" w:hAnsi="Calibri"/>
                <w:sz w:val="16"/>
              </w:rPr>
              <w:br/>
              <w:t>301</w:t>
            </w:r>
          </w:p>
          <w:p w14:paraId="0D086C03" w14:textId="30DD420F" w:rsidR="005969FC" w:rsidRPr="005969FC" w:rsidRDefault="00596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rFonts w:ascii="Calibri" w:hAnsi="Calibri"/>
                <w:sz w:val="16"/>
                <w:lang w:val="el-GR"/>
              </w:rPr>
              <w:t>*</w:t>
            </w:r>
          </w:p>
        </w:tc>
        <w:tc>
          <w:tcPr>
            <w:tcW w:w="3933" w:type="dxa"/>
            <w:gridSpan w:val="2"/>
            <w:shd w:val="clear" w:color="auto" w:fill="FFFFFF"/>
          </w:tcPr>
          <w:p w14:paraId="1724639E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88" w:type="dxa"/>
            <w:vMerge w:val="restart"/>
            <w:shd w:val="clear" w:color="auto" w:fill="E7EFF7"/>
          </w:tcPr>
          <w:p w14:paraId="6A0E6489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Οικοδομικό Σχέδιο με Η/Υ - Φροντιστηριακό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1968" w:type="dxa"/>
            <w:shd w:val="clear" w:color="auto" w:fill="FFFFFF"/>
          </w:tcPr>
          <w:p w14:paraId="4533C831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95" w:type="dxa"/>
            <w:shd w:val="clear" w:color="auto" w:fill="FFFFFF"/>
          </w:tcPr>
          <w:p w14:paraId="6E93D345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98378D" w:rsidRPr="00F87FDF" w14:paraId="2635C81C" w14:textId="77777777" w:rsidTr="00C370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" w:type="dxa"/>
            <w:shd w:val="clear" w:color="auto" w:fill="4472C4"/>
          </w:tcPr>
          <w:p w14:paraId="47935A02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1958" w:type="dxa"/>
            <w:vMerge/>
            <w:shd w:val="clear" w:color="auto" w:fill="F2DBDB" w:themeFill="accent2" w:themeFillTint="33"/>
          </w:tcPr>
          <w:p w14:paraId="7AF0DA6F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33" w:type="dxa"/>
            <w:gridSpan w:val="2"/>
            <w:shd w:val="clear" w:color="auto" w:fill="E7EFF7"/>
          </w:tcPr>
          <w:p w14:paraId="04F8E11E" w14:textId="77777777" w:rsidR="0098378D" w:rsidRPr="00F87FD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Οικοδομικό Σχέδιο με Η/Υ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088" w:type="dxa"/>
            <w:vMerge/>
          </w:tcPr>
          <w:p w14:paraId="5AE0FB10" w14:textId="77777777" w:rsidR="0098378D" w:rsidRPr="00F87FDF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68" w:type="dxa"/>
            <w:shd w:val="clear" w:color="auto" w:fill="FFFFFF"/>
          </w:tcPr>
          <w:p w14:paraId="040C7360" w14:textId="77777777" w:rsidR="0098378D" w:rsidRPr="00F87FDF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95" w:type="dxa"/>
            <w:vMerge w:val="restart"/>
            <w:shd w:val="clear" w:color="auto" w:fill="F2DBDB" w:themeFill="accent2" w:themeFillTint="33"/>
          </w:tcPr>
          <w:p w14:paraId="2AA56AEF" w14:textId="77777777" w:rsidR="005969FC" w:rsidRDefault="00000000" w:rsidP="005969F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Τεχνική Μηχανική 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  <w:p w14:paraId="6CB2E631" w14:textId="27041F41" w:rsidR="0098378D" w:rsidRPr="00F87FDF" w:rsidRDefault="005969FC" w:rsidP="005969F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>
              <w:rPr>
                <w:rFonts w:ascii="Calibri" w:hAnsi="Calibri"/>
                <w:sz w:val="16"/>
                <w:lang w:val="el-GR"/>
              </w:rPr>
              <w:t>*</w:t>
            </w:r>
          </w:p>
        </w:tc>
      </w:tr>
      <w:tr w:rsidR="0098378D" w:rsidRPr="00DC74A6" w14:paraId="1D5C9F89" w14:textId="77777777" w:rsidTr="00C37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" w:type="dxa"/>
            <w:shd w:val="clear" w:color="auto" w:fill="4472C4"/>
          </w:tcPr>
          <w:p w14:paraId="784A99A2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1958" w:type="dxa"/>
            <w:vMerge/>
            <w:shd w:val="clear" w:color="auto" w:fill="F2DBDB" w:themeFill="accent2" w:themeFillTint="33"/>
          </w:tcPr>
          <w:p w14:paraId="60F4D648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75" w:type="dxa"/>
            <w:vMerge w:val="restart"/>
            <w:shd w:val="clear" w:color="auto" w:fill="E7EFF7"/>
          </w:tcPr>
          <w:p w14:paraId="2BCD80DE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Οικοδομικό Σχέδιο με Η/Υ - Ε1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1958" w:type="dxa"/>
            <w:vMerge w:val="restart"/>
            <w:shd w:val="clear" w:color="auto" w:fill="E7EFF7"/>
          </w:tcPr>
          <w:p w14:paraId="05D59008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Οικοδομικό Σχέδιο με Η/Υ - Ε2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088" w:type="dxa"/>
            <w:shd w:val="clear" w:color="auto" w:fill="E7EFF7"/>
          </w:tcPr>
          <w:p w14:paraId="6D032C0A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Προγραμματισμός ΗΥ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1968" w:type="dxa"/>
            <w:shd w:val="clear" w:color="auto" w:fill="FFFFFF"/>
          </w:tcPr>
          <w:p w14:paraId="2DBD711F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95" w:type="dxa"/>
            <w:vMerge/>
            <w:shd w:val="clear" w:color="auto" w:fill="F2DBDB" w:themeFill="accent2" w:themeFillTint="33"/>
          </w:tcPr>
          <w:p w14:paraId="57A984E8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98378D" w:rsidRPr="00DC74A6" w14:paraId="2135A74E" w14:textId="77777777" w:rsidTr="00C370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" w:type="dxa"/>
            <w:shd w:val="clear" w:color="auto" w:fill="4472C4"/>
          </w:tcPr>
          <w:p w14:paraId="056109CA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1958" w:type="dxa"/>
            <w:vMerge w:val="restart"/>
            <w:shd w:val="clear" w:color="auto" w:fill="F2DBDB" w:themeFill="accent2" w:themeFillTint="33"/>
          </w:tcPr>
          <w:p w14:paraId="61C99951" w14:textId="77777777" w:rsidR="005969FC" w:rsidRDefault="00000000" w:rsidP="005969F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  <w:p w14:paraId="76C134A4" w14:textId="0E0B9591" w:rsidR="0098378D" w:rsidRPr="00F87FDF" w:rsidRDefault="005969FC" w:rsidP="005969F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>
              <w:rPr>
                <w:rFonts w:ascii="Calibri" w:hAnsi="Calibri"/>
                <w:sz w:val="16"/>
                <w:lang w:val="el-GR"/>
              </w:rPr>
              <w:t>*</w:t>
            </w:r>
          </w:p>
        </w:tc>
        <w:tc>
          <w:tcPr>
            <w:tcW w:w="1975" w:type="dxa"/>
            <w:vMerge/>
          </w:tcPr>
          <w:p w14:paraId="6D0D6280" w14:textId="77777777" w:rsidR="0098378D" w:rsidRPr="00F87FDF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58" w:type="dxa"/>
            <w:vMerge/>
          </w:tcPr>
          <w:p w14:paraId="3588AA22" w14:textId="77777777" w:rsidR="0098378D" w:rsidRPr="00F87FDF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88" w:type="dxa"/>
            <w:vMerge w:val="restart"/>
            <w:shd w:val="clear" w:color="auto" w:fill="E7EFF7"/>
          </w:tcPr>
          <w:p w14:paraId="56F3A7E7" w14:textId="77777777" w:rsidR="0098378D" w:rsidRPr="00F87FD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Προγραμματισμός ΗΥ - Ε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1968" w:type="dxa"/>
            <w:vMerge w:val="restart"/>
            <w:shd w:val="clear" w:color="auto" w:fill="E7EFF7"/>
          </w:tcPr>
          <w:p w14:paraId="5C7D22AE" w14:textId="77777777" w:rsidR="0098378D" w:rsidRPr="00F87FD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Πιθανότητες και Στατιστική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>, Σαφούρη Χρ.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1995" w:type="dxa"/>
            <w:vMerge/>
            <w:shd w:val="clear" w:color="auto" w:fill="F2DBDB" w:themeFill="accent2" w:themeFillTint="33"/>
          </w:tcPr>
          <w:p w14:paraId="47A85E47" w14:textId="77777777" w:rsidR="0098378D" w:rsidRPr="00F87FDF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98378D" w14:paraId="3DF15967" w14:textId="77777777" w:rsidTr="00C37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" w:type="dxa"/>
            <w:shd w:val="clear" w:color="auto" w:fill="4472C4"/>
          </w:tcPr>
          <w:p w14:paraId="22602930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1958" w:type="dxa"/>
            <w:vMerge/>
            <w:shd w:val="clear" w:color="auto" w:fill="F2DBDB" w:themeFill="accent2" w:themeFillTint="33"/>
          </w:tcPr>
          <w:p w14:paraId="5E18E5B6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75" w:type="dxa"/>
            <w:vMerge/>
          </w:tcPr>
          <w:p w14:paraId="7C3157B2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58" w:type="dxa"/>
            <w:vMerge/>
          </w:tcPr>
          <w:p w14:paraId="0BFE4D0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88" w:type="dxa"/>
            <w:vMerge/>
          </w:tcPr>
          <w:p w14:paraId="35DE3866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68" w:type="dxa"/>
            <w:vMerge/>
          </w:tcPr>
          <w:p w14:paraId="29266AA3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5" w:type="dxa"/>
            <w:vMerge/>
            <w:shd w:val="clear" w:color="auto" w:fill="F2DBDB" w:themeFill="accent2" w:themeFillTint="33"/>
          </w:tcPr>
          <w:p w14:paraId="41D5B0ED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FBA" w:rsidRPr="00DC74A6" w14:paraId="376B8A03" w14:textId="77777777" w:rsidTr="00DF0F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" w:type="dxa"/>
            <w:shd w:val="clear" w:color="auto" w:fill="4472C4"/>
          </w:tcPr>
          <w:p w14:paraId="6EFF8E12" w14:textId="77777777" w:rsidR="00DF0FBA" w:rsidRDefault="00DF0FBA" w:rsidP="00DF0FBA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1958" w:type="dxa"/>
            <w:vMerge w:val="restart"/>
            <w:shd w:val="clear" w:color="auto" w:fill="F2DBDB" w:themeFill="accent2" w:themeFillTint="33"/>
          </w:tcPr>
          <w:p w14:paraId="6D759512" w14:textId="77777777" w:rsidR="00DF0FBA" w:rsidRDefault="00DF0FBA" w:rsidP="00DF0F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  <w:p w14:paraId="5CFA3795" w14:textId="52E4B29F" w:rsidR="00DF0FBA" w:rsidRPr="00F87FDF" w:rsidRDefault="00DF0FBA" w:rsidP="00DF0F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>
              <w:rPr>
                <w:rFonts w:ascii="Calibri" w:hAnsi="Calibri"/>
                <w:sz w:val="16"/>
                <w:lang w:val="el-GR"/>
              </w:rPr>
              <w:t>*</w:t>
            </w:r>
          </w:p>
        </w:tc>
        <w:tc>
          <w:tcPr>
            <w:tcW w:w="3933" w:type="dxa"/>
            <w:gridSpan w:val="2"/>
          </w:tcPr>
          <w:p w14:paraId="06333077" w14:textId="02069A6E" w:rsidR="00DF0FBA" w:rsidRPr="00F87FDF" w:rsidRDefault="00DF0FBA" w:rsidP="00DF0F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88" w:type="dxa"/>
            <w:shd w:val="clear" w:color="auto" w:fill="FFFFFF"/>
          </w:tcPr>
          <w:p w14:paraId="74D6F6D5" w14:textId="77777777" w:rsidR="00DF0FBA" w:rsidRPr="00F87FDF" w:rsidRDefault="00DF0FBA" w:rsidP="00DF0F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68" w:type="dxa"/>
            <w:vMerge/>
          </w:tcPr>
          <w:p w14:paraId="75C82CA8" w14:textId="77777777" w:rsidR="00DF0FBA" w:rsidRPr="00F87FDF" w:rsidRDefault="00DF0FBA" w:rsidP="00DF0F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95" w:type="dxa"/>
            <w:vMerge w:val="restart"/>
            <w:shd w:val="clear" w:color="auto" w:fill="E7EFF7"/>
          </w:tcPr>
          <w:p w14:paraId="1B661CCC" w14:textId="77777777" w:rsidR="00DF0FBA" w:rsidRPr="00F87FDF" w:rsidRDefault="00DF0FBA" w:rsidP="00DF0F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Τεχνολογία Δομικών Υλικών ΙΙ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</w:tr>
      <w:tr w:rsidR="008257A1" w:rsidRPr="00DC74A6" w14:paraId="74C3FDA4" w14:textId="77777777" w:rsidTr="00DF0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" w:type="dxa"/>
            <w:shd w:val="clear" w:color="auto" w:fill="4472C4"/>
          </w:tcPr>
          <w:p w14:paraId="339A6F01" w14:textId="77777777" w:rsidR="008257A1" w:rsidRDefault="008257A1" w:rsidP="00DF0FBA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1958" w:type="dxa"/>
            <w:vMerge/>
            <w:shd w:val="clear" w:color="auto" w:fill="F2DBDB" w:themeFill="accent2" w:themeFillTint="33"/>
          </w:tcPr>
          <w:p w14:paraId="46A15201" w14:textId="77777777" w:rsidR="008257A1" w:rsidRDefault="008257A1" w:rsidP="00DF0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33" w:type="dxa"/>
            <w:gridSpan w:val="2"/>
            <w:vMerge w:val="restart"/>
            <w:shd w:val="clear" w:color="auto" w:fill="E7EFF7"/>
          </w:tcPr>
          <w:p w14:paraId="2BF7C1D6" w14:textId="77777777" w:rsidR="008257A1" w:rsidRPr="00F87FDF" w:rsidRDefault="008257A1" w:rsidP="008257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  <w:p w14:paraId="35D3C5A2" w14:textId="682E9D54" w:rsidR="008257A1" w:rsidRPr="00DF0FBA" w:rsidRDefault="008257A1" w:rsidP="00DF0F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88" w:type="dxa"/>
            <w:vMerge w:val="restart"/>
            <w:shd w:val="clear" w:color="auto" w:fill="E7EFF7"/>
          </w:tcPr>
          <w:p w14:paraId="1851A674" w14:textId="3D8AC204" w:rsidR="008257A1" w:rsidRPr="00C370B5" w:rsidRDefault="008257A1" w:rsidP="00DF0F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1968" w:type="dxa"/>
            <w:shd w:val="clear" w:color="auto" w:fill="FFFFFF"/>
          </w:tcPr>
          <w:p w14:paraId="0F6B7860" w14:textId="77777777" w:rsidR="008257A1" w:rsidRPr="00C370B5" w:rsidRDefault="008257A1" w:rsidP="00DF0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95" w:type="dxa"/>
            <w:vMerge/>
          </w:tcPr>
          <w:p w14:paraId="28F5B240" w14:textId="77777777" w:rsidR="008257A1" w:rsidRPr="00C370B5" w:rsidRDefault="008257A1" w:rsidP="00DF0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8257A1" w:rsidRPr="00DC74A6" w14:paraId="3A384B6C" w14:textId="77777777" w:rsidTr="00C370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" w:type="dxa"/>
            <w:shd w:val="clear" w:color="auto" w:fill="4472C4"/>
          </w:tcPr>
          <w:p w14:paraId="1DE665DB" w14:textId="77777777" w:rsidR="008257A1" w:rsidRDefault="008257A1" w:rsidP="00DF0FBA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1958" w:type="dxa"/>
            <w:shd w:val="clear" w:color="auto" w:fill="FFFFFF"/>
          </w:tcPr>
          <w:p w14:paraId="2ADE3DFA" w14:textId="77777777" w:rsidR="008257A1" w:rsidRDefault="008257A1" w:rsidP="00DF0F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33" w:type="dxa"/>
            <w:gridSpan w:val="2"/>
            <w:vMerge/>
            <w:shd w:val="clear" w:color="auto" w:fill="E7EFF7"/>
          </w:tcPr>
          <w:p w14:paraId="2AFC7B3C" w14:textId="5E5A2E69" w:rsidR="008257A1" w:rsidRPr="00F87FDF" w:rsidRDefault="008257A1" w:rsidP="008257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88" w:type="dxa"/>
            <w:vMerge/>
            <w:shd w:val="clear" w:color="auto" w:fill="E7EFF7"/>
          </w:tcPr>
          <w:p w14:paraId="3310775A" w14:textId="0F41EBA6" w:rsidR="008257A1" w:rsidRPr="00F87FDF" w:rsidRDefault="008257A1" w:rsidP="00DF0F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68" w:type="dxa"/>
            <w:shd w:val="clear" w:color="auto" w:fill="FFFFFF"/>
          </w:tcPr>
          <w:p w14:paraId="19BF8746" w14:textId="77777777" w:rsidR="008257A1" w:rsidRPr="00F87FDF" w:rsidRDefault="008257A1" w:rsidP="00DF0F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95" w:type="dxa"/>
            <w:vMerge w:val="restart"/>
            <w:shd w:val="clear" w:color="auto" w:fill="E7EFF7"/>
          </w:tcPr>
          <w:p w14:paraId="63B53828" w14:textId="77777777" w:rsidR="008257A1" w:rsidRPr="00F87FDF" w:rsidRDefault="008257A1" w:rsidP="00DF0F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Τεχνολογία Δομικών Υλικών ΙΙ - Ε1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DF0FBA" w:rsidRPr="00DC74A6" w14:paraId="3A609FA4" w14:textId="77777777" w:rsidTr="00CF3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" w:type="dxa"/>
            <w:shd w:val="clear" w:color="auto" w:fill="4472C4"/>
          </w:tcPr>
          <w:p w14:paraId="1CB22F80" w14:textId="77777777" w:rsidR="00DF0FBA" w:rsidRDefault="00DF0FBA" w:rsidP="00DF0FBA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1958" w:type="dxa"/>
            <w:shd w:val="clear" w:color="auto" w:fill="FFFFFF"/>
          </w:tcPr>
          <w:p w14:paraId="7AD4FCFD" w14:textId="77777777" w:rsidR="00DF0FBA" w:rsidRDefault="00DF0FBA" w:rsidP="00DF0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33" w:type="dxa"/>
            <w:gridSpan w:val="2"/>
            <w:shd w:val="clear" w:color="auto" w:fill="E7EFF7"/>
          </w:tcPr>
          <w:p w14:paraId="32D55205" w14:textId="77777777" w:rsidR="008257A1" w:rsidRPr="008257A1" w:rsidRDefault="008257A1" w:rsidP="008257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Απειροστικός Λογισμός ΙΙ - Φροντιστηριακό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</w:p>
          <w:p w14:paraId="57FA7EA7" w14:textId="3CB86335" w:rsidR="00DF0FBA" w:rsidRPr="00F87FDF" w:rsidRDefault="008257A1" w:rsidP="008257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301</w:t>
            </w:r>
          </w:p>
        </w:tc>
        <w:tc>
          <w:tcPr>
            <w:tcW w:w="2088" w:type="dxa"/>
            <w:shd w:val="clear" w:color="auto" w:fill="auto"/>
          </w:tcPr>
          <w:p w14:paraId="3FD9B98A" w14:textId="77777777" w:rsidR="00DF0FBA" w:rsidRPr="00F87FDF" w:rsidRDefault="00DF0FBA" w:rsidP="00DF0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68" w:type="dxa"/>
            <w:shd w:val="clear" w:color="auto" w:fill="FFFFFF"/>
          </w:tcPr>
          <w:p w14:paraId="1EAFBA0D" w14:textId="77777777" w:rsidR="00DF0FBA" w:rsidRPr="00F87FDF" w:rsidRDefault="00DF0FBA" w:rsidP="00DF0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95" w:type="dxa"/>
            <w:vMerge/>
          </w:tcPr>
          <w:p w14:paraId="5681532C" w14:textId="77777777" w:rsidR="00DF0FBA" w:rsidRPr="00F87FDF" w:rsidRDefault="00DF0FBA" w:rsidP="00DF0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F0FBA" w:rsidRPr="00DC74A6" w14:paraId="32A51F80" w14:textId="77777777" w:rsidTr="00DF0F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" w:type="dxa"/>
            <w:shd w:val="clear" w:color="auto" w:fill="4472C4"/>
          </w:tcPr>
          <w:p w14:paraId="27D93C8F" w14:textId="77777777" w:rsidR="00DF0FBA" w:rsidRDefault="00DF0FBA" w:rsidP="00DF0FBA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1958" w:type="dxa"/>
            <w:shd w:val="clear" w:color="auto" w:fill="FFFFFF"/>
          </w:tcPr>
          <w:p w14:paraId="53F4F597" w14:textId="77777777" w:rsidR="00DF0FBA" w:rsidRDefault="00DF0FBA" w:rsidP="00DF0F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33" w:type="dxa"/>
            <w:gridSpan w:val="2"/>
            <w:shd w:val="clear" w:color="auto" w:fill="E7EFF7"/>
          </w:tcPr>
          <w:p w14:paraId="777E922B" w14:textId="4D6D1BD8" w:rsidR="00DF0FBA" w:rsidRPr="008257A1" w:rsidRDefault="008257A1" w:rsidP="00DF0F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Πιθανότητες και Στατιστική - Φροντιστηριακό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>, Σαφούρη Χρ.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088" w:type="dxa"/>
            <w:shd w:val="clear" w:color="auto" w:fill="FFFFFF"/>
          </w:tcPr>
          <w:p w14:paraId="4DBA868A" w14:textId="77777777" w:rsidR="00DF0FBA" w:rsidRPr="00DF0FBA" w:rsidRDefault="00DF0FBA" w:rsidP="00DF0F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68" w:type="dxa"/>
            <w:shd w:val="clear" w:color="auto" w:fill="FFFFFF"/>
          </w:tcPr>
          <w:p w14:paraId="07C82CFC" w14:textId="77777777" w:rsidR="00DF0FBA" w:rsidRPr="00DF0FBA" w:rsidRDefault="00DF0FBA" w:rsidP="00DF0F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95" w:type="dxa"/>
            <w:vMerge w:val="restart"/>
            <w:shd w:val="clear" w:color="auto" w:fill="E7EFF7"/>
          </w:tcPr>
          <w:p w14:paraId="257272A6" w14:textId="77777777" w:rsidR="00DF0FBA" w:rsidRPr="00F87FDF" w:rsidRDefault="00DF0FBA" w:rsidP="00DF0F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Τεχνολογία Δομικών Υλικών ΙΙ - Ε2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98378D" w14:paraId="688EBCA3" w14:textId="77777777" w:rsidTr="00C37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" w:type="dxa"/>
            <w:shd w:val="clear" w:color="auto" w:fill="4472C4"/>
          </w:tcPr>
          <w:p w14:paraId="03B63923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1958" w:type="dxa"/>
            <w:shd w:val="clear" w:color="auto" w:fill="FFFFFF"/>
          </w:tcPr>
          <w:p w14:paraId="00BA99B5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33" w:type="dxa"/>
            <w:gridSpan w:val="2"/>
            <w:shd w:val="clear" w:color="auto" w:fill="FFFFFF"/>
          </w:tcPr>
          <w:p w14:paraId="11A76BC1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88" w:type="dxa"/>
            <w:shd w:val="clear" w:color="auto" w:fill="FFFFFF"/>
          </w:tcPr>
          <w:p w14:paraId="5EDD8B07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68" w:type="dxa"/>
            <w:shd w:val="clear" w:color="auto" w:fill="FFFFFF"/>
          </w:tcPr>
          <w:p w14:paraId="742B6E8F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5" w:type="dxa"/>
            <w:vMerge/>
          </w:tcPr>
          <w:p w14:paraId="413D5265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378D" w14:paraId="54D544B6" w14:textId="77777777" w:rsidTr="00C370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" w:type="dxa"/>
            <w:shd w:val="clear" w:color="auto" w:fill="4472C4"/>
          </w:tcPr>
          <w:p w14:paraId="46E7B226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1958" w:type="dxa"/>
            <w:shd w:val="clear" w:color="auto" w:fill="FFFFFF"/>
          </w:tcPr>
          <w:p w14:paraId="41AA3C16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933" w:type="dxa"/>
            <w:gridSpan w:val="2"/>
            <w:shd w:val="clear" w:color="auto" w:fill="FFFFFF"/>
          </w:tcPr>
          <w:p w14:paraId="3AD0017E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88" w:type="dxa"/>
            <w:shd w:val="clear" w:color="auto" w:fill="FFFFFF"/>
          </w:tcPr>
          <w:p w14:paraId="58D60F0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68" w:type="dxa"/>
            <w:shd w:val="clear" w:color="auto" w:fill="FFFFFF"/>
          </w:tcPr>
          <w:p w14:paraId="270B2143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95" w:type="dxa"/>
            <w:shd w:val="clear" w:color="auto" w:fill="FFFFFF"/>
          </w:tcPr>
          <w:p w14:paraId="7107D723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445BE972" w14:textId="77777777" w:rsidTr="00C37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" w:type="dxa"/>
            <w:shd w:val="clear" w:color="auto" w:fill="4472C4"/>
          </w:tcPr>
          <w:p w14:paraId="14B9E2A5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1958" w:type="dxa"/>
            <w:shd w:val="clear" w:color="auto" w:fill="FFFFFF"/>
          </w:tcPr>
          <w:p w14:paraId="3A389654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33" w:type="dxa"/>
            <w:gridSpan w:val="2"/>
            <w:shd w:val="clear" w:color="auto" w:fill="FFFFFF"/>
          </w:tcPr>
          <w:p w14:paraId="27EBEBCF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88" w:type="dxa"/>
            <w:shd w:val="clear" w:color="auto" w:fill="FFFFFF"/>
          </w:tcPr>
          <w:p w14:paraId="20C22F21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68" w:type="dxa"/>
            <w:shd w:val="clear" w:color="auto" w:fill="FFFFFF"/>
          </w:tcPr>
          <w:p w14:paraId="5496D10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5" w:type="dxa"/>
            <w:shd w:val="clear" w:color="auto" w:fill="FFFFFF"/>
          </w:tcPr>
          <w:p w14:paraId="38DE547C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517906F" w14:textId="77777777" w:rsidR="0098378D" w:rsidRDefault="00000000">
      <w:r>
        <w:br w:type="page"/>
      </w:r>
    </w:p>
    <w:p w14:paraId="440CB9E1" w14:textId="77777777" w:rsidR="0098378D" w:rsidRDefault="00000000">
      <w:pPr>
        <w:pStyle w:val="Heading1"/>
      </w:pPr>
      <w:proofErr w:type="spellStart"/>
      <w:r>
        <w:lastRenderedPageBreak/>
        <w:t>Εξάμηνο</w:t>
      </w:r>
      <w:proofErr w:type="spellEnd"/>
      <w:r>
        <w:t xml:space="preserve"> 4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98378D" w14:paraId="260D119E" w14:textId="77777777" w:rsidTr="009837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743D87C" w14:textId="77777777" w:rsidR="0098378D" w:rsidRDefault="00000000">
            <w:proofErr w:type="spellStart"/>
            <w:r>
              <w:t>Ώρ</w:t>
            </w:r>
            <w:proofErr w:type="spellEnd"/>
            <w:r>
              <w:t>α</w:t>
            </w:r>
          </w:p>
        </w:tc>
        <w:tc>
          <w:tcPr>
            <w:tcW w:w="2160" w:type="dxa"/>
            <w:shd w:val="clear" w:color="auto" w:fill="4472C4"/>
          </w:tcPr>
          <w:p w14:paraId="40D4EE87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Δευτέρ</w:t>
            </w:r>
            <w:proofErr w:type="spellEnd"/>
            <w:r>
              <w:rPr>
                <w:rFonts w:ascii="Calibri" w:hAnsi="Calibri"/>
                <w:color w:val="FFFFFF"/>
                <w:sz w:val="20"/>
              </w:rPr>
              <w:t>α</w:t>
            </w:r>
          </w:p>
        </w:tc>
        <w:tc>
          <w:tcPr>
            <w:tcW w:w="2160" w:type="dxa"/>
            <w:shd w:val="clear" w:color="auto" w:fill="4472C4"/>
          </w:tcPr>
          <w:p w14:paraId="43CF96F2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Τρίτη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0DDE9CF5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Τετάρτη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30380AB8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Πέμ</w:t>
            </w:r>
            <w:proofErr w:type="spellEnd"/>
            <w:r>
              <w:rPr>
                <w:rFonts w:ascii="Calibri" w:hAnsi="Calibri"/>
                <w:color w:val="FFFFFF"/>
                <w:sz w:val="20"/>
              </w:rPr>
              <w:t>πτη</w:t>
            </w:r>
          </w:p>
        </w:tc>
        <w:tc>
          <w:tcPr>
            <w:tcW w:w="2160" w:type="dxa"/>
            <w:shd w:val="clear" w:color="auto" w:fill="4472C4"/>
          </w:tcPr>
          <w:p w14:paraId="70FFF2A8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</w:t>
            </w:r>
            <w:proofErr w:type="spellStart"/>
            <w:r>
              <w:rPr>
                <w:rFonts w:ascii="Calibri" w:hAnsi="Calibri"/>
                <w:color w:val="FFFFFF"/>
                <w:sz w:val="20"/>
              </w:rPr>
              <w:t>σκευή</w:t>
            </w:r>
            <w:proofErr w:type="spellEnd"/>
          </w:p>
        </w:tc>
      </w:tr>
      <w:tr w:rsidR="0098378D" w:rsidRPr="00DC74A6" w14:paraId="3F96F018" w14:textId="77777777" w:rsidTr="00C66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E69942B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vMerge w:val="restart"/>
            <w:shd w:val="clear" w:color="auto" w:fill="F2DBDB" w:themeFill="accent2" w:themeFillTint="33"/>
          </w:tcPr>
          <w:p w14:paraId="642FBE94" w14:textId="77777777" w:rsidR="005969FC" w:rsidRDefault="00000000" w:rsidP="00596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  <w:p w14:paraId="13661130" w14:textId="16AF15ED" w:rsidR="0098378D" w:rsidRPr="00F87FDF" w:rsidRDefault="005969FC" w:rsidP="00596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rFonts w:ascii="Calibri" w:hAnsi="Calibri"/>
                <w:sz w:val="16"/>
                <w:lang w:val="el-GR"/>
              </w:rPr>
              <w:t>*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DAE1090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Οπλισμένο Σκυρόδεμα 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9BE5202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shd w:val="clear" w:color="auto" w:fill="auto"/>
          </w:tcPr>
          <w:p w14:paraId="055CED93" w14:textId="60473CDB" w:rsidR="0098378D" w:rsidRPr="00C370B5" w:rsidRDefault="009837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912C185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</w:tr>
      <w:tr w:rsidR="0098378D" w14:paraId="6CF8FBEC" w14:textId="77777777" w:rsidTr="00C66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C85AE53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160" w:type="dxa"/>
            <w:vMerge/>
            <w:shd w:val="clear" w:color="auto" w:fill="F2DBDB" w:themeFill="accent2" w:themeFillTint="33"/>
          </w:tcPr>
          <w:p w14:paraId="4F7D6551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18A4B2FD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0173503B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FD9A360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1B5D7FB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:rsidRPr="00DC74A6" w14:paraId="084C714B" w14:textId="77777777" w:rsidTr="00C66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6E57D47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D03E00A" w14:textId="77777777" w:rsidR="0098378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Αντοχή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Υλικών</w:t>
            </w:r>
            <w:proofErr w:type="spellEnd"/>
            <w:r>
              <w:rPr>
                <w:rFonts w:ascii="Calibri" w:hAnsi="Calibri"/>
                <w:sz w:val="16"/>
              </w:rPr>
              <w:t xml:space="preserve"> - Θ</w:t>
            </w:r>
            <w:r>
              <w:rPr>
                <w:rFonts w:ascii="Calibri" w:hAnsi="Calibri"/>
                <w:sz w:val="16"/>
              </w:rPr>
              <w:br/>
            </w:r>
            <w:proofErr w:type="spellStart"/>
            <w:r>
              <w:rPr>
                <w:rFonts w:ascii="Calibri" w:hAnsi="Calibri"/>
                <w:sz w:val="16"/>
              </w:rPr>
              <w:t>Δροσό</w:t>
            </w:r>
            <w:proofErr w:type="spellEnd"/>
            <w:r>
              <w:rPr>
                <w:rFonts w:ascii="Calibri" w:hAnsi="Calibri"/>
                <w:sz w:val="16"/>
              </w:rPr>
              <w:t>πουλος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vMerge/>
          </w:tcPr>
          <w:p w14:paraId="28B6B1E8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3D3D5B2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0B9BAEB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Αριθμητική Ανάλυση - Ε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2044BE7C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98378D" w14:paraId="60783C16" w14:textId="77777777" w:rsidTr="00C66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7A30057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160" w:type="dxa"/>
            <w:vMerge/>
          </w:tcPr>
          <w:p w14:paraId="43510F5A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17C6D261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1818F2E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225EBD8A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79A2B3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:rsidRPr="00F87FDF" w14:paraId="2C26159D" w14:textId="77777777" w:rsidTr="00C66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FA5FBCB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160" w:type="dxa"/>
            <w:vMerge/>
          </w:tcPr>
          <w:p w14:paraId="1DB998D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429B1A4" w14:textId="77777777" w:rsidR="0098378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Εδ</w:t>
            </w:r>
            <w:proofErr w:type="spellEnd"/>
            <w:r>
              <w:rPr>
                <w:rFonts w:ascii="Calibri" w:hAnsi="Calibri"/>
                <w:sz w:val="16"/>
              </w:rPr>
              <w:t>αφομηχανική Ι - Θ</w:t>
            </w:r>
            <w:r>
              <w:rPr>
                <w:rFonts w:ascii="Calibri" w:hAnsi="Calibri"/>
                <w:sz w:val="16"/>
              </w:rPr>
              <w:br/>
            </w:r>
            <w:proofErr w:type="spellStart"/>
            <w:r>
              <w:rPr>
                <w:rFonts w:ascii="Calibri" w:hAnsi="Calibri"/>
                <w:sz w:val="16"/>
              </w:rPr>
              <w:t>Φωτο</w:t>
            </w:r>
            <w:proofErr w:type="spellEnd"/>
            <w:r>
              <w:rPr>
                <w:rFonts w:ascii="Calibri" w:hAnsi="Calibri"/>
                <w:sz w:val="16"/>
              </w:rPr>
              <w:t>πούλου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7E90E798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F2DBDB" w:themeFill="accent2" w:themeFillTint="33"/>
          </w:tcPr>
          <w:p w14:paraId="55E8D6A0" w14:textId="77777777" w:rsidR="005969FC" w:rsidRDefault="00000000" w:rsidP="00596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  <w:p w14:paraId="1811BEB6" w14:textId="607E946F" w:rsidR="0098378D" w:rsidRPr="00F87FDF" w:rsidRDefault="005969FC" w:rsidP="00596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rFonts w:ascii="Calibri" w:hAnsi="Calibri"/>
                <w:sz w:val="16"/>
                <w:lang w:val="el-GR"/>
              </w:rPr>
              <w:t>*</w:t>
            </w:r>
          </w:p>
        </w:tc>
        <w:tc>
          <w:tcPr>
            <w:tcW w:w="2160" w:type="dxa"/>
            <w:shd w:val="clear" w:color="auto" w:fill="FFFFFF"/>
          </w:tcPr>
          <w:p w14:paraId="7BCE15C5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98378D" w14:paraId="7FABF77B" w14:textId="77777777" w:rsidTr="00C66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C17E301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vMerge/>
          </w:tcPr>
          <w:p w14:paraId="4B6C755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1ADDFACC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0EB316F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  <w:shd w:val="clear" w:color="auto" w:fill="F2DBDB" w:themeFill="accent2" w:themeFillTint="33"/>
          </w:tcPr>
          <w:p w14:paraId="69D45A8B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2A283EE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66466" w14:paraId="383A91BB" w14:textId="77777777" w:rsidTr="00C66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3422877" w14:textId="77777777" w:rsidR="00C66466" w:rsidRDefault="00C66466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160" w:type="dxa"/>
            <w:shd w:val="clear" w:color="auto" w:fill="FFFFFF"/>
          </w:tcPr>
          <w:p w14:paraId="1C171D99" w14:textId="77777777" w:rsidR="00C66466" w:rsidRDefault="00C66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3DD72B2F" w14:textId="77777777" w:rsidR="00C66466" w:rsidRDefault="00C66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2A08830" w14:textId="77777777" w:rsidR="00C66466" w:rsidRDefault="00C66466" w:rsidP="00C66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395524E" w14:textId="1AB0FFA1" w:rsidR="00C66466" w:rsidRDefault="00C66466" w:rsidP="00C66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Αριθμητική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Ανάλυση</w:t>
            </w:r>
            <w:proofErr w:type="spellEnd"/>
            <w:r>
              <w:rPr>
                <w:rFonts w:ascii="Calibri" w:hAnsi="Calibri"/>
                <w:sz w:val="16"/>
              </w:rPr>
              <w:t xml:space="preserve"> - Θ</w:t>
            </w:r>
            <w:r>
              <w:rPr>
                <w:rFonts w:ascii="Calibri" w:hAnsi="Calibri"/>
                <w:sz w:val="16"/>
              </w:rPr>
              <w:br/>
            </w:r>
            <w:proofErr w:type="spellStart"/>
            <w:r>
              <w:rPr>
                <w:rFonts w:ascii="Calibri" w:hAnsi="Calibri"/>
                <w:sz w:val="16"/>
              </w:rPr>
              <w:t>Βοζίκης</w:t>
            </w:r>
            <w:proofErr w:type="spellEnd"/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7283755E" w14:textId="77777777" w:rsidR="00C66466" w:rsidRDefault="00C66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6466" w14:paraId="24DBB4B5" w14:textId="77777777" w:rsidTr="00C66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9F59311" w14:textId="77777777" w:rsidR="00C66466" w:rsidRDefault="00C66466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shd w:val="clear" w:color="auto" w:fill="FFFFFF"/>
          </w:tcPr>
          <w:p w14:paraId="1D17CEBE" w14:textId="77777777" w:rsidR="00C66466" w:rsidRDefault="00C66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35630127" w14:textId="77777777" w:rsidR="00C66466" w:rsidRDefault="00C66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22FFC80" w14:textId="77777777" w:rsidR="00C66466" w:rsidRDefault="00C66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  <w:shd w:val="clear" w:color="auto" w:fill="E7EFF7"/>
          </w:tcPr>
          <w:p w14:paraId="75F69157" w14:textId="77777777" w:rsidR="00C66466" w:rsidRDefault="00C66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F32A474" w14:textId="77777777" w:rsidR="00C66466" w:rsidRDefault="00C66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2B5CD1FD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BB050EF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561D97BF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85359B2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0A4DD4D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FCAB26F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E2C0F88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378D" w14:paraId="1507FDC5" w14:textId="77777777" w:rsidTr="009837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2F09ADF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03722D30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E3C4B8D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A2B342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67C33B3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5D84626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69829995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E9F197F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68A22069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EC23EF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CF6C6B2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2319E9D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49EC1EE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378D" w14:paraId="199F98A5" w14:textId="77777777" w:rsidTr="009837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24AC5F7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19997098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E814538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049528E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7F0E9EE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04B08DB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41CD0764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AAFB8AD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624C8A4E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D62BAC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FA492CD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7A09DE3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7D5D804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1A15D6B" w14:textId="77777777" w:rsidR="0098378D" w:rsidRDefault="00000000">
      <w:r>
        <w:br w:type="page"/>
      </w:r>
    </w:p>
    <w:p w14:paraId="5689C6C2" w14:textId="77777777" w:rsidR="0098378D" w:rsidRDefault="00000000">
      <w:pPr>
        <w:pStyle w:val="Heading1"/>
      </w:pPr>
      <w:proofErr w:type="spellStart"/>
      <w:r>
        <w:lastRenderedPageBreak/>
        <w:t>Εξάμηνο</w:t>
      </w:r>
      <w:proofErr w:type="spellEnd"/>
      <w:r>
        <w:t xml:space="preserve"> 6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98378D" w14:paraId="5694F550" w14:textId="77777777" w:rsidTr="009837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E9AE819" w14:textId="77777777" w:rsidR="0098378D" w:rsidRDefault="00000000">
            <w:proofErr w:type="spellStart"/>
            <w:r>
              <w:t>Ώρ</w:t>
            </w:r>
            <w:proofErr w:type="spellEnd"/>
            <w:r>
              <w:t>α</w:t>
            </w:r>
          </w:p>
        </w:tc>
        <w:tc>
          <w:tcPr>
            <w:tcW w:w="2160" w:type="dxa"/>
            <w:shd w:val="clear" w:color="auto" w:fill="4472C4"/>
          </w:tcPr>
          <w:p w14:paraId="17C70F4E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Δευτέρ</w:t>
            </w:r>
            <w:proofErr w:type="spellEnd"/>
            <w:r>
              <w:rPr>
                <w:rFonts w:ascii="Calibri" w:hAnsi="Calibri"/>
                <w:color w:val="FFFFFF"/>
                <w:sz w:val="20"/>
              </w:rPr>
              <w:t>α</w:t>
            </w:r>
          </w:p>
        </w:tc>
        <w:tc>
          <w:tcPr>
            <w:tcW w:w="2160" w:type="dxa"/>
            <w:shd w:val="clear" w:color="auto" w:fill="4472C4"/>
          </w:tcPr>
          <w:p w14:paraId="4AA2DF81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Τρίτη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65652C3B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Τετάρτη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755EC180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Πέμ</w:t>
            </w:r>
            <w:proofErr w:type="spellEnd"/>
            <w:r>
              <w:rPr>
                <w:rFonts w:ascii="Calibri" w:hAnsi="Calibri"/>
                <w:color w:val="FFFFFF"/>
                <w:sz w:val="20"/>
              </w:rPr>
              <w:t>πτη</w:t>
            </w:r>
          </w:p>
        </w:tc>
        <w:tc>
          <w:tcPr>
            <w:tcW w:w="2160" w:type="dxa"/>
            <w:shd w:val="clear" w:color="auto" w:fill="4472C4"/>
          </w:tcPr>
          <w:p w14:paraId="4F32452F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</w:t>
            </w:r>
            <w:proofErr w:type="spellStart"/>
            <w:r>
              <w:rPr>
                <w:rFonts w:ascii="Calibri" w:hAnsi="Calibri"/>
                <w:color w:val="FFFFFF"/>
                <w:sz w:val="20"/>
              </w:rPr>
              <w:t>σκευή</w:t>
            </w:r>
            <w:proofErr w:type="spellEnd"/>
          </w:p>
        </w:tc>
      </w:tr>
      <w:tr w:rsidR="0098378D" w:rsidRPr="00DC74A6" w14:paraId="70D4921B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B93E4B7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shd w:val="clear" w:color="auto" w:fill="FFFFFF"/>
          </w:tcPr>
          <w:p w14:paraId="63BA1479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4B0578C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Προγραμματισμός &amp; Διαχείριση Τεχνικών Έργων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Λιαλιαμπής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2C1B7DC9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5B55F76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0A1C0ABC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98378D" w14:paraId="33C42DE3" w14:textId="77777777" w:rsidTr="009837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5F5FE69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160" w:type="dxa"/>
            <w:shd w:val="clear" w:color="auto" w:fill="FFFFFF"/>
          </w:tcPr>
          <w:p w14:paraId="692DCB7F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CE4C0AC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EC051CA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30E7AEB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D8E3640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:rsidRPr="00DC74A6" w14:paraId="76D8F240" w14:textId="77777777" w:rsidTr="00EC6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82138E2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F2DBDB" w:themeFill="accent2" w:themeFillTint="33"/>
          </w:tcPr>
          <w:p w14:paraId="73115E22" w14:textId="77777777" w:rsidR="005969FC" w:rsidRDefault="00000000" w:rsidP="00596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proofErr w:type="spellStart"/>
            <w:r>
              <w:rPr>
                <w:rFonts w:ascii="Calibri" w:hAnsi="Calibri"/>
                <w:sz w:val="16"/>
              </w:rPr>
              <w:t>Υδρεύσεις</w:t>
            </w:r>
            <w:proofErr w:type="spellEnd"/>
            <w:r>
              <w:rPr>
                <w:rFonts w:ascii="Calibri" w:hAnsi="Calibri"/>
                <w:sz w:val="16"/>
              </w:rPr>
              <w:t xml:space="preserve"> - Απ</w:t>
            </w:r>
            <w:proofErr w:type="spellStart"/>
            <w:r>
              <w:rPr>
                <w:rFonts w:ascii="Calibri" w:hAnsi="Calibri"/>
                <w:sz w:val="16"/>
              </w:rPr>
              <w:t>οχετεύσεις</w:t>
            </w:r>
            <w:proofErr w:type="spellEnd"/>
            <w:r>
              <w:rPr>
                <w:rFonts w:ascii="Calibri" w:hAnsi="Calibri"/>
                <w:sz w:val="16"/>
              </w:rPr>
              <w:t xml:space="preserve"> - Θ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  <w:p w14:paraId="7D8FDA4A" w14:textId="7C552932" w:rsidR="0098378D" w:rsidRDefault="005969FC" w:rsidP="00596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  <w:lang w:val="el-GR"/>
              </w:rPr>
              <w:t>*</w:t>
            </w:r>
          </w:p>
        </w:tc>
        <w:tc>
          <w:tcPr>
            <w:tcW w:w="2040" w:type="dxa"/>
            <w:vMerge/>
          </w:tcPr>
          <w:p w14:paraId="12B63ED3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494D487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0CAA41DF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AADC12E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98378D" w14:paraId="7DB8F941" w14:textId="77777777" w:rsidTr="00EC6C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BD27ADB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040" w:type="dxa"/>
            <w:vMerge/>
            <w:shd w:val="clear" w:color="auto" w:fill="F2DBDB" w:themeFill="accent2" w:themeFillTint="33"/>
          </w:tcPr>
          <w:p w14:paraId="54C01C4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9094E8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5161AC9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C0E5C0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DED253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:rsidRPr="00DC74A6" w14:paraId="3DDB81DB" w14:textId="77777777" w:rsidTr="00113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C3F29C0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160" w:type="dxa"/>
            <w:vMerge w:val="restart"/>
            <w:shd w:val="clear" w:color="auto" w:fill="F2DBDB" w:themeFill="accent2" w:themeFillTint="33"/>
          </w:tcPr>
          <w:p w14:paraId="6A1A6443" w14:textId="77777777" w:rsidR="005969FC" w:rsidRDefault="00000000" w:rsidP="00596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Υπόγεια Υδραυλική και Τεχνική Υδρολογία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  <w:p w14:paraId="5E317D65" w14:textId="11855D59" w:rsidR="0098378D" w:rsidRPr="00F87FDF" w:rsidRDefault="005969FC" w:rsidP="00596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rFonts w:ascii="Calibri" w:hAnsi="Calibri"/>
                <w:sz w:val="16"/>
                <w:lang w:val="el-GR"/>
              </w:rPr>
              <w:t>*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BA472F2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Μεταλλικές Κατασκευές 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Καζαντζή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5EDA6CED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7C91B715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D298B8C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98378D" w14:paraId="391200BF" w14:textId="77777777" w:rsidTr="001133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9117C1C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040" w:type="dxa"/>
            <w:vMerge/>
            <w:shd w:val="clear" w:color="auto" w:fill="F2DBDB" w:themeFill="accent2" w:themeFillTint="33"/>
          </w:tcPr>
          <w:p w14:paraId="1ED317F0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34A1CE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D433456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63BBB7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C9346D9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09147965" w14:textId="77777777" w:rsidTr="00113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2B37A6E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040" w:type="dxa"/>
            <w:vMerge/>
            <w:shd w:val="clear" w:color="auto" w:fill="F2DBDB" w:themeFill="accent2" w:themeFillTint="33"/>
          </w:tcPr>
          <w:p w14:paraId="3A6C75AC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DEB2BA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1F703FA" w14:textId="77777777" w:rsidR="0098378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Οδο</w:t>
            </w:r>
            <w:proofErr w:type="spellEnd"/>
            <w:r>
              <w:rPr>
                <w:rFonts w:ascii="Calibri" w:hAnsi="Calibri"/>
                <w:sz w:val="16"/>
              </w:rPr>
              <w:t>ποιία ΙΙ - Θ</w:t>
            </w:r>
            <w:r>
              <w:rPr>
                <w:rFonts w:ascii="Calibri" w:hAnsi="Calibri"/>
                <w:sz w:val="16"/>
              </w:rPr>
              <w:br/>
              <w:t>Γα</w:t>
            </w:r>
            <w:proofErr w:type="spellStart"/>
            <w:r>
              <w:rPr>
                <w:rFonts w:ascii="Calibri" w:hAnsi="Calibri"/>
                <w:sz w:val="16"/>
              </w:rPr>
              <w:t>λάνης</w:t>
            </w:r>
            <w:proofErr w:type="spellEnd"/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F2DBDB" w:themeFill="accent2" w:themeFillTint="33"/>
          </w:tcPr>
          <w:p w14:paraId="445ACE3D" w14:textId="77777777" w:rsidR="005969FC" w:rsidRDefault="00000000" w:rsidP="00596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proofErr w:type="spellStart"/>
            <w:r>
              <w:rPr>
                <w:rFonts w:ascii="Calibri" w:hAnsi="Calibri"/>
                <w:sz w:val="16"/>
              </w:rPr>
              <w:t>Υδρεύσεις</w:t>
            </w:r>
            <w:proofErr w:type="spellEnd"/>
            <w:r>
              <w:rPr>
                <w:rFonts w:ascii="Calibri" w:hAnsi="Calibri"/>
                <w:sz w:val="16"/>
              </w:rPr>
              <w:t xml:space="preserve"> - Απ</w:t>
            </w:r>
            <w:proofErr w:type="spellStart"/>
            <w:r>
              <w:rPr>
                <w:rFonts w:ascii="Calibri" w:hAnsi="Calibri"/>
                <w:sz w:val="16"/>
              </w:rPr>
              <w:t>οχετεύσεις</w:t>
            </w:r>
            <w:proofErr w:type="spellEnd"/>
            <w:r>
              <w:rPr>
                <w:rFonts w:ascii="Calibri" w:hAnsi="Calibri"/>
                <w:sz w:val="16"/>
              </w:rPr>
              <w:t xml:space="preserve"> - Θ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  <w:p w14:paraId="2C608B54" w14:textId="6AA6C8C2" w:rsidR="0098378D" w:rsidRDefault="005969FC" w:rsidP="00596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  <w:lang w:val="el-GR"/>
              </w:rPr>
              <w:t>*</w:t>
            </w:r>
          </w:p>
        </w:tc>
        <w:tc>
          <w:tcPr>
            <w:tcW w:w="2160" w:type="dxa"/>
            <w:shd w:val="clear" w:color="auto" w:fill="FFFFFF"/>
          </w:tcPr>
          <w:p w14:paraId="0ECDD296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378D" w14:paraId="2FD04229" w14:textId="77777777" w:rsidTr="001133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181D44E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040" w:type="dxa"/>
            <w:vMerge/>
            <w:shd w:val="clear" w:color="auto" w:fill="F2DBDB" w:themeFill="accent2" w:themeFillTint="33"/>
          </w:tcPr>
          <w:p w14:paraId="1CBAB28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15F474C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F3F042D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  <w:shd w:val="clear" w:color="auto" w:fill="F2DBDB" w:themeFill="accent2" w:themeFillTint="33"/>
          </w:tcPr>
          <w:p w14:paraId="2F901CD2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6AE8279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79BBDF52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386EF71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4A9CA601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6995A0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4201E20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F30B26E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A39E2B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378D" w14:paraId="393895B3" w14:textId="77777777" w:rsidTr="009837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7734041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5B74D401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BF614C3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A8753FC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4ADA78A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5012D6E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0B875DDB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AD3CB78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3A319376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AF2D9AE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195AA72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5B8C723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CBC3698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378D" w14:paraId="6F54FA35" w14:textId="77777777" w:rsidTr="009837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3285F1E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1ED5E37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E83C60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0503801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081732D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12C661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1CBBF9EC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A0FC781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3A656A45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FAA9AB4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EFDC9B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930B258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C36C8A3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26F8B01" w14:textId="77777777" w:rsidR="0098378D" w:rsidRDefault="00000000">
      <w:r>
        <w:br w:type="page"/>
      </w:r>
    </w:p>
    <w:p w14:paraId="3C348F03" w14:textId="77777777" w:rsidR="0098378D" w:rsidRDefault="00000000" w:rsidP="00F87FDF">
      <w:pPr>
        <w:pStyle w:val="Heading1"/>
      </w:pPr>
      <w:proofErr w:type="spellStart"/>
      <w:r>
        <w:lastRenderedPageBreak/>
        <w:t>Εξάμηνο</w:t>
      </w:r>
      <w:proofErr w:type="spellEnd"/>
      <w:r>
        <w:t xml:space="preserve"> 8</w:t>
      </w:r>
    </w:p>
    <w:tbl>
      <w:tblPr>
        <w:tblStyle w:val="LightGrid-Accent1"/>
        <w:tblW w:w="14014" w:type="dxa"/>
        <w:tblLook w:val="04A0" w:firstRow="1" w:lastRow="0" w:firstColumn="1" w:lastColumn="0" w:noHBand="0" w:noVBand="1"/>
      </w:tblPr>
      <w:tblGrid>
        <w:gridCol w:w="632"/>
        <w:gridCol w:w="1214"/>
        <w:gridCol w:w="1299"/>
        <w:gridCol w:w="1089"/>
        <w:gridCol w:w="1267"/>
        <w:gridCol w:w="914"/>
        <w:gridCol w:w="1038"/>
        <w:gridCol w:w="1268"/>
        <w:gridCol w:w="1281"/>
        <w:gridCol w:w="1319"/>
        <w:gridCol w:w="1281"/>
        <w:gridCol w:w="1412"/>
      </w:tblGrid>
      <w:tr w:rsidR="00B52103" w14:paraId="3F94AFC1" w14:textId="77777777" w:rsidTr="00EB5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475F446D" w14:textId="77777777" w:rsidR="0098378D" w:rsidRDefault="00000000">
            <w:proofErr w:type="spellStart"/>
            <w:r>
              <w:t>Ώρ</w:t>
            </w:r>
            <w:proofErr w:type="spellEnd"/>
            <w:r>
              <w:t>α</w:t>
            </w:r>
          </w:p>
        </w:tc>
        <w:tc>
          <w:tcPr>
            <w:tcW w:w="1214" w:type="dxa"/>
            <w:shd w:val="clear" w:color="auto" w:fill="4472C4"/>
          </w:tcPr>
          <w:p w14:paraId="2CD0D760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Δευτέρ</w:t>
            </w:r>
            <w:proofErr w:type="spellEnd"/>
            <w:r>
              <w:rPr>
                <w:rFonts w:ascii="Calibri" w:hAnsi="Calibri"/>
                <w:color w:val="FFFFFF"/>
                <w:sz w:val="20"/>
              </w:rPr>
              <w:t>α</w:t>
            </w:r>
          </w:p>
        </w:tc>
        <w:tc>
          <w:tcPr>
            <w:tcW w:w="3655" w:type="dxa"/>
            <w:gridSpan w:val="3"/>
            <w:shd w:val="clear" w:color="auto" w:fill="4472C4"/>
          </w:tcPr>
          <w:p w14:paraId="62E3462E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Τρίτη</w:t>
            </w:r>
            <w:proofErr w:type="spellEnd"/>
          </w:p>
        </w:tc>
        <w:tc>
          <w:tcPr>
            <w:tcW w:w="3220" w:type="dxa"/>
            <w:gridSpan w:val="3"/>
            <w:shd w:val="clear" w:color="auto" w:fill="4472C4"/>
          </w:tcPr>
          <w:p w14:paraId="4408376A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Τετάρτη</w:t>
            </w:r>
            <w:proofErr w:type="spellEnd"/>
          </w:p>
        </w:tc>
        <w:tc>
          <w:tcPr>
            <w:tcW w:w="3881" w:type="dxa"/>
            <w:gridSpan w:val="3"/>
            <w:shd w:val="clear" w:color="auto" w:fill="4472C4"/>
          </w:tcPr>
          <w:p w14:paraId="0A42BC25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Πέμ</w:t>
            </w:r>
            <w:proofErr w:type="spellEnd"/>
            <w:r>
              <w:rPr>
                <w:rFonts w:ascii="Calibri" w:hAnsi="Calibri"/>
                <w:color w:val="FFFFFF"/>
                <w:sz w:val="20"/>
              </w:rPr>
              <w:t>πτη</w:t>
            </w:r>
          </w:p>
        </w:tc>
        <w:tc>
          <w:tcPr>
            <w:tcW w:w="1412" w:type="dxa"/>
            <w:shd w:val="clear" w:color="auto" w:fill="4472C4"/>
          </w:tcPr>
          <w:p w14:paraId="3D389ABA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</w:t>
            </w:r>
            <w:proofErr w:type="spellStart"/>
            <w:r>
              <w:rPr>
                <w:rFonts w:ascii="Calibri" w:hAnsi="Calibri"/>
                <w:color w:val="FFFFFF"/>
                <w:sz w:val="20"/>
              </w:rPr>
              <w:t>σκευή</w:t>
            </w:r>
            <w:proofErr w:type="spellEnd"/>
          </w:p>
        </w:tc>
      </w:tr>
      <w:tr w:rsidR="00B52103" w:rsidRPr="00DC74A6" w14:paraId="6B9EA238" w14:textId="77777777" w:rsidTr="001F4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46276551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1214" w:type="dxa"/>
            <w:shd w:val="clear" w:color="auto" w:fill="FFFFFF"/>
          </w:tcPr>
          <w:p w14:paraId="7066A4F9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55" w:type="dxa"/>
            <w:gridSpan w:val="3"/>
            <w:vMerge w:val="restart"/>
            <w:shd w:val="clear" w:color="auto" w:fill="E7EFF7"/>
          </w:tcPr>
          <w:p w14:paraId="2CD3C86A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Προσομοίωση και Ανάλυση Κατασκευών (ΔΥ, ΓΕ, ΣΕ, ΥΕ)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3220" w:type="dxa"/>
            <w:gridSpan w:val="3"/>
            <w:vMerge w:val="restart"/>
            <w:shd w:val="clear" w:color="auto" w:fill="E7EFF7"/>
          </w:tcPr>
          <w:p w14:paraId="53BC49F9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Προσομοίωση και Ανάλυση Κατασκευών (ΔΥ, ΓΕ, ΣΕ, ΥΕ)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1281" w:type="dxa"/>
            <w:shd w:val="clear" w:color="auto" w:fill="auto"/>
          </w:tcPr>
          <w:p w14:paraId="796EA986" w14:textId="056BABD8" w:rsidR="0098378D" w:rsidRDefault="009837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9" w:type="dxa"/>
            <w:vMerge w:val="restart"/>
            <w:shd w:val="clear" w:color="auto" w:fill="E7EFF7"/>
          </w:tcPr>
          <w:p w14:paraId="256A723E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Κυματομηχανική και Έργα Ανοικτής Θάλασσας (ΥΥ)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Μιχαηλίδης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81" w:type="dxa"/>
            <w:shd w:val="clear" w:color="auto" w:fill="FFFFFF"/>
          </w:tcPr>
          <w:p w14:paraId="7FAD7209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412" w:type="dxa"/>
            <w:shd w:val="clear" w:color="auto" w:fill="FFFFFF"/>
          </w:tcPr>
          <w:p w14:paraId="3BFCC858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C74A6" w:rsidRPr="00DC74A6" w14:paraId="047FFCF4" w14:textId="77777777" w:rsidTr="00DC74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3FC23EC5" w14:textId="77777777" w:rsidR="00DC74A6" w:rsidRDefault="00DC74A6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1214" w:type="dxa"/>
            <w:vMerge w:val="restart"/>
            <w:shd w:val="clear" w:color="auto" w:fill="E7EFF7"/>
          </w:tcPr>
          <w:p w14:paraId="19EEF24C" w14:textId="77777777" w:rsidR="00DC74A6" w:rsidRPr="00F87FDF" w:rsidRDefault="00DC74A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Οπλισμένο Σκυρόδεμα ΙΙΙ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3655" w:type="dxa"/>
            <w:gridSpan w:val="3"/>
            <w:vMerge/>
          </w:tcPr>
          <w:p w14:paraId="7ED20235" w14:textId="77777777" w:rsidR="00DC74A6" w:rsidRPr="00F87FDF" w:rsidRDefault="00DC7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3220" w:type="dxa"/>
            <w:gridSpan w:val="3"/>
            <w:vMerge/>
          </w:tcPr>
          <w:p w14:paraId="59AB98B9" w14:textId="77777777" w:rsidR="00DC74A6" w:rsidRPr="00F87FDF" w:rsidRDefault="00DC7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81" w:type="dxa"/>
            <w:vMerge w:val="restart"/>
            <w:shd w:val="clear" w:color="auto" w:fill="E7EFF7"/>
          </w:tcPr>
          <w:p w14:paraId="270ED996" w14:textId="0EAC42C8" w:rsidR="00DC74A6" w:rsidRPr="00F87FDF" w:rsidRDefault="00DC74A6" w:rsidP="00DC74A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Διαχείριση Οδικών Έργων και Κυκλοφορίας (ΣΥ)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1319" w:type="dxa"/>
            <w:vMerge/>
          </w:tcPr>
          <w:p w14:paraId="7FBE03F0" w14:textId="77777777" w:rsidR="00DC74A6" w:rsidRPr="00F87FDF" w:rsidRDefault="00DC7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81" w:type="dxa"/>
            <w:vMerge w:val="restart"/>
            <w:shd w:val="clear" w:color="auto" w:fill="F2DBDB" w:themeFill="accent2" w:themeFillTint="33"/>
          </w:tcPr>
          <w:p w14:paraId="1F6CA751" w14:textId="5046E7F6" w:rsidR="00DC74A6" w:rsidRPr="00F50C4D" w:rsidRDefault="00DC74A6" w:rsidP="00F50C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proofErr w:type="spellStart"/>
            <w:r w:rsidRPr="00F50C4D">
              <w:rPr>
                <w:rFonts w:ascii="Calibri" w:hAnsi="Calibri"/>
                <w:sz w:val="16"/>
                <w:lang w:val="el-GR"/>
              </w:rPr>
              <w:t>Εδαφοδυναμική</w:t>
            </w:r>
            <w:proofErr w:type="spellEnd"/>
            <w:r w:rsidRPr="00F50C4D">
              <w:rPr>
                <w:rFonts w:ascii="Calibri" w:hAnsi="Calibri"/>
                <w:sz w:val="16"/>
                <w:lang w:val="el-GR"/>
              </w:rPr>
              <w:t xml:space="preserve"> (ΓΥ) - Θ </w:t>
            </w:r>
          </w:p>
          <w:p w14:paraId="0E586130" w14:textId="77777777" w:rsidR="00DC74A6" w:rsidRDefault="00DC74A6" w:rsidP="005969F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 w:rsidRPr="00F50C4D">
              <w:rPr>
                <w:rFonts w:ascii="Calibri" w:hAnsi="Calibri"/>
                <w:sz w:val="16"/>
                <w:lang w:val="el-GR"/>
              </w:rPr>
              <w:t>205</w:t>
            </w:r>
          </w:p>
          <w:p w14:paraId="37AA1416" w14:textId="6F953159" w:rsidR="00DC74A6" w:rsidRPr="00F87FDF" w:rsidRDefault="00DC74A6" w:rsidP="005969F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>
              <w:rPr>
                <w:rFonts w:ascii="Calibri" w:hAnsi="Calibri"/>
                <w:sz w:val="16"/>
                <w:lang w:val="el-GR"/>
              </w:rPr>
              <w:t>*</w:t>
            </w:r>
          </w:p>
        </w:tc>
        <w:tc>
          <w:tcPr>
            <w:tcW w:w="1412" w:type="dxa"/>
            <w:vMerge w:val="restart"/>
            <w:shd w:val="clear" w:color="auto" w:fill="E7EFF7"/>
          </w:tcPr>
          <w:p w14:paraId="12D15A40" w14:textId="77777777" w:rsidR="00DC74A6" w:rsidRPr="00F87FDF" w:rsidRDefault="00DC74A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Ψηφιακά  Συστήματα Σχεδιασμού (ΔΕ)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</w:tr>
      <w:tr w:rsidR="00DC74A6" w14:paraId="28FE3FA9" w14:textId="77777777" w:rsidTr="00DC74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3D17DCDB" w14:textId="77777777" w:rsidR="00DC74A6" w:rsidRDefault="00DC74A6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1214" w:type="dxa"/>
            <w:vMerge/>
          </w:tcPr>
          <w:p w14:paraId="57808A95" w14:textId="77777777" w:rsidR="00DC74A6" w:rsidRDefault="00DC7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55" w:type="dxa"/>
            <w:gridSpan w:val="3"/>
            <w:vMerge w:val="restart"/>
            <w:shd w:val="clear" w:color="auto" w:fill="E7EFF7"/>
          </w:tcPr>
          <w:p w14:paraId="79516BD7" w14:textId="77777777" w:rsidR="00DC74A6" w:rsidRDefault="00DC74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7FDF">
              <w:rPr>
                <w:rFonts w:ascii="Calibri" w:hAnsi="Calibri"/>
                <w:sz w:val="16"/>
                <w:lang w:val="el-GR"/>
              </w:rPr>
              <w:t>Αρχιτεκτονικός Σχεδιασμός (ΔΥ)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Δανιήλ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Αίθ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Αρχιτ</w:t>
            </w:r>
            <w:proofErr w:type="spellEnd"/>
            <w:r>
              <w:rPr>
                <w:rFonts w:ascii="Calibri" w:hAnsi="Calibri"/>
                <w:sz w:val="16"/>
              </w:rPr>
              <w:t>.</w:t>
            </w:r>
          </w:p>
        </w:tc>
        <w:tc>
          <w:tcPr>
            <w:tcW w:w="3220" w:type="dxa"/>
            <w:gridSpan w:val="3"/>
            <w:shd w:val="clear" w:color="auto" w:fill="FFFFFF"/>
          </w:tcPr>
          <w:p w14:paraId="43A2FEA8" w14:textId="77777777" w:rsidR="00DC74A6" w:rsidRDefault="00DC7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1" w:type="dxa"/>
            <w:vMerge/>
            <w:shd w:val="clear" w:color="auto" w:fill="E7EFF7"/>
          </w:tcPr>
          <w:p w14:paraId="5F104E11" w14:textId="77777777" w:rsidR="00DC74A6" w:rsidRDefault="00DC7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9" w:type="dxa"/>
            <w:vMerge/>
          </w:tcPr>
          <w:p w14:paraId="0F8FD69E" w14:textId="77777777" w:rsidR="00DC74A6" w:rsidRDefault="00DC7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1" w:type="dxa"/>
            <w:vMerge/>
            <w:shd w:val="clear" w:color="auto" w:fill="F2DBDB" w:themeFill="accent2" w:themeFillTint="33"/>
          </w:tcPr>
          <w:p w14:paraId="1C292937" w14:textId="77777777" w:rsidR="00DC74A6" w:rsidRDefault="00DC7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2" w:type="dxa"/>
            <w:vMerge/>
          </w:tcPr>
          <w:p w14:paraId="721EF732" w14:textId="77777777" w:rsidR="00DC74A6" w:rsidRDefault="00DC7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74A6" w14:paraId="6C56254E" w14:textId="77777777" w:rsidTr="00DC74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3CDD1208" w14:textId="77777777" w:rsidR="00DC74A6" w:rsidRDefault="00DC74A6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1214" w:type="dxa"/>
            <w:vMerge/>
          </w:tcPr>
          <w:p w14:paraId="08099C5E" w14:textId="77777777" w:rsidR="00DC74A6" w:rsidRDefault="00DC7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655" w:type="dxa"/>
            <w:gridSpan w:val="3"/>
            <w:vMerge/>
          </w:tcPr>
          <w:p w14:paraId="73C0855B" w14:textId="77777777" w:rsidR="00DC74A6" w:rsidRDefault="00DC7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20" w:type="dxa"/>
            <w:gridSpan w:val="3"/>
            <w:shd w:val="clear" w:color="auto" w:fill="FFFFFF"/>
          </w:tcPr>
          <w:p w14:paraId="3BC8F1A4" w14:textId="77777777" w:rsidR="00DC74A6" w:rsidRDefault="00DC7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1" w:type="dxa"/>
            <w:vMerge/>
            <w:shd w:val="clear" w:color="auto" w:fill="E7EFF7"/>
          </w:tcPr>
          <w:p w14:paraId="26EAE48A" w14:textId="77777777" w:rsidR="00DC74A6" w:rsidRDefault="00DC7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19" w:type="dxa"/>
            <w:vMerge/>
          </w:tcPr>
          <w:p w14:paraId="1C4E524F" w14:textId="77777777" w:rsidR="00DC74A6" w:rsidRDefault="00DC7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1" w:type="dxa"/>
            <w:vMerge/>
            <w:shd w:val="clear" w:color="auto" w:fill="F2DBDB" w:themeFill="accent2" w:themeFillTint="33"/>
          </w:tcPr>
          <w:p w14:paraId="03B861D1" w14:textId="77777777" w:rsidR="00DC74A6" w:rsidRDefault="00DC7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2" w:type="dxa"/>
            <w:vMerge/>
          </w:tcPr>
          <w:p w14:paraId="538D3C7B" w14:textId="77777777" w:rsidR="00DC74A6" w:rsidRDefault="00DC74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C74A6" w:rsidRPr="00DC74A6" w14:paraId="44D90AFC" w14:textId="77777777" w:rsidTr="00EB5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3FE20D62" w14:textId="77777777" w:rsidR="00DC74A6" w:rsidRDefault="00DC74A6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1214" w:type="dxa"/>
            <w:vMerge/>
          </w:tcPr>
          <w:p w14:paraId="5E283FBE" w14:textId="77777777" w:rsidR="00DC74A6" w:rsidRDefault="00DC7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55" w:type="dxa"/>
            <w:gridSpan w:val="3"/>
            <w:vMerge/>
          </w:tcPr>
          <w:p w14:paraId="49223F61" w14:textId="77777777" w:rsidR="00DC74A6" w:rsidRDefault="00DC7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20" w:type="dxa"/>
            <w:gridSpan w:val="3"/>
            <w:vMerge w:val="restart"/>
            <w:shd w:val="clear" w:color="auto" w:fill="E7EFF7"/>
          </w:tcPr>
          <w:p w14:paraId="41E64088" w14:textId="77777777" w:rsidR="00DC74A6" w:rsidRPr="00F87FDF" w:rsidRDefault="00DC74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Εκσκαφές και Αντιστηρίξεις (ΓΥ, ΔΕ, ΣΕ, ΥΕ)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81" w:type="dxa"/>
            <w:vMerge/>
            <w:shd w:val="clear" w:color="auto" w:fill="FFFFFF"/>
          </w:tcPr>
          <w:p w14:paraId="4429E259" w14:textId="77777777" w:rsidR="00DC74A6" w:rsidRPr="00F87FDF" w:rsidRDefault="00DC7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319" w:type="dxa"/>
            <w:shd w:val="clear" w:color="auto" w:fill="FFFFFF"/>
          </w:tcPr>
          <w:p w14:paraId="15DD5650" w14:textId="77777777" w:rsidR="00DC74A6" w:rsidRPr="00F87FDF" w:rsidRDefault="00DC7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81" w:type="dxa"/>
            <w:vMerge/>
            <w:shd w:val="clear" w:color="auto" w:fill="F2DBDB" w:themeFill="accent2" w:themeFillTint="33"/>
          </w:tcPr>
          <w:p w14:paraId="39468882" w14:textId="177D7CCF" w:rsidR="00DC74A6" w:rsidRPr="00F87FDF" w:rsidRDefault="00DC7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412" w:type="dxa"/>
            <w:vMerge/>
          </w:tcPr>
          <w:p w14:paraId="61EFBAAB" w14:textId="77777777" w:rsidR="00DC74A6" w:rsidRPr="00F87FDF" w:rsidRDefault="00DC7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F50C4D" w14:paraId="68301E5D" w14:textId="77777777" w:rsidTr="00EB5D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55874FB8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1214" w:type="dxa"/>
            <w:shd w:val="clear" w:color="auto" w:fill="FFFFFF"/>
          </w:tcPr>
          <w:p w14:paraId="430A2E72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655" w:type="dxa"/>
            <w:gridSpan w:val="3"/>
            <w:vMerge/>
          </w:tcPr>
          <w:p w14:paraId="78A494C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20" w:type="dxa"/>
            <w:gridSpan w:val="3"/>
            <w:vMerge/>
          </w:tcPr>
          <w:p w14:paraId="5CEC1CBC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81" w:type="dxa"/>
            <w:gridSpan w:val="3"/>
            <w:vMerge w:val="restart"/>
            <w:shd w:val="clear" w:color="auto" w:fill="E7EFF7"/>
          </w:tcPr>
          <w:p w14:paraId="69174A1C" w14:textId="77777777" w:rsidR="0098378D" w:rsidRPr="00F87FD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Αγγλικά-Τεχνική ορολογία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ΔΕΠ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412" w:type="dxa"/>
            <w:vMerge w:val="restart"/>
            <w:shd w:val="clear" w:color="auto" w:fill="F2DBDB" w:themeFill="accent2" w:themeFillTint="33"/>
          </w:tcPr>
          <w:p w14:paraId="68AA095D" w14:textId="77777777" w:rsidR="005969FC" w:rsidRDefault="00000000" w:rsidP="005969F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proofErr w:type="spellStart"/>
            <w:r>
              <w:rPr>
                <w:rFonts w:ascii="Calibri" w:hAnsi="Calibri"/>
                <w:sz w:val="16"/>
              </w:rPr>
              <w:t>Αντισεισμικός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Σχεδι</w:t>
            </w:r>
            <w:proofErr w:type="spellEnd"/>
            <w:r>
              <w:rPr>
                <w:rFonts w:ascii="Calibri" w:hAnsi="Calibri"/>
                <w:sz w:val="16"/>
              </w:rPr>
              <w:t>ασμός - Θ</w:t>
            </w:r>
            <w:r>
              <w:rPr>
                <w:rFonts w:ascii="Calibri" w:hAnsi="Calibri"/>
                <w:sz w:val="16"/>
              </w:rPr>
              <w:br/>
              <w:t>204</w:t>
            </w:r>
          </w:p>
          <w:p w14:paraId="3D831101" w14:textId="5E3617EA" w:rsidR="0098378D" w:rsidRDefault="005969FC" w:rsidP="005969F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  <w:lang w:val="el-GR"/>
              </w:rPr>
              <w:t>*</w:t>
            </w:r>
          </w:p>
        </w:tc>
      </w:tr>
      <w:tr w:rsidR="00B52103" w14:paraId="23B72FE6" w14:textId="77777777" w:rsidTr="00EB5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1909CF2C" w14:textId="77777777" w:rsidR="00F87FDF" w:rsidRDefault="00F87FDF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1214" w:type="dxa"/>
            <w:vMerge w:val="restart"/>
            <w:shd w:val="clear" w:color="auto" w:fill="F2DBDB" w:themeFill="accent2" w:themeFillTint="33"/>
          </w:tcPr>
          <w:p w14:paraId="1B70A913" w14:textId="77777777" w:rsidR="005969FC" w:rsidRDefault="00F87FDF" w:rsidP="00596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 xml:space="preserve">Διαχείριση Υδατικών Πόρων και </w:t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Πλημμυρικού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 Κινδύνου (ΥΥ, ΓΕ)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  <w:p w14:paraId="285D885A" w14:textId="4C12F546" w:rsidR="00F87FDF" w:rsidRPr="00F87FDF" w:rsidRDefault="005969FC" w:rsidP="00596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rFonts w:ascii="Calibri" w:hAnsi="Calibri"/>
                <w:sz w:val="16"/>
                <w:lang w:val="el-GR"/>
              </w:rPr>
              <w:t>*</w:t>
            </w:r>
          </w:p>
        </w:tc>
        <w:tc>
          <w:tcPr>
            <w:tcW w:w="2388" w:type="dxa"/>
            <w:gridSpan w:val="2"/>
            <w:vMerge w:val="restart"/>
            <w:shd w:val="clear" w:color="auto" w:fill="E7EFF7"/>
          </w:tcPr>
          <w:p w14:paraId="2B7C5FDE" w14:textId="0442595C" w:rsidR="00F87FDF" w:rsidRDefault="00F87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7FDF">
              <w:rPr>
                <w:rFonts w:ascii="Calibri" w:hAnsi="Calibri"/>
                <w:sz w:val="16"/>
                <w:lang w:val="el-GR"/>
              </w:rPr>
              <w:t>Ειδικά Θέματα Οδοποιίας (ΣΥ)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Γαλάνης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1267" w:type="dxa"/>
            <w:shd w:val="clear" w:color="auto" w:fill="auto"/>
          </w:tcPr>
          <w:p w14:paraId="2744B578" w14:textId="1D135072" w:rsidR="00F87FDF" w:rsidRPr="00F87FDF" w:rsidRDefault="00F87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</w:p>
        </w:tc>
        <w:tc>
          <w:tcPr>
            <w:tcW w:w="3220" w:type="dxa"/>
            <w:gridSpan w:val="3"/>
            <w:vMerge/>
          </w:tcPr>
          <w:p w14:paraId="11F28F18" w14:textId="77777777" w:rsidR="00F87FDF" w:rsidRDefault="00F87F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81" w:type="dxa"/>
            <w:gridSpan w:val="3"/>
            <w:vMerge/>
          </w:tcPr>
          <w:p w14:paraId="21683EAC" w14:textId="77777777" w:rsidR="00F87FDF" w:rsidRDefault="00F87F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2" w:type="dxa"/>
            <w:vMerge/>
            <w:shd w:val="clear" w:color="auto" w:fill="F2DBDB" w:themeFill="accent2" w:themeFillTint="33"/>
          </w:tcPr>
          <w:p w14:paraId="373913BE" w14:textId="77777777" w:rsidR="00F87FDF" w:rsidRDefault="00F87F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6567" w:rsidRPr="00F87FDF" w14:paraId="273128A2" w14:textId="77777777" w:rsidTr="00EB5D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45B55628" w14:textId="77777777" w:rsidR="00F87FDF" w:rsidRDefault="00F87FDF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1214" w:type="dxa"/>
            <w:vMerge/>
            <w:shd w:val="clear" w:color="auto" w:fill="F2DBDB" w:themeFill="accent2" w:themeFillTint="33"/>
          </w:tcPr>
          <w:p w14:paraId="58B720EF" w14:textId="77777777" w:rsidR="00F87FDF" w:rsidRDefault="00F87F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88" w:type="dxa"/>
            <w:gridSpan w:val="2"/>
            <w:vMerge/>
            <w:shd w:val="clear" w:color="auto" w:fill="E7EFF7"/>
          </w:tcPr>
          <w:p w14:paraId="10761514" w14:textId="77777777" w:rsidR="00F87FDF" w:rsidRDefault="00F87F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7" w:type="dxa"/>
            <w:vMerge w:val="restart"/>
            <w:shd w:val="clear" w:color="auto" w:fill="E7EFF7"/>
          </w:tcPr>
          <w:p w14:paraId="7F634850" w14:textId="77777777" w:rsidR="00C85653" w:rsidRDefault="00F87FDF" w:rsidP="00F87F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Προε</w:t>
            </w:r>
            <w:r>
              <w:rPr>
                <w:rFonts w:ascii="Calibri" w:hAnsi="Calibri"/>
                <w:sz w:val="16"/>
                <w:lang w:val="el-GR"/>
              </w:rPr>
              <w:t>ντεταμένο</w:t>
            </w:r>
            <w:proofErr w:type="spellEnd"/>
            <w:r>
              <w:rPr>
                <w:rFonts w:ascii="Calibri" w:hAnsi="Calibri"/>
                <w:sz w:val="16"/>
                <w:lang w:val="el-GR"/>
              </w:rPr>
              <w:t xml:space="preserve"> Σκυρόδεμα – Ειδικές </w:t>
            </w:r>
            <w:proofErr w:type="spellStart"/>
            <w:r>
              <w:rPr>
                <w:rFonts w:ascii="Calibri" w:hAnsi="Calibri"/>
                <w:sz w:val="16"/>
                <w:lang w:val="el-GR"/>
              </w:rPr>
              <w:t>Κατασκ</w:t>
            </w:r>
            <w:proofErr w:type="spellEnd"/>
            <w:r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  <w:lang w:val="el-GR"/>
              </w:rPr>
              <w:t>Σκυροδ</w:t>
            </w:r>
            <w:proofErr w:type="spellEnd"/>
            <w:r>
              <w:rPr>
                <w:rFonts w:ascii="Calibri" w:hAnsi="Calibri"/>
                <w:sz w:val="16"/>
                <w:lang w:val="el-GR"/>
              </w:rPr>
              <w:t>. (ΔΥ)</w:t>
            </w:r>
          </w:p>
          <w:p w14:paraId="58F2903A" w14:textId="627798E1" w:rsidR="00F87FDF" w:rsidRDefault="00C85653" w:rsidP="00F87F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>
              <w:rPr>
                <w:rFonts w:ascii="Calibri" w:hAnsi="Calibri"/>
                <w:sz w:val="16"/>
                <w:lang w:val="el-GR"/>
              </w:rPr>
              <w:t>-</w:t>
            </w:r>
            <w:r w:rsidR="00F87FDF">
              <w:rPr>
                <w:rFonts w:ascii="Calibri" w:hAnsi="Calibri"/>
                <w:sz w:val="16"/>
                <w:lang w:val="el-GR"/>
              </w:rPr>
              <w:t xml:space="preserve"> Θ</w:t>
            </w:r>
            <w:r>
              <w:rPr>
                <w:rFonts w:ascii="Calibri" w:hAnsi="Calibri"/>
                <w:sz w:val="16"/>
                <w:lang w:val="el-GR"/>
              </w:rPr>
              <w:t xml:space="preserve"> </w:t>
            </w:r>
            <w:proofErr w:type="spellStart"/>
            <w:r w:rsidR="00F87FDF">
              <w:rPr>
                <w:rFonts w:ascii="Calibri" w:hAnsi="Calibri"/>
                <w:sz w:val="16"/>
                <w:lang w:val="el-GR"/>
              </w:rPr>
              <w:t>Φαναραδέλη</w:t>
            </w:r>
            <w:proofErr w:type="spellEnd"/>
          </w:p>
          <w:p w14:paraId="047759F4" w14:textId="57F42589" w:rsidR="00F87FDF" w:rsidRPr="00F87FDF" w:rsidRDefault="00F87FDF" w:rsidP="00F87F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>
              <w:rPr>
                <w:rFonts w:ascii="Calibri" w:hAnsi="Calibri"/>
                <w:sz w:val="16"/>
                <w:lang w:val="el-GR"/>
              </w:rPr>
              <w:t>205</w:t>
            </w:r>
          </w:p>
        </w:tc>
        <w:tc>
          <w:tcPr>
            <w:tcW w:w="3220" w:type="dxa"/>
            <w:gridSpan w:val="3"/>
            <w:vMerge/>
          </w:tcPr>
          <w:p w14:paraId="71C2930B" w14:textId="77777777" w:rsidR="00F87FDF" w:rsidRPr="00F87FDF" w:rsidRDefault="00F87F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3881" w:type="dxa"/>
            <w:gridSpan w:val="3"/>
            <w:vMerge w:val="restart"/>
            <w:shd w:val="clear" w:color="auto" w:fill="F2DBDB" w:themeFill="accent2" w:themeFillTint="33"/>
          </w:tcPr>
          <w:p w14:paraId="4993050A" w14:textId="77777777" w:rsidR="005969FC" w:rsidRDefault="00F87FDF" w:rsidP="005969F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Εγγειοβελτιωτικά Έργα – Αρδεύσεις (ΥΥ. ΓΕ)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  <w:p w14:paraId="5090100C" w14:textId="28352514" w:rsidR="00F87FDF" w:rsidRPr="00F87FDF" w:rsidRDefault="005969FC" w:rsidP="005969F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>
              <w:rPr>
                <w:rFonts w:ascii="Calibri" w:hAnsi="Calibri"/>
                <w:sz w:val="16"/>
                <w:lang w:val="el-GR"/>
              </w:rPr>
              <w:t>*</w:t>
            </w:r>
          </w:p>
        </w:tc>
        <w:tc>
          <w:tcPr>
            <w:tcW w:w="1412" w:type="dxa"/>
            <w:vMerge/>
            <w:shd w:val="clear" w:color="auto" w:fill="F2DBDB" w:themeFill="accent2" w:themeFillTint="33"/>
          </w:tcPr>
          <w:p w14:paraId="41C46A5C" w14:textId="77777777" w:rsidR="00F87FDF" w:rsidRPr="00F87FDF" w:rsidRDefault="00F87F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B52103" w:rsidRPr="00DC74A6" w14:paraId="2A8D8A50" w14:textId="77777777" w:rsidTr="00EB5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23F0A732" w14:textId="77777777" w:rsidR="00F87FDF" w:rsidRDefault="00F87FDF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1214" w:type="dxa"/>
            <w:vMerge/>
            <w:shd w:val="clear" w:color="auto" w:fill="F2DBDB" w:themeFill="accent2" w:themeFillTint="33"/>
          </w:tcPr>
          <w:p w14:paraId="624AE28F" w14:textId="77777777" w:rsidR="00F87FDF" w:rsidRDefault="00F87F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9" w:type="dxa"/>
            <w:vMerge w:val="restart"/>
            <w:shd w:val="clear" w:color="auto" w:fill="E7EFF7"/>
          </w:tcPr>
          <w:p w14:paraId="6DE26708" w14:textId="77777777" w:rsidR="00F87FDF" w:rsidRDefault="00F87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7FDF">
              <w:rPr>
                <w:rFonts w:ascii="Calibri" w:hAnsi="Calibri"/>
                <w:sz w:val="16"/>
                <w:lang w:val="el-GR"/>
              </w:rPr>
              <w:t>Οδική Ασφάλεια  (ΣΥ)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1089" w:type="dxa"/>
            <w:vMerge w:val="restart"/>
            <w:shd w:val="clear" w:color="auto" w:fill="E7EFF7"/>
          </w:tcPr>
          <w:p w14:paraId="21978B01" w14:textId="77777777" w:rsidR="00F87FDF" w:rsidRPr="00F87FDF" w:rsidRDefault="00F87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Ανανεώσιμες πηγές ενέργειας (ΥΥ, ΓΕ)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Τσοχατζίδης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67" w:type="dxa"/>
            <w:vMerge/>
            <w:shd w:val="clear" w:color="auto" w:fill="FFFFFF"/>
          </w:tcPr>
          <w:p w14:paraId="4DBC6AD2" w14:textId="77777777" w:rsidR="00F87FDF" w:rsidRPr="00F87FDF" w:rsidRDefault="00F87F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914" w:type="dxa"/>
            <w:vMerge w:val="restart"/>
            <w:shd w:val="clear" w:color="auto" w:fill="F2DBDB" w:themeFill="accent2" w:themeFillTint="33"/>
          </w:tcPr>
          <w:p w14:paraId="19DC3EF1" w14:textId="77777777" w:rsidR="005969FC" w:rsidRDefault="00F87FDF" w:rsidP="00596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Υδραυλική των ανοιχτών αγωγών και ποταμών (ΥΥ, ΓΕ)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  <w:p w14:paraId="505AE2BD" w14:textId="316772C0" w:rsidR="00F87FDF" w:rsidRPr="00F87FDF" w:rsidRDefault="005969FC" w:rsidP="00596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rFonts w:ascii="Calibri" w:hAnsi="Calibri"/>
                <w:sz w:val="16"/>
                <w:lang w:val="el-GR"/>
              </w:rPr>
              <w:t>*</w:t>
            </w:r>
          </w:p>
        </w:tc>
        <w:tc>
          <w:tcPr>
            <w:tcW w:w="1038" w:type="dxa"/>
            <w:vMerge w:val="restart"/>
            <w:shd w:val="clear" w:color="auto" w:fill="E7EFF7"/>
          </w:tcPr>
          <w:p w14:paraId="49B94E71" w14:textId="77777777" w:rsidR="00F87FDF" w:rsidRPr="00F87FDF" w:rsidRDefault="00F87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Βαθιές θεμελιώσεις (ΓΥ)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68" w:type="dxa"/>
            <w:vMerge w:val="restart"/>
            <w:shd w:val="clear" w:color="auto" w:fill="auto"/>
          </w:tcPr>
          <w:p w14:paraId="65032076" w14:textId="5C38733B" w:rsidR="00F87FDF" w:rsidRPr="00EB5D7E" w:rsidRDefault="00F87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3881" w:type="dxa"/>
            <w:gridSpan w:val="3"/>
            <w:vMerge/>
            <w:shd w:val="clear" w:color="auto" w:fill="F2DBDB" w:themeFill="accent2" w:themeFillTint="33"/>
          </w:tcPr>
          <w:p w14:paraId="44013FC9" w14:textId="77777777" w:rsidR="00F87FDF" w:rsidRPr="00EB5D7E" w:rsidRDefault="00F87F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412" w:type="dxa"/>
            <w:vMerge/>
            <w:shd w:val="clear" w:color="auto" w:fill="F2DBDB" w:themeFill="accent2" w:themeFillTint="33"/>
          </w:tcPr>
          <w:p w14:paraId="7EF8D197" w14:textId="77777777" w:rsidR="00F87FDF" w:rsidRPr="00EB5D7E" w:rsidRDefault="00F87F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B52103" w14:paraId="64A603F4" w14:textId="77777777" w:rsidTr="00EB5D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12FFEDAA" w14:textId="77777777" w:rsidR="00F87FDF" w:rsidRDefault="00F87FDF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1214" w:type="dxa"/>
            <w:vMerge/>
            <w:shd w:val="clear" w:color="auto" w:fill="F2DBDB" w:themeFill="accent2" w:themeFillTint="33"/>
          </w:tcPr>
          <w:p w14:paraId="7F4D5AFC" w14:textId="77777777" w:rsidR="00F87FDF" w:rsidRDefault="00F87F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9" w:type="dxa"/>
            <w:vMerge/>
          </w:tcPr>
          <w:p w14:paraId="55A879A5" w14:textId="77777777" w:rsidR="00F87FDF" w:rsidRDefault="00F87F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89" w:type="dxa"/>
            <w:vMerge/>
          </w:tcPr>
          <w:p w14:paraId="3B4F91C6" w14:textId="77777777" w:rsidR="00F87FDF" w:rsidRDefault="00F87F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7" w:type="dxa"/>
            <w:vMerge/>
            <w:shd w:val="clear" w:color="auto" w:fill="FFFFFF"/>
          </w:tcPr>
          <w:p w14:paraId="769822CE" w14:textId="77777777" w:rsidR="00F87FDF" w:rsidRDefault="00F87F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14" w:type="dxa"/>
            <w:vMerge/>
            <w:shd w:val="clear" w:color="auto" w:fill="F2DBDB" w:themeFill="accent2" w:themeFillTint="33"/>
          </w:tcPr>
          <w:p w14:paraId="457C3CC9" w14:textId="77777777" w:rsidR="00F87FDF" w:rsidRDefault="00F87F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38" w:type="dxa"/>
            <w:vMerge/>
          </w:tcPr>
          <w:p w14:paraId="4A34BFEA" w14:textId="77777777" w:rsidR="00F87FDF" w:rsidRDefault="00F87F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8" w:type="dxa"/>
            <w:vMerge/>
          </w:tcPr>
          <w:p w14:paraId="64B34621" w14:textId="77777777" w:rsidR="00F87FDF" w:rsidRDefault="00F87F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81" w:type="dxa"/>
            <w:gridSpan w:val="3"/>
            <w:vMerge/>
            <w:shd w:val="clear" w:color="auto" w:fill="F2DBDB" w:themeFill="accent2" w:themeFillTint="33"/>
          </w:tcPr>
          <w:p w14:paraId="4C963CD3" w14:textId="77777777" w:rsidR="00F87FDF" w:rsidRDefault="00F87F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2" w:type="dxa"/>
            <w:shd w:val="clear" w:color="auto" w:fill="FFFFFF"/>
          </w:tcPr>
          <w:p w14:paraId="3AA84684" w14:textId="77777777" w:rsidR="00F87FDF" w:rsidRDefault="00F87F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B5D7E" w14:paraId="7EEFD6DB" w14:textId="77777777" w:rsidTr="00EB5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4FF284DA" w14:textId="77777777" w:rsidR="00EB5D7E" w:rsidRDefault="00EB5D7E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1214" w:type="dxa"/>
            <w:shd w:val="clear" w:color="auto" w:fill="FFFFFF"/>
          </w:tcPr>
          <w:p w14:paraId="25DF778A" w14:textId="77777777" w:rsidR="00EB5D7E" w:rsidRDefault="00EB5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9" w:type="dxa"/>
            <w:vMerge/>
          </w:tcPr>
          <w:p w14:paraId="08F9A288" w14:textId="77777777" w:rsidR="00EB5D7E" w:rsidRDefault="00EB5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9" w:type="dxa"/>
            <w:vMerge/>
          </w:tcPr>
          <w:p w14:paraId="6BDCF420" w14:textId="77777777" w:rsidR="00EB5D7E" w:rsidRDefault="00EB5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7" w:type="dxa"/>
            <w:vMerge/>
            <w:shd w:val="clear" w:color="auto" w:fill="FFFFFF"/>
          </w:tcPr>
          <w:p w14:paraId="168E5CB9" w14:textId="77777777" w:rsidR="00EB5D7E" w:rsidRDefault="00EB5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14" w:type="dxa"/>
            <w:vMerge/>
            <w:shd w:val="clear" w:color="auto" w:fill="F2DBDB" w:themeFill="accent2" w:themeFillTint="33"/>
          </w:tcPr>
          <w:p w14:paraId="6E87EAAA" w14:textId="77777777" w:rsidR="00EB5D7E" w:rsidRDefault="00EB5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8" w:type="dxa"/>
            <w:vMerge/>
          </w:tcPr>
          <w:p w14:paraId="6F426435" w14:textId="77777777" w:rsidR="00EB5D7E" w:rsidRDefault="00EB5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8" w:type="dxa"/>
            <w:vMerge w:val="restart"/>
            <w:shd w:val="clear" w:color="auto" w:fill="E7EFF7"/>
          </w:tcPr>
          <w:p w14:paraId="610B272F" w14:textId="7400C2A7" w:rsidR="00EB5D7E" w:rsidRDefault="00EB5D7E" w:rsidP="00EB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7FDF">
              <w:rPr>
                <w:rFonts w:ascii="Calibri" w:hAnsi="Calibri"/>
                <w:sz w:val="16"/>
                <w:lang w:val="el-GR"/>
              </w:rPr>
              <w:t>Ειδικά Θέματα Οδοποιίας (ΣΥ)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Γαλάνης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3881" w:type="dxa"/>
            <w:gridSpan w:val="3"/>
            <w:vMerge/>
            <w:shd w:val="clear" w:color="auto" w:fill="F2DBDB" w:themeFill="accent2" w:themeFillTint="33"/>
          </w:tcPr>
          <w:p w14:paraId="03EB1F81" w14:textId="77777777" w:rsidR="00EB5D7E" w:rsidRDefault="00EB5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2" w:type="dxa"/>
            <w:shd w:val="clear" w:color="auto" w:fill="FFFFFF"/>
          </w:tcPr>
          <w:p w14:paraId="6E243AC7" w14:textId="77777777" w:rsidR="00EB5D7E" w:rsidRDefault="00EB5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5D7E" w14:paraId="67B1EC42" w14:textId="77777777" w:rsidTr="00EB5D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5212856C" w14:textId="77777777" w:rsidR="00EB5D7E" w:rsidRDefault="00EB5D7E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1214" w:type="dxa"/>
            <w:shd w:val="clear" w:color="auto" w:fill="FFFFFF"/>
          </w:tcPr>
          <w:p w14:paraId="2B954F6F" w14:textId="77777777" w:rsidR="00EB5D7E" w:rsidRDefault="00EB5D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9" w:type="dxa"/>
            <w:vMerge/>
          </w:tcPr>
          <w:p w14:paraId="1A152EF1" w14:textId="77777777" w:rsidR="00EB5D7E" w:rsidRDefault="00EB5D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89" w:type="dxa"/>
            <w:vMerge/>
          </w:tcPr>
          <w:p w14:paraId="39B69051" w14:textId="77777777" w:rsidR="00EB5D7E" w:rsidRDefault="00EB5D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7" w:type="dxa"/>
            <w:shd w:val="clear" w:color="auto" w:fill="FFFFFF"/>
          </w:tcPr>
          <w:p w14:paraId="2BCB592E" w14:textId="77777777" w:rsidR="00EB5D7E" w:rsidRDefault="00EB5D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14" w:type="dxa"/>
            <w:vMerge/>
            <w:shd w:val="clear" w:color="auto" w:fill="F2DBDB" w:themeFill="accent2" w:themeFillTint="33"/>
          </w:tcPr>
          <w:p w14:paraId="332906D0" w14:textId="77777777" w:rsidR="00EB5D7E" w:rsidRDefault="00EB5D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38" w:type="dxa"/>
            <w:vMerge/>
          </w:tcPr>
          <w:p w14:paraId="47F72FE1" w14:textId="77777777" w:rsidR="00EB5D7E" w:rsidRDefault="00EB5D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8" w:type="dxa"/>
            <w:vMerge/>
            <w:shd w:val="clear" w:color="auto" w:fill="E7EFF7"/>
          </w:tcPr>
          <w:p w14:paraId="70F4AE2A" w14:textId="77777777" w:rsidR="00EB5D7E" w:rsidRDefault="00EB5D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81" w:type="dxa"/>
            <w:gridSpan w:val="3"/>
            <w:shd w:val="clear" w:color="auto" w:fill="FFFFFF"/>
          </w:tcPr>
          <w:p w14:paraId="75CA82E1" w14:textId="77777777" w:rsidR="00EB5D7E" w:rsidRDefault="00EB5D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2" w:type="dxa"/>
            <w:shd w:val="clear" w:color="auto" w:fill="FFFFFF"/>
          </w:tcPr>
          <w:p w14:paraId="750BFB3B" w14:textId="77777777" w:rsidR="00EB5D7E" w:rsidRDefault="00EB5D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52103" w14:paraId="7D9E0125" w14:textId="77777777" w:rsidTr="00EB5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2FC19A7C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1214" w:type="dxa"/>
            <w:shd w:val="clear" w:color="auto" w:fill="FFFFFF"/>
          </w:tcPr>
          <w:p w14:paraId="31506036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55" w:type="dxa"/>
            <w:gridSpan w:val="3"/>
            <w:shd w:val="clear" w:color="auto" w:fill="FFFFFF"/>
          </w:tcPr>
          <w:p w14:paraId="7387D74C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20" w:type="dxa"/>
            <w:gridSpan w:val="3"/>
            <w:shd w:val="clear" w:color="auto" w:fill="FFFFFF"/>
          </w:tcPr>
          <w:p w14:paraId="3D5B7D17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81" w:type="dxa"/>
            <w:gridSpan w:val="3"/>
            <w:shd w:val="clear" w:color="auto" w:fill="FFFFFF"/>
          </w:tcPr>
          <w:p w14:paraId="79DAA635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2" w:type="dxa"/>
            <w:shd w:val="clear" w:color="auto" w:fill="FFFFFF"/>
          </w:tcPr>
          <w:p w14:paraId="54272AB3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19EECC4" w14:textId="77777777" w:rsidR="00963AFE" w:rsidRDefault="00963AFE"/>
    <w:sectPr w:rsidR="00963AFE" w:rsidSect="00C226D3">
      <w:footerReference w:type="default" r:id="rId8"/>
      <w:pgSz w:w="15840" w:h="12240" w:orient="landscape"/>
      <w:pgMar w:top="1135" w:right="1800" w:bottom="1135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6A1E9" w14:textId="77777777" w:rsidR="00252E0D" w:rsidRDefault="00252E0D" w:rsidP="002A465D">
      <w:pPr>
        <w:spacing w:after="0" w:line="240" w:lineRule="auto"/>
      </w:pPr>
      <w:r>
        <w:separator/>
      </w:r>
    </w:p>
  </w:endnote>
  <w:endnote w:type="continuationSeparator" w:id="0">
    <w:p w14:paraId="51123C9F" w14:textId="77777777" w:rsidR="00252E0D" w:rsidRDefault="00252E0D" w:rsidP="002A4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2F7C0" w14:textId="5AF77D20" w:rsidR="002A465D" w:rsidRPr="002A465D" w:rsidRDefault="002A465D" w:rsidP="002A465D">
    <w:pPr>
      <w:pStyle w:val="Footer"/>
      <w:ind w:right="-419"/>
      <w:rPr>
        <w:rFonts w:asciiTheme="majorHAnsi" w:hAnsiTheme="majorHAnsi" w:cstheme="majorHAnsi"/>
        <w:lang w:val="el-GR"/>
      </w:rPr>
    </w:pPr>
    <w:r w:rsidRPr="002A465D">
      <w:rPr>
        <w:rFonts w:asciiTheme="majorHAnsi" w:hAnsiTheme="majorHAnsi" w:cstheme="majorHAnsi"/>
        <w:lang w:val="el-GR"/>
      </w:rPr>
      <w:t>* Τα μαθήματα θα ξεκινήσουν με την υπογραφή των συμβάσεων των διδασκόντων. Θα υπάρξει σχετική ανακοίνωση στην ιστοσελίδα του τμήματος</w:t>
    </w:r>
  </w:p>
  <w:p w14:paraId="4174CDA4" w14:textId="77777777" w:rsidR="002A465D" w:rsidRPr="002A465D" w:rsidRDefault="002A465D">
    <w:pPr>
      <w:pStyle w:val="Footer"/>
      <w:rPr>
        <w:lang w:val="el-G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95E00" w14:textId="77777777" w:rsidR="00252E0D" w:rsidRDefault="00252E0D" w:rsidP="002A465D">
      <w:pPr>
        <w:spacing w:after="0" w:line="240" w:lineRule="auto"/>
      </w:pPr>
      <w:r>
        <w:separator/>
      </w:r>
    </w:p>
  </w:footnote>
  <w:footnote w:type="continuationSeparator" w:id="0">
    <w:p w14:paraId="2485C0A0" w14:textId="77777777" w:rsidR="00252E0D" w:rsidRDefault="00252E0D" w:rsidP="002A46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861251">
    <w:abstractNumId w:val="8"/>
  </w:num>
  <w:num w:numId="2" w16cid:durableId="177086920">
    <w:abstractNumId w:val="6"/>
  </w:num>
  <w:num w:numId="3" w16cid:durableId="896013206">
    <w:abstractNumId w:val="5"/>
  </w:num>
  <w:num w:numId="4" w16cid:durableId="1633555794">
    <w:abstractNumId w:val="4"/>
  </w:num>
  <w:num w:numId="5" w16cid:durableId="77757347">
    <w:abstractNumId w:val="7"/>
  </w:num>
  <w:num w:numId="6" w16cid:durableId="83040117">
    <w:abstractNumId w:val="3"/>
  </w:num>
  <w:num w:numId="7" w16cid:durableId="787236234">
    <w:abstractNumId w:val="2"/>
  </w:num>
  <w:num w:numId="8" w16cid:durableId="661546391">
    <w:abstractNumId w:val="1"/>
  </w:num>
  <w:num w:numId="9" w16cid:durableId="664555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353"/>
    <w:rsid w:val="0015074B"/>
    <w:rsid w:val="0015424B"/>
    <w:rsid w:val="001B29CA"/>
    <w:rsid w:val="001C6633"/>
    <w:rsid w:val="001F490D"/>
    <w:rsid w:val="001F5509"/>
    <w:rsid w:val="00252E0D"/>
    <w:rsid w:val="00256567"/>
    <w:rsid w:val="0029639D"/>
    <w:rsid w:val="002A465D"/>
    <w:rsid w:val="002B2B9C"/>
    <w:rsid w:val="00326F90"/>
    <w:rsid w:val="00381348"/>
    <w:rsid w:val="003A6356"/>
    <w:rsid w:val="00566FAD"/>
    <w:rsid w:val="005969FC"/>
    <w:rsid w:val="005A4E85"/>
    <w:rsid w:val="006002D7"/>
    <w:rsid w:val="006066FA"/>
    <w:rsid w:val="00750523"/>
    <w:rsid w:val="008257A1"/>
    <w:rsid w:val="008A1A90"/>
    <w:rsid w:val="00963AFE"/>
    <w:rsid w:val="0098378D"/>
    <w:rsid w:val="009E4BF7"/>
    <w:rsid w:val="00A31F2E"/>
    <w:rsid w:val="00AA1D8D"/>
    <w:rsid w:val="00B17405"/>
    <w:rsid w:val="00B47730"/>
    <w:rsid w:val="00B52103"/>
    <w:rsid w:val="00BC2BD5"/>
    <w:rsid w:val="00BC5A4F"/>
    <w:rsid w:val="00C226D3"/>
    <w:rsid w:val="00C370B5"/>
    <w:rsid w:val="00C66466"/>
    <w:rsid w:val="00C85653"/>
    <w:rsid w:val="00CB0664"/>
    <w:rsid w:val="00CF38EE"/>
    <w:rsid w:val="00DC74A6"/>
    <w:rsid w:val="00DF0FBA"/>
    <w:rsid w:val="00DF5B37"/>
    <w:rsid w:val="00E36C07"/>
    <w:rsid w:val="00EB5D7E"/>
    <w:rsid w:val="00EC6CC2"/>
    <w:rsid w:val="00F24F33"/>
    <w:rsid w:val="00F50C4D"/>
    <w:rsid w:val="00F87FDF"/>
    <w:rsid w:val="00FB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F1861A"/>
  <w14:defaultImageDpi w14:val="300"/>
  <w15:docId w15:val="{1C50952C-B1B6-428C-8EB4-B914DB9D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21</cp:revision>
  <dcterms:created xsi:type="dcterms:W3CDTF">2026-02-11T11:40:00Z</dcterms:created>
  <dcterms:modified xsi:type="dcterms:W3CDTF">2026-02-18T12:54:00Z</dcterms:modified>
  <cp:category/>
</cp:coreProperties>
</file>