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D7BA" w14:textId="77777777" w:rsidR="009E68A1" w:rsidRDefault="0055502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Fiind dat codul din clasele </w:t>
      </w:r>
      <w:r w:rsidR="0055603B">
        <w:rPr>
          <w:i/>
          <w:sz w:val="26"/>
          <w:szCs w:val="26"/>
        </w:rPr>
        <w:t>Magazin</w:t>
      </w:r>
      <w:r>
        <w:rPr>
          <w:i/>
          <w:sz w:val="26"/>
          <w:szCs w:val="26"/>
        </w:rPr>
        <w:t xml:space="preserve">, </w:t>
      </w:r>
      <w:r w:rsidR="0055603B">
        <w:rPr>
          <w:i/>
          <w:sz w:val="26"/>
          <w:szCs w:val="26"/>
        </w:rPr>
        <w:t>CentruComercial</w:t>
      </w:r>
      <w:r>
        <w:rPr>
          <w:i/>
          <w:sz w:val="26"/>
          <w:szCs w:val="26"/>
        </w:rPr>
        <w:t xml:space="preserve"> </w:t>
      </w:r>
      <w:r w:rsidR="00786719">
        <w:rPr>
          <w:sz w:val="26"/>
          <w:szCs w:val="26"/>
        </w:rPr>
        <w:t>ș</w:t>
      </w:r>
      <w:r>
        <w:rPr>
          <w:sz w:val="26"/>
          <w:szCs w:val="26"/>
        </w:rPr>
        <w:t xml:space="preserve">i </w:t>
      </w:r>
      <w:r w:rsidR="0055603B">
        <w:rPr>
          <w:i/>
          <w:sz w:val="26"/>
          <w:szCs w:val="26"/>
        </w:rPr>
        <w:t>IAutoritate</w:t>
      </w:r>
      <w:r w:rsidR="00786719">
        <w:rPr>
          <w:sz w:val="26"/>
          <w:szCs w:val="26"/>
        </w:rPr>
        <w:t>, să</w:t>
      </w:r>
      <w:r>
        <w:rPr>
          <w:sz w:val="26"/>
          <w:szCs w:val="26"/>
        </w:rPr>
        <w:t xml:space="preserve"> se implementeze t</w:t>
      </w:r>
      <w:r w:rsidR="00786719">
        <w:rPr>
          <w:sz w:val="26"/>
          <w:szCs w:val="26"/>
        </w:rPr>
        <w:t>este unitare care să</w:t>
      </w:r>
      <w:r w:rsidR="00A95125">
        <w:rPr>
          <w:sz w:val="26"/>
          <w:szCs w:val="26"/>
        </w:rPr>
        <w:t xml:space="preserve"> verifice că metodele rulează ș</w:t>
      </w:r>
      <w:r>
        <w:rPr>
          <w:sz w:val="26"/>
          <w:szCs w:val="26"/>
        </w:rPr>
        <w:t>i generează rezultate pentru setur</w:t>
      </w:r>
      <w:r w:rsidR="00A95125">
        <w:rPr>
          <w:sz w:val="26"/>
          <w:szCs w:val="26"/>
        </w:rPr>
        <w:t>i de date de intrare diferite. Î</w:t>
      </w:r>
      <w:r>
        <w:rPr>
          <w:sz w:val="26"/>
          <w:szCs w:val="26"/>
        </w:rPr>
        <w:t>n caz contrar, metodele vor fi corectate.</w:t>
      </w:r>
    </w:p>
    <w:p w14:paraId="234DD7BB" w14:textId="77777777" w:rsidR="009E68A1" w:rsidRDefault="009E68A1">
      <w:pPr>
        <w:spacing w:after="0" w:line="240" w:lineRule="auto"/>
        <w:rPr>
          <w:sz w:val="26"/>
          <w:szCs w:val="26"/>
        </w:rPr>
      </w:pPr>
    </w:p>
    <w:p w14:paraId="234DD7BC" w14:textId="77777777" w:rsidR="009E68A1" w:rsidRDefault="0055502B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Se presupune că metodele au fost dezvoltate pe baza următoarelor specificații</w:t>
      </w:r>
      <w:r w:rsidR="00786719">
        <w:rPr>
          <w:sz w:val="26"/>
          <w:szCs w:val="26"/>
        </w:rPr>
        <w:t>:</w:t>
      </w:r>
    </w:p>
    <w:p w14:paraId="234DD7BD" w14:textId="77777777" w:rsidR="009E68A1" w:rsidRPr="00CF7EC0" w:rsidRDefault="0055502B" w:rsidP="00CF7EC0">
      <w:pPr>
        <w:numPr>
          <w:ilvl w:val="0"/>
          <w:numId w:val="1"/>
        </w:num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pentru </w:t>
      </w:r>
      <w:r w:rsidR="0055603B">
        <w:rPr>
          <w:i/>
          <w:sz w:val="26"/>
          <w:szCs w:val="26"/>
        </w:rPr>
        <w:t>Magazin</w:t>
      </w:r>
      <w:r>
        <w:rPr>
          <w:sz w:val="26"/>
          <w:szCs w:val="26"/>
        </w:rPr>
        <w:t xml:space="preserve"> sunt acceptate </w:t>
      </w:r>
      <w:r w:rsidR="00CF7EC0">
        <w:rPr>
          <w:sz w:val="26"/>
          <w:szCs w:val="26"/>
        </w:rPr>
        <w:t xml:space="preserve">pentru </w:t>
      </w:r>
      <w:r w:rsidR="0055603B">
        <w:rPr>
          <w:sz w:val="26"/>
          <w:szCs w:val="26"/>
        </w:rPr>
        <w:t>nrAngajati</w:t>
      </w:r>
      <w:r w:rsidR="00CF7EC0">
        <w:rPr>
          <w:sz w:val="26"/>
          <w:szCs w:val="26"/>
        </w:rPr>
        <w:t xml:space="preserve"> valori întregi cuprinse în intervalul </w:t>
      </w:r>
      <w:r w:rsidR="0055603B">
        <w:rPr>
          <w:sz w:val="26"/>
          <w:szCs w:val="26"/>
          <w:lang w:val="en-US"/>
        </w:rPr>
        <w:t>(</w:t>
      </w:r>
      <w:r w:rsidR="00CF7EC0">
        <w:rPr>
          <w:sz w:val="26"/>
          <w:szCs w:val="26"/>
          <w:lang w:val="en-US"/>
        </w:rPr>
        <w:t>0,</w:t>
      </w:r>
      <w:r w:rsidR="0055603B">
        <w:rPr>
          <w:sz w:val="26"/>
          <w:szCs w:val="26"/>
        </w:rPr>
        <w:t>2</w:t>
      </w:r>
      <w:r w:rsidR="00CF7EC0">
        <w:rPr>
          <w:sz w:val="26"/>
          <w:szCs w:val="26"/>
        </w:rPr>
        <w:t>0</w:t>
      </w:r>
      <w:r w:rsidR="00CF7EC0">
        <w:rPr>
          <w:sz w:val="26"/>
          <w:szCs w:val="26"/>
          <w:lang w:val="en-US"/>
        </w:rPr>
        <w:t xml:space="preserve">], </w:t>
      </w:r>
      <w:r w:rsidR="00CF7EC0" w:rsidRPr="00786719">
        <w:rPr>
          <w:sz w:val="26"/>
          <w:szCs w:val="26"/>
        </w:rPr>
        <w:t xml:space="preserve">pentru </w:t>
      </w:r>
      <w:r w:rsidR="0055603B">
        <w:rPr>
          <w:sz w:val="26"/>
          <w:szCs w:val="26"/>
        </w:rPr>
        <w:t>suprafataMp</w:t>
      </w:r>
      <w:r w:rsidR="00CF7EC0" w:rsidRPr="00786719">
        <w:rPr>
          <w:sz w:val="26"/>
          <w:szCs w:val="26"/>
        </w:rPr>
        <w:t xml:space="preserve"> valori </w:t>
      </w:r>
      <w:r w:rsidR="0055603B">
        <w:rPr>
          <w:sz w:val="26"/>
          <w:szCs w:val="26"/>
        </w:rPr>
        <w:t>intregi</w:t>
      </w:r>
      <w:r w:rsidR="0055603B">
        <w:rPr>
          <w:sz w:val="26"/>
          <w:szCs w:val="26"/>
          <w:lang w:val="en-US"/>
        </w:rPr>
        <w:t xml:space="preserve"> </w:t>
      </w:r>
      <w:proofErr w:type="spellStart"/>
      <w:r w:rsidR="0055603B">
        <w:rPr>
          <w:sz w:val="26"/>
          <w:szCs w:val="26"/>
          <w:lang w:val="en-US"/>
        </w:rPr>
        <w:t>cuprinse</w:t>
      </w:r>
      <w:proofErr w:type="spellEnd"/>
      <w:r w:rsidR="0055603B">
        <w:rPr>
          <w:sz w:val="26"/>
          <w:szCs w:val="26"/>
          <w:lang w:val="en-US"/>
        </w:rPr>
        <w:t xml:space="preserve"> in </w:t>
      </w:r>
      <w:proofErr w:type="spellStart"/>
      <w:r w:rsidR="0055603B">
        <w:rPr>
          <w:sz w:val="26"/>
          <w:szCs w:val="26"/>
          <w:lang w:val="en-US"/>
        </w:rPr>
        <w:t>intervalul</w:t>
      </w:r>
      <w:proofErr w:type="spellEnd"/>
      <w:r w:rsidR="0055603B">
        <w:rPr>
          <w:sz w:val="26"/>
          <w:szCs w:val="26"/>
          <w:lang w:val="en-US"/>
        </w:rPr>
        <w:t xml:space="preserve"> [10,250]</w:t>
      </w:r>
      <w:r w:rsidR="00CF7EC0">
        <w:rPr>
          <w:sz w:val="26"/>
          <w:szCs w:val="26"/>
        </w:rPr>
        <w:t>, iar pentru nume</w:t>
      </w:r>
      <w:r w:rsidR="00786719">
        <w:rPr>
          <w:sz w:val="26"/>
          <w:szCs w:val="26"/>
        </w:rPr>
        <w:t>,</w:t>
      </w:r>
      <w:r w:rsidR="0055603B">
        <w:rPr>
          <w:sz w:val="26"/>
          <w:szCs w:val="26"/>
        </w:rPr>
        <w:t xml:space="preserve"> șiruri de caractere cu minim 5</w:t>
      </w:r>
      <w:r w:rsidR="00CF7EC0">
        <w:rPr>
          <w:sz w:val="26"/>
          <w:szCs w:val="26"/>
        </w:rPr>
        <w:t xml:space="preserve"> și maxim 100 de caractere; </w:t>
      </w:r>
      <w:r w:rsidRPr="00CF7EC0">
        <w:rPr>
          <w:sz w:val="26"/>
          <w:szCs w:val="26"/>
        </w:rPr>
        <w:t>În caz contrar</w:t>
      </w:r>
      <w:r w:rsidR="00786719">
        <w:rPr>
          <w:sz w:val="26"/>
          <w:szCs w:val="26"/>
        </w:rPr>
        <w:t>,</w:t>
      </w:r>
      <w:r w:rsidRPr="00CF7EC0">
        <w:rPr>
          <w:sz w:val="26"/>
          <w:szCs w:val="26"/>
        </w:rPr>
        <w:t xml:space="preserve"> se generează o excepție de tip </w:t>
      </w:r>
      <w:r w:rsidR="00CF7EC0">
        <w:rPr>
          <w:b/>
          <w:sz w:val="26"/>
          <w:szCs w:val="26"/>
        </w:rPr>
        <w:t>Exceptie</w:t>
      </w:r>
      <w:r w:rsidR="0055603B">
        <w:rPr>
          <w:b/>
          <w:sz w:val="26"/>
          <w:szCs w:val="26"/>
        </w:rPr>
        <w:t>Magazin</w:t>
      </w:r>
      <w:r w:rsidRPr="00CF7EC0">
        <w:rPr>
          <w:sz w:val="26"/>
          <w:szCs w:val="26"/>
        </w:rPr>
        <w:t>;</w:t>
      </w:r>
    </w:p>
    <w:p w14:paraId="234DD7BE" w14:textId="77777777" w:rsidR="009E68A1" w:rsidRDefault="0055502B">
      <w:pPr>
        <w:numPr>
          <w:ilvl w:val="0"/>
          <w:numId w:val="1"/>
        </w:numPr>
        <w:spacing w:after="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pentru metoda </w:t>
      </w:r>
      <w:r w:rsidR="0055603B">
        <w:rPr>
          <w:i/>
          <w:sz w:val="26"/>
          <w:szCs w:val="26"/>
        </w:rPr>
        <w:t>getCelMaiMareMagazin</w:t>
      </w:r>
      <w:r>
        <w:rPr>
          <w:i/>
          <w:sz w:val="26"/>
          <w:szCs w:val="26"/>
        </w:rPr>
        <w:t xml:space="preserve"> ()</w:t>
      </w:r>
      <w:r>
        <w:rPr>
          <w:sz w:val="26"/>
          <w:szCs w:val="26"/>
        </w:rPr>
        <w:t xml:space="preserve"> sunt acceptate situații în care există cel puțin un </w:t>
      </w:r>
      <w:r w:rsidR="0055603B">
        <w:rPr>
          <w:sz w:val="26"/>
          <w:szCs w:val="26"/>
        </w:rPr>
        <w:t>Magazin</w:t>
      </w:r>
      <w:r>
        <w:rPr>
          <w:sz w:val="26"/>
          <w:szCs w:val="26"/>
        </w:rPr>
        <w:t xml:space="preserve"> </w:t>
      </w:r>
      <w:r w:rsidR="0055603B">
        <w:rPr>
          <w:sz w:val="26"/>
          <w:szCs w:val="26"/>
        </w:rPr>
        <w:t xml:space="preserve">de tipul căutat </w:t>
      </w:r>
      <w:r>
        <w:rPr>
          <w:sz w:val="26"/>
          <w:szCs w:val="26"/>
        </w:rPr>
        <w:t xml:space="preserve">în lista de </w:t>
      </w:r>
      <w:r w:rsidR="0055603B">
        <w:rPr>
          <w:sz w:val="26"/>
          <w:szCs w:val="26"/>
        </w:rPr>
        <w:t>magazine</w:t>
      </w:r>
      <w:r>
        <w:rPr>
          <w:sz w:val="26"/>
          <w:szCs w:val="26"/>
        </w:rPr>
        <w:t>; pentru situațiile în care nu se poate determina valoare</w:t>
      </w:r>
      <w:r w:rsidR="00CF7EC0">
        <w:rPr>
          <w:sz w:val="26"/>
          <w:szCs w:val="26"/>
        </w:rPr>
        <w:t>a</w:t>
      </w:r>
      <w:r w:rsidR="0055603B">
        <w:rPr>
          <w:sz w:val="26"/>
          <w:szCs w:val="26"/>
        </w:rPr>
        <w:t xml:space="preserve"> </w:t>
      </w:r>
      <w:r w:rsidR="00CF7EC0">
        <w:rPr>
          <w:sz w:val="26"/>
          <w:szCs w:val="26"/>
        </w:rPr>
        <w:t>,</w:t>
      </w:r>
      <w:r w:rsidR="0055603B">
        <w:rPr>
          <w:sz w:val="26"/>
          <w:szCs w:val="26"/>
        </w:rPr>
        <w:t xml:space="preserve"> este generată</w:t>
      </w:r>
      <w:r>
        <w:rPr>
          <w:sz w:val="26"/>
          <w:szCs w:val="26"/>
        </w:rPr>
        <w:t xml:space="preserve"> o excepție de tipul </w:t>
      </w:r>
      <w:r w:rsidR="00CF7EC0">
        <w:rPr>
          <w:b/>
          <w:sz w:val="26"/>
          <w:szCs w:val="26"/>
        </w:rPr>
        <w:t>Exceptie</w:t>
      </w:r>
      <w:r w:rsidR="0055603B">
        <w:rPr>
          <w:b/>
          <w:sz w:val="26"/>
          <w:szCs w:val="26"/>
        </w:rPr>
        <w:t>Magazin</w:t>
      </w:r>
      <w:r w:rsidR="00CF7EC0">
        <w:rPr>
          <w:b/>
          <w:sz w:val="26"/>
          <w:szCs w:val="26"/>
        </w:rPr>
        <w:t>.</w:t>
      </w:r>
    </w:p>
    <w:p w14:paraId="234DD7BF" w14:textId="77777777" w:rsidR="009E68A1" w:rsidRDefault="009E68A1">
      <w:pPr>
        <w:spacing w:after="0"/>
        <w:rPr>
          <w:sz w:val="26"/>
          <w:szCs w:val="26"/>
        </w:rPr>
      </w:pPr>
    </w:p>
    <w:p w14:paraId="234DD7C0" w14:textId="77777777" w:rsidR="009E68A1" w:rsidRPr="00DB26B1" w:rsidRDefault="00DB26B1" w:rsidP="00DB26B1">
      <w:pPr>
        <w:spacing w:after="0"/>
        <w:rPr>
          <w:sz w:val="26"/>
          <w:szCs w:val="26"/>
        </w:rPr>
      </w:pPr>
      <w:bookmarkStart w:id="0" w:name="_gjdgxs" w:colFirst="0" w:colLast="0"/>
      <w:bookmarkEnd w:id="0"/>
      <w:r w:rsidRPr="00DB26B1">
        <w:rPr>
          <w:b/>
          <w:sz w:val="26"/>
          <w:szCs w:val="26"/>
        </w:rPr>
        <w:t>1.</w:t>
      </w:r>
      <w:r>
        <w:rPr>
          <w:sz w:val="26"/>
          <w:szCs w:val="26"/>
        </w:rPr>
        <w:t xml:space="preserve"> </w:t>
      </w:r>
      <w:r w:rsidR="0055502B" w:rsidRPr="00DB26B1">
        <w:rPr>
          <w:sz w:val="26"/>
          <w:szCs w:val="26"/>
        </w:rPr>
        <w:t>Să se impl</w:t>
      </w:r>
      <w:r w:rsidR="00786719" w:rsidRPr="00DB26B1">
        <w:rPr>
          <w:sz w:val="26"/>
          <w:szCs w:val="26"/>
        </w:rPr>
        <w:t>ementeze unit teste gestionate î</w:t>
      </w:r>
      <w:r w:rsidR="0055502B" w:rsidRPr="00DB26B1">
        <w:rPr>
          <w:sz w:val="26"/>
          <w:szCs w:val="26"/>
        </w:rPr>
        <w:t>n TestCase-uri diferite, pentru</w:t>
      </w:r>
      <w:r w:rsidR="0055502B" w:rsidRPr="00DB26B1">
        <w:rPr>
          <w:b/>
          <w:sz w:val="26"/>
          <w:szCs w:val="26"/>
        </w:rPr>
        <w:t xml:space="preserve"> </w:t>
      </w:r>
      <w:r w:rsidR="0055502B" w:rsidRPr="00DB26B1">
        <w:rPr>
          <w:i/>
          <w:sz w:val="26"/>
          <w:szCs w:val="26"/>
        </w:rPr>
        <w:t xml:space="preserve">constructorul cu parametri din clasa </w:t>
      </w:r>
      <w:r w:rsidR="0055603B" w:rsidRPr="00DB26B1">
        <w:rPr>
          <w:i/>
          <w:sz w:val="26"/>
          <w:szCs w:val="26"/>
        </w:rPr>
        <w:t>Magazin</w:t>
      </w:r>
      <w:r w:rsidR="0055502B" w:rsidRPr="00DB26B1">
        <w:rPr>
          <w:i/>
          <w:sz w:val="26"/>
          <w:szCs w:val="26"/>
        </w:rPr>
        <w:t xml:space="preserve">, </w:t>
      </w:r>
      <w:r w:rsidR="0055502B" w:rsidRPr="00DB26B1">
        <w:rPr>
          <w:sz w:val="26"/>
          <w:szCs w:val="26"/>
        </w:rPr>
        <w:t>respectiv pentru metoda</w:t>
      </w:r>
      <w:r w:rsidR="0055502B" w:rsidRPr="00DB26B1">
        <w:rPr>
          <w:i/>
          <w:sz w:val="26"/>
          <w:szCs w:val="26"/>
        </w:rPr>
        <w:t xml:space="preserve"> </w:t>
      </w:r>
      <w:r w:rsidR="0055603B" w:rsidRPr="00DB26B1">
        <w:rPr>
          <w:i/>
          <w:sz w:val="26"/>
          <w:szCs w:val="26"/>
        </w:rPr>
        <w:t xml:space="preserve">getCelMaiMareMagazin </w:t>
      </w:r>
      <w:r w:rsidR="0055502B" w:rsidRPr="00DB26B1">
        <w:rPr>
          <w:i/>
          <w:sz w:val="26"/>
          <w:szCs w:val="26"/>
        </w:rPr>
        <w:t xml:space="preserve">() </w:t>
      </w:r>
      <w:r w:rsidR="0055502B" w:rsidRPr="00DB26B1">
        <w:rPr>
          <w:sz w:val="26"/>
          <w:szCs w:val="26"/>
        </w:rPr>
        <w:t xml:space="preserve">din clasa </w:t>
      </w:r>
      <w:r w:rsidR="0055603B" w:rsidRPr="00DB26B1">
        <w:rPr>
          <w:i/>
          <w:sz w:val="26"/>
          <w:szCs w:val="26"/>
        </w:rPr>
        <w:t>CentruComercial</w:t>
      </w:r>
      <w:r w:rsidR="0055502B" w:rsidRPr="00DB26B1">
        <w:rPr>
          <w:sz w:val="26"/>
          <w:szCs w:val="26"/>
        </w:rPr>
        <w:t>,</w:t>
      </w:r>
      <w:r w:rsidR="0055502B" w:rsidRPr="00DB26B1">
        <w:rPr>
          <w:b/>
          <w:sz w:val="26"/>
          <w:szCs w:val="26"/>
        </w:rPr>
        <w:t xml:space="preserve"> </w:t>
      </w:r>
      <w:r w:rsidR="0055502B" w:rsidRPr="00DB26B1">
        <w:rPr>
          <w:sz w:val="26"/>
          <w:szCs w:val="26"/>
        </w:rPr>
        <w:t>gestionate în TestCase-uri diferite, dintre care obligatoriu:</w:t>
      </w:r>
    </w:p>
    <w:p w14:paraId="234DD7C1" w14:textId="77777777" w:rsidR="009E68A1" w:rsidRDefault="0055502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câte un unit test pentru verificarea condiției </w:t>
      </w:r>
      <w:r>
        <w:rPr>
          <w:i/>
          <w:sz w:val="26"/>
          <w:szCs w:val="26"/>
        </w:rPr>
        <w:t>Right</w:t>
      </w:r>
      <w:r w:rsidR="00DB26B1">
        <w:rPr>
          <w:sz w:val="26"/>
          <w:szCs w:val="26"/>
        </w:rPr>
        <w:t xml:space="preserve"> pentru fiecare metodă</w:t>
      </w:r>
    </w:p>
    <w:p w14:paraId="234DD7C2" w14:textId="77777777" w:rsidR="009E68A1" w:rsidRDefault="0055502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câte un unit test pentru verificarea unei condiții de tip </w:t>
      </w:r>
      <w:r>
        <w:rPr>
          <w:i/>
          <w:sz w:val="26"/>
          <w:szCs w:val="26"/>
        </w:rPr>
        <w:t>Exception</w:t>
      </w:r>
      <w:r>
        <w:rPr>
          <w:sz w:val="26"/>
          <w:szCs w:val="26"/>
        </w:rPr>
        <w:t>/Error c</w:t>
      </w:r>
      <w:r w:rsidR="00DB26B1">
        <w:rPr>
          <w:sz w:val="26"/>
          <w:szCs w:val="26"/>
        </w:rPr>
        <w:t>ondition pentru fiecare metodă</w:t>
      </w:r>
    </w:p>
    <w:p w14:paraId="234DD7C3" w14:textId="77777777" w:rsidR="009E68A1" w:rsidRDefault="0055502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2 unit teste pentru testarea </w:t>
      </w:r>
      <w:r>
        <w:rPr>
          <w:i/>
          <w:sz w:val="26"/>
          <w:szCs w:val="26"/>
        </w:rPr>
        <w:t xml:space="preserve">de tip </w:t>
      </w:r>
      <w:r w:rsidR="00CF7EC0">
        <w:rPr>
          <w:i/>
          <w:sz w:val="26"/>
          <w:szCs w:val="26"/>
        </w:rPr>
        <w:t xml:space="preserve">Existence </w:t>
      </w:r>
      <w:r>
        <w:rPr>
          <w:sz w:val="26"/>
          <w:szCs w:val="26"/>
        </w:rPr>
        <w:t xml:space="preserve">pentru </w:t>
      </w:r>
      <w:r w:rsidR="00CF7EC0">
        <w:rPr>
          <w:sz w:val="26"/>
          <w:szCs w:val="26"/>
        </w:rPr>
        <w:t>fiecare metodă</w:t>
      </w:r>
    </w:p>
    <w:p w14:paraId="234DD7C4" w14:textId="77777777" w:rsidR="009E68A1" w:rsidRDefault="0055502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un unit test pentru verificare </w:t>
      </w:r>
      <w:r w:rsidR="00CF7EC0" w:rsidRPr="00786719">
        <w:rPr>
          <w:i/>
          <w:sz w:val="26"/>
          <w:szCs w:val="26"/>
        </w:rPr>
        <w:t>Cross-Check</w:t>
      </w:r>
      <w:r w:rsidR="00DB26B1">
        <w:rPr>
          <w:sz w:val="26"/>
          <w:szCs w:val="26"/>
        </w:rPr>
        <w:t xml:space="preserve"> pentru metoda de calcul</w:t>
      </w:r>
    </w:p>
    <w:p w14:paraId="234DD7C5" w14:textId="77777777" w:rsidR="009E68A1" w:rsidRDefault="0055502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>un unit test pen</w:t>
      </w:r>
      <w:r w:rsidR="00CF7EC0">
        <w:rPr>
          <w:sz w:val="26"/>
          <w:szCs w:val="26"/>
        </w:rPr>
        <w:t xml:space="preserve">tru verificare </w:t>
      </w:r>
      <w:r w:rsidR="00CF7EC0" w:rsidRPr="00786719">
        <w:rPr>
          <w:i/>
          <w:sz w:val="26"/>
          <w:szCs w:val="26"/>
        </w:rPr>
        <w:t>limitelor extreme</w:t>
      </w:r>
      <w:r w:rsidR="00CF7EC0">
        <w:rPr>
          <w:sz w:val="26"/>
          <w:szCs w:val="26"/>
        </w:rPr>
        <w:t xml:space="preserve"> </w:t>
      </w:r>
      <w:r w:rsidR="00DB26B1">
        <w:rPr>
          <w:sz w:val="26"/>
          <w:szCs w:val="26"/>
        </w:rPr>
        <w:t>pentru metoda de calcul</w:t>
      </w:r>
    </w:p>
    <w:p w14:paraId="234DD7C6" w14:textId="77777777" w:rsidR="009E68A1" w:rsidRDefault="0055502B">
      <w:pPr>
        <w:widowControl w:val="0"/>
        <w:numPr>
          <w:ilvl w:val="0"/>
          <w:numId w:val="2"/>
        </w:numPr>
        <w:spacing w:after="0" w:line="240" w:lineRule="auto"/>
        <w:ind w:hanging="360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Un unit test pentru verificare condiției </w:t>
      </w:r>
      <w:r>
        <w:rPr>
          <w:i/>
          <w:sz w:val="26"/>
          <w:szCs w:val="26"/>
        </w:rPr>
        <w:t xml:space="preserve">Performance </w:t>
      </w:r>
      <w:r>
        <w:rPr>
          <w:sz w:val="26"/>
          <w:szCs w:val="26"/>
        </w:rPr>
        <w:t xml:space="preserve">pentru metoda </w:t>
      </w:r>
      <w:r w:rsidR="0055603B">
        <w:rPr>
          <w:i/>
          <w:sz w:val="26"/>
          <w:szCs w:val="26"/>
        </w:rPr>
        <w:t xml:space="preserve">getCelMaiMareMagazin </w:t>
      </w:r>
      <w:r>
        <w:rPr>
          <w:i/>
          <w:sz w:val="26"/>
          <w:szCs w:val="26"/>
        </w:rPr>
        <w:t>()</w:t>
      </w:r>
      <w:r>
        <w:rPr>
          <w:sz w:val="26"/>
          <w:szCs w:val="26"/>
        </w:rPr>
        <w:t>. Se considera performantă în cazul în care procesarea durează cel mult 10 mil</w:t>
      </w:r>
      <w:r w:rsidR="00CF7EC0">
        <w:rPr>
          <w:sz w:val="26"/>
          <w:szCs w:val="26"/>
        </w:rPr>
        <w:t>isecunde pentru o lista de 10 angajați</w:t>
      </w:r>
      <w:r w:rsidR="00DB26B1">
        <w:rPr>
          <w:sz w:val="26"/>
          <w:szCs w:val="26"/>
        </w:rPr>
        <w:t>.</w:t>
      </w:r>
    </w:p>
    <w:p w14:paraId="234DD7C7" w14:textId="77777777" w:rsidR="009E68A1" w:rsidRDefault="00DB26B1">
      <w:pPr>
        <w:spacing w:before="120" w:after="0"/>
        <w:rPr>
          <w:sz w:val="26"/>
          <w:szCs w:val="26"/>
        </w:rPr>
      </w:pPr>
      <w:r w:rsidRPr="00DB26B1">
        <w:rPr>
          <w:b/>
          <w:sz w:val="26"/>
          <w:szCs w:val="26"/>
        </w:rPr>
        <w:t>2.</w:t>
      </w:r>
      <w:r>
        <w:rPr>
          <w:b/>
          <w:sz w:val="26"/>
          <w:szCs w:val="26"/>
        </w:rPr>
        <w:t xml:space="preserve"> </w:t>
      </w:r>
      <w:r w:rsidR="0055502B">
        <w:rPr>
          <w:sz w:val="26"/>
          <w:szCs w:val="26"/>
        </w:rPr>
        <w:t xml:space="preserve">Să se implementeze o suită de teste care să conțină toate metodele dintr-un caz de test și anumite metode din al 2-lea caz de test (la alegere minim 2, dar nu </w:t>
      </w:r>
      <w:r>
        <w:rPr>
          <w:sz w:val="26"/>
          <w:szCs w:val="26"/>
        </w:rPr>
        <w:t>toate).</w:t>
      </w:r>
    </w:p>
    <w:p w14:paraId="234DD7C8" w14:textId="77777777" w:rsidR="00182191" w:rsidRPr="00182191" w:rsidRDefault="00DB26B1" w:rsidP="00182191">
      <w:pPr>
        <w:spacing w:line="240" w:lineRule="auto"/>
      </w:pPr>
      <w:r>
        <w:rPr>
          <w:b/>
          <w:sz w:val="26"/>
          <w:szCs w:val="26"/>
        </w:rPr>
        <w:t xml:space="preserve">3. </w:t>
      </w:r>
      <w:r w:rsidR="0055502B">
        <w:rPr>
          <w:sz w:val="26"/>
          <w:szCs w:val="26"/>
        </w:rPr>
        <w:t xml:space="preserve"> Pentru a testa metoda  </w:t>
      </w:r>
      <w:r w:rsidR="00523871">
        <w:rPr>
          <w:i/>
          <w:sz w:val="26"/>
          <w:szCs w:val="26"/>
        </w:rPr>
        <w:t>calculTarifAsigurare</w:t>
      </w:r>
      <w:r w:rsidR="00CF7EC0" w:rsidRPr="00CF7EC0">
        <w:rPr>
          <w:i/>
          <w:sz w:val="26"/>
          <w:szCs w:val="26"/>
        </w:rPr>
        <w:t xml:space="preserve"> </w:t>
      </w:r>
      <w:r w:rsidR="0055502B">
        <w:rPr>
          <w:i/>
          <w:sz w:val="26"/>
          <w:szCs w:val="26"/>
        </w:rPr>
        <w:t>()</w:t>
      </w:r>
      <w:r w:rsidR="0055502B">
        <w:rPr>
          <w:sz w:val="26"/>
          <w:szCs w:val="26"/>
        </w:rPr>
        <w:t xml:space="preserve"> din clasa </w:t>
      </w:r>
      <w:r w:rsidR="00523871">
        <w:rPr>
          <w:i/>
          <w:sz w:val="26"/>
          <w:szCs w:val="26"/>
        </w:rPr>
        <w:t>CentruComercial</w:t>
      </w:r>
      <w:r w:rsidR="0055502B">
        <w:rPr>
          <w:i/>
          <w:sz w:val="26"/>
          <w:szCs w:val="26"/>
        </w:rPr>
        <w:t xml:space="preserve"> </w:t>
      </w:r>
      <w:r w:rsidR="0055502B">
        <w:rPr>
          <w:sz w:val="26"/>
          <w:szCs w:val="26"/>
        </w:rPr>
        <w:t xml:space="preserve">să se implementeze un </w:t>
      </w:r>
      <w:r w:rsidR="0055502B">
        <w:rPr>
          <w:i/>
          <w:sz w:val="26"/>
          <w:szCs w:val="26"/>
        </w:rPr>
        <w:t>mock object</w:t>
      </w:r>
      <w:r w:rsidR="0055502B">
        <w:rPr>
          <w:sz w:val="26"/>
          <w:szCs w:val="26"/>
        </w:rPr>
        <w:t xml:space="preserve"> pentru interfața </w:t>
      </w:r>
      <w:r w:rsidR="00523871">
        <w:rPr>
          <w:i/>
          <w:sz w:val="26"/>
          <w:szCs w:val="26"/>
        </w:rPr>
        <w:t>IAutoritate</w:t>
      </w:r>
      <w:r w:rsidR="0055502B">
        <w:rPr>
          <w:i/>
          <w:sz w:val="26"/>
          <w:szCs w:val="26"/>
        </w:rPr>
        <w:t xml:space="preserve"> </w:t>
      </w:r>
      <w:r w:rsidR="0055502B">
        <w:rPr>
          <w:sz w:val="26"/>
          <w:szCs w:val="26"/>
        </w:rPr>
        <w:t xml:space="preserve">care să permită testarea metodei în lipsa </w:t>
      </w:r>
      <w:r w:rsidR="00CF7EC0">
        <w:rPr>
          <w:sz w:val="26"/>
          <w:szCs w:val="26"/>
        </w:rPr>
        <w:t>unor</w:t>
      </w:r>
      <w:r w:rsidR="0055502B">
        <w:rPr>
          <w:sz w:val="26"/>
          <w:szCs w:val="26"/>
        </w:rPr>
        <w:t xml:space="preserve"> obiect</w:t>
      </w:r>
      <w:r w:rsidR="00CF7EC0">
        <w:rPr>
          <w:sz w:val="26"/>
          <w:szCs w:val="26"/>
        </w:rPr>
        <w:t>e</w:t>
      </w:r>
      <w:r w:rsidR="0055502B">
        <w:rPr>
          <w:sz w:val="26"/>
          <w:szCs w:val="26"/>
        </w:rPr>
        <w:t xml:space="preserve"> de tip </w:t>
      </w:r>
      <w:r w:rsidR="00CF7EC0">
        <w:rPr>
          <w:sz w:val="26"/>
          <w:szCs w:val="26"/>
        </w:rPr>
        <w:t>companie</w:t>
      </w:r>
      <w:r w:rsidR="0055502B">
        <w:rPr>
          <w:sz w:val="26"/>
          <w:szCs w:val="26"/>
        </w:rPr>
        <w:t xml:space="preserve"> real</w:t>
      </w:r>
      <w:r w:rsidR="00CF7EC0">
        <w:rPr>
          <w:sz w:val="26"/>
          <w:szCs w:val="26"/>
        </w:rPr>
        <w:t>e</w:t>
      </w:r>
      <w:r>
        <w:rPr>
          <w:sz w:val="26"/>
          <w:szCs w:val="26"/>
        </w:rPr>
        <w:t>.</w:t>
      </w:r>
    </w:p>
    <w:p w14:paraId="234DD7C9" w14:textId="77777777" w:rsidR="009E68A1" w:rsidRDefault="009E68A1"/>
    <w:sectPr w:rsidR="009E68A1">
      <w:headerReference w:type="default" r:id="rId7"/>
      <w:pgSz w:w="12240" w:h="15840"/>
      <w:pgMar w:top="720" w:right="720" w:bottom="720" w:left="72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70340" w14:textId="77777777" w:rsidR="004C716B" w:rsidRDefault="004C716B">
      <w:pPr>
        <w:spacing w:after="0" w:line="240" w:lineRule="auto"/>
      </w:pPr>
      <w:r>
        <w:separator/>
      </w:r>
    </w:p>
  </w:endnote>
  <w:endnote w:type="continuationSeparator" w:id="0">
    <w:p w14:paraId="194E0B54" w14:textId="77777777" w:rsidR="004C716B" w:rsidRDefault="004C7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F4D73" w14:textId="77777777" w:rsidR="004C716B" w:rsidRDefault="004C716B">
      <w:pPr>
        <w:spacing w:after="0" w:line="240" w:lineRule="auto"/>
      </w:pPr>
      <w:r>
        <w:separator/>
      </w:r>
    </w:p>
  </w:footnote>
  <w:footnote w:type="continuationSeparator" w:id="0">
    <w:p w14:paraId="07356032" w14:textId="77777777" w:rsidR="004C716B" w:rsidRDefault="004C71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DD7CE" w14:textId="77777777" w:rsidR="009E68A1" w:rsidRDefault="009E68A1">
    <w:pPr>
      <w:widowControl w:val="0"/>
      <w:spacing w:after="0" w:line="276" w:lineRule="auto"/>
    </w:pPr>
  </w:p>
  <w:p w14:paraId="234DD7CF" w14:textId="77777777" w:rsidR="009E68A1" w:rsidRDefault="009E68A1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3640A"/>
    <w:multiLevelType w:val="hybridMultilevel"/>
    <w:tmpl w:val="F1A0358A"/>
    <w:lvl w:ilvl="0" w:tplc="5764F4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175F"/>
    <w:multiLevelType w:val="multilevel"/>
    <w:tmpl w:val="B6B857C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DF79FA"/>
    <w:multiLevelType w:val="multilevel"/>
    <w:tmpl w:val="99FCD57C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 w16cid:durableId="2136173079">
    <w:abstractNumId w:val="1"/>
  </w:num>
  <w:num w:numId="2" w16cid:durableId="31539382">
    <w:abstractNumId w:val="2"/>
  </w:num>
  <w:num w:numId="3" w16cid:durableId="1071808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8A1"/>
    <w:rsid w:val="000500E6"/>
    <w:rsid w:val="00182191"/>
    <w:rsid w:val="002D72B7"/>
    <w:rsid w:val="00322BC4"/>
    <w:rsid w:val="004C716B"/>
    <w:rsid w:val="00523871"/>
    <w:rsid w:val="0055502B"/>
    <w:rsid w:val="0055603B"/>
    <w:rsid w:val="00562293"/>
    <w:rsid w:val="005C7C14"/>
    <w:rsid w:val="00786719"/>
    <w:rsid w:val="00866EA0"/>
    <w:rsid w:val="00875A5C"/>
    <w:rsid w:val="0088584B"/>
    <w:rsid w:val="009E68A1"/>
    <w:rsid w:val="00A517F2"/>
    <w:rsid w:val="00A95125"/>
    <w:rsid w:val="00CF7EC0"/>
    <w:rsid w:val="00D71DF5"/>
    <w:rsid w:val="00DB26B1"/>
    <w:rsid w:val="00E161CA"/>
    <w:rsid w:val="00ED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D7BA"/>
  <w15:docId w15:val="{E1A00F77-4431-4EC7-8E80-E752E8D2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ro-RO" w:eastAsia="ro-R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9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125"/>
  </w:style>
  <w:style w:type="paragraph" w:styleId="Footer">
    <w:name w:val="footer"/>
    <w:basedOn w:val="Normal"/>
    <w:link w:val="FooterChar"/>
    <w:uiPriority w:val="99"/>
    <w:unhideWhenUsed/>
    <w:rsid w:val="00A95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125"/>
  </w:style>
  <w:style w:type="paragraph" w:styleId="ListParagraph">
    <w:name w:val="List Paragraph"/>
    <w:basedOn w:val="Normal"/>
    <w:uiPriority w:val="34"/>
    <w:qFormat/>
    <w:rsid w:val="00DB26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Madalina</dc:creator>
  <cp:lastModifiedBy>Madalina Pana</cp:lastModifiedBy>
  <cp:revision>3</cp:revision>
  <dcterms:created xsi:type="dcterms:W3CDTF">2025-06-04T13:49:00Z</dcterms:created>
  <dcterms:modified xsi:type="dcterms:W3CDTF">2025-06-04T13:49:00Z</dcterms:modified>
</cp:coreProperties>
</file>