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F5E5" w14:textId="5B53A5BD" w:rsidR="0039139C" w:rsidRPr="00360922" w:rsidRDefault="00360922" w:rsidP="00360922">
      <w:pPr>
        <w:jc w:val="center"/>
        <w:rPr>
          <w:b/>
          <w:bCs/>
          <w:u w:val="single"/>
        </w:rPr>
      </w:pPr>
      <w:r w:rsidRPr="00360922">
        <w:rPr>
          <w:b/>
          <w:bCs/>
          <w:u w:val="single"/>
        </w:rPr>
        <w:t>Technical Support Bullets for RESUME</w:t>
      </w:r>
    </w:p>
    <w:p w14:paraId="2424B96C" w14:textId="77777777" w:rsidR="00360922" w:rsidRDefault="00360922" w:rsidP="00360922">
      <w:pPr>
        <w:jc w:val="center"/>
      </w:pPr>
    </w:p>
    <w:p w14:paraId="4A890BB3" w14:textId="77777777" w:rsidR="00360922" w:rsidRDefault="00360922" w:rsidP="00360922">
      <w:pPr>
        <w:pStyle w:val="ListParagraph"/>
        <w:numPr>
          <w:ilvl w:val="0"/>
          <w:numId w:val="1"/>
        </w:numPr>
      </w:pPr>
      <w:r>
        <w:t>Working knowledge of Windows and Mac systems – client OS, networking protocols, printing &amp; email delivery systems (MS Exchange, Office 365, Google Apps productivity suite)</w:t>
      </w:r>
    </w:p>
    <w:p w14:paraId="0692A919" w14:textId="77777777" w:rsidR="00360922" w:rsidRDefault="00360922" w:rsidP="00360922">
      <w:pPr>
        <w:pStyle w:val="ListParagraph"/>
        <w:numPr>
          <w:ilvl w:val="0"/>
          <w:numId w:val="1"/>
        </w:numPr>
      </w:pPr>
      <w:r>
        <w:t>Advanced troubleshooting of workstation/laptop hardware and software</w:t>
      </w:r>
    </w:p>
    <w:p w14:paraId="436DDA1B" w14:textId="77777777" w:rsidR="00360922" w:rsidRDefault="00360922" w:rsidP="00360922">
      <w:pPr>
        <w:pStyle w:val="ListParagraph"/>
        <w:numPr>
          <w:ilvl w:val="0"/>
          <w:numId w:val="1"/>
        </w:numPr>
      </w:pPr>
      <w:r>
        <w:t>Knowledge of network protocols – TCP/IP, DHCP, DNS, HTTP/HTTPS, FTP, Telnet, SSH, TLS, SSL, SIP, POP, IMAP, VPN</w:t>
      </w:r>
    </w:p>
    <w:p w14:paraId="68551639" w14:textId="77777777" w:rsidR="00360922" w:rsidRDefault="00360922" w:rsidP="00360922">
      <w:pPr>
        <w:pStyle w:val="ListParagraph"/>
        <w:numPr>
          <w:ilvl w:val="0"/>
          <w:numId w:val="1"/>
        </w:numPr>
      </w:pPr>
      <w:r>
        <w:t>Basic Knowledge of virtualization technologies - Hyper-V, VMWare, or Citrix, and understanding of VLAN concepts</w:t>
      </w:r>
    </w:p>
    <w:p w14:paraId="74E87BED" w14:textId="3C14A6F3" w:rsidR="00360922" w:rsidRDefault="00360922" w:rsidP="00360922">
      <w:pPr>
        <w:pStyle w:val="ListParagraph"/>
        <w:numPr>
          <w:ilvl w:val="0"/>
          <w:numId w:val="1"/>
        </w:numPr>
      </w:pPr>
      <w:r>
        <w:t>Knowledge of cloud technologies – Microsoft Office 365 and Azure AD, AWS (EC2, S3, VPC, IAM)</w:t>
      </w:r>
    </w:p>
    <w:p w14:paraId="372062A2" w14:textId="72C05FE7" w:rsidR="00360922" w:rsidRDefault="00360922" w:rsidP="00360922">
      <w:pPr>
        <w:pStyle w:val="ListParagraph"/>
        <w:numPr>
          <w:ilvl w:val="0"/>
          <w:numId w:val="1"/>
        </w:numPr>
      </w:pPr>
      <w:r w:rsidRPr="00360922">
        <w:t>Automation/Scripting concepts and application</w:t>
      </w:r>
    </w:p>
    <w:p w14:paraId="7D5A3476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 xml:space="preserve">Troubleshooting, diagnostic, installation, </w:t>
      </w:r>
      <w:proofErr w:type="gramStart"/>
      <w:r w:rsidRPr="00360922">
        <w:t>maintenance</w:t>
      </w:r>
      <w:proofErr w:type="gramEnd"/>
      <w:r w:rsidRPr="00360922">
        <w:t xml:space="preserve"> and repair of HP printers.</w:t>
      </w:r>
    </w:p>
    <w:p w14:paraId="089B9013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 xml:space="preserve">A very strong relationship with dispatch is vital. Tech will be working with multiple </w:t>
      </w:r>
      <w:proofErr w:type="gramStart"/>
      <w:r w:rsidRPr="00360922">
        <w:t>English speaking</w:t>
      </w:r>
      <w:proofErr w:type="gramEnd"/>
      <w:r w:rsidRPr="00360922">
        <w:t xml:space="preserve"> help desks worldwide.</w:t>
      </w:r>
    </w:p>
    <w:p w14:paraId="52F2F075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 xml:space="preserve">Maintaining and monitoring daily communication tools, phone, </w:t>
      </w:r>
      <w:proofErr w:type="gramStart"/>
      <w:r w:rsidRPr="00360922">
        <w:t>voicemail</w:t>
      </w:r>
      <w:proofErr w:type="gramEnd"/>
      <w:r w:rsidRPr="00360922">
        <w:t xml:space="preserve"> and email.</w:t>
      </w:r>
    </w:p>
    <w:p w14:paraId="4CFFA440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Keeping up to date on administrative responsibilities such as maintaining updates to all respective support departments.</w:t>
      </w:r>
    </w:p>
    <w:p w14:paraId="064D0CBC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Ensuring best practice standards and common sense are always sought.</w:t>
      </w:r>
    </w:p>
    <w:p w14:paraId="54EE47D6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Maintaining tools, devices and other company supplied equipment.</w:t>
      </w:r>
    </w:p>
    <w:p w14:paraId="5446B7C7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Adherence to all part process and procedures.</w:t>
      </w:r>
    </w:p>
    <w:p w14:paraId="380541BB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 xml:space="preserve">Vaccinated. Meeting health and human services, environmental </w:t>
      </w:r>
      <w:proofErr w:type="gramStart"/>
      <w:r w:rsidRPr="00360922">
        <w:t>health</w:t>
      </w:r>
      <w:proofErr w:type="gramEnd"/>
      <w:r w:rsidRPr="00360922">
        <w:t xml:space="preserve"> and safety and/or all other applicable regulatory requirements.</w:t>
      </w:r>
    </w:p>
    <w:p w14:paraId="3CB7871D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 xml:space="preserve">Utilizing escalation and support </w:t>
      </w:r>
      <w:proofErr w:type="gramStart"/>
      <w:r w:rsidRPr="00360922">
        <w:t>process’s</w:t>
      </w:r>
      <w:proofErr w:type="gramEnd"/>
      <w:r w:rsidRPr="00360922">
        <w:t xml:space="preserve"> to resolve service delivery issues.</w:t>
      </w:r>
    </w:p>
    <w:p w14:paraId="67C737C1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Working as a member of the local team to provide efficient service delivery to service level agreements (SLA).</w:t>
      </w:r>
    </w:p>
    <w:p w14:paraId="60B2C73F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The ability to lift and carry parts that can weigh up to 50 lbs.</w:t>
      </w:r>
    </w:p>
    <w:p w14:paraId="45929773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Adhering to current regulatory requirements.</w:t>
      </w:r>
    </w:p>
    <w:p w14:paraId="23C8EF45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Able to strategically plan day / routes to meet deadlines</w:t>
      </w:r>
    </w:p>
    <w:p w14:paraId="6E8FF165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Exceptional organizing and time-management skills</w:t>
      </w:r>
    </w:p>
    <w:p w14:paraId="232CACE6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  <w:r w:rsidRPr="00360922">
        <w:t>Excellent communication skills and professional presentation</w:t>
      </w:r>
    </w:p>
    <w:p w14:paraId="592C2491" w14:textId="77777777" w:rsidR="00360922" w:rsidRPr="00360922" w:rsidRDefault="00360922" w:rsidP="00360922">
      <w:pPr>
        <w:pStyle w:val="ListParagraph"/>
        <w:numPr>
          <w:ilvl w:val="0"/>
          <w:numId w:val="1"/>
        </w:numPr>
      </w:pPr>
    </w:p>
    <w:p w14:paraId="7F559602" w14:textId="77777777" w:rsidR="00360922" w:rsidRDefault="00360922" w:rsidP="00360922">
      <w:pPr>
        <w:pStyle w:val="ListParagraph"/>
      </w:pPr>
    </w:p>
    <w:sectPr w:rsidR="00360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37649"/>
    <w:multiLevelType w:val="multilevel"/>
    <w:tmpl w:val="483A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C65681"/>
    <w:multiLevelType w:val="hybridMultilevel"/>
    <w:tmpl w:val="B5B8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A100D"/>
    <w:multiLevelType w:val="multilevel"/>
    <w:tmpl w:val="F092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6237827">
    <w:abstractNumId w:val="1"/>
  </w:num>
  <w:num w:numId="2" w16cid:durableId="560092879">
    <w:abstractNumId w:val="2"/>
  </w:num>
  <w:num w:numId="3" w16cid:durableId="36687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22"/>
    <w:rsid w:val="00360922"/>
    <w:rsid w:val="003D1AFA"/>
    <w:rsid w:val="00574D34"/>
    <w:rsid w:val="009E2BF9"/>
    <w:rsid w:val="00D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F987"/>
  <w15:chartTrackingRefBased/>
  <w15:docId w15:val="{8D072EEE-7362-4294-A298-B51FFCEE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6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Thorne</dc:creator>
  <cp:keywords/>
  <dc:description/>
  <cp:lastModifiedBy>Gabriella Thorne</cp:lastModifiedBy>
  <cp:revision>1</cp:revision>
  <dcterms:created xsi:type="dcterms:W3CDTF">2022-06-01T02:38:00Z</dcterms:created>
  <dcterms:modified xsi:type="dcterms:W3CDTF">2022-06-01T03:14:00Z</dcterms:modified>
</cp:coreProperties>
</file>