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Внимание! Ниже перечисленные темы, действия в системах и сущности являются лишь примерами и подлежат модификации (усложнению и дополнению).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Факультатив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объявляет запись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записывается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обучается и по окончании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которая сохраняется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Преподавателей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при обучении может быть несколько.</w:t>
      </w:r>
    </w:p>
    <w:p w:rsidR="00000000" w:rsidDel="00000000" w:rsidP="00000000" w:rsidRDefault="00000000" w:rsidRPr="00000000" w14:paraId="00000003">
      <w:pPr>
        <w:spacing w:after="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Платежи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имеет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банке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Кредитную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Карту (КК)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оплатить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сделать платеж на другой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заблокировать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аннулировать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заблокировать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превышение кредита.</w:t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Вступительные экзамены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Абитуриент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регистрируется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Факультет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сдает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Экзамены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Преподаватель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Система подсчитывает средний балл и определяет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Абитуриентов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зачисленных в учебное заведение.</w:t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оформляет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Книгу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Система осуществляет поиск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Каталоге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Библиотекарь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выдает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Книгу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абонемент или в читальный зал. При невозвращении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Книги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он может быть занесен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“черный список”.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Телефонная станция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Абонент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Счет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разговоры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Услуги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может попросить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сменить номер и отказаться от услуг.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изменяет номер,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Услуги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временно отключает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Абонента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неуплату.</w:t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Автобаза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Диспетчер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распределяет заявки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Рейсы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Водителями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назначает для этого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Водитель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сделать заявку на ремонт.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Диспетчер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отстранить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Водителя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 работы.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Водитель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делает отметку о выполнении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состоянии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Интернет-магазин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добавляет информацию 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Товаре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делает и оплачивает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регистрирует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Продажу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может занести неплательщиков в “черный список”.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Городской транспорт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Маршрут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назначаются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Автобус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Троллейбус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Трамвай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Транспортные средства должны двигаться с определенным для каждого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Маршрута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интервалом. При поломке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Маршрут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должен выходить резервный транспорт или увеличиваться интервал движения. </w:t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Аэрофлот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формирует летную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Бригаду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(пилоты, штурман, радист, стюардессы)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Каждый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выполняется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Самолетом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определенной вместимостью и дальностью полета.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Рейс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быть отменен из-за погодных условий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Аэропорту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отлета или назначения.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Аэропорт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назначения может быть изменен в полете из-за технических неисправностей, о которых сообщил командир.</w:t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Периодические издания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сделать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предварительно выбрав периодические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Издания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 списка. Система подсчитывает сумму для оплаты.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добавляет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чёрный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оплачивает её в определённый срок.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Заказ гостиницы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Указав количество мест в номере, класса апартаментов и времени пребывания.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рассматривает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подтверждает или отклоняет. Результат просматривает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 случае подтверждения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оплачивает услуги.</w:t>
      </w:r>
    </w:p>
    <w:p w:rsidR="00000000" w:rsidDel="00000000" w:rsidP="00000000" w:rsidRDefault="00000000" w:rsidRPr="00000000" w14:paraId="0000001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426" w:hanging="360"/>
        <w:jc w:val="both"/>
        <w:rPr/>
      </w:pPr>
      <w:r w:rsidDel="00000000" w:rsidR="00000000" w:rsidRPr="00000000">
        <w:rPr>
          <w:rtl w:val="0"/>
        </w:rPr>
        <w:t xml:space="preserve">Система </w:t>
      </w:r>
      <w:r w:rsidDel="00000000" w:rsidR="00000000" w:rsidRPr="00000000">
        <w:rPr>
          <w:b w:val="1"/>
          <w:rtl w:val="0"/>
        </w:rPr>
        <w:t xml:space="preserve">Прокат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автомобилей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 выбирает </w:t>
      </w:r>
      <w:r w:rsidDel="00000000" w:rsidR="00000000" w:rsidRPr="00000000">
        <w:rPr>
          <w:b w:val="1"/>
          <w:rtl w:val="0"/>
        </w:rPr>
        <w:t xml:space="preserve">Автомобиль</w:t>
      </w:r>
      <w:r w:rsidDel="00000000" w:rsidR="00000000" w:rsidRPr="00000000">
        <w:rPr>
          <w:rtl w:val="0"/>
        </w:rPr>
        <w:t xml:space="preserve"> из списка доступных. Заполняет форму </w:t>
      </w:r>
      <w:r w:rsidDel="00000000" w:rsidR="00000000" w:rsidRPr="00000000">
        <w:rPr>
          <w:b w:val="1"/>
          <w:rtl w:val="0"/>
        </w:rPr>
        <w:t xml:space="preserve">Заказа</w:t>
      </w:r>
      <w:r w:rsidDel="00000000" w:rsidR="00000000" w:rsidRPr="00000000">
        <w:rPr>
          <w:rtl w:val="0"/>
        </w:rPr>
        <w:t xml:space="preserve">, указывая паспортные данные, срок аренды. </w:t>
      </w:r>
      <w:r w:rsidDel="00000000" w:rsidR="00000000" w:rsidRPr="00000000">
        <w:rPr>
          <w:b w:val="1"/>
          <w:rtl w:val="0"/>
        </w:rPr>
        <w:t xml:space="preserve">Администратор</w:t>
      </w:r>
      <w:r w:rsidDel="00000000" w:rsidR="00000000" w:rsidRPr="00000000">
        <w:rPr>
          <w:rtl w:val="0"/>
        </w:rPr>
        <w:t xml:space="preserve"> может отклонить </w:t>
      </w:r>
      <w:r w:rsidDel="00000000" w:rsidR="00000000" w:rsidRPr="00000000">
        <w:rPr>
          <w:b w:val="1"/>
          <w:rtl w:val="0"/>
        </w:rPr>
        <w:t xml:space="preserve">Заявку</w:t>
      </w:r>
      <w:r w:rsidDel="00000000" w:rsidR="00000000" w:rsidRPr="00000000">
        <w:rPr>
          <w:rtl w:val="0"/>
        </w:rPr>
        <w:t xml:space="preserve">, указав причины отказа. При подтверждении </w:t>
      </w:r>
      <w:r w:rsidDel="00000000" w:rsidR="00000000" w:rsidRPr="00000000">
        <w:rPr>
          <w:b w:val="1"/>
          <w:rtl w:val="0"/>
        </w:rPr>
        <w:t xml:space="preserve">Заявки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 оплачивает </w:t>
      </w:r>
      <w:r w:rsidDel="00000000" w:rsidR="00000000" w:rsidRPr="00000000">
        <w:rPr>
          <w:b w:val="1"/>
          <w:rtl w:val="0"/>
        </w:rPr>
        <w:t xml:space="preserve">Заказ</w:t>
      </w:r>
      <w:r w:rsidDel="00000000" w:rsidR="00000000" w:rsidRPr="00000000">
        <w:rPr>
          <w:rtl w:val="0"/>
        </w:rPr>
        <w:t xml:space="preserve">. Система выписывает сумму. В случае повреждения </w:t>
      </w:r>
      <w:r w:rsidDel="00000000" w:rsidR="00000000" w:rsidRPr="00000000">
        <w:rPr>
          <w:b w:val="1"/>
          <w:rtl w:val="0"/>
        </w:rPr>
        <w:t xml:space="preserve">Автомобиля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Клиентом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Администратор</w:t>
      </w:r>
      <w:r w:rsidDel="00000000" w:rsidR="00000000" w:rsidRPr="00000000">
        <w:rPr>
          <w:rtl w:val="0"/>
        </w:rPr>
        <w:t xml:space="preserve"> вносит соответствующие пометки.</w:t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426" w:hanging="360"/>
        <w:jc w:val="both"/>
        <w:rPr/>
      </w:pPr>
      <w:r w:rsidDel="00000000" w:rsidR="00000000" w:rsidRPr="00000000">
        <w:rPr>
          <w:rtl w:val="0"/>
        </w:rPr>
        <w:t xml:space="preserve">Система </w:t>
      </w:r>
      <w:r w:rsidDel="00000000" w:rsidR="00000000" w:rsidRPr="00000000">
        <w:rPr>
          <w:b w:val="1"/>
          <w:rtl w:val="0"/>
        </w:rPr>
        <w:t xml:space="preserve">Новостной портал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может читать </w:t>
      </w:r>
      <w:r w:rsidDel="00000000" w:rsidR="00000000" w:rsidRPr="00000000">
        <w:rPr>
          <w:b w:val="1"/>
          <w:rtl w:val="0"/>
        </w:rPr>
        <w:t xml:space="preserve">Новости</w:t>
      </w:r>
      <w:r w:rsidDel="00000000" w:rsidR="00000000" w:rsidRPr="00000000">
        <w:rPr>
          <w:rtl w:val="0"/>
        </w:rPr>
        <w:t xml:space="preserve">. Авторизированный </w:t>
      </w: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может создавать свои </w:t>
      </w:r>
      <w:r w:rsidDel="00000000" w:rsidR="00000000" w:rsidRPr="00000000">
        <w:rPr>
          <w:b w:val="1"/>
          <w:rtl w:val="0"/>
        </w:rPr>
        <w:t xml:space="preserve">Новости</w:t>
      </w:r>
      <w:r w:rsidDel="00000000" w:rsidR="00000000" w:rsidRPr="00000000">
        <w:rPr>
          <w:rtl w:val="0"/>
        </w:rPr>
        <w:t xml:space="preserve"> и редактировать их, а так же оставлять </w:t>
      </w:r>
      <w:r w:rsidDel="00000000" w:rsidR="00000000" w:rsidRPr="00000000">
        <w:rPr>
          <w:b w:val="1"/>
          <w:rtl w:val="0"/>
        </w:rPr>
        <w:t xml:space="preserve">Комментарии </w:t>
      </w:r>
      <w:r w:rsidDel="00000000" w:rsidR="00000000" w:rsidRPr="00000000">
        <w:rPr>
          <w:rtl w:val="0"/>
        </w:rPr>
        <w:t xml:space="preserve">к другим новостям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Модератор </w:t>
      </w:r>
      <w:r w:rsidDel="00000000" w:rsidR="00000000" w:rsidRPr="00000000">
        <w:rPr>
          <w:rtl w:val="0"/>
        </w:rPr>
        <w:t xml:space="preserve">может удалять и редактировать </w:t>
      </w:r>
      <w:r w:rsidDel="00000000" w:rsidR="00000000" w:rsidRPr="00000000">
        <w:rPr>
          <w:b w:val="1"/>
          <w:rtl w:val="0"/>
        </w:rPr>
        <w:t xml:space="preserve">Новости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Дополнительные возможные темы: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Интернет-провайдер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Аукцион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Социологический Опросник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Online-Аптека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Аудио/Видео/Игротека (Аналог Udemy, YouTube)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42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Аналог Instagram</w:t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651F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qFormat w:val="1"/>
    <w:rsid w:val="00C97947"/>
    <w:pPr>
      <w:ind w:left="720"/>
    </w:pPr>
    <w:rPr>
      <w:rFonts w:ascii="Calibri" w:cs="Times New Roman" w:eastAsia="Times New Roman" w:hAnsi="Calibri"/>
      <w:lang w:val="en-US"/>
    </w:rPr>
  </w:style>
  <w:style w:type="paragraph" w:styleId="a4">
    <w:name w:val="Normal (Web)"/>
    <w:basedOn w:val="a"/>
    <w:uiPriority w:val="99"/>
    <w:unhideWhenUsed w:val="1"/>
    <w:rsid w:val="00C979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C979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NTNS9CCccmD0VwOZ6fvBeV6ZA==">AMUW2mWW9oEYgPIg77IWSyFHvYsZftecCpwSZdaccsxrW75WiD+XdbYZS3Yu3oLenzJDuimW5iyYg456dUfCRO8DWqHW+ed7WCZ0q5lGYKEw77nY9GKIL+c=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2017-05-16T18:21:00Z</dcterms:created>
  <dc:creator>1</dc:creator>
</cp:coreProperties>
</file>