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171" w:rsidRDefault="00E61171" w:rsidP="00E61171">
      <w:pPr>
        <w:spacing w:after="100"/>
        <w:jc w:val="center"/>
      </w:pPr>
      <w:r>
        <w:rPr>
          <w:b/>
          <w:bCs/>
          <w:sz w:val="32"/>
          <w:szCs w:val="32"/>
        </w:rPr>
        <w:t>List of Modules</w:t>
      </w:r>
    </w:p>
    <w:p w:rsidR="00E61171" w:rsidRDefault="00E61171" w:rsidP="00E61171">
      <w:pPr>
        <w:spacing w:after="300"/>
        <w:jc w:val="center"/>
      </w:pPr>
      <w:proofErr w:type="spellStart"/>
      <w:r>
        <w:rPr>
          <w:i/>
          <w:iCs/>
          <w:sz w:val="22"/>
          <w:szCs w:val="22"/>
        </w:rPr>
        <w:t>DisBasura</w:t>
      </w:r>
      <w:proofErr w:type="spellEnd"/>
      <w:r>
        <w:rPr>
          <w:i/>
          <w:iCs/>
          <w:sz w:val="22"/>
          <w:szCs w:val="22"/>
        </w:rPr>
        <w:t xml:space="preserve"> — Based on Complete Functional Decomposition Diagram (FDD)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4560"/>
        <w:gridCol w:w="1200"/>
        <w:gridCol w:w="1200"/>
      </w:tblGrid>
      <w:tr w:rsidR="00E61171" w:rsidTr="00BC39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Programmer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Modules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Admin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User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Management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 xml:space="preserve">Brent John B. </w:t>
            </w:r>
            <w:proofErr w:type="spellStart"/>
            <w:r>
              <w:rPr>
                <w:b/>
                <w:bCs/>
                <w:sz w:val="21"/>
                <w:szCs w:val="21"/>
              </w:rPr>
              <w:t>Paller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1. Feedback &amp; Rating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2. Manage Garbage Collector Accounts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3. Manage Residence Accounts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4. Manage Home Owners Association Accounts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5. Submit Pickup Request Location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6. Select Garbage Classification (Pickup Request)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>No. of Points (1 point per module user)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Transaction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Joseph Paradilla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1. Account Registration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2. Register Garbage Collector Account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3. Register Residence Account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4. Register Home Owners Association Account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5. Pickup Request Location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6. Pickup Request Garbage Classification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7. Payment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8. Feedback &amp; Rating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>No. of Points (1 point per module user)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Notification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 xml:space="preserve">Joseph </w:t>
            </w:r>
            <w:proofErr w:type="spellStart"/>
            <w:r>
              <w:rPr>
                <w:b/>
                <w:bCs/>
                <w:sz w:val="21"/>
                <w:szCs w:val="21"/>
              </w:rPr>
              <w:t>Paradilla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1. System Notifications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2. SMS Alerts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>No. of Points (1 point per module user)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Report &amp; Analytics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 xml:space="preserve">Rey </w:t>
            </w:r>
            <w:proofErr w:type="spellStart"/>
            <w:r>
              <w:rPr>
                <w:b/>
                <w:bCs/>
                <w:sz w:val="21"/>
                <w:szCs w:val="21"/>
              </w:rPr>
              <w:t>Lendon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G. </w:t>
            </w:r>
            <w:proofErr w:type="spellStart"/>
            <w:r>
              <w:rPr>
                <w:b/>
                <w:bCs/>
                <w:sz w:val="21"/>
                <w:szCs w:val="21"/>
              </w:rPr>
              <w:t>Pañares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1. Collection Reports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2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/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sz w:val="21"/>
                <w:szCs w:val="21"/>
              </w:rPr>
              <w:t>2. Dispute Reports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✓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>No. of Points (1 point per module user)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r>
              <w:rPr>
                <w:b/>
                <w:bCs/>
                <w:sz w:val="21"/>
                <w:szCs w:val="21"/>
              </w:rPr>
              <w:t>Number of Modules per User: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</w:tr>
      <w:tr w:rsidR="00E61171" w:rsidTr="00BC395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61171" w:rsidRDefault="00E61171" w:rsidP="00BC395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 Number of Modules: 18</w:t>
            </w:r>
          </w:p>
        </w:tc>
      </w:tr>
    </w:tbl>
    <w:p w:rsidR="00E61171" w:rsidRDefault="00E61171" w:rsidP="00E61171"/>
    <w:p w:rsidR="009D17D7" w:rsidRDefault="009D17D7"/>
    <w:sectPr w:rsidR="009D17D7" w:rsidSect="00675B12">
      <w:pgSz w:w="12240" w:h="15840"/>
      <w:pgMar w:top="1440" w:right="1440" w:bottom="1440" w:left="1440" w:header="708" w:footer="708" w:gutter="0"/>
      <w:cols w:space="720"/>
      <w:vAlign w:val="center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1171"/>
    <w:rsid w:val="009D17D7"/>
    <w:rsid w:val="00E61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1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>Grizli777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2026-09-25T05:26:00Z</dcterms:created>
  <dcterms:modified xsi:type="dcterms:W3CDTF">2026-09-25T05:28:00Z</dcterms:modified>
</cp:coreProperties>
</file>