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57FD1" w14:textId="238968A3" w:rsidR="00EF55BB" w:rsidRDefault="00EF55BB" w:rsidP="00EF55BB">
      <w:pPr>
        <w:pStyle w:val="Title"/>
        <w:jc w:val="center"/>
      </w:pPr>
      <w:r>
        <w:t>Mathcad Automation Software</w:t>
      </w:r>
    </w:p>
    <w:p w14:paraId="697FF25B" w14:textId="3BDD8313" w:rsidR="00EF55BB" w:rsidRPr="00EF55BB" w:rsidRDefault="00EF55BB" w:rsidP="00EF55BB">
      <w:pPr>
        <w:jc w:val="center"/>
        <w:rPr>
          <w:rStyle w:val="BookTitle"/>
        </w:rPr>
      </w:pPr>
      <w:r>
        <w:rPr>
          <w:rStyle w:val="BookTitle"/>
        </w:rPr>
        <w:t>Developer Documentation – Written By: Piero Panariello</w:t>
      </w:r>
    </w:p>
    <w:p w14:paraId="4FCA1D63" w14:textId="5CA71460" w:rsidR="00783D1D" w:rsidRDefault="00783D1D" w:rsidP="00CC69D0">
      <w:r>
        <w:rPr>
          <w:b/>
          <w:bCs/>
        </w:rPr>
        <w:t>Key</w:t>
      </w:r>
    </w:p>
    <w:p w14:paraId="75A81E4F" w14:textId="38F6A30F" w:rsidR="00783D1D" w:rsidRDefault="00783D1D" w:rsidP="00DD1272">
      <w:pPr>
        <w:ind w:left="720"/>
      </w:pPr>
      <w:r>
        <w:t xml:space="preserve">Any word/phrase surrounded by asterisks (*) are literals. That is, they are to be taken exactly as the combination of characters. </w:t>
      </w:r>
    </w:p>
    <w:p w14:paraId="68DA57A1" w14:textId="539BD9A8" w:rsidR="00783D1D" w:rsidRPr="00783D1D" w:rsidRDefault="00783D1D" w:rsidP="00DD1272">
      <w:pPr>
        <w:ind w:firstLine="720"/>
      </w:pPr>
      <w:r>
        <w:t xml:space="preserve">Any word/phrase in </w:t>
      </w:r>
      <w:r w:rsidRPr="00783D1D">
        <w:rPr>
          <w:rFonts w:ascii="Miriam Fixed" w:hAnsi="Miriam Fixed" w:cs="Miriam Fixed" w:hint="cs"/>
        </w:rPr>
        <w:t>mono</w:t>
      </w:r>
      <w:r>
        <w:t xml:space="preserve"> </w:t>
      </w:r>
      <w:r w:rsidRPr="00783D1D">
        <w:rPr>
          <w:rFonts w:ascii="Miriam Fixed" w:hAnsi="Miriam Fixed" w:cs="Miriam Fixed" w:hint="cs"/>
        </w:rPr>
        <w:t>font</w:t>
      </w:r>
      <w:r>
        <w:t xml:space="preserve"> is code.</w:t>
      </w:r>
    </w:p>
    <w:p w14:paraId="1868D803" w14:textId="31D4E7B7" w:rsidR="00CC69D0" w:rsidRPr="00CC69D0" w:rsidRDefault="00CC69D0" w:rsidP="00CC69D0">
      <w:pPr>
        <w:rPr>
          <w:b/>
          <w:bCs/>
        </w:rPr>
      </w:pPr>
      <w:r w:rsidRPr="00CC69D0">
        <w:rPr>
          <w:b/>
          <w:bCs/>
        </w:rPr>
        <w:t>Technologies Used</w:t>
      </w:r>
    </w:p>
    <w:p w14:paraId="0933A7EF" w14:textId="77777777" w:rsidR="00CC69D0" w:rsidRDefault="00CC69D0" w:rsidP="00CC69D0">
      <w:r>
        <w:t>1. Python is the programming language of choice</w:t>
      </w:r>
    </w:p>
    <w:p w14:paraId="1DBE422F" w14:textId="20415D62" w:rsidR="00CC69D0" w:rsidRDefault="00CC69D0" w:rsidP="00CC69D0">
      <w:r>
        <w:t xml:space="preserve">2. </w:t>
      </w:r>
      <w:proofErr w:type="spellStart"/>
      <w:r>
        <w:t>PySimpleGUI</w:t>
      </w:r>
      <w:proofErr w:type="spellEnd"/>
      <w:r>
        <w:t xml:space="preserve"> : used to render the graphical user interface. </w:t>
      </w:r>
      <w:hyperlink r:id="rId5" w:history="1">
        <w:r w:rsidR="00783D1D" w:rsidRPr="00783D1D">
          <w:rPr>
            <w:rStyle w:val="Hyperlink"/>
          </w:rPr>
          <w:t>Docum</w:t>
        </w:r>
        <w:r w:rsidR="00783D1D" w:rsidRPr="00783D1D">
          <w:rPr>
            <w:rStyle w:val="Hyperlink"/>
          </w:rPr>
          <w:t>e</w:t>
        </w:r>
        <w:r w:rsidR="00783D1D" w:rsidRPr="00783D1D">
          <w:rPr>
            <w:rStyle w:val="Hyperlink"/>
          </w:rPr>
          <w:t>ntation</w:t>
        </w:r>
      </w:hyperlink>
    </w:p>
    <w:p w14:paraId="26FDCE0E" w14:textId="566C4865" w:rsidR="00CC69D0" w:rsidRDefault="00CC69D0" w:rsidP="00CC69D0">
      <w:r>
        <w:t xml:space="preserve">3. </w:t>
      </w:r>
      <w:proofErr w:type="spellStart"/>
      <w:r>
        <w:t>MathcadPy</w:t>
      </w:r>
      <w:proofErr w:type="spellEnd"/>
      <w:r>
        <w:t xml:space="preserve"> : wrapper written in python used to access the Mathcad </w:t>
      </w:r>
      <w:r w:rsidR="00783D1D">
        <w:t>API</w:t>
      </w:r>
      <w:r>
        <w:t xml:space="preserve">. </w:t>
      </w:r>
      <w:hyperlink r:id="rId6" w:history="1">
        <w:r w:rsidR="00783D1D" w:rsidRPr="00783D1D">
          <w:rPr>
            <w:rStyle w:val="Hyperlink"/>
          </w:rPr>
          <w:t xml:space="preserve">Source </w:t>
        </w:r>
        <w:r w:rsidR="00783D1D" w:rsidRPr="00783D1D">
          <w:rPr>
            <w:rStyle w:val="Hyperlink"/>
          </w:rPr>
          <w:t>C</w:t>
        </w:r>
        <w:r w:rsidR="00783D1D" w:rsidRPr="00783D1D">
          <w:rPr>
            <w:rStyle w:val="Hyperlink"/>
          </w:rPr>
          <w:t>ode</w:t>
        </w:r>
      </w:hyperlink>
    </w:p>
    <w:p w14:paraId="71D6C5C6" w14:textId="19DE60D8" w:rsidR="00CC69D0" w:rsidRDefault="00CC69D0" w:rsidP="00CC69D0">
      <w:r>
        <w:t xml:space="preserve">4. </w:t>
      </w:r>
      <w:proofErr w:type="spellStart"/>
      <w:r>
        <w:t>Openpyxl</w:t>
      </w:r>
      <w:proofErr w:type="spellEnd"/>
      <w:r>
        <w:t xml:space="preserve"> : used to interface with the excel documents.</w:t>
      </w:r>
      <w:r w:rsidR="00783D1D">
        <w:t xml:space="preserve"> </w:t>
      </w:r>
      <w:hyperlink r:id="rId7" w:history="1">
        <w:r w:rsidR="00783D1D" w:rsidRPr="00783D1D">
          <w:rPr>
            <w:rStyle w:val="Hyperlink"/>
          </w:rPr>
          <w:t>Documen</w:t>
        </w:r>
        <w:r w:rsidR="00783D1D" w:rsidRPr="00783D1D">
          <w:rPr>
            <w:rStyle w:val="Hyperlink"/>
          </w:rPr>
          <w:t>t</w:t>
        </w:r>
        <w:r w:rsidR="00783D1D" w:rsidRPr="00783D1D">
          <w:rPr>
            <w:rStyle w:val="Hyperlink"/>
          </w:rPr>
          <w:t>ation</w:t>
        </w:r>
      </w:hyperlink>
    </w:p>
    <w:p w14:paraId="576E4333" w14:textId="02FAA591" w:rsidR="00CC69D0" w:rsidRDefault="00CC69D0" w:rsidP="00CC69D0">
      <w:r>
        <w:t>5. PyInstaller: used to freeze the python program into an executable.</w:t>
      </w:r>
      <w:r w:rsidR="00783D1D">
        <w:t xml:space="preserve"> </w:t>
      </w:r>
      <w:hyperlink r:id="rId8" w:history="1">
        <w:r w:rsidR="00783D1D" w:rsidRPr="00783D1D">
          <w:rPr>
            <w:rStyle w:val="Hyperlink"/>
          </w:rPr>
          <w:t>Document</w:t>
        </w:r>
        <w:r w:rsidR="00783D1D" w:rsidRPr="00783D1D">
          <w:rPr>
            <w:rStyle w:val="Hyperlink"/>
          </w:rPr>
          <w:t>a</w:t>
        </w:r>
        <w:r w:rsidR="00783D1D" w:rsidRPr="00783D1D">
          <w:rPr>
            <w:rStyle w:val="Hyperlink"/>
          </w:rPr>
          <w:t>tion</w:t>
        </w:r>
      </w:hyperlink>
    </w:p>
    <w:p w14:paraId="3C14E88C" w14:textId="77777777" w:rsidR="00CC69D0" w:rsidRDefault="00CC69D0" w:rsidP="00CC69D0">
      <w:r>
        <w:t>6. Look in ~./</w:t>
      </w:r>
      <w:proofErr w:type="spellStart"/>
      <w:r>
        <w:t>dist</w:t>
      </w:r>
      <w:proofErr w:type="spellEnd"/>
      <w:r>
        <w:t>/requirements.txt to view all the dependencies</w:t>
      </w:r>
    </w:p>
    <w:p w14:paraId="092A27B7" w14:textId="77777777" w:rsidR="00CC69D0" w:rsidRDefault="00CC69D0" w:rsidP="00CC69D0">
      <w:r>
        <w:t>7. Look in ~./</w:t>
      </w:r>
      <w:proofErr w:type="spellStart"/>
      <w:r>
        <w:t>dist</w:t>
      </w:r>
      <w:proofErr w:type="spellEnd"/>
      <w:r>
        <w:t xml:space="preserve">/info.txt for more information on how to package the application and how to re-create the python </w:t>
      </w:r>
      <w:proofErr w:type="spellStart"/>
      <w:r>
        <w:t>virutal</w:t>
      </w:r>
      <w:proofErr w:type="spellEnd"/>
      <w:r>
        <w:t xml:space="preserve"> environment.</w:t>
      </w:r>
    </w:p>
    <w:p w14:paraId="31425DB1" w14:textId="77777777" w:rsidR="00CC69D0" w:rsidRDefault="00CC69D0" w:rsidP="00CC69D0"/>
    <w:p w14:paraId="5A110A58" w14:textId="6D37B5BF" w:rsidR="00CC69D0" w:rsidRPr="00CC69D0" w:rsidRDefault="00CC69D0" w:rsidP="00CC69D0">
      <w:pPr>
        <w:rPr>
          <w:b/>
          <w:bCs/>
        </w:rPr>
      </w:pPr>
      <w:r w:rsidRPr="00CC69D0">
        <w:rPr>
          <w:b/>
          <w:bCs/>
        </w:rPr>
        <w:t>File Descriptions</w:t>
      </w:r>
    </w:p>
    <w:p w14:paraId="5AC6B0E7" w14:textId="21420D17" w:rsidR="00CC69D0" w:rsidRDefault="00CC69D0" w:rsidP="00DD1272">
      <w:pPr>
        <w:ind w:firstLine="455"/>
      </w:pPr>
      <w:r>
        <w:t xml:space="preserve">All files are located in the </w:t>
      </w:r>
      <w:r w:rsidR="00783D1D">
        <w:t>*</w:t>
      </w:r>
      <w:r>
        <w:t>./</w:t>
      </w:r>
      <w:proofErr w:type="spellStart"/>
      <w:r>
        <w:t>dist</w:t>
      </w:r>
      <w:proofErr w:type="spellEnd"/>
      <w:r w:rsidR="00783D1D">
        <w:t>*</w:t>
      </w:r>
      <w:r>
        <w:t xml:space="preserve"> directory. </w:t>
      </w:r>
    </w:p>
    <w:p w14:paraId="137D6D14" w14:textId="17A7992E" w:rsidR="00CC69D0" w:rsidRDefault="00CC69D0" w:rsidP="00CC69D0">
      <w:pPr>
        <w:pStyle w:val="ListParagraph"/>
        <w:numPr>
          <w:ilvl w:val="0"/>
          <w:numId w:val="2"/>
        </w:numPr>
      </w:pPr>
      <w:r>
        <w:t>*info.txt*</w:t>
      </w:r>
    </w:p>
    <w:p w14:paraId="4DCE65F7" w14:textId="42068E99" w:rsidR="00CC69D0" w:rsidRDefault="00CC69D0" w:rsidP="00CC69D0">
      <w:pPr>
        <w:pStyle w:val="ListParagraph"/>
        <w:numPr>
          <w:ilvl w:val="1"/>
          <w:numId w:val="1"/>
        </w:numPr>
      </w:pPr>
      <w:r>
        <w:t xml:space="preserve">This file has information about how to re-create the development environment and how to package and distribute the application. Consult the section *Packaging and </w:t>
      </w:r>
      <w:proofErr w:type="spellStart"/>
      <w:r>
        <w:t>Distribtion</w:t>
      </w:r>
      <w:proofErr w:type="spellEnd"/>
      <w:r>
        <w:t xml:space="preserve">* for more information. </w:t>
      </w:r>
    </w:p>
    <w:p w14:paraId="022A9C6F" w14:textId="3816BF8B" w:rsidR="00CC69D0" w:rsidRDefault="00CC69D0" w:rsidP="00CC69D0">
      <w:pPr>
        <w:pStyle w:val="ListParagraph"/>
        <w:numPr>
          <w:ilvl w:val="0"/>
          <w:numId w:val="2"/>
        </w:numPr>
      </w:pPr>
      <w:r>
        <w:t>*img_to_b64.py*</w:t>
      </w:r>
    </w:p>
    <w:p w14:paraId="37C010C9" w14:textId="644255EA" w:rsidR="00CC69D0" w:rsidRDefault="00783D1D" w:rsidP="00783D1D">
      <w:pPr>
        <w:pStyle w:val="ListParagraph"/>
        <w:numPr>
          <w:ilvl w:val="0"/>
          <w:numId w:val="9"/>
        </w:numPr>
      </w:pPr>
      <w:r>
        <w:t>To</w:t>
      </w:r>
      <w:r w:rsidR="00CC69D0">
        <w:t xml:space="preserve"> allow images to be displayed within the application, we cannot use traditional .jpg or .</w:t>
      </w:r>
      <w:proofErr w:type="spellStart"/>
      <w:r w:rsidR="00CC69D0">
        <w:t>png</w:t>
      </w:r>
      <w:proofErr w:type="spellEnd"/>
      <w:r w:rsidR="00CC69D0">
        <w:t xml:space="preserve"> files. We must convert them to a binary format. This allows images to be stored as strings (base64 format). This file converts .</w:t>
      </w:r>
      <w:proofErr w:type="spellStart"/>
      <w:r w:rsidR="00CC69D0">
        <w:t>png</w:t>
      </w:r>
      <w:proofErr w:type="spellEnd"/>
      <w:r w:rsidR="00CC69D0">
        <w:t xml:space="preserve"> and .jpg files into a python file containing string variables. These variables hold the information of those photos in base46 format. Run the script using *python img_to_b64.py*.</w:t>
      </w:r>
    </w:p>
    <w:p w14:paraId="5E50CD48" w14:textId="3FC6EE86" w:rsidR="00CC69D0" w:rsidRDefault="00CC69D0" w:rsidP="00CC69D0">
      <w:pPr>
        <w:pStyle w:val="ListParagraph"/>
        <w:numPr>
          <w:ilvl w:val="0"/>
          <w:numId w:val="2"/>
        </w:numPr>
      </w:pPr>
      <w:r>
        <w:t>*images.py*</w:t>
      </w:r>
    </w:p>
    <w:p w14:paraId="5CE020F7" w14:textId="3751EC79" w:rsidR="00CC69D0" w:rsidRDefault="00CC69D0" w:rsidP="00783D1D">
      <w:pPr>
        <w:pStyle w:val="ListParagraph"/>
        <w:numPr>
          <w:ilvl w:val="0"/>
          <w:numId w:val="10"/>
        </w:numPr>
      </w:pPr>
      <w:r>
        <w:t>This file holds the images we will be using in the application as python variables in base64 format.</w:t>
      </w:r>
    </w:p>
    <w:p w14:paraId="1D5D8D75" w14:textId="3FD4FEB8" w:rsidR="00CC69D0" w:rsidRDefault="00CC69D0" w:rsidP="00CC69D0">
      <w:pPr>
        <w:pStyle w:val="ListParagraph"/>
        <w:numPr>
          <w:ilvl w:val="0"/>
          <w:numId w:val="2"/>
        </w:numPr>
      </w:pPr>
      <w:r>
        <w:t>*main.py*</w:t>
      </w:r>
    </w:p>
    <w:p w14:paraId="2908804C" w14:textId="0D7EC36F" w:rsidR="00CC69D0" w:rsidRDefault="00CC69D0" w:rsidP="00783D1D">
      <w:pPr>
        <w:pStyle w:val="ListParagraph"/>
        <w:numPr>
          <w:ilvl w:val="0"/>
          <w:numId w:val="11"/>
        </w:numPr>
      </w:pPr>
      <w:r>
        <w:t>The application source code. Ensure the developer environment is activated and run *python main.py* to start the application.</w:t>
      </w:r>
    </w:p>
    <w:p w14:paraId="462E9F54" w14:textId="48DB6D4A" w:rsidR="00CC69D0" w:rsidRDefault="00CC69D0" w:rsidP="00CC69D0">
      <w:pPr>
        <w:pStyle w:val="ListParagraph"/>
        <w:numPr>
          <w:ilvl w:val="0"/>
          <w:numId w:val="2"/>
        </w:numPr>
      </w:pPr>
      <w:r>
        <w:t>*requirements.txt*</w:t>
      </w:r>
    </w:p>
    <w:p w14:paraId="05A32A71" w14:textId="3EBDDAD9" w:rsidR="00CC69D0" w:rsidRDefault="00CC69D0" w:rsidP="00783D1D">
      <w:pPr>
        <w:pStyle w:val="ListParagraph"/>
        <w:numPr>
          <w:ilvl w:val="0"/>
          <w:numId w:val="12"/>
        </w:numPr>
      </w:pPr>
      <w:r>
        <w:lastRenderedPageBreak/>
        <w:t>Holds the name and versions of all the python packages that the program uses. You will use this file when creating the developer environment. Read more in the Re-Creating the Virtual Environment section.</w:t>
      </w:r>
    </w:p>
    <w:p w14:paraId="5F9FEB1E" w14:textId="49074A3F" w:rsidR="00CC69D0" w:rsidRDefault="00CC69D0" w:rsidP="00CC69D0">
      <w:pPr>
        <w:pStyle w:val="ListParagraph"/>
        <w:numPr>
          <w:ilvl w:val="0"/>
          <w:numId w:val="2"/>
        </w:numPr>
      </w:pPr>
      <w:r>
        <w:t>*./</w:t>
      </w:r>
      <w:proofErr w:type="spellStart"/>
      <w:r>
        <w:t>main_build</w:t>
      </w:r>
      <w:proofErr w:type="spellEnd"/>
      <w:r>
        <w:t>/</w:t>
      </w:r>
      <w:proofErr w:type="spellStart"/>
      <w:r>
        <w:t>MathcadPy</w:t>
      </w:r>
      <w:proofErr w:type="spellEnd"/>
      <w:r>
        <w:t>*</w:t>
      </w:r>
    </w:p>
    <w:p w14:paraId="150BD556" w14:textId="497569B5" w:rsidR="00CC69D0" w:rsidRDefault="00CC69D0" w:rsidP="00783D1D">
      <w:pPr>
        <w:pStyle w:val="ListParagraph"/>
        <w:numPr>
          <w:ilvl w:val="0"/>
          <w:numId w:val="13"/>
        </w:numPr>
      </w:pPr>
      <w:r>
        <w:t xml:space="preserve">This is the python wrapper for Mathcad. It is directly imported </w:t>
      </w:r>
      <w:r w:rsidR="00783D1D">
        <w:t>into</w:t>
      </w:r>
      <w:r>
        <w:t xml:space="preserve"> the application. Feel free to edit this file if the connection to the API is not working for some reason.</w:t>
      </w:r>
    </w:p>
    <w:p w14:paraId="02040C41" w14:textId="2AF947BC" w:rsidR="00CC69D0" w:rsidRDefault="00CC69D0" w:rsidP="00CC69D0">
      <w:pPr>
        <w:pStyle w:val="ListParagraph"/>
        <w:numPr>
          <w:ilvl w:val="0"/>
          <w:numId w:val="2"/>
        </w:numPr>
      </w:pPr>
      <w:r>
        <w:t>*./</w:t>
      </w:r>
      <w:proofErr w:type="spellStart"/>
      <w:r>
        <w:t>main_build</w:t>
      </w:r>
      <w:proofErr w:type="spellEnd"/>
      <w:r>
        <w:t>/dependencies*</w:t>
      </w:r>
    </w:p>
    <w:p w14:paraId="7056BC14" w14:textId="1BEBAC87" w:rsidR="00CC69D0" w:rsidRDefault="00783D1D" w:rsidP="00DD1272">
      <w:r>
        <w:t>All</w:t>
      </w:r>
      <w:r w:rsidR="00CC69D0">
        <w:t xml:space="preserve"> the dependencies that the program uses are located here.</w:t>
      </w:r>
    </w:p>
    <w:p w14:paraId="4A7A3A63" w14:textId="0D68DE07" w:rsidR="00CC69D0" w:rsidRDefault="00CC69D0" w:rsidP="00783D1D">
      <w:pPr>
        <w:pStyle w:val="ListParagraph"/>
        <w:numPr>
          <w:ilvl w:val="0"/>
          <w:numId w:val="8"/>
        </w:numPr>
      </w:pPr>
      <w:r>
        <w:t>*data.py*</w:t>
      </w:r>
    </w:p>
    <w:p w14:paraId="4E1EC0C1" w14:textId="2EA816A4" w:rsidR="00CC69D0" w:rsidRDefault="00CC69D0" w:rsidP="00783D1D">
      <w:pPr>
        <w:pStyle w:val="ListParagraph"/>
        <w:numPr>
          <w:ilvl w:val="1"/>
          <w:numId w:val="8"/>
        </w:numPr>
      </w:pPr>
      <w:r>
        <w:t>Holds the Equipment and Output Classes. Modify this file to change the classes</w:t>
      </w:r>
    </w:p>
    <w:p w14:paraId="0CD58F52" w14:textId="3FC938E5" w:rsidR="00CC69D0" w:rsidRDefault="00CC69D0" w:rsidP="00783D1D">
      <w:pPr>
        <w:pStyle w:val="ListParagraph"/>
        <w:numPr>
          <w:ilvl w:val="0"/>
          <w:numId w:val="8"/>
        </w:numPr>
      </w:pPr>
      <w:r>
        <w:t>*filestream.py*</w:t>
      </w:r>
    </w:p>
    <w:p w14:paraId="77E80325" w14:textId="3E87BB9F" w:rsidR="00CC69D0" w:rsidRDefault="00CC69D0" w:rsidP="00783D1D">
      <w:pPr>
        <w:pStyle w:val="ListParagraph"/>
        <w:numPr>
          <w:ilvl w:val="1"/>
          <w:numId w:val="8"/>
        </w:numPr>
      </w:pPr>
      <w:r>
        <w:t>Handles any operation that deals with files on the hard disk. For example, reading from the excel input file, writing to the csv, and saving to the excel input file.</w:t>
      </w:r>
    </w:p>
    <w:p w14:paraId="1ACD91CA" w14:textId="53BDA8C6" w:rsidR="00CC69D0" w:rsidRDefault="00CC69D0" w:rsidP="00783D1D">
      <w:pPr>
        <w:pStyle w:val="ListParagraph"/>
        <w:numPr>
          <w:ilvl w:val="0"/>
          <w:numId w:val="8"/>
        </w:numPr>
      </w:pPr>
      <w:r>
        <w:t>*gui.py*</w:t>
      </w:r>
    </w:p>
    <w:p w14:paraId="5B5EA2DC" w14:textId="1BAA115D" w:rsidR="00CC69D0" w:rsidRDefault="00783D1D" w:rsidP="00783D1D">
      <w:pPr>
        <w:pStyle w:val="ListParagraph"/>
        <w:numPr>
          <w:ilvl w:val="1"/>
          <w:numId w:val="8"/>
        </w:numPr>
      </w:pPr>
      <w:r>
        <w:t>All</w:t>
      </w:r>
      <w:r w:rsidR="00CC69D0">
        <w:t xml:space="preserve"> the GUI (graphical user interface) elements that are not the main window (main.py) are declared here. This includes popup windows and the choose file window you see at startup.</w:t>
      </w:r>
    </w:p>
    <w:p w14:paraId="589ABFC4" w14:textId="5D893273" w:rsidR="00CC69D0" w:rsidRDefault="00CC69D0" w:rsidP="00783D1D">
      <w:pPr>
        <w:pStyle w:val="ListParagraph"/>
        <w:numPr>
          <w:ilvl w:val="0"/>
          <w:numId w:val="8"/>
        </w:numPr>
      </w:pPr>
      <w:r>
        <w:t>*helpers.py*</w:t>
      </w:r>
    </w:p>
    <w:p w14:paraId="43BBA6FB" w14:textId="0474C174" w:rsidR="00CC69D0" w:rsidRDefault="00CC69D0" w:rsidP="00783D1D">
      <w:pPr>
        <w:pStyle w:val="ListParagraph"/>
        <w:numPr>
          <w:ilvl w:val="1"/>
          <w:numId w:val="8"/>
        </w:numPr>
      </w:pPr>
      <w:r>
        <w:t>Holds all helper functions the program needs. Ex: *</w:t>
      </w:r>
      <w:proofErr w:type="spellStart"/>
      <w:r>
        <w:t>gen_random_string</w:t>
      </w:r>
      <w:proofErr w:type="spellEnd"/>
      <w:r>
        <w:t>(</w:t>
      </w:r>
      <w:proofErr w:type="spellStart"/>
      <w:r>
        <w:t>length:int</w:t>
      </w:r>
      <w:proofErr w:type="spellEnd"/>
      <w:r>
        <w:t>)-&gt;str*</w:t>
      </w:r>
    </w:p>
    <w:p w14:paraId="5446A064" w14:textId="77777777" w:rsidR="00783D1D" w:rsidRDefault="00CC69D0" w:rsidP="00783D1D">
      <w:pPr>
        <w:pStyle w:val="ListParagraph"/>
        <w:numPr>
          <w:ilvl w:val="0"/>
          <w:numId w:val="8"/>
        </w:numPr>
      </w:pPr>
      <w:r>
        <w:t>*reports.py*</w:t>
      </w:r>
    </w:p>
    <w:p w14:paraId="0DB3948D" w14:textId="03970926" w:rsidR="00CC69D0" w:rsidRDefault="00CC69D0" w:rsidP="00783D1D">
      <w:pPr>
        <w:pStyle w:val="ListParagraph"/>
        <w:numPr>
          <w:ilvl w:val="1"/>
          <w:numId w:val="8"/>
        </w:numPr>
      </w:pPr>
      <w:r>
        <w:t xml:space="preserve">Anything having to do with generating reports or </w:t>
      </w:r>
      <w:proofErr w:type="spellStart"/>
      <w:r>
        <w:t>mathcad</w:t>
      </w:r>
      <w:proofErr w:type="spellEnd"/>
      <w:r>
        <w:t xml:space="preserve"> calculations takes place in this file.</w:t>
      </w:r>
    </w:p>
    <w:p w14:paraId="09A62231" w14:textId="77777777" w:rsidR="00783D1D" w:rsidRDefault="00CC69D0" w:rsidP="00783D1D">
      <w:pPr>
        <w:pStyle w:val="ListParagraph"/>
        <w:numPr>
          <w:ilvl w:val="0"/>
          <w:numId w:val="8"/>
        </w:numPr>
      </w:pPr>
      <w:r>
        <w:t>*validation.py*</w:t>
      </w:r>
    </w:p>
    <w:p w14:paraId="3EE1F48D" w14:textId="4A4D1186" w:rsidR="00CC69D0" w:rsidRDefault="00CC69D0" w:rsidP="00783D1D">
      <w:pPr>
        <w:pStyle w:val="ListParagraph"/>
        <w:numPr>
          <w:ilvl w:val="1"/>
          <w:numId w:val="8"/>
        </w:numPr>
      </w:pPr>
      <w:r>
        <w:t>Validates inputs given by the user. Ensures proper inputs are given, and will throw error if not.</w:t>
      </w:r>
    </w:p>
    <w:p w14:paraId="469695D9" w14:textId="77777777" w:rsidR="00783D1D" w:rsidRDefault="00CC69D0" w:rsidP="00783D1D">
      <w:pPr>
        <w:pStyle w:val="ListParagraph"/>
        <w:numPr>
          <w:ilvl w:val="0"/>
          <w:numId w:val="8"/>
        </w:numPr>
      </w:pPr>
      <w:r>
        <w:t>*verbose.py*</w:t>
      </w:r>
    </w:p>
    <w:p w14:paraId="3F7ACBDF" w14:textId="778475AA" w:rsidR="00CC69D0" w:rsidRDefault="00CC69D0" w:rsidP="00783D1D">
      <w:pPr>
        <w:pStyle w:val="ListParagraph"/>
        <w:numPr>
          <w:ilvl w:val="1"/>
          <w:numId w:val="8"/>
        </w:numPr>
      </w:pPr>
      <w:r>
        <w:t xml:space="preserve">Handles converting strings like </w:t>
      </w:r>
      <w:r w:rsidR="00783D1D">
        <w:t>*</w:t>
      </w:r>
      <w:proofErr w:type="spellStart"/>
      <w:r>
        <w:t>w_p_input</w:t>
      </w:r>
      <w:proofErr w:type="spellEnd"/>
      <w:r w:rsidR="00783D1D">
        <w:t>*</w:t>
      </w:r>
      <w:r>
        <w:t xml:space="preserve"> into a more readable format. Handles converting inputs and outputs into a more verbose format. </w:t>
      </w:r>
    </w:p>
    <w:p w14:paraId="64EBFE27" w14:textId="77777777" w:rsidR="00CC69D0" w:rsidRDefault="00CC69D0" w:rsidP="00CC69D0">
      <w:r>
        <w:t xml:space="preserve">  </w:t>
      </w:r>
    </w:p>
    <w:p w14:paraId="4C821DB2" w14:textId="10CDBA6C" w:rsidR="00CC69D0" w:rsidRPr="00CC69D0" w:rsidRDefault="00CC69D0" w:rsidP="00CC69D0">
      <w:pPr>
        <w:rPr>
          <w:b/>
          <w:bCs/>
        </w:rPr>
      </w:pPr>
      <w:r w:rsidRPr="00CC69D0">
        <w:rPr>
          <w:b/>
          <w:bCs/>
        </w:rPr>
        <w:t>Mathcad API</w:t>
      </w:r>
    </w:p>
    <w:p w14:paraId="36BA1559" w14:textId="134E6077" w:rsidR="00CC69D0" w:rsidRDefault="00CC69D0" w:rsidP="00DD1272">
      <w:pPr>
        <w:ind w:left="720"/>
      </w:pPr>
      <w:r>
        <w:t xml:space="preserve">Currently, the Mathcad API supports Mathcad Prime 3.0 and above. From my testing it works best with Mathcad Prime 7.0 (the </w:t>
      </w:r>
      <w:proofErr w:type="spellStart"/>
      <w:r>
        <w:t>lastest</w:t>
      </w:r>
      <w:proofErr w:type="spellEnd"/>
      <w:r>
        <w:t xml:space="preserve"> version). The API documentation can be located </w:t>
      </w:r>
      <w:hyperlink r:id="rId9" w:anchor="page/PTC_Mathcad_Help%2Fmathcad_and_automation_api.html%23" w:history="1">
        <w:r w:rsidR="00DD1272" w:rsidRPr="00DD1272">
          <w:rPr>
            <w:rStyle w:val="Hyperlink"/>
          </w:rPr>
          <w:t>here</w:t>
        </w:r>
      </w:hyperlink>
      <w:r>
        <w:t>. You can purchase the SDK from Mathcad to get more information and examples, but I would recommend against it (it's $9000).</w:t>
      </w:r>
    </w:p>
    <w:p w14:paraId="40D75DEB" w14:textId="77777777" w:rsidR="00DD1272" w:rsidRDefault="00DD1272" w:rsidP="00CC69D0"/>
    <w:p w14:paraId="1BD1CF73" w14:textId="0BC23C4F" w:rsidR="00CC69D0" w:rsidRPr="00CC69D0" w:rsidRDefault="00CC69D0" w:rsidP="00CC69D0">
      <w:pPr>
        <w:rPr>
          <w:b/>
          <w:bCs/>
        </w:rPr>
      </w:pPr>
      <w:r w:rsidRPr="00CC69D0">
        <w:rPr>
          <w:b/>
          <w:bCs/>
        </w:rPr>
        <w:t>Dat</w:t>
      </w:r>
      <w:r w:rsidRPr="00CC69D0">
        <w:rPr>
          <w:b/>
          <w:bCs/>
        </w:rPr>
        <w:t>at</w:t>
      </w:r>
      <w:r w:rsidRPr="00CC69D0">
        <w:rPr>
          <w:b/>
          <w:bCs/>
        </w:rPr>
        <w:t>ypes and Storage of Data</w:t>
      </w:r>
    </w:p>
    <w:p w14:paraId="5B1039A1" w14:textId="35905D4B" w:rsidR="00CC69D0" w:rsidRPr="00CC69D0" w:rsidRDefault="00CC69D0" w:rsidP="00CC69D0">
      <w:pPr>
        <w:rPr>
          <w:i/>
          <w:iCs/>
        </w:rPr>
      </w:pPr>
      <w:r w:rsidRPr="00CC69D0">
        <w:rPr>
          <w:i/>
          <w:iCs/>
        </w:rPr>
        <w:t>Equipment Class: (stores all the equipment from the excel file)</w:t>
      </w:r>
    </w:p>
    <w:p w14:paraId="187FC0F0" w14:textId="7E57E1BB" w:rsidR="00CC69D0" w:rsidRPr="00CC69D0" w:rsidRDefault="00CC69D0" w:rsidP="00CC69D0">
      <w:pPr>
        <w:rPr>
          <w:u w:val="single"/>
        </w:rPr>
      </w:pPr>
      <w:r w:rsidRPr="00CC69D0">
        <w:rPr>
          <w:u w:val="single"/>
        </w:rPr>
        <w:t>Class variables:</w:t>
      </w:r>
    </w:p>
    <w:p w14:paraId="78197CCB" w14:textId="7B046850" w:rsidR="00CC69D0" w:rsidRDefault="00CC69D0" w:rsidP="00DD1272">
      <w:pPr>
        <w:ind w:left="720"/>
      </w:pPr>
      <w:r>
        <w:t>*</w:t>
      </w:r>
      <w:proofErr w:type="spellStart"/>
      <w:r>
        <w:t>self.items</w:t>
      </w:r>
      <w:proofErr w:type="spellEnd"/>
      <w:r>
        <w:t>* = list()</w:t>
      </w:r>
    </w:p>
    <w:p w14:paraId="0AEEE7E5" w14:textId="2FD6BC04" w:rsidR="00CC69D0" w:rsidRDefault="00CC69D0" w:rsidP="00DD1272">
      <w:pPr>
        <w:ind w:left="720" w:firstLine="625"/>
      </w:pPr>
      <w:r>
        <w:lastRenderedPageBreak/>
        <w:t>List of all the equipment in the excel file, stored as individual dictionaries.</w:t>
      </w:r>
    </w:p>
    <w:p w14:paraId="0A42F1FE" w14:textId="21400DFB" w:rsidR="00CC69D0" w:rsidRDefault="00CC69D0" w:rsidP="00DD1272">
      <w:pPr>
        <w:ind w:left="720"/>
      </w:pPr>
      <w:r>
        <w:t>*</w:t>
      </w:r>
      <w:proofErr w:type="spellStart"/>
      <w:r>
        <w:t>self.cur_index</w:t>
      </w:r>
      <w:proofErr w:type="spellEnd"/>
      <w:r>
        <w:t>* = 0</w:t>
      </w:r>
    </w:p>
    <w:p w14:paraId="516FCBBF" w14:textId="4D5B4867" w:rsidR="00CC69D0" w:rsidRDefault="00CC69D0" w:rsidP="00DD1272">
      <w:pPr>
        <w:ind w:left="720" w:firstLine="625"/>
      </w:pPr>
      <w:r>
        <w:t>The current index of the equipment that the user is viewing in the GUI</w:t>
      </w:r>
    </w:p>
    <w:p w14:paraId="48E8383A" w14:textId="3A9F0E76" w:rsidR="00CC69D0" w:rsidRDefault="00CC69D0" w:rsidP="00DD1272">
      <w:pPr>
        <w:ind w:left="720"/>
      </w:pPr>
      <w:r>
        <w:t>*</w:t>
      </w:r>
      <w:proofErr w:type="spellStart"/>
      <w:r>
        <w:t>self.length</w:t>
      </w:r>
      <w:proofErr w:type="spellEnd"/>
      <w:r>
        <w:t>* = 0</w:t>
      </w:r>
    </w:p>
    <w:p w14:paraId="1AF1846A" w14:textId="3B51D4BE" w:rsidR="00CC69D0" w:rsidRDefault="00CC69D0" w:rsidP="00DD1272">
      <w:pPr>
        <w:ind w:left="720" w:firstLine="625"/>
      </w:pPr>
      <w:r>
        <w:t xml:space="preserve">Holds the length of </w:t>
      </w:r>
      <w:proofErr w:type="spellStart"/>
      <w:r>
        <w:t>self.items</w:t>
      </w:r>
      <w:proofErr w:type="spellEnd"/>
    </w:p>
    <w:p w14:paraId="3E71A4BC" w14:textId="641A99FF" w:rsidR="00CC69D0" w:rsidRDefault="00CC69D0" w:rsidP="00DD1272">
      <w:pPr>
        <w:ind w:left="720"/>
      </w:pPr>
      <w:r>
        <w:t>*</w:t>
      </w:r>
      <w:proofErr w:type="spellStart"/>
      <w:r>
        <w:t>self.fields</w:t>
      </w:r>
      <w:proofErr w:type="spellEnd"/>
      <w:r>
        <w:t>* = list()</w:t>
      </w:r>
    </w:p>
    <w:p w14:paraId="570E9AB3" w14:textId="67B2D3BB" w:rsidR="00CC69D0" w:rsidRDefault="00CC69D0" w:rsidP="00DD1272">
      <w:pPr>
        <w:ind w:left="720" w:firstLine="625"/>
      </w:pPr>
      <w:r>
        <w:t>A list of all the elements from the header row from the excel document</w:t>
      </w:r>
    </w:p>
    <w:p w14:paraId="6651A5E8" w14:textId="69CD8EAC" w:rsidR="00CC69D0" w:rsidRDefault="00CC69D0" w:rsidP="00DD1272">
      <w:pPr>
        <w:ind w:left="720"/>
      </w:pPr>
      <w:r>
        <w:t>*</w:t>
      </w:r>
      <w:proofErr w:type="spellStart"/>
      <w:r>
        <w:t>self.names</w:t>
      </w:r>
      <w:proofErr w:type="spellEnd"/>
      <w:r>
        <w:t>* = list()</w:t>
      </w:r>
    </w:p>
    <w:p w14:paraId="49B110E7" w14:textId="213ACC0D" w:rsidR="00CC69D0" w:rsidRDefault="00CC69D0" w:rsidP="00DD1272">
      <w:pPr>
        <w:ind w:left="720" w:firstLine="625"/>
      </w:pPr>
      <w:r>
        <w:t>A list of all the equipment names from the excel document</w:t>
      </w:r>
    </w:p>
    <w:p w14:paraId="28E238FF" w14:textId="3608C857" w:rsidR="00CC69D0" w:rsidRDefault="00CC69D0" w:rsidP="00DD1272">
      <w:pPr>
        <w:ind w:left="720"/>
      </w:pPr>
      <w:r>
        <w:t>*</w:t>
      </w:r>
      <w:proofErr w:type="spellStart"/>
      <w:r>
        <w:t>self.inputs</w:t>
      </w:r>
      <w:proofErr w:type="spellEnd"/>
      <w:r>
        <w:t>* = list()</w:t>
      </w:r>
    </w:p>
    <w:p w14:paraId="7607A1BB" w14:textId="5FB29A8E" w:rsidR="00CC69D0" w:rsidRDefault="00CC69D0" w:rsidP="00DD1272">
      <w:pPr>
        <w:ind w:left="720" w:firstLine="625"/>
      </w:pPr>
      <w:r>
        <w:t>A list of all the inputs from the header row in the excel document</w:t>
      </w:r>
    </w:p>
    <w:p w14:paraId="1DD47A72" w14:textId="009108C9" w:rsidR="00CC69D0" w:rsidRDefault="00CC69D0" w:rsidP="00DD1272">
      <w:pPr>
        <w:ind w:left="720"/>
      </w:pPr>
      <w:r>
        <w:t>*</w:t>
      </w:r>
      <w:proofErr w:type="spellStart"/>
      <w:r>
        <w:t>self.outputs</w:t>
      </w:r>
      <w:proofErr w:type="spellEnd"/>
      <w:r>
        <w:t>* = list()</w:t>
      </w:r>
    </w:p>
    <w:p w14:paraId="34B83EE9" w14:textId="57E35D22" w:rsidR="00CC69D0" w:rsidRDefault="00CC69D0" w:rsidP="00DD1272">
      <w:pPr>
        <w:ind w:left="1345"/>
      </w:pPr>
      <w:r>
        <w:t xml:space="preserve">A list of all the outputs per equipment generated when the user clicked *Preview Calculation Outputs*. </w:t>
      </w:r>
    </w:p>
    <w:p w14:paraId="4878D81D" w14:textId="77777777" w:rsidR="00CC69D0" w:rsidRDefault="00CC69D0" w:rsidP="00CC69D0">
      <w:pPr>
        <w:ind w:left="95"/>
      </w:pPr>
    </w:p>
    <w:p w14:paraId="3BE6EC6A" w14:textId="5F07A68D" w:rsidR="00CC69D0" w:rsidRPr="00CC69D0" w:rsidRDefault="00CC69D0" w:rsidP="00CC69D0">
      <w:pPr>
        <w:rPr>
          <w:u w:val="single"/>
        </w:rPr>
      </w:pPr>
      <w:r w:rsidRPr="00CC69D0">
        <w:rPr>
          <w:u w:val="single"/>
        </w:rPr>
        <w:t>Class methods:</w:t>
      </w:r>
    </w:p>
    <w:p w14:paraId="25086A6A" w14:textId="735A9522" w:rsidR="00CC69D0" w:rsidRDefault="00CC69D0" w:rsidP="00DD1272">
      <w:pPr>
        <w:ind w:left="720"/>
      </w:pPr>
      <w:r>
        <w:t xml:space="preserve">*append(self, </w:t>
      </w:r>
      <w:proofErr w:type="spellStart"/>
      <w:r>
        <w:t>to_append:dict</w:t>
      </w:r>
      <w:proofErr w:type="spellEnd"/>
      <w:r>
        <w:t xml:space="preserve">)* Takes in a </w:t>
      </w:r>
      <w:proofErr w:type="spellStart"/>
      <w:r>
        <w:t>dict</w:t>
      </w:r>
      <w:proofErr w:type="spellEnd"/>
      <w:r>
        <w:t xml:space="preserve"> as an argument</w:t>
      </w:r>
    </w:p>
    <w:p w14:paraId="1292D018" w14:textId="6D24C3BB" w:rsidR="00CC69D0" w:rsidRDefault="00CC69D0" w:rsidP="00DD1272">
      <w:pPr>
        <w:ind w:left="720" w:firstLine="720"/>
      </w:pPr>
      <w:r>
        <w:t xml:space="preserve">Appends </w:t>
      </w:r>
      <w:proofErr w:type="spellStart"/>
      <w:r>
        <w:t>self.items</w:t>
      </w:r>
      <w:proofErr w:type="spellEnd"/>
      <w:r>
        <w:t xml:space="preserve"> with the new equipment dictionary, appends </w:t>
      </w:r>
      <w:proofErr w:type="spellStart"/>
      <w:r>
        <w:t>self.names</w:t>
      </w:r>
      <w:proofErr w:type="spellEnd"/>
      <w:r>
        <w:t xml:space="preserve">, appends </w:t>
      </w:r>
      <w:proofErr w:type="spellStart"/>
      <w:r>
        <w:t>self.inputs</w:t>
      </w:r>
      <w:proofErr w:type="spellEnd"/>
    </w:p>
    <w:p w14:paraId="2545D7A0" w14:textId="6CC6DCEC" w:rsidR="00CC69D0" w:rsidRDefault="00CC69D0" w:rsidP="00DD1272">
      <w:pPr>
        <w:ind w:left="720"/>
      </w:pPr>
      <w:r>
        <w:t>*</w:t>
      </w:r>
      <w:proofErr w:type="spellStart"/>
      <w:r>
        <w:t>next_index</w:t>
      </w:r>
      <w:proofErr w:type="spellEnd"/>
      <w:r>
        <w:t>(self)* No arguments</w:t>
      </w:r>
    </w:p>
    <w:p w14:paraId="16A9D14C" w14:textId="3675D472" w:rsidR="00CC69D0" w:rsidRDefault="00CC69D0" w:rsidP="00DD1272">
      <w:pPr>
        <w:ind w:left="720" w:firstLine="720"/>
      </w:pPr>
      <w:r>
        <w:t xml:space="preserve">Increments the value of </w:t>
      </w:r>
      <w:proofErr w:type="spellStart"/>
      <w:r>
        <w:t>self.cur_index</w:t>
      </w:r>
      <w:proofErr w:type="spellEnd"/>
    </w:p>
    <w:p w14:paraId="30987C36" w14:textId="6FBCD899" w:rsidR="00CC69D0" w:rsidRDefault="00CC69D0" w:rsidP="00DD1272">
      <w:pPr>
        <w:ind w:left="720"/>
      </w:pPr>
      <w:r>
        <w:t>*</w:t>
      </w:r>
      <w:proofErr w:type="spellStart"/>
      <w:r>
        <w:t>prev_index</w:t>
      </w:r>
      <w:proofErr w:type="spellEnd"/>
      <w:r>
        <w:t>(self)* No arguments</w:t>
      </w:r>
    </w:p>
    <w:p w14:paraId="64E1E002" w14:textId="77777777" w:rsidR="00CC69D0" w:rsidRDefault="00CC69D0" w:rsidP="00DD1272">
      <w:pPr>
        <w:ind w:left="720" w:firstLine="720"/>
      </w:pPr>
      <w:proofErr w:type="spellStart"/>
      <w:r>
        <w:t>Decriments</w:t>
      </w:r>
      <w:proofErr w:type="spellEnd"/>
      <w:r>
        <w:t xml:space="preserve"> the value of </w:t>
      </w:r>
      <w:proofErr w:type="spellStart"/>
      <w:r>
        <w:t>self.cur_index</w:t>
      </w:r>
      <w:proofErr w:type="spellEnd"/>
    </w:p>
    <w:p w14:paraId="485B9600" w14:textId="77777777" w:rsidR="00CC69D0" w:rsidRDefault="00CC69D0" w:rsidP="00CC69D0"/>
    <w:p w14:paraId="7C965FB4" w14:textId="0BCF20DC" w:rsidR="00CC69D0" w:rsidRPr="00CC69D0" w:rsidRDefault="00CC69D0" w:rsidP="00CC69D0">
      <w:pPr>
        <w:rPr>
          <w:i/>
          <w:iCs/>
        </w:rPr>
      </w:pPr>
      <w:r w:rsidRPr="00CC69D0">
        <w:rPr>
          <w:i/>
          <w:iCs/>
        </w:rPr>
        <w:t>Outputs Class: (stores the values of the outputs when the user decides to preview the output variables from the Mathcad file)</w:t>
      </w:r>
    </w:p>
    <w:p w14:paraId="1E03AE48" w14:textId="4CEA89B4" w:rsidR="00CC69D0" w:rsidRPr="00CC69D0" w:rsidRDefault="00CC69D0" w:rsidP="00CC69D0">
      <w:pPr>
        <w:rPr>
          <w:u w:val="single"/>
        </w:rPr>
      </w:pPr>
      <w:r w:rsidRPr="00CC69D0">
        <w:rPr>
          <w:u w:val="single"/>
        </w:rPr>
        <w:t>Class variables:</w:t>
      </w:r>
    </w:p>
    <w:p w14:paraId="0E41AFF7" w14:textId="27AD98A1" w:rsidR="00CC69D0" w:rsidRDefault="00CC69D0" w:rsidP="00DD1272">
      <w:pPr>
        <w:ind w:left="720"/>
      </w:pPr>
      <w:r>
        <w:t>*</w:t>
      </w:r>
      <w:proofErr w:type="spellStart"/>
      <w:r>
        <w:t>self.items</w:t>
      </w:r>
      <w:proofErr w:type="spellEnd"/>
      <w:r>
        <w:t>* = list()</w:t>
      </w:r>
    </w:p>
    <w:p w14:paraId="090845DD" w14:textId="77777777" w:rsidR="00CC69D0" w:rsidRDefault="00CC69D0" w:rsidP="00DD1272">
      <w:pPr>
        <w:ind w:left="1440"/>
      </w:pPr>
      <w:r>
        <w:t>Follows the format:</w:t>
      </w:r>
    </w:p>
    <w:p w14:paraId="76B6F3D3" w14:textId="77777777" w:rsidR="00CC69D0" w:rsidRPr="00CC69D0" w:rsidRDefault="00CC69D0" w:rsidP="00DD1272">
      <w:pPr>
        <w:ind w:left="1440"/>
        <w:rPr>
          <w:rFonts w:ascii="Miriam Fixed" w:hAnsi="Miriam Fixed" w:cs="Miriam Fixed" w:hint="cs"/>
        </w:rPr>
      </w:pPr>
      <w:r w:rsidRPr="00CC69D0">
        <w:rPr>
          <w:rFonts w:ascii="Miriam Fixed" w:hAnsi="Miriam Fixed" w:cs="Miriam Fixed" w:hint="cs"/>
        </w:rPr>
        <w:t># alias, [value, unit, power]</w:t>
      </w:r>
    </w:p>
    <w:p w14:paraId="63B4EADF" w14:textId="77777777" w:rsidR="00CC69D0" w:rsidRPr="00CC69D0" w:rsidRDefault="00CC69D0" w:rsidP="00DD1272">
      <w:pPr>
        <w:ind w:left="1440"/>
        <w:rPr>
          <w:rFonts w:ascii="Miriam Fixed" w:hAnsi="Miriam Fixed" w:cs="Miriam Fixed" w:hint="cs"/>
        </w:rPr>
      </w:pPr>
      <w:r w:rsidRPr="00CC69D0">
        <w:rPr>
          <w:rFonts w:ascii="Miriam Fixed" w:hAnsi="Miriam Fixed" w:cs="Miriam Fixed" w:hint="cs"/>
        </w:rPr>
        <w:lastRenderedPageBreak/>
        <w:t>['</w:t>
      </w:r>
      <w:proofErr w:type="spellStart"/>
      <w:r w:rsidRPr="00CC69D0">
        <w:rPr>
          <w:rFonts w:ascii="Miriam Fixed" w:hAnsi="Miriam Fixed" w:cs="Miriam Fixed" w:hint="cs"/>
        </w:rPr>
        <w:t>f_p_max_output</w:t>
      </w:r>
      <w:proofErr w:type="spellEnd"/>
      <w:r w:rsidRPr="00CC69D0">
        <w:rPr>
          <w:rFonts w:ascii="Miriam Fixed" w:hAnsi="Miriam Fixed" w:cs="Miriam Fixed" w:hint="cs"/>
        </w:rPr>
        <w:t>', [408.81554560308007, 'kg', 0]],</w:t>
      </w:r>
    </w:p>
    <w:p w14:paraId="2EA36BB8" w14:textId="77777777" w:rsidR="00CC69D0" w:rsidRPr="00CC69D0" w:rsidRDefault="00CC69D0" w:rsidP="00DD1272">
      <w:pPr>
        <w:ind w:left="1440"/>
        <w:rPr>
          <w:rFonts w:ascii="Miriam Fixed" w:hAnsi="Miriam Fixed" w:cs="Miriam Fixed" w:hint="cs"/>
        </w:rPr>
      </w:pPr>
      <w:r w:rsidRPr="00CC69D0">
        <w:rPr>
          <w:rFonts w:ascii="Miriam Fixed" w:hAnsi="Miriam Fixed" w:cs="Miriam Fixed" w:hint="cs"/>
        </w:rPr>
        <w:t>['</w:t>
      </w:r>
      <w:proofErr w:type="spellStart"/>
      <w:r w:rsidRPr="00CC69D0">
        <w:rPr>
          <w:rFonts w:ascii="Miriam Fixed" w:hAnsi="Miriam Fixed" w:cs="Miriam Fixed" w:hint="cs"/>
        </w:rPr>
        <w:t>f_p_min_output</w:t>
      </w:r>
      <w:proofErr w:type="spellEnd"/>
      <w:r w:rsidRPr="00CC69D0">
        <w:rPr>
          <w:rFonts w:ascii="Miriam Fixed" w:hAnsi="Miriam Fixed" w:cs="Miriam Fixed" w:hint="cs"/>
        </w:rPr>
        <w:t>', [76.65291480057748, 'kg', 0]],</w:t>
      </w:r>
    </w:p>
    <w:p w14:paraId="4E682B3D" w14:textId="77777777" w:rsidR="00CC69D0" w:rsidRPr="00CC69D0" w:rsidRDefault="00CC69D0" w:rsidP="00DD1272">
      <w:pPr>
        <w:ind w:left="1440"/>
        <w:rPr>
          <w:rFonts w:ascii="Miriam Fixed" w:hAnsi="Miriam Fixed" w:cs="Miriam Fixed" w:hint="cs"/>
        </w:rPr>
      </w:pPr>
      <w:r w:rsidRPr="00CC69D0">
        <w:rPr>
          <w:rFonts w:ascii="Miriam Fixed" w:hAnsi="Miriam Fixed" w:cs="Miriam Fixed" w:hint="cs"/>
        </w:rPr>
        <w:t>['</w:t>
      </w:r>
      <w:proofErr w:type="spellStart"/>
      <w:r w:rsidRPr="00CC69D0">
        <w:rPr>
          <w:rFonts w:ascii="Miriam Fixed" w:hAnsi="Miriam Fixed" w:cs="Miriam Fixed" w:hint="cs"/>
        </w:rPr>
        <w:t>f_p_tot_output</w:t>
      </w:r>
      <w:proofErr w:type="spellEnd"/>
      <w:r w:rsidRPr="00CC69D0">
        <w:rPr>
          <w:rFonts w:ascii="Miriam Fixed" w:hAnsi="Miriam Fixed" w:cs="Miriam Fixed" w:hint="cs"/>
        </w:rPr>
        <w:t>', [76.65291480057748, 'kg', 0]],</w:t>
      </w:r>
    </w:p>
    <w:p w14:paraId="0D4FA23F" w14:textId="77777777" w:rsidR="00CC69D0" w:rsidRPr="00CC69D0" w:rsidRDefault="00CC69D0" w:rsidP="00DD1272">
      <w:pPr>
        <w:ind w:left="1440"/>
        <w:rPr>
          <w:rFonts w:ascii="Miriam Fixed" w:hAnsi="Miriam Fixed" w:cs="Miriam Fixed" w:hint="cs"/>
        </w:rPr>
      </w:pPr>
      <w:r w:rsidRPr="00CC69D0">
        <w:rPr>
          <w:rFonts w:ascii="Miriam Fixed" w:hAnsi="Miriam Fixed" w:cs="Miriam Fixed" w:hint="cs"/>
        </w:rPr>
        <w:t>...</w:t>
      </w:r>
    </w:p>
    <w:p w14:paraId="5A80C638" w14:textId="5CEF1F78" w:rsidR="00CC69D0" w:rsidRPr="00CC69D0" w:rsidRDefault="00CC69D0" w:rsidP="00CC69D0">
      <w:pPr>
        <w:rPr>
          <w:u w:val="single"/>
        </w:rPr>
      </w:pPr>
      <w:r w:rsidRPr="00CC69D0">
        <w:rPr>
          <w:u w:val="single"/>
        </w:rPr>
        <w:t>Class methods:</w:t>
      </w:r>
    </w:p>
    <w:p w14:paraId="19413ACC" w14:textId="2CADBF32" w:rsidR="00CC69D0" w:rsidRDefault="00CC69D0" w:rsidP="00DD1272">
      <w:pPr>
        <w:ind w:left="720"/>
      </w:pPr>
      <w:r>
        <w:t xml:space="preserve">*append(self, </w:t>
      </w:r>
      <w:proofErr w:type="spellStart"/>
      <w:r>
        <w:t>to_append</w:t>
      </w:r>
      <w:proofErr w:type="spellEnd"/>
      <w:r>
        <w:t>)* Takes tuple or list argument</w:t>
      </w:r>
    </w:p>
    <w:p w14:paraId="29529975" w14:textId="6163E876" w:rsidR="00CC69D0" w:rsidRDefault="00CC69D0" w:rsidP="00DD1272">
      <w:pPr>
        <w:ind w:left="720" w:firstLine="720"/>
      </w:pPr>
      <w:r>
        <w:t xml:space="preserve">Converts </w:t>
      </w:r>
      <w:proofErr w:type="spellStart"/>
      <w:r>
        <w:t>to_append</w:t>
      </w:r>
      <w:proofErr w:type="spellEnd"/>
      <w:r>
        <w:t xml:space="preserve"> to array and appends </w:t>
      </w:r>
      <w:proofErr w:type="spellStart"/>
      <w:r>
        <w:t>self.items</w:t>
      </w:r>
      <w:proofErr w:type="spellEnd"/>
    </w:p>
    <w:p w14:paraId="60D5E80E" w14:textId="4E3771D7" w:rsidR="00CC69D0" w:rsidRDefault="00CC69D0" w:rsidP="00DD1272">
      <w:pPr>
        <w:ind w:left="720"/>
      </w:pPr>
      <w:r>
        <w:t>*clear(self)* Takes no arguments</w:t>
      </w:r>
    </w:p>
    <w:p w14:paraId="37FB5746" w14:textId="50D9E8E8" w:rsidR="00CC69D0" w:rsidRDefault="00CC69D0" w:rsidP="00DD1272">
      <w:pPr>
        <w:ind w:left="720" w:firstLine="720"/>
      </w:pPr>
      <w:r>
        <w:t xml:space="preserve">Clears </w:t>
      </w:r>
      <w:proofErr w:type="spellStart"/>
      <w:r>
        <w:t>self.items</w:t>
      </w:r>
      <w:proofErr w:type="spellEnd"/>
    </w:p>
    <w:p w14:paraId="404FE6F4" w14:textId="552CF781" w:rsidR="00CC69D0" w:rsidRDefault="00CC69D0" w:rsidP="00DD1272">
      <w:pPr>
        <w:ind w:left="720"/>
      </w:pPr>
      <w:r>
        <w:t>*display(self)-&gt;list* Takes no arguments</w:t>
      </w:r>
    </w:p>
    <w:p w14:paraId="545C0644" w14:textId="77777777" w:rsidR="00CC69D0" w:rsidRDefault="00CC69D0" w:rsidP="00DD1272">
      <w:pPr>
        <w:ind w:left="1440"/>
      </w:pPr>
      <w:r>
        <w:t xml:space="preserve">Returns a list of variables and values that is easier to display in the GUI. Makes outputs verbose so they are easier to read. Rounds decimals to 2 digits. </w:t>
      </w:r>
    </w:p>
    <w:p w14:paraId="6969408F" w14:textId="77777777" w:rsidR="00CC69D0" w:rsidRPr="00CC69D0" w:rsidRDefault="00CC69D0" w:rsidP="00DD1272">
      <w:pPr>
        <w:ind w:left="1440"/>
        <w:rPr>
          <w:rFonts w:ascii="Miriam Fixed" w:hAnsi="Miriam Fixed" w:cs="Miriam Fixed" w:hint="cs"/>
        </w:rPr>
      </w:pPr>
      <w:r w:rsidRPr="00CC69D0">
        <w:rPr>
          <w:rFonts w:ascii="Miriam Fixed" w:hAnsi="Miriam Fixed" w:cs="Miriam Fixed" w:hint="cs"/>
        </w:rPr>
        <w:t>Ex: [ '</w:t>
      </w:r>
      <w:proofErr w:type="spellStart"/>
      <w:r w:rsidRPr="00CC69D0">
        <w:rPr>
          <w:rFonts w:ascii="Miriam Fixed" w:hAnsi="Miriam Fixed" w:cs="Miriam Fixed" w:hint="cs"/>
        </w:rPr>
        <w:t>f_p_tot_output</w:t>
      </w:r>
      <w:proofErr w:type="spellEnd"/>
      <w:r w:rsidRPr="00CC69D0">
        <w:rPr>
          <w:rFonts w:ascii="Miriam Fixed" w:hAnsi="Miriam Fixed" w:cs="Miriam Fixed" w:hint="cs"/>
        </w:rPr>
        <w:t xml:space="preserve"> = 408.82 kg', '</w:t>
      </w:r>
      <w:proofErr w:type="spellStart"/>
      <w:r w:rsidRPr="00CC69D0">
        <w:rPr>
          <w:rFonts w:ascii="Miriam Fixed" w:hAnsi="Miriam Fixed" w:cs="Miriam Fixed" w:hint="cs"/>
        </w:rPr>
        <w:t>f_p_min_output</w:t>
      </w:r>
      <w:proofErr w:type="spellEnd"/>
      <w:r w:rsidRPr="00CC69D0">
        <w:rPr>
          <w:rFonts w:ascii="Miriam Fixed" w:hAnsi="Miriam Fixed" w:cs="Miriam Fixed" w:hint="cs"/>
        </w:rPr>
        <w:t xml:space="preserve"> = 76.65 kg', ...]</w:t>
      </w:r>
    </w:p>
    <w:p w14:paraId="05DE9055" w14:textId="77777777" w:rsidR="00CC69D0" w:rsidRDefault="00CC69D0" w:rsidP="00CC69D0"/>
    <w:p w14:paraId="18DE7404" w14:textId="4A07D565" w:rsidR="00CC69D0" w:rsidRPr="00DD1272" w:rsidRDefault="00CC69D0" w:rsidP="00CC69D0">
      <w:pPr>
        <w:rPr>
          <w:b/>
          <w:bCs/>
        </w:rPr>
      </w:pPr>
      <w:r w:rsidRPr="00CC69D0">
        <w:rPr>
          <w:b/>
          <w:bCs/>
        </w:rPr>
        <w:t>API Details</w:t>
      </w:r>
    </w:p>
    <w:p w14:paraId="291569AA" w14:textId="27550708" w:rsidR="00CC69D0" w:rsidRDefault="00CC69D0" w:rsidP="00DD1272">
      <w:pPr>
        <w:ind w:left="720"/>
      </w:pPr>
      <w:r>
        <w:t xml:space="preserve">The </w:t>
      </w:r>
      <w:proofErr w:type="spellStart"/>
      <w:r>
        <w:t>MathcadPy</w:t>
      </w:r>
      <w:proofErr w:type="spellEnd"/>
      <w:r>
        <w:t xml:space="preserve"> library is used as a wrapper that allows you to access </w:t>
      </w:r>
      <w:r w:rsidR="00DD1272">
        <w:t>all</w:t>
      </w:r>
      <w:r>
        <w:t xml:space="preserve"> the </w:t>
      </w:r>
      <w:r w:rsidR="00DD1272">
        <w:t>Mathcad</w:t>
      </w:r>
      <w:r>
        <w:t xml:space="preserve"> </w:t>
      </w:r>
      <w:r w:rsidR="00DD1272">
        <w:t>API</w:t>
      </w:r>
      <w:r>
        <w:t xml:space="preserve"> endpoints from the comfort of Python. You can read more about the Mathcad API</w:t>
      </w:r>
      <w:r w:rsidR="00DD1272">
        <w:t xml:space="preserve"> </w:t>
      </w:r>
      <w:hyperlink r:id="rId10" w:anchor="page/PTC_Mathcad_Help%2Fmathcad_and_automation_api.html%23" w:history="1">
        <w:r w:rsidR="00DD1272" w:rsidRPr="00DD1272">
          <w:rPr>
            <w:rStyle w:val="Hyperlink"/>
          </w:rPr>
          <w:t>here</w:t>
        </w:r>
      </w:hyperlink>
      <w:r>
        <w:t xml:space="preserve">. The API allows you to modify and change Mathcad Prime files. Despite PTC's </w:t>
      </w:r>
      <w:r w:rsidR="00DD1272">
        <w:t>documentation</w:t>
      </w:r>
      <w:r>
        <w:t>, you cannot print documents.</w:t>
      </w:r>
      <w:r w:rsidR="00AE25EC">
        <w:t xml:space="preserve"> The following functions either interact with the Mathcad API or pull or save information to files. </w:t>
      </w:r>
    </w:p>
    <w:p w14:paraId="358358AE" w14:textId="77777777" w:rsidR="00CC69D0" w:rsidRDefault="00CC69D0" w:rsidP="00CC69D0"/>
    <w:p w14:paraId="0AEDCE5A" w14:textId="77777777" w:rsidR="00CC69D0" w:rsidRDefault="00CC69D0" w:rsidP="00CC69D0">
      <w:pPr>
        <w:pStyle w:val="ListParagraph"/>
        <w:numPr>
          <w:ilvl w:val="0"/>
          <w:numId w:val="6"/>
        </w:numPr>
      </w:pPr>
      <w:r>
        <w:t>*</w:t>
      </w:r>
      <w:proofErr w:type="spellStart"/>
      <w:r>
        <w:t>get_eqpt_from_xl</w:t>
      </w:r>
      <w:proofErr w:type="spellEnd"/>
      <w:r>
        <w:t>(</w:t>
      </w:r>
      <w:proofErr w:type="spellStart"/>
      <w:r>
        <w:t>filepath:str</w:t>
      </w:r>
      <w:proofErr w:type="spellEnd"/>
      <w:r>
        <w:t>)-&gt;Equipment*</w:t>
      </w:r>
    </w:p>
    <w:p w14:paraId="6011FC94" w14:textId="7887CA42" w:rsidR="00CC69D0" w:rsidRDefault="00B27C8F" w:rsidP="00AE25EC">
      <w:pPr>
        <w:pStyle w:val="ListParagraph"/>
        <w:numPr>
          <w:ilvl w:val="0"/>
          <w:numId w:val="20"/>
        </w:numPr>
      </w:pPr>
      <w:r>
        <w:t>L</w:t>
      </w:r>
      <w:r w:rsidR="00CC69D0">
        <w:t>ocated in ./dist/main_build/dependencies/filestream.py</w:t>
      </w:r>
    </w:p>
    <w:p w14:paraId="6628EF6A" w14:textId="34C88351" w:rsidR="00CC69D0" w:rsidRDefault="00CC69D0" w:rsidP="00DD1272">
      <w:pPr>
        <w:ind w:left="815"/>
      </w:pPr>
      <w:r>
        <w:t xml:space="preserve">Takes in the </w:t>
      </w:r>
      <w:proofErr w:type="spellStart"/>
      <w:r>
        <w:t>filepath</w:t>
      </w:r>
      <w:proofErr w:type="spellEnd"/>
      <w:r>
        <w:t xml:space="preserve"> of the input excel file and returns the *Equipment* object. This function is executed right after the choose files window is closed.</w:t>
      </w:r>
    </w:p>
    <w:p w14:paraId="4B75A081" w14:textId="67A8042E" w:rsidR="00CC69D0" w:rsidRDefault="00CC69D0" w:rsidP="00CC69D0">
      <w:r>
        <w:t xml:space="preserve">   </w:t>
      </w:r>
      <w:r w:rsidR="00DD1272">
        <w:tab/>
      </w:r>
      <w:r>
        <w:t xml:space="preserve"> The excel table looks </w:t>
      </w:r>
      <w:r>
        <w:t>like</w:t>
      </w:r>
      <w:r>
        <w:t xml:space="preserve"> the one below:</w:t>
      </w:r>
    </w:p>
    <w:tbl>
      <w:tblPr>
        <w:tblStyle w:val="TableGrid"/>
        <w:tblW w:w="0" w:type="auto"/>
        <w:tblLook w:val="04A0" w:firstRow="1" w:lastRow="0" w:firstColumn="1" w:lastColumn="0" w:noHBand="0" w:noVBand="1"/>
      </w:tblPr>
      <w:tblGrid>
        <w:gridCol w:w="1461"/>
        <w:gridCol w:w="1913"/>
        <w:gridCol w:w="1672"/>
        <w:gridCol w:w="1524"/>
        <w:gridCol w:w="1362"/>
        <w:gridCol w:w="1418"/>
      </w:tblGrid>
      <w:tr w:rsidR="00CC69D0" w14:paraId="4A74BB76" w14:textId="77777777" w:rsidTr="003519C8">
        <w:tc>
          <w:tcPr>
            <w:tcW w:w="1558" w:type="dxa"/>
            <w:shd w:val="clear" w:color="auto" w:fill="FFFF00"/>
          </w:tcPr>
          <w:p w14:paraId="082290E8" w14:textId="77777777" w:rsidR="00CC69D0" w:rsidRDefault="00CC69D0" w:rsidP="003519C8">
            <w:pPr>
              <w:keepLines/>
              <w:widowControl w:val="0"/>
              <w:suppressAutoHyphens/>
            </w:pPr>
            <w:proofErr w:type="spellStart"/>
            <w:r>
              <w:t>eqpt_name</w:t>
            </w:r>
            <w:proofErr w:type="spellEnd"/>
          </w:p>
        </w:tc>
        <w:tc>
          <w:tcPr>
            <w:tcW w:w="1558" w:type="dxa"/>
            <w:shd w:val="clear" w:color="auto" w:fill="FFFF00"/>
          </w:tcPr>
          <w:p w14:paraId="311DCBE1" w14:textId="77777777" w:rsidR="00CC69D0" w:rsidRDefault="00CC69D0" w:rsidP="003519C8">
            <w:pPr>
              <w:keepLines/>
              <w:widowControl w:val="0"/>
              <w:suppressAutoHyphens/>
            </w:pPr>
            <w:proofErr w:type="spellStart"/>
            <w:r>
              <w:t>mounting_location</w:t>
            </w:r>
            <w:proofErr w:type="spellEnd"/>
          </w:p>
        </w:tc>
        <w:tc>
          <w:tcPr>
            <w:tcW w:w="1558" w:type="dxa"/>
            <w:shd w:val="clear" w:color="auto" w:fill="FFFF00"/>
          </w:tcPr>
          <w:p w14:paraId="5F234809" w14:textId="77777777" w:rsidR="00CC69D0" w:rsidRDefault="00CC69D0" w:rsidP="003519C8">
            <w:pPr>
              <w:keepLines/>
              <w:widowControl w:val="0"/>
              <w:suppressAutoHyphens/>
            </w:pPr>
            <w:proofErr w:type="spellStart"/>
            <w:r>
              <w:t>project_number</w:t>
            </w:r>
            <w:proofErr w:type="spellEnd"/>
          </w:p>
        </w:tc>
        <w:tc>
          <w:tcPr>
            <w:tcW w:w="1558" w:type="dxa"/>
            <w:shd w:val="clear" w:color="auto" w:fill="FFFF00"/>
          </w:tcPr>
          <w:p w14:paraId="678F5E2E" w14:textId="77777777" w:rsidR="00CC69D0" w:rsidRDefault="00CC69D0" w:rsidP="003519C8">
            <w:pPr>
              <w:keepLines/>
              <w:widowControl w:val="0"/>
              <w:suppressAutoHyphens/>
            </w:pPr>
            <w:proofErr w:type="spellStart"/>
            <w:r>
              <w:t>eqpt_number</w:t>
            </w:r>
            <w:proofErr w:type="spellEnd"/>
          </w:p>
        </w:tc>
        <w:tc>
          <w:tcPr>
            <w:tcW w:w="1559" w:type="dxa"/>
            <w:shd w:val="clear" w:color="auto" w:fill="FFFF00"/>
          </w:tcPr>
          <w:p w14:paraId="021CED8C" w14:textId="77777777" w:rsidR="00CC69D0" w:rsidRDefault="00CC69D0" w:rsidP="003519C8">
            <w:pPr>
              <w:keepLines/>
              <w:widowControl w:val="0"/>
              <w:suppressAutoHyphens/>
            </w:pPr>
            <w:r>
              <w:t>tags</w:t>
            </w:r>
          </w:p>
        </w:tc>
        <w:tc>
          <w:tcPr>
            <w:tcW w:w="1559" w:type="dxa"/>
            <w:shd w:val="clear" w:color="auto" w:fill="FFFF00"/>
          </w:tcPr>
          <w:p w14:paraId="2AD1B761" w14:textId="77777777" w:rsidR="00CC69D0" w:rsidRDefault="00CC69D0" w:rsidP="003519C8">
            <w:pPr>
              <w:keepLines/>
              <w:widowControl w:val="0"/>
              <w:suppressAutoHyphens/>
            </w:pPr>
            <w:proofErr w:type="spellStart"/>
            <w:r>
              <w:t>eqpt_tags</w:t>
            </w:r>
            <w:proofErr w:type="spellEnd"/>
          </w:p>
        </w:tc>
      </w:tr>
      <w:tr w:rsidR="00CC69D0" w14:paraId="74E89CBA" w14:textId="77777777" w:rsidTr="003519C8">
        <w:tc>
          <w:tcPr>
            <w:tcW w:w="1558" w:type="dxa"/>
          </w:tcPr>
          <w:p w14:paraId="7B4889B0" w14:textId="77777777" w:rsidR="00CC69D0" w:rsidRDefault="00CC69D0" w:rsidP="003519C8">
            <w:pPr>
              <w:keepLines/>
              <w:widowControl w:val="0"/>
              <w:suppressAutoHyphens/>
            </w:pPr>
            <w:r>
              <w:t>Anesthesia machine</w:t>
            </w:r>
          </w:p>
        </w:tc>
        <w:tc>
          <w:tcPr>
            <w:tcW w:w="1558" w:type="dxa"/>
          </w:tcPr>
          <w:p w14:paraId="28D70D64" w14:textId="77777777" w:rsidR="00CC69D0" w:rsidRDefault="00CC69D0" w:rsidP="003519C8">
            <w:pPr>
              <w:keepLines/>
              <w:widowControl w:val="0"/>
              <w:suppressAutoHyphens/>
            </w:pPr>
            <w:r>
              <w:t>Wall, Floor</w:t>
            </w:r>
          </w:p>
        </w:tc>
        <w:tc>
          <w:tcPr>
            <w:tcW w:w="1558" w:type="dxa"/>
          </w:tcPr>
          <w:p w14:paraId="5D2970E5" w14:textId="77777777" w:rsidR="00CC69D0" w:rsidRDefault="00CC69D0" w:rsidP="003519C8">
            <w:pPr>
              <w:keepLines/>
              <w:widowControl w:val="0"/>
              <w:suppressAutoHyphens/>
            </w:pPr>
            <w:r>
              <w:t>1111</w:t>
            </w:r>
          </w:p>
        </w:tc>
        <w:tc>
          <w:tcPr>
            <w:tcW w:w="1558" w:type="dxa"/>
          </w:tcPr>
          <w:p w14:paraId="19DCEA8B" w14:textId="77777777" w:rsidR="00CC69D0" w:rsidRDefault="00CC69D0" w:rsidP="003519C8">
            <w:pPr>
              <w:keepLines/>
              <w:widowControl w:val="0"/>
              <w:suppressAutoHyphens/>
            </w:pPr>
            <w:r>
              <w:t>1234</w:t>
            </w:r>
          </w:p>
        </w:tc>
        <w:tc>
          <w:tcPr>
            <w:tcW w:w="1559" w:type="dxa"/>
          </w:tcPr>
          <w:p w14:paraId="4B1E98CF" w14:textId="77777777" w:rsidR="00CC69D0" w:rsidRDefault="00CC69D0" w:rsidP="003519C8">
            <w:pPr>
              <w:keepLines/>
              <w:widowControl w:val="0"/>
              <w:suppressAutoHyphens/>
            </w:pPr>
            <w:r>
              <w:t>Medical</w:t>
            </w:r>
          </w:p>
        </w:tc>
        <w:tc>
          <w:tcPr>
            <w:tcW w:w="1559" w:type="dxa"/>
          </w:tcPr>
          <w:p w14:paraId="6FD90D85" w14:textId="77777777" w:rsidR="00CC69D0" w:rsidRDefault="00CC69D0" w:rsidP="003519C8">
            <w:pPr>
              <w:keepLines/>
              <w:widowControl w:val="0"/>
              <w:suppressAutoHyphens/>
            </w:pPr>
            <w:r>
              <w:t>Foo, Bar</w:t>
            </w:r>
          </w:p>
        </w:tc>
      </w:tr>
      <w:tr w:rsidR="00CC69D0" w14:paraId="5D7A54DB" w14:textId="77777777" w:rsidTr="003519C8">
        <w:tc>
          <w:tcPr>
            <w:tcW w:w="1558" w:type="dxa"/>
          </w:tcPr>
          <w:p w14:paraId="1AD17DB0" w14:textId="77777777" w:rsidR="00CC69D0" w:rsidRDefault="00CC69D0" w:rsidP="003519C8">
            <w:pPr>
              <w:keepLines/>
              <w:widowControl w:val="0"/>
              <w:suppressAutoHyphens/>
            </w:pPr>
            <w:r>
              <w:t>Warming Cabinet</w:t>
            </w:r>
          </w:p>
        </w:tc>
        <w:tc>
          <w:tcPr>
            <w:tcW w:w="1558" w:type="dxa"/>
          </w:tcPr>
          <w:p w14:paraId="71CF94FD" w14:textId="77777777" w:rsidR="00CC69D0" w:rsidRDefault="00CC69D0" w:rsidP="003519C8">
            <w:pPr>
              <w:keepLines/>
              <w:widowControl w:val="0"/>
              <w:suppressAutoHyphens/>
            </w:pPr>
            <w:r>
              <w:t>Floor</w:t>
            </w:r>
          </w:p>
        </w:tc>
        <w:tc>
          <w:tcPr>
            <w:tcW w:w="1558" w:type="dxa"/>
          </w:tcPr>
          <w:p w14:paraId="439395C3" w14:textId="77777777" w:rsidR="00CC69D0" w:rsidRDefault="00CC69D0" w:rsidP="003519C8">
            <w:pPr>
              <w:keepLines/>
              <w:widowControl w:val="0"/>
              <w:suppressAutoHyphens/>
            </w:pPr>
            <w:r>
              <w:t>1111</w:t>
            </w:r>
          </w:p>
        </w:tc>
        <w:tc>
          <w:tcPr>
            <w:tcW w:w="1558" w:type="dxa"/>
          </w:tcPr>
          <w:p w14:paraId="0FE52A64" w14:textId="77777777" w:rsidR="00CC69D0" w:rsidRDefault="00CC69D0" w:rsidP="003519C8">
            <w:pPr>
              <w:keepLines/>
              <w:widowControl w:val="0"/>
              <w:suppressAutoHyphens/>
            </w:pPr>
            <w:r>
              <w:t>1234</w:t>
            </w:r>
          </w:p>
        </w:tc>
        <w:tc>
          <w:tcPr>
            <w:tcW w:w="1559" w:type="dxa"/>
          </w:tcPr>
          <w:p w14:paraId="6597FBEB" w14:textId="77777777" w:rsidR="00CC69D0" w:rsidRDefault="00CC69D0" w:rsidP="003519C8">
            <w:pPr>
              <w:keepLines/>
              <w:widowControl w:val="0"/>
              <w:suppressAutoHyphens/>
            </w:pPr>
            <w:r>
              <w:t>Medical</w:t>
            </w:r>
          </w:p>
        </w:tc>
        <w:tc>
          <w:tcPr>
            <w:tcW w:w="1559" w:type="dxa"/>
          </w:tcPr>
          <w:p w14:paraId="12A84C0D" w14:textId="77777777" w:rsidR="00CC69D0" w:rsidRDefault="00CC69D0" w:rsidP="003519C8">
            <w:pPr>
              <w:keepLines/>
              <w:widowControl w:val="0"/>
              <w:suppressAutoHyphens/>
            </w:pPr>
            <w:r>
              <w:t>Foo</w:t>
            </w:r>
          </w:p>
        </w:tc>
      </w:tr>
      <w:tr w:rsidR="00CC69D0" w14:paraId="06248A72" w14:textId="77777777" w:rsidTr="003519C8">
        <w:tc>
          <w:tcPr>
            <w:tcW w:w="1558" w:type="dxa"/>
          </w:tcPr>
          <w:p w14:paraId="39162FFF" w14:textId="77777777" w:rsidR="00CC69D0" w:rsidRDefault="00CC69D0" w:rsidP="003519C8">
            <w:pPr>
              <w:keepLines/>
              <w:widowControl w:val="0"/>
              <w:suppressAutoHyphens/>
            </w:pPr>
            <w:r>
              <w:t>Surgical Scrub Sink</w:t>
            </w:r>
          </w:p>
        </w:tc>
        <w:tc>
          <w:tcPr>
            <w:tcW w:w="1558" w:type="dxa"/>
          </w:tcPr>
          <w:p w14:paraId="233C2CB2" w14:textId="77777777" w:rsidR="00CC69D0" w:rsidRDefault="00CC69D0" w:rsidP="003519C8">
            <w:pPr>
              <w:keepLines/>
              <w:widowControl w:val="0"/>
              <w:suppressAutoHyphens/>
            </w:pPr>
            <w:r>
              <w:t>Wall</w:t>
            </w:r>
          </w:p>
        </w:tc>
        <w:tc>
          <w:tcPr>
            <w:tcW w:w="1558" w:type="dxa"/>
          </w:tcPr>
          <w:p w14:paraId="568B6116" w14:textId="77777777" w:rsidR="00CC69D0" w:rsidRDefault="00CC69D0" w:rsidP="003519C8">
            <w:pPr>
              <w:keepLines/>
              <w:widowControl w:val="0"/>
              <w:suppressAutoHyphens/>
            </w:pPr>
            <w:r>
              <w:t>1111</w:t>
            </w:r>
          </w:p>
        </w:tc>
        <w:tc>
          <w:tcPr>
            <w:tcW w:w="1558" w:type="dxa"/>
          </w:tcPr>
          <w:p w14:paraId="3C185A37" w14:textId="77777777" w:rsidR="00CC69D0" w:rsidRDefault="00CC69D0" w:rsidP="003519C8">
            <w:pPr>
              <w:keepLines/>
              <w:widowControl w:val="0"/>
              <w:suppressAutoHyphens/>
            </w:pPr>
            <w:r>
              <w:t>1234</w:t>
            </w:r>
          </w:p>
        </w:tc>
        <w:tc>
          <w:tcPr>
            <w:tcW w:w="1559" w:type="dxa"/>
          </w:tcPr>
          <w:p w14:paraId="0D49C5ED" w14:textId="77777777" w:rsidR="00CC69D0" w:rsidRDefault="00CC69D0" w:rsidP="003519C8">
            <w:pPr>
              <w:keepLines/>
              <w:widowControl w:val="0"/>
              <w:suppressAutoHyphens/>
            </w:pPr>
            <w:r>
              <w:t>Medical</w:t>
            </w:r>
          </w:p>
        </w:tc>
        <w:tc>
          <w:tcPr>
            <w:tcW w:w="1559" w:type="dxa"/>
          </w:tcPr>
          <w:p w14:paraId="623AD5AF" w14:textId="77777777" w:rsidR="00CC69D0" w:rsidRDefault="00CC69D0" w:rsidP="003519C8">
            <w:pPr>
              <w:keepLines/>
              <w:widowControl w:val="0"/>
              <w:suppressAutoHyphens/>
            </w:pPr>
            <w:r>
              <w:t>Bar</w:t>
            </w:r>
          </w:p>
        </w:tc>
      </w:tr>
      <w:tr w:rsidR="00CC69D0" w14:paraId="7DDB077E" w14:textId="77777777" w:rsidTr="003519C8">
        <w:tc>
          <w:tcPr>
            <w:tcW w:w="1558" w:type="dxa"/>
          </w:tcPr>
          <w:p w14:paraId="42DFF228" w14:textId="77777777" w:rsidR="00CC69D0" w:rsidRDefault="00CC69D0" w:rsidP="003519C8">
            <w:pPr>
              <w:keepLines/>
              <w:widowControl w:val="0"/>
              <w:suppressAutoHyphens/>
            </w:pPr>
            <w:r>
              <w:lastRenderedPageBreak/>
              <w:t xml:space="preserve">Retractable Ceiling Column </w:t>
            </w:r>
          </w:p>
        </w:tc>
        <w:tc>
          <w:tcPr>
            <w:tcW w:w="1558" w:type="dxa"/>
          </w:tcPr>
          <w:p w14:paraId="2459D1F5" w14:textId="77777777" w:rsidR="00CC69D0" w:rsidRDefault="00CC69D0" w:rsidP="003519C8">
            <w:pPr>
              <w:keepLines/>
              <w:widowControl w:val="0"/>
              <w:suppressAutoHyphens/>
            </w:pPr>
            <w:r>
              <w:t>Ceiling</w:t>
            </w:r>
          </w:p>
        </w:tc>
        <w:tc>
          <w:tcPr>
            <w:tcW w:w="1558" w:type="dxa"/>
          </w:tcPr>
          <w:p w14:paraId="24D86D49" w14:textId="77777777" w:rsidR="00CC69D0" w:rsidRDefault="00CC69D0" w:rsidP="003519C8">
            <w:pPr>
              <w:keepLines/>
              <w:widowControl w:val="0"/>
              <w:suppressAutoHyphens/>
            </w:pPr>
            <w:r>
              <w:t>1111</w:t>
            </w:r>
          </w:p>
        </w:tc>
        <w:tc>
          <w:tcPr>
            <w:tcW w:w="1558" w:type="dxa"/>
          </w:tcPr>
          <w:p w14:paraId="1DE555B9" w14:textId="77777777" w:rsidR="00CC69D0" w:rsidRDefault="00CC69D0" w:rsidP="003519C8">
            <w:pPr>
              <w:keepLines/>
              <w:widowControl w:val="0"/>
              <w:suppressAutoHyphens/>
            </w:pPr>
            <w:r>
              <w:t>1234</w:t>
            </w:r>
          </w:p>
        </w:tc>
        <w:tc>
          <w:tcPr>
            <w:tcW w:w="1559" w:type="dxa"/>
          </w:tcPr>
          <w:p w14:paraId="021669A3" w14:textId="77777777" w:rsidR="00CC69D0" w:rsidRDefault="00CC69D0" w:rsidP="003519C8">
            <w:pPr>
              <w:keepLines/>
              <w:widowControl w:val="0"/>
              <w:suppressAutoHyphens/>
            </w:pPr>
            <w:r>
              <w:t>Medical</w:t>
            </w:r>
          </w:p>
        </w:tc>
        <w:tc>
          <w:tcPr>
            <w:tcW w:w="1559" w:type="dxa"/>
          </w:tcPr>
          <w:p w14:paraId="30DF3402" w14:textId="77777777" w:rsidR="00CC69D0" w:rsidRDefault="00CC69D0" w:rsidP="003519C8">
            <w:pPr>
              <w:keepLines/>
              <w:widowControl w:val="0"/>
              <w:suppressAutoHyphens/>
            </w:pPr>
            <w:r>
              <w:t>Foo, Bar</w:t>
            </w:r>
          </w:p>
        </w:tc>
      </w:tr>
    </w:tbl>
    <w:p w14:paraId="673E430C" w14:textId="77777777" w:rsidR="00CC69D0" w:rsidRDefault="00CC69D0" w:rsidP="00CC69D0"/>
    <w:p w14:paraId="5A9F0F68" w14:textId="77777777" w:rsidR="00CC69D0" w:rsidRDefault="00CC69D0" w:rsidP="00CC69D0">
      <w:pPr>
        <w:pStyle w:val="ListParagraph"/>
        <w:numPr>
          <w:ilvl w:val="0"/>
          <w:numId w:val="6"/>
        </w:numPr>
      </w:pPr>
      <w:r>
        <w:t>*</w:t>
      </w:r>
      <w:proofErr w:type="spellStart"/>
      <w:r>
        <w:t>pre_generate_report</w:t>
      </w:r>
      <w:proofErr w:type="spellEnd"/>
      <w:r>
        <w:t>(</w:t>
      </w:r>
      <w:proofErr w:type="spellStart"/>
      <w:r>
        <w:t>equipment:Equipment</w:t>
      </w:r>
      <w:proofErr w:type="spellEnd"/>
      <w:r>
        <w:t xml:space="preserve">, files, </w:t>
      </w:r>
      <w:proofErr w:type="spellStart"/>
      <w:r>
        <w:t>generating_multiple_reports</w:t>
      </w:r>
      <w:proofErr w:type="spellEnd"/>
      <w:r>
        <w:t xml:space="preserve"> = False)*</w:t>
      </w:r>
    </w:p>
    <w:p w14:paraId="231EDFC6" w14:textId="68873E40" w:rsidR="00CC69D0" w:rsidRDefault="00B27C8F" w:rsidP="00AE25EC">
      <w:pPr>
        <w:pStyle w:val="ListParagraph"/>
        <w:numPr>
          <w:ilvl w:val="0"/>
          <w:numId w:val="19"/>
        </w:numPr>
      </w:pPr>
      <w:r>
        <w:t>Lo</w:t>
      </w:r>
      <w:r w:rsidR="00CC69D0">
        <w:t>cated in ./dist/main_build/dependencies/reports.py</w:t>
      </w:r>
    </w:p>
    <w:p w14:paraId="727B8458" w14:textId="36F62895" w:rsidR="00CC69D0" w:rsidRDefault="00CC69D0" w:rsidP="00DD1272">
      <w:pPr>
        <w:ind w:left="815"/>
      </w:pPr>
      <w:r>
        <w:t xml:space="preserve">This acts as a pre-fight test. It checks if the proper template is given for the equipment and passes the equipment and a uniquely generated filename to the </w:t>
      </w:r>
      <w:proofErr w:type="spellStart"/>
      <w:r>
        <w:t>generate_report</w:t>
      </w:r>
      <w:proofErr w:type="spellEnd"/>
      <w:r>
        <w:t xml:space="preserve"> function.</w:t>
      </w:r>
    </w:p>
    <w:p w14:paraId="079126DF" w14:textId="77777777" w:rsidR="00CC69D0" w:rsidRDefault="00CC69D0" w:rsidP="00CC69D0"/>
    <w:p w14:paraId="668CF913" w14:textId="77777777" w:rsidR="00CC69D0" w:rsidRDefault="00CC69D0" w:rsidP="00CC69D0">
      <w:pPr>
        <w:pStyle w:val="ListParagraph"/>
        <w:numPr>
          <w:ilvl w:val="0"/>
          <w:numId w:val="6"/>
        </w:numPr>
      </w:pPr>
      <w:r>
        <w:t>*</w:t>
      </w:r>
      <w:proofErr w:type="spellStart"/>
      <w:r>
        <w:t>generate_report</w:t>
      </w:r>
      <w:proofErr w:type="spellEnd"/>
      <w:r>
        <w:t>(</w:t>
      </w:r>
      <w:proofErr w:type="spellStart"/>
      <w:r>
        <w:t>cur_eqpt</w:t>
      </w:r>
      <w:proofErr w:type="spellEnd"/>
      <w:r>
        <w:t xml:space="preserve">, </w:t>
      </w:r>
      <w:proofErr w:type="spellStart"/>
      <w:r>
        <w:t>equipment:Equipment</w:t>
      </w:r>
      <w:proofErr w:type="spellEnd"/>
      <w:r>
        <w:t xml:space="preserve">, </w:t>
      </w:r>
      <w:proofErr w:type="spellStart"/>
      <w:r>
        <w:t>file_name:str</w:t>
      </w:r>
      <w:proofErr w:type="spellEnd"/>
      <w:r>
        <w:t xml:space="preserve">, </w:t>
      </w:r>
      <w:proofErr w:type="spellStart"/>
      <w:r>
        <w:t>template_file:str</w:t>
      </w:r>
      <w:proofErr w:type="spellEnd"/>
      <w:r>
        <w:t>, files, debug = False)-&gt;bool*</w:t>
      </w:r>
    </w:p>
    <w:p w14:paraId="493C335B" w14:textId="087B4111" w:rsidR="00CC69D0" w:rsidRDefault="00B27C8F" w:rsidP="00AE25EC">
      <w:pPr>
        <w:pStyle w:val="ListParagraph"/>
        <w:numPr>
          <w:ilvl w:val="0"/>
          <w:numId w:val="18"/>
        </w:numPr>
      </w:pPr>
      <w:r>
        <w:t>L</w:t>
      </w:r>
      <w:r w:rsidR="00CC69D0">
        <w:t xml:space="preserve">ocated in </w:t>
      </w:r>
      <w:r w:rsidR="00DD1272">
        <w:t>*</w:t>
      </w:r>
      <w:r w:rsidR="00CC69D0">
        <w:t>./</w:t>
      </w:r>
      <w:proofErr w:type="spellStart"/>
      <w:r w:rsidR="00CC69D0">
        <w:t>dist</w:t>
      </w:r>
      <w:proofErr w:type="spellEnd"/>
      <w:r w:rsidR="00CC69D0">
        <w:t>/</w:t>
      </w:r>
      <w:proofErr w:type="spellStart"/>
      <w:r w:rsidR="00CC69D0">
        <w:t>main_build</w:t>
      </w:r>
      <w:proofErr w:type="spellEnd"/>
      <w:r w:rsidR="00CC69D0">
        <w:t>/dependencies/reports.py</w:t>
      </w:r>
      <w:r w:rsidR="00DD1272">
        <w:t>*</w:t>
      </w:r>
    </w:p>
    <w:p w14:paraId="258B01A7" w14:textId="2A10FBE6" w:rsidR="00CC69D0" w:rsidRDefault="00CC69D0" w:rsidP="00DD1272">
      <w:pPr>
        <w:ind w:left="815"/>
      </w:pPr>
      <w:r>
        <w:t xml:space="preserve">The function connects to the Mathcad API, opens the template file specific to the mounting location, updates the input values specific to the equipment, and then saves the document. </w:t>
      </w:r>
    </w:p>
    <w:p w14:paraId="60CB241B" w14:textId="77777777" w:rsidR="00CC69D0" w:rsidRDefault="00CC69D0" w:rsidP="00CC69D0"/>
    <w:p w14:paraId="6C3501BD" w14:textId="77777777" w:rsidR="00CC69D0" w:rsidRDefault="00CC69D0" w:rsidP="00CC69D0">
      <w:pPr>
        <w:pStyle w:val="ListParagraph"/>
        <w:numPr>
          <w:ilvl w:val="0"/>
          <w:numId w:val="6"/>
        </w:numPr>
      </w:pPr>
      <w:r>
        <w:t>*</w:t>
      </w:r>
      <w:proofErr w:type="spellStart"/>
      <w:r>
        <w:t>mathcad_calculate</w:t>
      </w:r>
      <w:proofErr w:type="spellEnd"/>
      <w:r>
        <w:t>(eqpt, files, debug = False)-&gt;</w:t>
      </w:r>
      <w:proofErr w:type="spellStart"/>
      <w:r>
        <w:t>dict</w:t>
      </w:r>
      <w:proofErr w:type="spellEnd"/>
      <w:r>
        <w:t>*</w:t>
      </w:r>
    </w:p>
    <w:p w14:paraId="48909902" w14:textId="60C741A0" w:rsidR="00CC69D0" w:rsidRDefault="00B27C8F" w:rsidP="00AE25EC">
      <w:pPr>
        <w:pStyle w:val="ListParagraph"/>
        <w:numPr>
          <w:ilvl w:val="0"/>
          <w:numId w:val="17"/>
        </w:numPr>
      </w:pPr>
      <w:r>
        <w:t>L</w:t>
      </w:r>
      <w:r w:rsidR="00CC69D0">
        <w:t xml:space="preserve">ocated in </w:t>
      </w:r>
      <w:r w:rsidR="00DD1272">
        <w:t>*</w:t>
      </w:r>
      <w:r w:rsidR="00CC69D0">
        <w:t>./</w:t>
      </w:r>
      <w:proofErr w:type="spellStart"/>
      <w:r w:rsidR="00CC69D0">
        <w:t>dist</w:t>
      </w:r>
      <w:proofErr w:type="spellEnd"/>
      <w:r w:rsidR="00CC69D0">
        <w:t>/</w:t>
      </w:r>
      <w:proofErr w:type="spellStart"/>
      <w:r w:rsidR="00CC69D0">
        <w:t>main_build</w:t>
      </w:r>
      <w:proofErr w:type="spellEnd"/>
      <w:r w:rsidR="00CC69D0">
        <w:t>/dependencies/reports.py</w:t>
      </w:r>
      <w:r w:rsidR="00DD1272">
        <w:t>*</w:t>
      </w:r>
    </w:p>
    <w:p w14:paraId="6E4ACA8C" w14:textId="6A6D74D3" w:rsidR="00CC69D0" w:rsidRDefault="00CC69D0" w:rsidP="00DD1272">
      <w:pPr>
        <w:ind w:left="815"/>
      </w:pPr>
      <w:r>
        <w:t>Allows the user to preview the Mathcad calculation output. It duplicates the template file into a temp file, takes the inputs and waits for the outputs to generate. It then deletes the temp file when finished. It returns a dictionary with the output values. The debug variable changes if Mathcad will display the windows being edited or not. When *debug = False*, no window is shown, when *debug = True*, windows are shown.</w:t>
      </w:r>
    </w:p>
    <w:p w14:paraId="4649617B" w14:textId="77777777" w:rsidR="00CC69D0" w:rsidRDefault="00CC69D0" w:rsidP="00CC69D0"/>
    <w:p w14:paraId="082D9902" w14:textId="77777777" w:rsidR="00CC69D0" w:rsidRDefault="00CC69D0" w:rsidP="00CC69D0">
      <w:pPr>
        <w:pStyle w:val="ListParagraph"/>
        <w:numPr>
          <w:ilvl w:val="0"/>
          <w:numId w:val="6"/>
        </w:numPr>
      </w:pPr>
      <w:r>
        <w:t xml:space="preserve">*def </w:t>
      </w:r>
      <w:proofErr w:type="spellStart"/>
      <w:r>
        <w:t>save_eqpt_to_xl</w:t>
      </w:r>
      <w:proofErr w:type="spellEnd"/>
      <w:r>
        <w:t xml:space="preserve">(equipment: Equipment, </w:t>
      </w:r>
      <w:proofErr w:type="spellStart"/>
      <w:r>
        <w:t>filepath:str</w:t>
      </w:r>
      <w:proofErr w:type="spellEnd"/>
      <w:r>
        <w:t>)-&gt;bool*</w:t>
      </w:r>
    </w:p>
    <w:p w14:paraId="585395BA" w14:textId="10655C20" w:rsidR="00CC69D0" w:rsidRDefault="00B27C8F" w:rsidP="00AE25EC">
      <w:pPr>
        <w:pStyle w:val="ListParagraph"/>
        <w:numPr>
          <w:ilvl w:val="0"/>
          <w:numId w:val="16"/>
        </w:numPr>
      </w:pPr>
      <w:r>
        <w:t>L</w:t>
      </w:r>
      <w:r w:rsidR="00CC69D0">
        <w:t xml:space="preserve">ocated in </w:t>
      </w:r>
      <w:r w:rsidR="00DD1272">
        <w:t>*</w:t>
      </w:r>
      <w:r w:rsidR="00CC69D0">
        <w:t>./</w:t>
      </w:r>
      <w:proofErr w:type="spellStart"/>
      <w:r w:rsidR="00CC69D0">
        <w:t>dist</w:t>
      </w:r>
      <w:proofErr w:type="spellEnd"/>
      <w:r w:rsidR="00CC69D0">
        <w:t>/</w:t>
      </w:r>
      <w:proofErr w:type="spellStart"/>
      <w:r w:rsidR="00CC69D0">
        <w:t>main_build</w:t>
      </w:r>
      <w:proofErr w:type="spellEnd"/>
      <w:r w:rsidR="00CC69D0">
        <w:t>/dependencies/filestream.py</w:t>
      </w:r>
      <w:r w:rsidR="00DD1272">
        <w:t>*</w:t>
      </w:r>
    </w:p>
    <w:p w14:paraId="19A3DCA9" w14:textId="03FB986C" w:rsidR="00CC69D0" w:rsidRDefault="00CC69D0" w:rsidP="00DD1272">
      <w:pPr>
        <w:ind w:left="815"/>
      </w:pPr>
      <w:r>
        <w:t>Saves the inputs the user has changed in the application back to the excel file. Works similarly *</w:t>
      </w:r>
      <w:proofErr w:type="spellStart"/>
      <w:r>
        <w:t>get_eqpt_from_xl</w:t>
      </w:r>
      <w:proofErr w:type="spellEnd"/>
      <w:r>
        <w:t xml:space="preserve">* but in reverse. Cannot save to the excel file if it is open. </w:t>
      </w:r>
    </w:p>
    <w:p w14:paraId="66132AE5" w14:textId="21E6A5CD" w:rsidR="00AE25EC" w:rsidRDefault="00AE25EC" w:rsidP="00AE25EC">
      <w:pPr>
        <w:pStyle w:val="ListParagraph"/>
        <w:numPr>
          <w:ilvl w:val="0"/>
          <w:numId w:val="6"/>
        </w:numPr>
      </w:pPr>
      <w:r>
        <w:t xml:space="preserve">*class </w:t>
      </w:r>
      <w:proofErr w:type="spellStart"/>
      <w:r>
        <w:t>DebugLogger</w:t>
      </w:r>
      <w:proofErr w:type="spellEnd"/>
      <w:r>
        <w:t>()*</w:t>
      </w:r>
    </w:p>
    <w:p w14:paraId="28736DA9" w14:textId="0E5A4590" w:rsidR="00AE25EC" w:rsidRDefault="00AE25EC" w:rsidP="00AE25EC">
      <w:pPr>
        <w:pStyle w:val="ListParagraph"/>
        <w:numPr>
          <w:ilvl w:val="1"/>
          <w:numId w:val="6"/>
        </w:numPr>
      </w:pPr>
      <w:r>
        <w:t>Located in *./</w:t>
      </w:r>
      <w:proofErr w:type="spellStart"/>
      <w:r>
        <w:t>dist</w:t>
      </w:r>
      <w:proofErr w:type="spellEnd"/>
      <w:r>
        <w:t>/</w:t>
      </w:r>
      <w:proofErr w:type="spellStart"/>
      <w:r>
        <w:t>main_build</w:t>
      </w:r>
      <w:proofErr w:type="spellEnd"/>
      <w:r>
        <w:t xml:space="preserve">/dependencies/filestream.py* </w:t>
      </w:r>
    </w:p>
    <w:p w14:paraId="382B502C" w14:textId="3C8F0135" w:rsidR="00AE25EC" w:rsidRDefault="00B27C8F" w:rsidP="00AE25EC">
      <w:pPr>
        <w:ind w:left="815"/>
      </w:pPr>
      <w:r>
        <w:t>Saves user actions using the *self.log(</w:t>
      </w:r>
      <w:proofErr w:type="spellStart"/>
      <w:r>
        <w:t>to_log:str</w:t>
      </w:r>
      <w:proofErr w:type="spellEnd"/>
      <w:r>
        <w:t xml:space="preserve">)-&gt;bool* function to a .debug file in the </w:t>
      </w:r>
      <w:r w:rsidR="00F33947">
        <w:t>top-level</w:t>
      </w:r>
      <w:r w:rsidR="00DC37A3">
        <w:t xml:space="preserve"> directory of the application. </w:t>
      </w:r>
      <w:r w:rsidR="00F33947">
        <w:t xml:space="preserve">This .debug file can be shared with the developer using the *Share* button in the GUI. </w:t>
      </w:r>
      <w:r w:rsidR="00CE6944">
        <w:t xml:space="preserve">The .debug file is capped at 50kb to improve performance. Once it reaches 50kb, half of the information in the file is discarded. </w:t>
      </w:r>
    </w:p>
    <w:p w14:paraId="3E54FBF0" w14:textId="77777777" w:rsidR="00CC69D0" w:rsidRDefault="00CC69D0" w:rsidP="00CC69D0"/>
    <w:p w14:paraId="5D51F709" w14:textId="0CCE39CC" w:rsidR="00CC69D0" w:rsidRPr="00DD1272" w:rsidRDefault="00CC69D0" w:rsidP="00DD1272">
      <w:pPr>
        <w:rPr>
          <w:b/>
          <w:bCs/>
        </w:rPr>
      </w:pPr>
      <w:r w:rsidRPr="00DD1272">
        <w:rPr>
          <w:b/>
          <w:bCs/>
        </w:rPr>
        <w:t>Rendering to the GUI</w:t>
      </w:r>
    </w:p>
    <w:p w14:paraId="2C7EEDBC" w14:textId="77777777" w:rsidR="00CC69D0" w:rsidRDefault="00CC69D0" w:rsidP="00DD1272">
      <w:pPr>
        <w:pStyle w:val="ListParagraph"/>
        <w:numPr>
          <w:ilvl w:val="0"/>
          <w:numId w:val="15"/>
        </w:numPr>
      </w:pPr>
      <w:r>
        <w:lastRenderedPageBreak/>
        <w:t>*Choose equipment*</w:t>
      </w:r>
    </w:p>
    <w:p w14:paraId="06CC1B69" w14:textId="68CA5B1C" w:rsidR="00CC69D0" w:rsidRDefault="00CC69D0" w:rsidP="00CE6944">
      <w:pPr>
        <w:ind w:left="1080"/>
      </w:pPr>
      <w:r>
        <w:t>Once the user has input the excel file they want to read from, the program extracts all information in the *</w:t>
      </w:r>
      <w:proofErr w:type="spellStart"/>
      <w:r>
        <w:t>get_eqpt_from_xl</w:t>
      </w:r>
      <w:proofErr w:type="spellEnd"/>
      <w:r>
        <w:t>* function and places all the equipment names in the Choose Equipment column.</w:t>
      </w:r>
    </w:p>
    <w:p w14:paraId="5F443122" w14:textId="77777777" w:rsidR="00CC69D0" w:rsidRDefault="00CC69D0" w:rsidP="00DD1272">
      <w:pPr>
        <w:pStyle w:val="ListParagraph"/>
        <w:numPr>
          <w:ilvl w:val="0"/>
          <w:numId w:val="15"/>
        </w:numPr>
      </w:pPr>
      <w:r>
        <w:t>*Inputs*</w:t>
      </w:r>
    </w:p>
    <w:p w14:paraId="4EC3A665" w14:textId="552E3594" w:rsidR="00CC69D0" w:rsidRDefault="00CC69D0" w:rsidP="00CE6944">
      <w:pPr>
        <w:ind w:left="1080"/>
      </w:pPr>
      <w:r>
        <w:t>Once we get the Equipment from the *</w:t>
      </w:r>
      <w:proofErr w:type="spellStart"/>
      <w:r>
        <w:t>get_eqpt_from_xl</w:t>
      </w:r>
      <w:proofErr w:type="spellEnd"/>
      <w:r>
        <w:t>* function, we can then render it to the input fields in the GUI.</w:t>
      </w:r>
    </w:p>
    <w:p w14:paraId="42D34835" w14:textId="77777777" w:rsidR="00CC69D0" w:rsidRDefault="00CC69D0" w:rsidP="00DD1272">
      <w:pPr>
        <w:pStyle w:val="ListParagraph"/>
        <w:numPr>
          <w:ilvl w:val="0"/>
          <w:numId w:val="15"/>
        </w:numPr>
      </w:pPr>
      <w:r>
        <w:t>*Outputs*</w:t>
      </w:r>
    </w:p>
    <w:p w14:paraId="34B1A70C" w14:textId="22FB19F0" w:rsidR="00CC69D0" w:rsidRDefault="00CC69D0" w:rsidP="00CE6944">
      <w:pPr>
        <w:ind w:left="1080"/>
      </w:pPr>
      <w:r>
        <w:t xml:space="preserve">If the user clicks the </w:t>
      </w:r>
      <w:r w:rsidR="00CE6944">
        <w:t>*</w:t>
      </w:r>
      <w:r>
        <w:t>Preview Calculation Outputs</w:t>
      </w:r>
      <w:r w:rsidR="00CE6944">
        <w:t>*</w:t>
      </w:r>
      <w:r>
        <w:t xml:space="preserve"> button, the inputs from the current equipment being used is sent to the template corresponding to the correct mounting location and the output fields are gathered via the *</w:t>
      </w:r>
      <w:proofErr w:type="spellStart"/>
      <w:r>
        <w:t>mathcad_calculate</w:t>
      </w:r>
      <w:proofErr w:type="spellEnd"/>
      <w:r>
        <w:t xml:space="preserve">* function. The outputs are saved in the Outputs class, the category of the output is decided </w:t>
      </w:r>
      <w:r w:rsidR="00CE6944">
        <w:t>*</w:t>
      </w:r>
      <w:r>
        <w:t>verbose.py/</w:t>
      </w:r>
      <w:proofErr w:type="spellStart"/>
      <w:r>
        <w:t>is_asd_output</w:t>
      </w:r>
      <w:proofErr w:type="spellEnd"/>
      <w:r w:rsidR="00CE6944">
        <w:t>*</w:t>
      </w:r>
      <w:r>
        <w:t xml:space="preserve"> and </w:t>
      </w:r>
      <w:r w:rsidR="00CE6944">
        <w:t>*</w:t>
      </w:r>
      <w:r>
        <w:t>verbose.py/</w:t>
      </w:r>
      <w:proofErr w:type="spellStart"/>
      <w:r>
        <w:t>is_lfrd_output</w:t>
      </w:r>
      <w:proofErr w:type="spellEnd"/>
      <w:r w:rsidR="00CE6944">
        <w:t>*</w:t>
      </w:r>
      <w:r>
        <w:t>, converted to verbose names, and the information is displayed in the GUI.</w:t>
      </w:r>
    </w:p>
    <w:p w14:paraId="1E6239F9" w14:textId="77777777" w:rsidR="00CC69D0" w:rsidRDefault="00CC69D0" w:rsidP="00DD1272">
      <w:pPr>
        <w:pStyle w:val="ListParagraph"/>
        <w:numPr>
          <w:ilvl w:val="0"/>
          <w:numId w:val="15"/>
        </w:numPr>
      </w:pPr>
      <w:r>
        <w:t>*Preview Images*</w:t>
      </w:r>
    </w:p>
    <w:p w14:paraId="3956CB4A" w14:textId="37AB2BE7" w:rsidR="00CC69D0" w:rsidRDefault="00CC69D0" w:rsidP="00DD1272">
      <w:pPr>
        <w:ind w:left="1080"/>
      </w:pPr>
      <w:r>
        <w:t>The user has the option to include preview images that correspond to the mounting locations. The images must be included in the excel document. Use the example_sheet.xlsx as a template. Images muse be .</w:t>
      </w:r>
      <w:proofErr w:type="spellStart"/>
      <w:r>
        <w:t>png</w:t>
      </w:r>
      <w:proofErr w:type="spellEnd"/>
      <w:r>
        <w:t xml:space="preserve"> or .jpg or .jpeg. The images are gathered from the excel sheet using the *</w:t>
      </w:r>
      <w:proofErr w:type="spellStart"/>
      <w:r>
        <w:t>get_images_from_xl</w:t>
      </w:r>
      <w:proofErr w:type="spellEnd"/>
      <w:r>
        <w:t xml:space="preserve">(self, </w:t>
      </w:r>
      <w:proofErr w:type="spellStart"/>
      <w:r>
        <w:t>num_images:int</w:t>
      </w:r>
      <w:proofErr w:type="spellEnd"/>
      <w:r>
        <w:t xml:space="preserve">)* function. Images are stored as binaries. When the user views a different equipment, the image corresponding to the mounting location is loaded into the Image Preview section of the GUI. Use </w:t>
      </w:r>
      <w:r w:rsidR="00CE6944">
        <w:t>*</w:t>
      </w:r>
      <w:r>
        <w:t>./</w:t>
      </w:r>
      <w:proofErr w:type="spellStart"/>
      <w:r>
        <w:t>dist</w:t>
      </w:r>
      <w:proofErr w:type="spellEnd"/>
      <w:r>
        <w:t>/img_to_b64.py</w:t>
      </w:r>
      <w:r w:rsidR="00CE6944">
        <w:t>*</w:t>
      </w:r>
      <w:r>
        <w:t xml:space="preserve"> to convert images from .</w:t>
      </w:r>
      <w:proofErr w:type="spellStart"/>
      <w:r>
        <w:t>png</w:t>
      </w:r>
      <w:proofErr w:type="spellEnd"/>
      <w:r>
        <w:t>/.jpg to binaries. It provides a python file called output.py with the binaries stored in variables. Preview images are automatically converted to binaries in *</w:t>
      </w:r>
      <w:proofErr w:type="spellStart"/>
      <w:r>
        <w:t>get_images_from_xl</w:t>
      </w:r>
      <w:proofErr w:type="spellEnd"/>
      <w:r>
        <w:t>*.</w:t>
      </w:r>
    </w:p>
    <w:p w14:paraId="51C1BACF" w14:textId="77777777" w:rsidR="00CC69D0" w:rsidRDefault="00CC69D0" w:rsidP="00CC69D0"/>
    <w:p w14:paraId="10288ABE" w14:textId="606BA009" w:rsidR="00CC69D0" w:rsidRPr="00CC69D0" w:rsidRDefault="00CC69D0" w:rsidP="00CC69D0">
      <w:pPr>
        <w:rPr>
          <w:b/>
          <w:bCs/>
        </w:rPr>
      </w:pPr>
      <w:r w:rsidRPr="00CC69D0">
        <w:rPr>
          <w:b/>
          <w:bCs/>
        </w:rPr>
        <w:t>Saving to the Database</w:t>
      </w:r>
    </w:p>
    <w:p w14:paraId="5077FB9E" w14:textId="7B2D3E15" w:rsidR="00CC69D0" w:rsidRDefault="00CC69D0" w:rsidP="00DD1272">
      <w:pPr>
        <w:ind w:left="720"/>
      </w:pPr>
      <w:r>
        <w:t xml:space="preserve">The database is a .csv file which holds some important information about generated </w:t>
      </w:r>
      <w:proofErr w:type="spellStart"/>
      <w:r>
        <w:t>repors</w:t>
      </w:r>
      <w:proofErr w:type="spellEnd"/>
      <w:r>
        <w:t xml:space="preserve">. The function </w:t>
      </w:r>
      <w:proofErr w:type="spellStart"/>
      <w:r>
        <w:t>save_to_csv</w:t>
      </w:r>
      <w:proofErr w:type="spellEnd"/>
      <w:r>
        <w:t xml:space="preserve"> is used. When the user decides to save the report to the database, they are saving the equipment name, mounting location, tags, and the generated report's unique filename. The user can choose a specific database to save to, or it will save to the default database located in the *</w:t>
      </w:r>
      <w:proofErr w:type="spellStart"/>
      <w:r>
        <w:t>mathcad_automation_output</w:t>
      </w:r>
      <w:proofErr w:type="spellEnd"/>
      <w:r>
        <w:t>* directory.</w:t>
      </w:r>
    </w:p>
    <w:p w14:paraId="64BFEF4B" w14:textId="77777777" w:rsidR="00CC69D0" w:rsidRDefault="00CC69D0" w:rsidP="00CC69D0"/>
    <w:p w14:paraId="25FCC872" w14:textId="5647E45B" w:rsidR="00CC69D0" w:rsidRPr="0004459F" w:rsidRDefault="00CC69D0" w:rsidP="00CC69D0">
      <w:pPr>
        <w:rPr>
          <w:b/>
          <w:bCs/>
        </w:rPr>
      </w:pPr>
      <w:r w:rsidRPr="0004459F">
        <w:rPr>
          <w:b/>
          <w:bCs/>
        </w:rPr>
        <w:t>Flowchart</w:t>
      </w:r>
    </w:p>
    <w:p w14:paraId="39C4102A" w14:textId="7F8E109E" w:rsidR="00CC69D0" w:rsidRDefault="0004459F" w:rsidP="00CC69D0">
      <w:r>
        <w:rPr>
          <w:noProof/>
        </w:rPr>
        <w:lastRenderedPageBreak/>
        <w:drawing>
          <wp:inline distT="0" distB="0" distL="0" distR="0" wp14:anchorId="10839DCB" wp14:editId="0D26CDA0">
            <wp:extent cx="5943600" cy="410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0830"/>
                    </a:xfrm>
                    <a:prstGeom prst="rect">
                      <a:avLst/>
                    </a:prstGeom>
                    <a:noFill/>
                    <a:ln>
                      <a:noFill/>
                    </a:ln>
                  </pic:spPr>
                </pic:pic>
              </a:graphicData>
            </a:graphic>
          </wp:inline>
        </w:drawing>
      </w:r>
    </w:p>
    <w:p w14:paraId="51C84489" w14:textId="77777777" w:rsidR="0004459F" w:rsidRDefault="0004459F" w:rsidP="00CC69D0">
      <w:pPr>
        <w:rPr>
          <w:b/>
          <w:bCs/>
        </w:rPr>
      </w:pPr>
    </w:p>
    <w:p w14:paraId="4A81E754" w14:textId="77777777" w:rsidR="00DD1272" w:rsidRDefault="00CC69D0" w:rsidP="00CC69D0">
      <w:pPr>
        <w:rPr>
          <w:b/>
          <w:bCs/>
        </w:rPr>
      </w:pPr>
      <w:r w:rsidRPr="00CC69D0">
        <w:rPr>
          <w:b/>
          <w:bCs/>
        </w:rPr>
        <w:t>Re-Creating the Developer Environment</w:t>
      </w:r>
    </w:p>
    <w:p w14:paraId="53F5C9BC" w14:textId="55ED291A" w:rsidR="00CC69D0" w:rsidRPr="00DD1272" w:rsidRDefault="00CC69D0" w:rsidP="00DD1272">
      <w:pPr>
        <w:ind w:left="720"/>
        <w:rPr>
          <w:b/>
          <w:bCs/>
        </w:rPr>
      </w:pPr>
      <w:r>
        <w:t xml:space="preserve">Typical python projects use a "virtual environment" to test and develop the application. This allows for </w:t>
      </w:r>
      <w:r>
        <w:t>consistency</w:t>
      </w:r>
      <w:r>
        <w:t xml:space="preserve"> between machines running the same program. </w:t>
      </w:r>
      <w:r w:rsidR="00CE6944">
        <w:t>To</w:t>
      </w:r>
      <w:r>
        <w:t xml:space="preserve"> activate the virtual environment, first install *virtualenv* using pip. Open PowerShell and type the following commands</w:t>
      </w:r>
      <w:r w:rsidR="00CE6944">
        <w:t xml:space="preserve"> (make sure you have python3 installed first)</w:t>
      </w:r>
      <w:r>
        <w:t>:</w:t>
      </w:r>
    </w:p>
    <w:p w14:paraId="174917BA" w14:textId="77777777" w:rsidR="00CC69D0" w:rsidRDefault="00CC69D0" w:rsidP="00CC69D0">
      <w:r>
        <w:t xml:space="preserve">  </w:t>
      </w:r>
    </w:p>
    <w:p w14:paraId="6A1FF9A8" w14:textId="43D2D833" w:rsidR="00CC69D0" w:rsidRDefault="00CC69D0" w:rsidP="00CC69D0">
      <w:r>
        <w:t xml:space="preserve">  </w:t>
      </w:r>
      <w:r w:rsidR="00DD1272">
        <w:tab/>
      </w:r>
      <w:r>
        <w:t xml:space="preserve">Install virtualenv </w:t>
      </w:r>
    </w:p>
    <w:p w14:paraId="573B6D59" w14:textId="0ABCFBC4" w:rsidR="00CC69D0" w:rsidRPr="00CC69D0" w:rsidRDefault="00CC69D0" w:rsidP="00CC69D0">
      <w:pPr>
        <w:rPr>
          <w:rFonts w:ascii="Miriam Fixed" w:hAnsi="Miriam Fixed" w:cs="Miriam Fixed" w:hint="cs"/>
        </w:rPr>
      </w:pPr>
      <w:r w:rsidRPr="00CC69D0">
        <w:rPr>
          <w:rFonts w:ascii="Miriam Fixed" w:hAnsi="Miriam Fixed" w:cs="Miriam Fixed" w:hint="cs"/>
        </w:rPr>
        <w:t xml:space="preserve">  </w:t>
      </w:r>
      <w:r w:rsidR="00DD1272">
        <w:rPr>
          <w:rFonts w:ascii="Miriam Fixed" w:hAnsi="Miriam Fixed" w:cs="Miriam Fixed"/>
        </w:rPr>
        <w:tab/>
      </w:r>
      <w:r w:rsidRPr="00CC69D0">
        <w:rPr>
          <w:rFonts w:ascii="Miriam Fixed" w:hAnsi="Miriam Fixed" w:cs="Miriam Fixed" w:hint="cs"/>
        </w:rPr>
        <w:t>pip install virtualenv</w:t>
      </w:r>
    </w:p>
    <w:p w14:paraId="080EE0B1" w14:textId="77777777" w:rsidR="00CC69D0" w:rsidRDefault="00CC69D0" w:rsidP="00CC69D0"/>
    <w:p w14:paraId="3DCEA89D" w14:textId="7C05CCD1" w:rsidR="00CC69D0" w:rsidRDefault="00CC69D0" w:rsidP="00CC69D0">
      <w:r>
        <w:t xml:space="preserve">  </w:t>
      </w:r>
      <w:r w:rsidR="00DD1272">
        <w:tab/>
      </w:r>
      <w:r>
        <w:t>Create the virtual environment in the project's ./</w:t>
      </w:r>
      <w:proofErr w:type="spellStart"/>
      <w:r>
        <w:t>dist</w:t>
      </w:r>
      <w:proofErr w:type="spellEnd"/>
      <w:r>
        <w:t xml:space="preserve"> directory</w:t>
      </w:r>
    </w:p>
    <w:p w14:paraId="4D821B79" w14:textId="0F133C83" w:rsidR="00CC69D0" w:rsidRPr="00CC69D0" w:rsidRDefault="00CC69D0" w:rsidP="00CC69D0">
      <w:pPr>
        <w:rPr>
          <w:rFonts w:ascii="Miriam Fixed" w:hAnsi="Miriam Fixed" w:cs="Miriam Fixed" w:hint="cs"/>
        </w:rPr>
      </w:pPr>
      <w:r w:rsidRPr="00CC69D0">
        <w:rPr>
          <w:rFonts w:ascii="Miriam Fixed" w:hAnsi="Miriam Fixed" w:cs="Miriam Fixed" w:hint="cs"/>
        </w:rPr>
        <w:t xml:space="preserve">  </w:t>
      </w:r>
      <w:r w:rsidR="00DD1272">
        <w:rPr>
          <w:rFonts w:ascii="Miriam Fixed" w:hAnsi="Miriam Fixed" w:cs="Miriam Fixed"/>
        </w:rPr>
        <w:tab/>
      </w:r>
      <w:r w:rsidRPr="00CC69D0">
        <w:rPr>
          <w:rFonts w:ascii="Miriam Fixed" w:hAnsi="Miriam Fixed" w:cs="Miriam Fixed" w:hint="cs"/>
        </w:rPr>
        <w:t xml:space="preserve">python -m </w:t>
      </w:r>
      <w:proofErr w:type="spellStart"/>
      <w:r w:rsidRPr="00CC69D0">
        <w:rPr>
          <w:rFonts w:ascii="Miriam Fixed" w:hAnsi="Miriam Fixed" w:cs="Miriam Fixed" w:hint="cs"/>
        </w:rPr>
        <w:t>venv</w:t>
      </w:r>
      <w:proofErr w:type="spellEnd"/>
      <w:r w:rsidRPr="00CC69D0">
        <w:rPr>
          <w:rFonts w:ascii="Miriam Fixed" w:hAnsi="Miriam Fixed" w:cs="Miriam Fixed" w:hint="cs"/>
        </w:rPr>
        <w:t xml:space="preserve"> env</w:t>
      </w:r>
    </w:p>
    <w:p w14:paraId="1AA57E3A" w14:textId="77777777" w:rsidR="00CC69D0" w:rsidRDefault="00CC69D0" w:rsidP="00CC69D0"/>
    <w:p w14:paraId="59E835B6" w14:textId="5473DD83" w:rsidR="00CC69D0" w:rsidRDefault="00CC69D0" w:rsidP="00CC69D0">
      <w:r>
        <w:t xml:space="preserve">  </w:t>
      </w:r>
      <w:r w:rsidR="00DD1272">
        <w:tab/>
      </w:r>
      <w:r>
        <w:t>Activate the virtual environment</w:t>
      </w:r>
    </w:p>
    <w:p w14:paraId="7DF6F280" w14:textId="70052ACE" w:rsidR="00CC69D0" w:rsidRPr="00CC69D0" w:rsidRDefault="00CC69D0" w:rsidP="00CC69D0">
      <w:pPr>
        <w:rPr>
          <w:rFonts w:ascii="Miriam Fixed" w:hAnsi="Miriam Fixed" w:cs="Miriam Fixed" w:hint="cs"/>
        </w:rPr>
      </w:pPr>
      <w:r w:rsidRPr="00CC69D0">
        <w:rPr>
          <w:rFonts w:ascii="Miriam Fixed" w:hAnsi="Miriam Fixed" w:cs="Miriam Fixed" w:hint="cs"/>
        </w:rPr>
        <w:t xml:space="preserve">  </w:t>
      </w:r>
      <w:r w:rsidR="00DD1272">
        <w:rPr>
          <w:rFonts w:ascii="Miriam Fixed" w:hAnsi="Miriam Fixed" w:cs="Miriam Fixed"/>
        </w:rPr>
        <w:tab/>
      </w:r>
      <w:r w:rsidRPr="00CC69D0">
        <w:rPr>
          <w:rFonts w:ascii="Miriam Fixed" w:hAnsi="Miriam Fixed" w:cs="Miriam Fixed" w:hint="cs"/>
        </w:rPr>
        <w:t>env\scripts\activate</w:t>
      </w:r>
    </w:p>
    <w:p w14:paraId="031AB90E" w14:textId="77777777" w:rsidR="00CC69D0" w:rsidRDefault="00CC69D0" w:rsidP="00CC69D0"/>
    <w:p w14:paraId="3339F98C" w14:textId="3722FDEA" w:rsidR="00CC69D0" w:rsidRDefault="00CC69D0" w:rsidP="00DD1272">
      <w:pPr>
        <w:ind w:firstLine="720"/>
      </w:pPr>
      <w:r>
        <w:t>Install all the requirements into the virtual environment</w:t>
      </w:r>
    </w:p>
    <w:p w14:paraId="4488EBA3" w14:textId="11480A0A" w:rsidR="00CC69D0" w:rsidRPr="00CC69D0" w:rsidRDefault="00CC69D0" w:rsidP="00CC69D0">
      <w:pPr>
        <w:rPr>
          <w:rFonts w:ascii="Miriam Fixed" w:hAnsi="Miriam Fixed" w:cs="Miriam Fixed" w:hint="cs"/>
        </w:rPr>
      </w:pPr>
      <w:r w:rsidRPr="00CC69D0">
        <w:rPr>
          <w:rFonts w:ascii="Miriam Fixed" w:hAnsi="Miriam Fixed" w:cs="Miriam Fixed" w:hint="cs"/>
        </w:rPr>
        <w:t xml:space="preserve">  </w:t>
      </w:r>
      <w:r w:rsidR="00DD1272">
        <w:rPr>
          <w:rFonts w:ascii="Miriam Fixed" w:hAnsi="Miriam Fixed" w:cs="Miriam Fixed"/>
        </w:rPr>
        <w:tab/>
      </w:r>
      <w:r w:rsidRPr="00CC69D0">
        <w:rPr>
          <w:rFonts w:ascii="Miriam Fixed" w:hAnsi="Miriam Fixed" w:cs="Miriam Fixed" w:hint="cs"/>
        </w:rPr>
        <w:t>pip install -r requirements.txt</w:t>
      </w:r>
    </w:p>
    <w:p w14:paraId="3C877D36" w14:textId="77777777" w:rsidR="00CC69D0" w:rsidRDefault="00CC69D0" w:rsidP="00CC69D0"/>
    <w:p w14:paraId="34DB5E94" w14:textId="7A1A0862" w:rsidR="00CC69D0" w:rsidRDefault="00CC69D0" w:rsidP="00DD1272">
      <w:pPr>
        <w:ind w:left="720"/>
      </w:pPr>
      <w:r>
        <w:t xml:space="preserve">You can now make changes to the application in *main.py* and run the application with those new changes. If you are creating updates, please create a new git branch and create a pull request when finished. </w:t>
      </w:r>
    </w:p>
    <w:p w14:paraId="5EC82510" w14:textId="77777777" w:rsidR="00CC69D0" w:rsidRDefault="00CC69D0" w:rsidP="00CC69D0"/>
    <w:p w14:paraId="3F42B3B9" w14:textId="7AA3B274" w:rsidR="00CC69D0" w:rsidRPr="005C3320" w:rsidRDefault="00CC69D0" w:rsidP="00CC69D0">
      <w:pPr>
        <w:rPr>
          <w:b/>
          <w:bCs/>
        </w:rPr>
      </w:pPr>
      <w:r w:rsidRPr="005C3320">
        <w:rPr>
          <w:b/>
          <w:bCs/>
        </w:rPr>
        <w:t>Packaging and Distribution</w:t>
      </w:r>
    </w:p>
    <w:p w14:paraId="7CF5A309" w14:textId="1DBD94E6" w:rsidR="00CC69D0" w:rsidRDefault="00CC69D0" w:rsidP="00DD1272">
      <w:pPr>
        <w:ind w:left="720"/>
      </w:pPr>
      <w:r>
        <w:t>I have found that PyInstaller is the best method to package python applications. It "freezes" the code in order to create an executable. Install PyInstaller using pip, and ensure that it is installed by typing *PyInstaller* in PowerShell. If it is properly installed, run the code below within the activated virtual environment to package the application. Copy the following code onto one line in PowerShell and run it.</w:t>
      </w:r>
    </w:p>
    <w:p w14:paraId="0ED2C930" w14:textId="581219B6" w:rsidR="00CC69D0" w:rsidRPr="0004459F" w:rsidRDefault="00CC69D0" w:rsidP="00CC69D0">
      <w:pPr>
        <w:rPr>
          <w:rFonts w:ascii="Miriam Fixed" w:hAnsi="Miriam Fixed" w:cs="Miriam Fixed" w:hint="cs"/>
          <w:sz w:val="18"/>
          <w:szCs w:val="18"/>
        </w:rPr>
      </w:pPr>
      <w:r w:rsidRPr="0004459F">
        <w:rPr>
          <w:rFonts w:ascii="Miriam Fixed" w:hAnsi="Miriam Fixed" w:cs="Miriam Fixed" w:hint="cs"/>
          <w:sz w:val="18"/>
          <w:szCs w:val="18"/>
        </w:rPr>
        <w:t>PyInstaller --</w:t>
      </w:r>
      <w:proofErr w:type="spellStart"/>
      <w:r w:rsidRPr="0004459F">
        <w:rPr>
          <w:rFonts w:ascii="Miriam Fixed" w:hAnsi="Miriam Fixed" w:cs="Miriam Fixed" w:hint="cs"/>
          <w:sz w:val="18"/>
          <w:szCs w:val="18"/>
        </w:rPr>
        <w:t>onefile</w:t>
      </w:r>
      <w:proofErr w:type="spellEnd"/>
      <w:r w:rsidRPr="0004459F">
        <w:rPr>
          <w:rFonts w:ascii="Miriam Fixed" w:hAnsi="Miriam Fixed" w:cs="Miriam Fixed" w:hint="cs"/>
          <w:sz w:val="18"/>
          <w:szCs w:val="18"/>
        </w:rPr>
        <w:t xml:space="preserve"> --windowed --paths="C:\Users\Owner\Desktop\mathcad_auto\dist\main_build\MathcadPy"-</w:t>
      </w:r>
      <w:r w:rsidR="0004459F" w:rsidRPr="0004459F">
        <w:rPr>
          <w:rFonts w:ascii="Miriam Fixed" w:hAnsi="Miriam Fixed" w:cs="Miriam Fixed"/>
          <w:sz w:val="18"/>
          <w:szCs w:val="18"/>
        </w:rPr>
        <w:t>i</w:t>
      </w:r>
      <w:r w:rsidR="005C3320" w:rsidRPr="0004459F">
        <w:rPr>
          <w:rFonts w:ascii="Miriam Fixed" w:hAnsi="Miriam Fixed" w:cs="Miriam Fixed"/>
          <w:sz w:val="18"/>
          <w:szCs w:val="18"/>
        </w:rPr>
        <w:t xml:space="preserve"> </w:t>
      </w:r>
      <w:r w:rsidRPr="0004459F">
        <w:rPr>
          <w:rFonts w:ascii="Miriam Fixed" w:hAnsi="Miriam Fixed" w:cs="Miriam Fixed" w:hint="cs"/>
          <w:sz w:val="18"/>
          <w:szCs w:val="18"/>
        </w:rPr>
        <w:t>"C:\Users\Owner\Desktop\mathcad_auto\dist\main_build\images\ma_logo.ico" --name "Mathcad_Anchorage_Automation_v1.1" main.py</w:t>
      </w:r>
    </w:p>
    <w:p w14:paraId="1D65F059" w14:textId="77777777" w:rsidR="00CC69D0" w:rsidRDefault="00CC69D0" w:rsidP="00CC69D0"/>
    <w:p w14:paraId="3EC0E353" w14:textId="695920A3" w:rsidR="007540D7" w:rsidRDefault="00CC69D0" w:rsidP="00DD1272">
      <w:pPr>
        <w:ind w:firstLine="720"/>
      </w:pPr>
      <w:r>
        <w:t xml:space="preserve"> This will create a new executable in the </w:t>
      </w:r>
      <w:r w:rsidR="00CE6944">
        <w:t>*</w:t>
      </w:r>
      <w:r>
        <w:t>./</w:t>
      </w:r>
      <w:proofErr w:type="spellStart"/>
      <w:r>
        <w:t>dist</w:t>
      </w:r>
      <w:proofErr w:type="spellEnd"/>
      <w:r>
        <w:t>/</w:t>
      </w:r>
      <w:proofErr w:type="spellStart"/>
      <w:r>
        <w:t>dist</w:t>
      </w:r>
      <w:proofErr w:type="spellEnd"/>
      <w:r w:rsidR="00CE6944">
        <w:t>*</w:t>
      </w:r>
      <w:r>
        <w:t xml:space="preserve"> directory.</w:t>
      </w:r>
    </w:p>
    <w:sectPr w:rsidR="0075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riam Fixed">
    <w:charset w:val="B1"/>
    <w:family w:val="modern"/>
    <w:pitch w:val="fixed"/>
    <w:sig w:usb0="00000803" w:usb1="00000000" w:usb2="00000000" w:usb3="00000000" w:csb0="0000002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66E72"/>
    <w:multiLevelType w:val="hybridMultilevel"/>
    <w:tmpl w:val="B89E1EF8"/>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1" w15:restartNumberingAfterBreak="0">
    <w:nsid w:val="0B1A1197"/>
    <w:multiLevelType w:val="hybridMultilevel"/>
    <w:tmpl w:val="7F6817FA"/>
    <w:lvl w:ilvl="0" w:tplc="083EB000">
      <w:start w:val="1"/>
      <w:numFmt w:val="decimal"/>
      <w:lvlText w:val="%1."/>
      <w:lvlJc w:val="left"/>
      <w:pPr>
        <w:ind w:left="605" w:hanging="360"/>
      </w:pPr>
      <w:rPr>
        <w:rFonts w:hint="default"/>
      </w:rPr>
    </w:lvl>
    <w:lvl w:ilvl="1" w:tplc="04090019">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 w15:restartNumberingAfterBreak="0">
    <w:nsid w:val="0C7B01BA"/>
    <w:multiLevelType w:val="hybridMultilevel"/>
    <w:tmpl w:val="EF4A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41101"/>
    <w:multiLevelType w:val="hybridMultilevel"/>
    <w:tmpl w:val="EA102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B64EF"/>
    <w:multiLevelType w:val="hybridMultilevel"/>
    <w:tmpl w:val="D67047B2"/>
    <w:lvl w:ilvl="0" w:tplc="A14C5B24">
      <w:start w:val="1"/>
      <w:numFmt w:val="decimal"/>
      <w:lvlText w:val="%1."/>
      <w:lvlJc w:val="left"/>
      <w:pPr>
        <w:ind w:left="455" w:hanging="360"/>
      </w:pPr>
      <w:rPr>
        <w:rFonts w:hint="default"/>
      </w:rPr>
    </w:lvl>
    <w:lvl w:ilvl="1" w:tplc="1AC69B1A">
      <w:start w:val="1"/>
      <w:numFmt w:val="bullet"/>
      <w:lvlText w:val="-"/>
      <w:lvlJc w:val="left"/>
      <w:pPr>
        <w:ind w:left="1175" w:hanging="360"/>
      </w:pPr>
      <w:rPr>
        <w:rFonts w:ascii="Calibri" w:eastAsiaTheme="minorHAnsi" w:hAnsi="Calibri" w:cs="Calibri" w:hint="default"/>
      </w:r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5" w15:restartNumberingAfterBreak="0">
    <w:nsid w:val="0E6436C6"/>
    <w:multiLevelType w:val="hybridMultilevel"/>
    <w:tmpl w:val="F9AAAC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AC4F22"/>
    <w:multiLevelType w:val="hybridMultilevel"/>
    <w:tmpl w:val="17B60794"/>
    <w:lvl w:ilvl="0" w:tplc="A14C5B24">
      <w:start w:val="1"/>
      <w:numFmt w:val="decimal"/>
      <w:lvlText w:val="%1."/>
      <w:lvlJc w:val="left"/>
      <w:pPr>
        <w:ind w:left="455" w:hanging="360"/>
      </w:pPr>
      <w:rPr>
        <w:rFonts w:hint="default"/>
      </w:rPr>
    </w:lvl>
    <w:lvl w:ilvl="1" w:tplc="04090001">
      <w:start w:val="1"/>
      <w:numFmt w:val="bullet"/>
      <w:lvlText w:val=""/>
      <w:lvlJc w:val="left"/>
      <w:pPr>
        <w:ind w:left="1175" w:hanging="360"/>
      </w:pPr>
      <w:rPr>
        <w:rFonts w:ascii="Symbol" w:hAnsi="Symbol" w:hint="default"/>
      </w:r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7" w15:restartNumberingAfterBreak="0">
    <w:nsid w:val="1F2752DD"/>
    <w:multiLevelType w:val="hybridMultilevel"/>
    <w:tmpl w:val="DB7A5AFC"/>
    <w:lvl w:ilvl="0" w:tplc="A14C5B24">
      <w:start w:val="1"/>
      <w:numFmt w:val="decimal"/>
      <w:lvlText w:val="%1."/>
      <w:lvlJc w:val="left"/>
      <w:pPr>
        <w:ind w:left="455" w:hanging="360"/>
      </w:pPr>
      <w:rPr>
        <w:rFonts w:hint="default"/>
      </w:rPr>
    </w:lvl>
    <w:lvl w:ilvl="1" w:tplc="04090001">
      <w:start w:val="1"/>
      <w:numFmt w:val="bullet"/>
      <w:lvlText w:val=""/>
      <w:lvlJc w:val="left"/>
      <w:pPr>
        <w:ind w:left="1175" w:hanging="360"/>
      </w:pPr>
      <w:rPr>
        <w:rFonts w:ascii="Symbol" w:hAnsi="Symbol" w:hint="default"/>
      </w:rPr>
    </w:lvl>
    <w:lvl w:ilvl="2" w:tplc="0409001B">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8" w15:restartNumberingAfterBreak="0">
    <w:nsid w:val="1F7C0BE2"/>
    <w:multiLevelType w:val="hybridMultilevel"/>
    <w:tmpl w:val="F9AAAC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CA7157"/>
    <w:multiLevelType w:val="hybridMultilevel"/>
    <w:tmpl w:val="BD1673A0"/>
    <w:lvl w:ilvl="0" w:tplc="A14C5B24">
      <w:start w:val="1"/>
      <w:numFmt w:val="decimal"/>
      <w:lvlText w:val="%1."/>
      <w:lvlJc w:val="left"/>
      <w:pPr>
        <w:ind w:left="455" w:hanging="360"/>
      </w:pPr>
      <w:rPr>
        <w:rFonts w:hint="default"/>
      </w:rPr>
    </w:lvl>
    <w:lvl w:ilvl="1" w:tplc="649648A8">
      <w:start w:val="7"/>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F3FA8"/>
    <w:multiLevelType w:val="hybridMultilevel"/>
    <w:tmpl w:val="B8226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F7617"/>
    <w:multiLevelType w:val="hybridMultilevel"/>
    <w:tmpl w:val="362474F6"/>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12" w15:restartNumberingAfterBreak="0">
    <w:nsid w:val="2D8162A0"/>
    <w:multiLevelType w:val="hybridMultilevel"/>
    <w:tmpl w:val="F9AAAC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140D5D"/>
    <w:multiLevelType w:val="hybridMultilevel"/>
    <w:tmpl w:val="F9AAAC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CE44E7"/>
    <w:multiLevelType w:val="hybridMultilevel"/>
    <w:tmpl w:val="06A08658"/>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15" w15:restartNumberingAfterBreak="0">
    <w:nsid w:val="39E25154"/>
    <w:multiLevelType w:val="hybridMultilevel"/>
    <w:tmpl w:val="A814800C"/>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16" w15:restartNumberingAfterBreak="0">
    <w:nsid w:val="401527E9"/>
    <w:multiLevelType w:val="hybridMultilevel"/>
    <w:tmpl w:val="F9AAAC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A76FEA"/>
    <w:multiLevelType w:val="hybridMultilevel"/>
    <w:tmpl w:val="780A8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65726"/>
    <w:multiLevelType w:val="hybridMultilevel"/>
    <w:tmpl w:val="3CDE774E"/>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19" w15:restartNumberingAfterBreak="0">
    <w:nsid w:val="7DCD040F"/>
    <w:multiLevelType w:val="hybridMultilevel"/>
    <w:tmpl w:val="F9AAAC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1"/>
  </w:num>
  <w:num w:numId="4">
    <w:abstractNumId w:val="2"/>
  </w:num>
  <w:num w:numId="5">
    <w:abstractNumId w:val="17"/>
  </w:num>
  <w:num w:numId="6">
    <w:abstractNumId w:val="7"/>
  </w:num>
  <w:num w:numId="7">
    <w:abstractNumId w:val="9"/>
  </w:num>
  <w:num w:numId="8">
    <w:abstractNumId w:val="10"/>
  </w:num>
  <w:num w:numId="9">
    <w:abstractNumId w:val="5"/>
  </w:num>
  <w:num w:numId="10">
    <w:abstractNumId w:val="13"/>
  </w:num>
  <w:num w:numId="11">
    <w:abstractNumId w:val="8"/>
  </w:num>
  <w:num w:numId="12">
    <w:abstractNumId w:val="12"/>
  </w:num>
  <w:num w:numId="13">
    <w:abstractNumId w:val="16"/>
  </w:num>
  <w:num w:numId="14">
    <w:abstractNumId w:val="19"/>
  </w:num>
  <w:num w:numId="15">
    <w:abstractNumId w:val="4"/>
  </w:num>
  <w:num w:numId="16">
    <w:abstractNumId w:val="0"/>
  </w:num>
  <w:num w:numId="17">
    <w:abstractNumId w:val="15"/>
  </w:num>
  <w:num w:numId="18">
    <w:abstractNumId w:val="14"/>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D0"/>
    <w:rsid w:val="0004459F"/>
    <w:rsid w:val="000F2C01"/>
    <w:rsid w:val="002051A3"/>
    <w:rsid w:val="003D1B43"/>
    <w:rsid w:val="005C3320"/>
    <w:rsid w:val="00664BB7"/>
    <w:rsid w:val="006C5A17"/>
    <w:rsid w:val="00783D1D"/>
    <w:rsid w:val="00AE25EC"/>
    <w:rsid w:val="00B27C8F"/>
    <w:rsid w:val="00CC69D0"/>
    <w:rsid w:val="00CE6944"/>
    <w:rsid w:val="00DC37A3"/>
    <w:rsid w:val="00DD1272"/>
    <w:rsid w:val="00EF55BB"/>
    <w:rsid w:val="00F3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0FD7"/>
  <w15:chartTrackingRefBased/>
  <w15:docId w15:val="{5251BADD-7396-4F50-835A-70C82603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9D0"/>
    <w:pPr>
      <w:ind w:left="720"/>
      <w:contextualSpacing/>
    </w:pPr>
  </w:style>
  <w:style w:type="table" w:styleId="TableGrid">
    <w:name w:val="Table Grid"/>
    <w:basedOn w:val="TableNormal"/>
    <w:uiPriority w:val="39"/>
    <w:rsid w:val="00CC6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3D1D"/>
    <w:rPr>
      <w:color w:val="0563C1" w:themeColor="hyperlink"/>
      <w:u w:val="single"/>
    </w:rPr>
  </w:style>
  <w:style w:type="character" w:styleId="UnresolvedMention">
    <w:name w:val="Unresolved Mention"/>
    <w:basedOn w:val="DefaultParagraphFont"/>
    <w:uiPriority w:val="99"/>
    <w:semiHidden/>
    <w:unhideWhenUsed/>
    <w:rsid w:val="00783D1D"/>
    <w:rPr>
      <w:color w:val="605E5C"/>
      <w:shd w:val="clear" w:color="auto" w:fill="E1DFDD"/>
    </w:rPr>
  </w:style>
  <w:style w:type="character" w:styleId="FollowedHyperlink">
    <w:name w:val="FollowedHyperlink"/>
    <w:basedOn w:val="DefaultParagraphFont"/>
    <w:uiPriority w:val="99"/>
    <w:semiHidden/>
    <w:unhideWhenUsed/>
    <w:rsid w:val="00783D1D"/>
    <w:rPr>
      <w:color w:val="954F72" w:themeColor="followedHyperlink"/>
      <w:u w:val="single"/>
    </w:rPr>
  </w:style>
  <w:style w:type="paragraph" w:styleId="Title">
    <w:name w:val="Title"/>
    <w:basedOn w:val="Normal"/>
    <w:next w:val="Normal"/>
    <w:link w:val="TitleChar"/>
    <w:uiPriority w:val="10"/>
    <w:qFormat/>
    <w:rsid w:val="00EF5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5B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EF55B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installer.readthedocs.io/en/st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pyxl.readthedocs.io/en/stab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Woodhead/MathcadPy/blob/master/MathcadPy/_application.py" TargetMode="External"/><Relationship Id="rId11" Type="http://schemas.openxmlformats.org/officeDocument/2006/relationships/image" Target="media/image1.png"/><Relationship Id="rId5" Type="http://schemas.openxmlformats.org/officeDocument/2006/relationships/hyperlink" Target="https://pysimplegui.readthedocs.io/en/latest/" TargetMode="External"/><Relationship Id="rId10" Type="http://schemas.openxmlformats.org/officeDocument/2006/relationships/hyperlink" Target="https://support.ptc.com/help/mathcad/r7.0/en/index.html" TargetMode="External"/><Relationship Id="rId4" Type="http://schemas.openxmlformats.org/officeDocument/2006/relationships/webSettings" Target="webSettings.xml"/><Relationship Id="rId9" Type="http://schemas.openxmlformats.org/officeDocument/2006/relationships/hyperlink" Target="https://support.ptc.com/help/mathcad/r7.0/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Panariello, Piero</dc:creator>
  <cp:keywords/>
  <dc:description/>
  <cp:lastModifiedBy>Panariello, Piero</cp:lastModifiedBy>
  <cp:revision>12</cp:revision>
  <cp:lastPrinted>2021-08-17T19:58:00Z</cp:lastPrinted>
  <dcterms:created xsi:type="dcterms:W3CDTF">2021-08-17T19:04:00Z</dcterms:created>
  <dcterms:modified xsi:type="dcterms:W3CDTF">2021-08-17T20:27:00Z</dcterms:modified>
</cp:coreProperties>
</file>