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7CD81" w14:textId="04D6A8F2" w:rsidR="0064493F" w:rsidRDefault="001A29CF" w:rsidP="001A29CF">
      <w:pPr>
        <w:jc w:val="center"/>
        <w:rPr>
          <w:sz w:val="40"/>
          <w:szCs w:val="40"/>
          <w:lang w:val="en-US"/>
        </w:rPr>
      </w:pPr>
      <w:r w:rsidRPr="001A29CF">
        <w:rPr>
          <w:sz w:val="40"/>
          <w:szCs w:val="40"/>
          <w:lang w:val="en-US"/>
        </w:rPr>
        <w:t>Execution Context</w:t>
      </w:r>
    </w:p>
    <w:p w14:paraId="2DCE62BC" w14:textId="1943C048" w:rsidR="00D7714E" w:rsidRPr="00D7714E" w:rsidRDefault="00D7714E" w:rsidP="00D7714E">
      <w:pPr>
        <w:pStyle w:val="ListParagraph"/>
        <w:numPr>
          <w:ilvl w:val="0"/>
          <w:numId w:val="1"/>
        </w:numPr>
        <w:rPr>
          <w:sz w:val="28"/>
          <w:szCs w:val="28"/>
          <w:lang w:val="en-US"/>
        </w:rPr>
      </w:pPr>
      <w:r>
        <w:rPr>
          <w:sz w:val="28"/>
          <w:szCs w:val="28"/>
          <w:lang w:val="en-US"/>
        </w:rPr>
        <w:t>Execution context is a</w:t>
      </w:r>
      <w:r w:rsidRPr="00D7714E">
        <w:rPr>
          <w:b/>
          <w:bCs/>
          <w:sz w:val="28"/>
          <w:szCs w:val="28"/>
          <w:lang w:val="en-US"/>
        </w:rPr>
        <w:t xml:space="preserve"> environment</w:t>
      </w:r>
      <w:r>
        <w:rPr>
          <w:sz w:val="28"/>
          <w:szCs w:val="28"/>
          <w:lang w:val="en-US"/>
        </w:rPr>
        <w:t xml:space="preserve"> where java script code is executed.</w:t>
      </w:r>
    </w:p>
    <w:p w14:paraId="78E54173" w14:textId="7BD5B3CB" w:rsidR="001A29CF" w:rsidRDefault="001A29CF" w:rsidP="001A29CF">
      <w:pPr>
        <w:pStyle w:val="ListParagraph"/>
        <w:numPr>
          <w:ilvl w:val="0"/>
          <w:numId w:val="1"/>
        </w:numPr>
        <w:rPr>
          <w:sz w:val="28"/>
          <w:szCs w:val="28"/>
          <w:lang w:val="en-US"/>
        </w:rPr>
      </w:pPr>
      <w:r>
        <w:rPr>
          <w:sz w:val="28"/>
          <w:szCs w:val="28"/>
          <w:lang w:val="en-US"/>
        </w:rPr>
        <w:t xml:space="preserve">In java script everything happens in </w:t>
      </w:r>
      <w:r w:rsidRPr="00D7714E">
        <w:rPr>
          <w:b/>
          <w:bCs/>
          <w:sz w:val="28"/>
          <w:szCs w:val="28"/>
          <w:lang w:val="en-US"/>
        </w:rPr>
        <w:t>execution context</w:t>
      </w:r>
      <w:r>
        <w:rPr>
          <w:sz w:val="28"/>
          <w:szCs w:val="28"/>
          <w:lang w:val="en-US"/>
        </w:rPr>
        <w:t>.</w:t>
      </w:r>
    </w:p>
    <w:p w14:paraId="74B40904" w14:textId="3592F97B" w:rsidR="00D7714E" w:rsidRDefault="00D7714E" w:rsidP="001A29CF">
      <w:pPr>
        <w:pStyle w:val="ListParagraph"/>
        <w:numPr>
          <w:ilvl w:val="0"/>
          <w:numId w:val="1"/>
        </w:numPr>
        <w:rPr>
          <w:sz w:val="28"/>
          <w:szCs w:val="28"/>
          <w:lang w:val="en-US"/>
        </w:rPr>
      </w:pPr>
      <w:r>
        <w:rPr>
          <w:sz w:val="28"/>
          <w:szCs w:val="28"/>
          <w:lang w:val="en-US"/>
        </w:rPr>
        <w:t>When we call a function a new execution context is created.</w:t>
      </w:r>
    </w:p>
    <w:p w14:paraId="7157A725" w14:textId="3AC71635" w:rsidR="00D7714E" w:rsidRDefault="00D7714E" w:rsidP="001A29CF">
      <w:pPr>
        <w:pStyle w:val="ListParagraph"/>
        <w:numPr>
          <w:ilvl w:val="0"/>
          <w:numId w:val="1"/>
        </w:numPr>
        <w:rPr>
          <w:sz w:val="28"/>
          <w:szCs w:val="28"/>
          <w:lang w:val="en-US"/>
        </w:rPr>
      </w:pPr>
      <w:r>
        <w:rPr>
          <w:sz w:val="28"/>
          <w:szCs w:val="28"/>
          <w:lang w:val="en-US"/>
        </w:rPr>
        <w:t>It contains the current scope and variables.</w:t>
      </w:r>
    </w:p>
    <w:p w14:paraId="1434650C" w14:textId="7B4D51A8" w:rsidR="00D7714E" w:rsidRDefault="00D7714E" w:rsidP="001A29CF">
      <w:pPr>
        <w:pStyle w:val="ListParagraph"/>
        <w:numPr>
          <w:ilvl w:val="0"/>
          <w:numId w:val="1"/>
        </w:numPr>
        <w:rPr>
          <w:sz w:val="28"/>
          <w:szCs w:val="28"/>
          <w:lang w:val="en-US"/>
        </w:rPr>
      </w:pPr>
      <w:r>
        <w:rPr>
          <w:sz w:val="28"/>
          <w:szCs w:val="28"/>
          <w:lang w:val="en-US"/>
        </w:rPr>
        <w:t xml:space="preserve">The scope in which the function is called the </w:t>
      </w:r>
      <w:r w:rsidRPr="00D7714E">
        <w:rPr>
          <w:b/>
          <w:bCs/>
          <w:sz w:val="28"/>
          <w:szCs w:val="28"/>
          <w:lang w:val="en-US"/>
        </w:rPr>
        <w:t>current scope.</w:t>
      </w:r>
    </w:p>
    <w:p w14:paraId="76CD59FC" w14:textId="3A799A38" w:rsidR="00D7714E" w:rsidRDefault="00D7714E" w:rsidP="001A29CF">
      <w:pPr>
        <w:pStyle w:val="ListParagraph"/>
        <w:numPr>
          <w:ilvl w:val="0"/>
          <w:numId w:val="1"/>
        </w:numPr>
        <w:rPr>
          <w:sz w:val="28"/>
          <w:szCs w:val="28"/>
          <w:lang w:val="en-US"/>
        </w:rPr>
      </w:pPr>
      <w:r>
        <w:rPr>
          <w:sz w:val="28"/>
          <w:szCs w:val="28"/>
          <w:lang w:val="en-US"/>
        </w:rPr>
        <w:t xml:space="preserve">The list of all the variables which are accessible to the function is called </w:t>
      </w:r>
      <w:r w:rsidRPr="00D7714E">
        <w:rPr>
          <w:b/>
          <w:bCs/>
          <w:sz w:val="28"/>
          <w:szCs w:val="28"/>
          <w:lang w:val="en-US"/>
        </w:rPr>
        <w:t>Variables.</w:t>
      </w:r>
    </w:p>
    <w:p w14:paraId="7765360F" w14:textId="48D0DC2D" w:rsidR="001A29CF" w:rsidRDefault="00D7714E" w:rsidP="001A29CF">
      <w:pPr>
        <w:pStyle w:val="ListParagraph"/>
        <w:numPr>
          <w:ilvl w:val="0"/>
          <w:numId w:val="1"/>
        </w:numPr>
        <w:rPr>
          <w:sz w:val="28"/>
          <w:szCs w:val="28"/>
          <w:lang w:val="en-US"/>
        </w:rPr>
      </w:pPr>
      <w:r>
        <w:rPr>
          <w:sz w:val="28"/>
          <w:szCs w:val="28"/>
          <w:lang w:val="en-US"/>
        </w:rPr>
        <w:t>When we returns the function execution context of the functions is destroyed.</w:t>
      </w:r>
    </w:p>
    <w:p w14:paraId="3D95DC0E" w14:textId="77777777" w:rsidR="00B76AF6" w:rsidRDefault="00B76AF6" w:rsidP="00B76AF6">
      <w:pPr>
        <w:pStyle w:val="ListParagraph"/>
        <w:rPr>
          <w:sz w:val="28"/>
          <w:szCs w:val="28"/>
          <w:lang w:val="en-US"/>
        </w:rPr>
      </w:pPr>
    </w:p>
    <w:p w14:paraId="22213D0C" w14:textId="6A4B9E4B" w:rsidR="00B76AF6" w:rsidRPr="00B76AF6" w:rsidRDefault="00B76AF6" w:rsidP="00B76AF6">
      <w:pPr>
        <w:pStyle w:val="ListParagraph"/>
        <w:rPr>
          <w:color w:val="000000" w:themeColor="text1"/>
          <w:sz w:val="28"/>
          <w:szCs w:val="28"/>
          <w:lang w:val="en-US"/>
        </w:rPr>
      </w:pPr>
      <w:r>
        <w:rPr>
          <w:sz w:val="28"/>
          <w:szCs w:val="28"/>
          <w:lang w:val="en-US"/>
        </w:rPr>
        <w:t>For example:</w:t>
      </w:r>
    </w:p>
    <w:p w14:paraId="4139DADF" w14:textId="5712CA38" w:rsidR="00B76AF6" w:rsidRPr="00B76AF6" w:rsidRDefault="00B76AF6" w:rsidP="00B76AF6">
      <w:pPr>
        <w:pStyle w:val="HTMLPreformatted"/>
        <w:spacing w:line="360" w:lineRule="atLeast"/>
        <w:textAlignment w:val="baseline"/>
        <w:rPr>
          <w:rFonts w:ascii="Consolas" w:hAnsi="Consolas"/>
          <w:color w:val="000000" w:themeColor="text1"/>
          <w:sz w:val="28"/>
          <w:szCs w:val="28"/>
          <w:bdr w:val="none" w:sz="0" w:space="0" w:color="auto" w:frame="1"/>
        </w:rPr>
      </w:pPr>
      <w:r>
        <w:rPr>
          <w:rFonts w:ascii="inherit" w:hAnsi="inherit"/>
          <w:color w:val="000000" w:themeColor="text1"/>
          <w:sz w:val="28"/>
          <w:szCs w:val="28"/>
          <w:bdr w:val="none" w:sz="0" w:space="0" w:color="auto" w:frame="1"/>
        </w:rPr>
        <w:t xml:space="preserve">                    </w:t>
      </w:r>
      <w:r w:rsidRPr="00B76AF6">
        <w:rPr>
          <w:rFonts w:ascii="inherit" w:hAnsi="inherit"/>
          <w:color w:val="000000" w:themeColor="text1"/>
          <w:sz w:val="28"/>
          <w:szCs w:val="28"/>
          <w:bdr w:val="none" w:sz="0" w:space="0" w:color="auto" w:frame="1"/>
        </w:rPr>
        <w:t>var</w:t>
      </w:r>
      <w:r w:rsidRPr="00B76AF6">
        <w:rPr>
          <w:rFonts w:ascii="Consolas" w:hAnsi="Consolas"/>
          <w:color w:val="000000" w:themeColor="text1"/>
          <w:sz w:val="28"/>
          <w:szCs w:val="28"/>
          <w:bdr w:val="none" w:sz="0" w:space="0" w:color="auto" w:frame="1"/>
        </w:rPr>
        <w:t xml:space="preserve"> n </w:t>
      </w:r>
      <w:r w:rsidRPr="00B76AF6">
        <w:rPr>
          <w:rFonts w:ascii="inherit" w:hAnsi="inherit"/>
          <w:color w:val="000000" w:themeColor="text1"/>
          <w:sz w:val="28"/>
          <w:szCs w:val="28"/>
          <w:bdr w:val="none" w:sz="0" w:space="0" w:color="auto" w:frame="1"/>
        </w:rPr>
        <w:t>=</w:t>
      </w:r>
      <w:r w:rsidRPr="00B76AF6">
        <w:rPr>
          <w:rFonts w:ascii="Consolas" w:hAnsi="Consolas"/>
          <w:color w:val="000000" w:themeColor="text1"/>
          <w:sz w:val="28"/>
          <w:szCs w:val="28"/>
          <w:bdr w:val="none" w:sz="0" w:space="0" w:color="auto" w:frame="1"/>
        </w:rPr>
        <w:t xml:space="preserve"> </w:t>
      </w:r>
      <w:r w:rsidRPr="00B76AF6">
        <w:rPr>
          <w:rFonts w:ascii="inherit" w:hAnsi="inherit"/>
          <w:color w:val="000000" w:themeColor="text1"/>
          <w:sz w:val="28"/>
          <w:szCs w:val="28"/>
          <w:bdr w:val="none" w:sz="0" w:space="0" w:color="auto" w:frame="1"/>
        </w:rPr>
        <w:t>5;</w:t>
      </w:r>
    </w:p>
    <w:p w14:paraId="638E8456" w14:textId="77777777"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p>
    <w:p w14:paraId="6D77C396" w14:textId="3AC945F8"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function</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square(n)</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2697445C" w14:textId="20CD70A5"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var</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ans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n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n</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1426426F" w14:textId="302467BB"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return</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ans</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1ACF5AF8" w14:textId="16343F68"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1FE189E1" w14:textId="77777777"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p>
    <w:p w14:paraId="2A732F8B" w14:textId="75FAD8A3"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var</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square1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square(</w:t>
      </w:r>
      <w:r w:rsidRPr="00B76AF6">
        <w:rPr>
          <w:rFonts w:ascii="Consolas" w:eastAsia="Times New Roman" w:hAnsi="Consolas" w:cs="Courier New"/>
          <w:color w:val="000000" w:themeColor="text1"/>
          <w:kern w:val="0"/>
          <w:sz w:val="28"/>
          <w:szCs w:val="28"/>
          <w:bdr w:val="none" w:sz="0" w:space="0" w:color="auto" w:frame="1"/>
          <w:lang w:eastAsia="en-IN"/>
          <w14:ligatures w14:val="none"/>
        </w:rPr>
        <w:t>n</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1FF3A0D2" w14:textId="4F38258E"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inherit" w:eastAsia="Times New Roman" w:hAnsi="inherit"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var</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square2 </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r w:rsidRPr="00B76AF6">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inherit" w:eastAsia="Times New Roman" w:hAnsi="inherit" w:cs="Courier New"/>
          <w:color w:val="000000" w:themeColor="text1"/>
          <w:kern w:val="0"/>
          <w:sz w:val="28"/>
          <w:szCs w:val="28"/>
          <w:bdr w:val="none" w:sz="0" w:space="0" w:color="auto" w:frame="1"/>
          <w:lang w:eastAsia="en-IN"/>
          <w14:ligatures w14:val="none"/>
        </w:rPr>
        <w:t>square(8);</w:t>
      </w:r>
    </w:p>
    <w:p w14:paraId="606D4A0A" w14:textId="77777777"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p>
    <w:p w14:paraId="5BBE52D9" w14:textId="1A2B0355"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Consolas" w:eastAsia="Times New Roman" w:hAnsi="Consolas" w:cs="Courier New"/>
          <w:color w:val="000000" w:themeColor="text1"/>
          <w:kern w:val="0"/>
          <w:sz w:val="28"/>
          <w:szCs w:val="28"/>
          <w:bdr w:val="none" w:sz="0" w:space="0" w:color="auto" w:frame="1"/>
          <w:lang w:eastAsia="en-IN"/>
          <w14:ligatures w14:val="none"/>
        </w:rPr>
        <w:t>console</w:t>
      </w:r>
      <w:r w:rsidRPr="00B76AF6">
        <w:rPr>
          <w:rFonts w:ascii="inherit" w:eastAsia="Times New Roman" w:hAnsi="inherit" w:cs="Courier New"/>
          <w:color w:val="000000" w:themeColor="text1"/>
          <w:kern w:val="0"/>
          <w:sz w:val="28"/>
          <w:szCs w:val="28"/>
          <w:bdr w:val="none" w:sz="0" w:space="0" w:color="auto" w:frame="1"/>
          <w:lang w:eastAsia="en-IN"/>
          <w14:ligatures w14:val="none"/>
        </w:rPr>
        <w:t>.log(</w:t>
      </w:r>
      <w:r w:rsidRPr="00B76AF6">
        <w:rPr>
          <w:rFonts w:ascii="Consolas" w:eastAsia="Times New Roman" w:hAnsi="Consolas" w:cs="Courier New"/>
          <w:color w:val="000000" w:themeColor="text1"/>
          <w:kern w:val="0"/>
          <w:sz w:val="28"/>
          <w:szCs w:val="28"/>
          <w:bdr w:val="none" w:sz="0" w:space="0" w:color="auto" w:frame="1"/>
          <w:lang w:eastAsia="en-IN"/>
          <w14:ligatures w14:val="none"/>
        </w:rPr>
        <w:t>square1</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2F7D3A48" w14:textId="7367A066" w:rsidR="00B76AF6" w:rsidRPr="00B76AF6" w:rsidRDefault="00B76AF6" w:rsidP="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themeColor="text1"/>
          <w:kern w:val="0"/>
          <w:sz w:val="28"/>
          <w:szCs w:val="28"/>
          <w:bdr w:val="none" w:sz="0" w:space="0" w:color="auto" w:frame="1"/>
          <w:lang w:eastAsia="en-IN"/>
          <w14:ligatures w14:val="none"/>
        </w:rPr>
      </w:pPr>
      <w:r>
        <w:rPr>
          <w:rFonts w:ascii="Consolas" w:eastAsia="Times New Roman" w:hAnsi="Consolas" w:cs="Courier New"/>
          <w:color w:val="000000" w:themeColor="text1"/>
          <w:kern w:val="0"/>
          <w:sz w:val="28"/>
          <w:szCs w:val="28"/>
          <w:bdr w:val="none" w:sz="0" w:space="0" w:color="auto" w:frame="1"/>
          <w:lang w:eastAsia="en-IN"/>
          <w14:ligatures w14:val="none"/>
        </w:rPr>
        <w:t xml:space="preserve">        </w:t>
      </w:r>
      <w:r w:rsidRPr="00B76AF6">
        <w:rPr>
          <w:rFonts w:ascii="Consolas" w:eastAsia="Times New Roman" w:hAnsi="Consolas" w:cs="Courier New"/>
          <w:color w:val="000000" w:themeColor="text1"/>
          <w:kern w:val="0"/>
          <w:sz w:val="28"/>
          <w:szCs w:val="28"/>
          <w:bdr w:val="none" w:sz="0" w:space="0" w:color="auto" w:frame="1"/>
          <w:lang w:eastAsia="en-IN"/>
          <w14:ligatures w14:val="none"/>
        </w:rPr>
        <w:t>console</w:t>
      </w:r>
      <w:r w:rsidRPr="00B76AF6">
        <w:rPr>
          <w:rFonts w:ascii="inherit" w:eastAsia="Times New Roman" w:hAnsi="inherit" w:cs="Courier New"/>
          <w:color w:val="000000" w:themeColor="text1"/>
          <w:kern w:val="0"/>
          <w:sz w:val="28"/>
          <w:szCs w:val="28"/>
          <w:bdr w:val="none" w:sz="0" w:space="0" w:color="auto" w:frame="1"/>
          <w:lang w:eastAsia="en-IN"/>
          <w14:ligatures w14:val="none"/>
        </w:rPr>
        <w:t>.log(</w:t>
      </w:r>
      <w:r w:rsidRPr="00B76AF6">
        <w:rPr>
          <w:rFonts w:ascii="Consolas" w:eastAsia="Times New Roman" w:hAnsi="Consolas" w:cs="Courier New"/>
          <w:color w:val="000000" w:themeColor="text1"/>
          <w:kern w:val="0"/>
          <w:sz w:val="28"/>
          <w:szCs w:val="28"/>
          <w:bdr w:val="none" w:sz="0" w:space="0" w:color="auto" w:frame="1"/>
          <w:lang w:eastAsia="en-IN"/>
          <w14:ligatures w14:val="none"/>
        </w:rPr>
        <w:t>square2</w:t>
      </w:r>
      <w:r w:rsidRPr="00B76AF6">
        <w:rPr>
          <w:rFonts w:ascii="inherit" w:eastAsia="Times New Roman" w:hAnsi="inherit" w:cs="Courier New"/>
          <w:color w:val="000000" w:themeColor="text1"/>
          <w:kern w:val="0"/>
          <w:sz w:val="28"/>
          <w:szCs w:val="28"/>
          <w:bdr w:val="none" w:sz="0" w:space="0" w:color="auto" w:frame="1"/>
          <w:lang w:eastAsia="en-IN"/>
          <w14:ligatures w14:val="none"/>
        </w:rPr>
        <w:t>)</w:t>
      </w:r>
    </w:p>
    <w:p w14:paraId="13A31284" w14:textId="7231A1C3" w:rsidR="00B76AF6" w:rsidRDefault="00B76AF6" w:rsidP="00B76AF6">
      <w:pPr>
        <w:pStyle w:val="ListParagraph"/>
        <w:rPr>
          <w:sz w:val="28"/>
          <w:szCs w:val="28"/>
          <w:lang w:val="en-US"/>
        </w:rPr>
      </w:pPr>
    </w:p>
    <w:p w14:paraId="346A3933" w14:textId="77777777" w:rsidR="00B76AF6" w:rsidRPr="00B76AF6" w:rsidRDefault="00B76AF6" w:rsidP="00B76AF6">
      <w:pPr>
        <w:pStyle w:val="ListParagraph"/>
        <w:rPr>
          <w:sz w:val="28"/>
          <w:szCs w:val="28"/>
          <w:lang w:val="en-US"/>
        </w:rPr>
      </w:pPr>
    </w:p>
    <w:p w14:paraId="5A310DDF" w14:textId="77777777" w:rsidR="00D7714E" w:rsidRDefault="00D7714E" w:rsidP="00BB57BF">
      <w:pPr>
        <w:pStyle w:val="ListParagraph"/>
        <w:rPr>
          <w:sz w:val="28"/>
          <w:szCs w:val="28"/>
          <w:lang w:val="en-US"/>
        </w:rPr>
      </w:pPr>
    </w:p>
    <w:p w14:paraId="485A902E" w14:textId="77777777" w:rsidR="00BB57BF" w:rsidRDefault="00BB57BF" w:rsidP="00BB57BF">
      <w:pPr>
        <w:pStyle w:val="ListParagraph"/>
        <w:rPr>
          <w:sz w:val="28"/>
          <w:szCs w:val="28"/>
          <w:lang w:val="en-US"/>
        </w:rPr>
      </w:pPr>
    </w:p>
    <w:p w14:paraId="7CFB1139" w14:textId="2462281B" w:rsidR="00BB57BF" w:rsidRDefault="00BB57BF" w:rsidP="00BB57BF">
      <w:pPr>
        <w:pStyle w:val="ListParagraph"/>
        <w:rPr>
          <w:rFonts w:cstheme="minorHAnsi"/>
          <w:color w:val="0A0A23"/>
          <w:sz w:val="33"/>
          <w:szCs w:val="33"/>
          <w:shd w:val="clear" w:color="auto" w:fill="FFFFFF"/>
        </w:rPr>
      </w:pPr>
      <w:r w:rsidRPr="00BB57BF">
        <w:rPr>
          <w:rFonts w:cstheme="minorHAnsi"/>
          <w:color w:val="0A0A23"/>
          <w:sz w:val="28"/>
          <w:szCs w:val="28"/>
          <w:shd w:val="clear" w:color="auto" w:fill="FFFFFF"/>
        </w:rPr>
        <w:t>There are two types of execution contexts: </w:t>
      </w:r>
      <w:r w:rsidRPr="00BB57BF">
        <w:rPr>
          <w:rStyle w:val="Strong"/>
          <w:rFonts w:cstheme="minorHAnsi"/>
          <w:sz w:val="28"/>
          <w:szCs w:val="28"/>
          <w:bdr w:val="none" w:sz="0" w:space="0" w:color="auto" w:frame="1"/>
          <w:shd w:val="clear" w:color="auto" w:fill="FFFFFF"/>
        </w:rPr>
        <w:t>global</w:t>
      </w:r>
      <w:r w:rsidRPr="00BB57BF">
        <w:rPr>
          <w:rFonts w:cstheme="minorHAnsi"/>
          <w:color w:val="0A0A23"/>
          <w:sz w:val="28"/>
          <w:szCs w:val="28"/>
          <w:shd w:val="clear" w:color="auto" w:fill="FFFFFF"/>
        </w:rPr>
        <w:t> and </w:t>
      </w:r>
      <w:r w:rsidRPr="00BB57BF">
        <w:rPr>
          <w:rStyle w:val="Strong"/>
          <w:rFonts w:cstheme="minorHAnsi"/>
          <w:sz w:val="28"/>
          <w:szCs w:val="28"/>
          <w:bdr w:val="none" w:sz="0" w:space="0" w:color="auto" w:frame="1"/>
          <w:shd w:val="clear" w:color="auto" w:fill="FFFFFF"/>
        </w:rPr>
        <w:t>function</w:t>
      </w:r>
      <w:r w:rsidRPr="00BB57BF">
        <w:rPr>
          <w:rFonts w:cstheme="minorHAnsi"/>
          <w:color w:val="0A0A23"/>
          <w:sz w:val="28"/>
          <w:szCs w:val="28"/>
          <w:shd w:val="clear" w:color="auto" w:fill="FFFFFF"/>
        </w:rPr>
        <w:t>. The global execution context is created when a JavaScript script first starts to run, and it represents the global scope in JavaScript. A function execution context is created whenever a function is called, representing the function's local scope</w:t>
      </w:r>
      <w:r w:rsidRPr="00BB57BF">
        <w:rPr>
          <w:rFonts w:cstheme="minorHAnsi"/>
          <w:color w:val="0A0A23"/>
          <w:sz w:val="33"/>
          <w:szCs w:val="33"/>
          <w:shd w:val="clear" w:color="auto" w:fill="FFFFFF"/>
        </w:rPr>
        <w:t>.</w:t>
      </w:r>
    </w:p>
    <w:p w14:paraId="7ECE76E5" w14:textId="77777777" w:rsidR="00BB57BF" w:rsidRDefault="00BB57BF" w:rsidP="00BB57BF">
      <w:pPr>
        <w:pStyle w:val="ListParagraph"/>
        <w:rPr>
          <w:rFonts w:cstheme="minorHAnsi"/>
          <w:sz w:val="28"/>
          <w:szCs w:val="28"/>
          <w:lang w:val="en-US"/>
        </w:rPr>
      </w:pPr>
    </w:p>
    <w:p w14:paraId="09BBB9BC" w14:textId="65C77CE1" w:rsidR="00BB57BF" w:rsidRDefault="00BB57BF" w:rsidP="00BB57BF">
      <w:pPr>
        <w:pStyle w:val="ListParagraph"/>
        <w:rPr>
          <w:rFonts w:cstheme="minorHAnsi"/>
          <w:sz w:val="28"/>
          <w:szCs w:val="28"/>
          <w:lang w:val="en-US"/>
        </w:rPr>
      </w:pPr>
      <w:r>
        <w:rPr>
          <w:rFonts w:cstheme="minorHAnsi"/>
          <w:sz w:val="28"/>
          <w:szCs w:val="28"/>
          <w:lang w:val="en-US"/>
        </w:rPr>
        <w:t>There are two phases in execution context</w:t>
      </w:r>
    </w:p>
    <w:p w14:paraId="18DFA705" w14:textId="33399024" w:rsidR="00BB57BF" w:rsidRDefault="00BB57BF" w:rsidP="00BB57BF">
      <w:pPr>
        <w:pStyle w:val="ListParagraph"/>
        <w:numPr>
          <w:ilvl w:val="1"/>
          <w:numId w:val="1"/>
        </w:numPr>
        <w:rPr>
          <w:rFonts w:cstheme="minorHAnsi"/>
          <w:sz w:val="28"/>
          <w:szCs w:val="28"/>
          <w:lang w:val="en-US"/>
        </w:rPr>
      </w:pPr>
      <w:r>
        <w:rPr>
          <w:rFonts w:cstheme="minorHAnsi"/>
          <w:sz w:val="28"/>
          <w:szCs w:val="28"/>
          <w:lang w:val="en-US"/>
        </w:rPr>
        <w:t>Creation phase</w:t>
      </w:r>
    </w:p>
    <w:p w14:paraId="4E5B5579" w14:textId="405517F9" w:rsidR="00BB57BF" w:rsidRDefault="00BB57BF" w:rsidP="00BB57BF">
      <w:pPr>
        <w:pStyle w:val="ListParagraph"/>
        <w:numPr>
          <w:ilvl w:val="1"/>
          <w:numId w:val="1"/>
        </w:numPr>
        <w:rPr>
          <w:rFonts w:cstheme="minorHAnsi"/>
          <w:sz w:val="28"/>
          <w:szCs w:val="28"/>
          <w:lang w:val="en-US"/>
        </w:rPr>
      </w:pPr>
      <w:r>
        <w:rPr>
          <w:rFonts w:cstheme="minorHAnsi"/>
          <w:sz w:val="28"/>
          <w:szCs w:val="28"/>
          <w:lang w:val="en-US"/>
        </w:rPr>
        <w:lastRenderedPageBreak/>
        <w:t>Execution phase</w:t>
      </w:r>
    </w:p>
    <w:p w14:paraId="6DA4F747" w14:textId="77777777" w:rsidR="00BB57BF" w:rsidRDefault="00BB57BF" w:rsidP="00BB57BF">
      <w:pPr>
        <w:rPr>
          <w:rFonts w:cstheme="minorHAnsi"/>
          <w:sz w:val="28"/>
          <w:szCs w:val="28"/>
          <w:lang w:val="en-US"/>
        </w:rPr>
      </w:pPr>
    </w:p>
    <w:p w14:paraId="4A2ADEA6" w14:textId="77777777" w:rsidR="00BB57BF" w:rsidRPr="00BB57BF" w:rsidRDefault="00BB57BF" w:rsidP="00BB57BF">
      <w:pPr>
        <w:numPr>
          <w:ilvl w:val="0"/>
          <w:numId w:val="2"/>
        </w:numPr>
        <w:shd w:val="clear" w:color="auto" w:fill="FFFFFF"/>
        <w:spacing w:after="0" w:line="384" w:lineRule="atLeast"/>
        <w:textAlignment w:val="baseline"/>
        <w:rPr>
          <w:rFonts w:eastAsia="Times New Roman" w:cstheme="minorHAnsi"/>
          <w:color w:val="0A0A23"/>
          <w:kern w:val="0"/>
          <w:sz w:val="28"/>
          <w:szCs w:val="28"/>
          <w:lang w:eastAsia="en-IN"/>
          <w14:ligatures w14:val="none"/>
        </w:rPr>
      </w:pPr>
      <w:r w:rsidRPr="00BB57BF">
        <w:rPr>
          <w:rFonts w:eastAsia="Times New Roman" w:cstheme="minorHAnsi"/>
          <w:b/>
          <w:bCs/>
          <w:color w:val="0A0A23"/>
          <w:kern w:val="0"/>
          <w:sz w:val="28"/>
          <w:szCs w:val="28"/>
          <w:bdr w:val="none" w:sz="0" w:space="0" w:color="auto" w:frame="1"/>
          <w:lang w:eastAsia="en-IN"/>
          <w14:ligatures w14:val="none"/>
        </w:rPr>
        <w:t>Creation phase</w:t>
      </w:r>
      <w:r w:rsidRPr="00BB57BF">
        <w:rPr>
          <w:rFonts w:eastAsia="Times New Roman" w:cstheme="minorHAnsi"/>
          <w:color w:val="0A0A23"/>
          <w:kern w:val="0"/>
          <w:sz w:val="28"/>
          <w:szCs w:val="28"/>
          <w:lang w:eastAsia="en-IN"/>
          <w14:ligatures w14:val="none"/>
        </w:rPr>
        <w:t>: In this phase, the JavaScript engine creates the execution context and sets up the script's environment. It determines the values of variables and functions and sets up the scope chain for the execution context.</w:t>
      </w:r>
    </w:p>
    <w:p w14:paraId="69AC7040" w14:textId="77777777" w:rsidR="00BB57BF" w:rsidRDefault="00BB57BF" w:rsidP="00BB57BF">
      <w:pPr>
        <w:numPr>
          <w:ilvl w:val="0"/>
          <w:numId w:val="2"/>
        </w:numPr>
        <w:shd w:val="clear" w:color="auto" w:fill="FFFFFF"/>
        <w:spacing w:after="0" w:line="384" w:lineRule="atLeast"/>
        <w:textAlignment w:val="baseline"/>
        <w:rPr>
          <w:rFonts w:eastAsia="Times New Roman" w:cstheme="minorHAnsi"/>
          <w:color w:val="0A0A23"/>
          <w:kern w:val="0"/>
          <w:sz w:val="28"/>
          <w:szCs w:val="28"/>
          <w:lang w:eastAsia="en-IN"/>
          <w14:ligatures w14:val="none"/>
        </w:rPr>
      </w:pPr>
      <w:r w:rsidRPr="00BB57BF">
        <w:rPr>
          <w:rFonts w:eastAsia="Times New Roman" w:cstheme="minorHAnsi"/>
          <w:b/>
          <w:bCs/>
          <w:color w:val="0A0A23"/>
          <w:kern w:val="0"/>
          <w:sz w:val="28"/>
          <w:szCs w:val="28"/>
          <w:bdr w:val="none" w:sz="0" w:space="0" w:color="auto" w:frame="1"/>
          <w:lang w:eastAsia="en-IN"/>
          <w14:ligatures w14:val="none"/>
        </w:rPr>
        <w:t>Execution phase</w:t>
      </w:r>
      <w:r w:rsidRPr="00BB57BF">
        <w:rPr>
          <w:rFonts w:eastAsia="Times New Roman" w:cstheme="minorHAnsi"/>
          <w:color w:val="0A0A23"/>
          <w:kern w:val="0"/>
          <w:sz w:val="28"/>
          <w:szCs w:val="28"/>
          <w:lang w:eastAsia="en-IN"/>
          <w14:ligatures w14:val="none"/>
        </w:rPr>
        <w:t>: In this phase, the JavaScript engine executes the code in the execution context. It processes any statements or expressions in the script and evaluates any function calls.</w:t>
      </w:r>
    </w:p>
    <w:p w14:paraId="611E5E44" w14:textId="77777777" w:rsidR="00B76AF6" w:rsidRDefault="00B76AF6" w:rsidP="00B76AF6">
      <w:pPr>
        <w:shd w:val="clear" w:color="auto" w:fill="FFFFFF"/>
        <w:spacing w:after="0" w:line="384" w:lineRule="atLeast"/>
        <w:ind w:left="720"/>
        <w:textAlignment w:val="baseline"/>
        <w:rPr>
          <w:rFonts w:eastAsia="Times New Roman" w:cstheme="minorHAnsi"/>
          <w:b/>
          <w:bCs/>
          <w:color w:val="0A0A23"/>
          <w:kern w:val="0"/>
          <w:sz w:val="28"/>
          <w:szCs w:val="28"/>
          <w:bdr w:val="none" w:sz="0" w:space="0" w:color="auto" w:frame="1"/>
          <w:lang w:eastAsia="en-IN"/>
          <w14:ligatures w14:val="none"/>
        </w:rPr>
      </w:pPr>
    </w:p>
    <w:p w14:paraId="2D062CFD" w14:textId="6A570359" w:rsidR="00B76AF6" w:rsidRPr="00BB57BF" w:rsidRDefault="00B76AF6" w:rsidP="00B76AF6">
      <w:pPr>
        <w:shd w:val="clear" w:color="auto" w:fill="FFFFFF"/>
        <w:spacing w:after="0" w:line="384" w:lineRule="atLeast"/>
        <w:ind w:left="720"/>
        <w:textAlignment w:val="baseline"/>
        <w:rPr>
          <w:rFonts w:eastAsia="Times New Roman" w:cstheme="minorHAnsi"/>
          <w:color w:val="0A0A23"/>
          <w:kern w:val="0"/>
          <w:sz w:val="28"/>
          <w:szCs w:val="28"/>
          <w:lang w:eastAsia="en-IN"/>
          <w14:ligatures w14:val="none"/>
        </w:rPr>
      </w:pPr>
      <w:r w:rsidRPr="00B76AF6">
        <w:rPr>
          <w:rFonts w:cstheme="minorHAnsi"/>
          <w:color w:val="0A0A23"/>
          <w:sz w:val="28"/>
          <w:szCs w:val="28"/>
          <w:shd w:val="clear" w:color="auto" w:fill="FFFFFF"/>
        </w:rPr>
        <w:t>Everything in JS happens inside this execution context. It is divided into two components. One is memory and the other is code. It is important to remember that these phases and components are applicable to both global and functional execution contexts.</w:t>
      </w:r>
    </w:p>
    <w:p w14:paraId="07CD34FF" w14:textId="77777777" w:rsidR="00BB57BF" w:rsidRPr="00E14BB1" w:rsidRDefault="00BB57BF" w:rsidP="00BB57BF">
      <w:pPr>
        <w:ind w:left="720"/>
        <w:rPr>
          <w:rFonts w:cstheme="minorHAnsi"/>
          <w:sz w:val="28"/>
          <w:szCs w:val="28"/>
          <w:lang w:val="en-US"/>
        </w:rPr>
      </w:pPr>
    </w:p>
    <w:p w14:paraId="3896453E" w14:textId="665E9301" w:rsidR="00B76AF6" w:rsidRDefault="00B76AF6" w:rsidP="00BB57BF">
      <w:pPr>
        <w:ind w:left="720"/>
        <w:rPr>
          <w:rFonts w:cstheme="minorHAnsi"/>
          <w:sz w:val="28"/>
          <w:szCs w:val="28"/>
          <w:lang w:val="en-US"/>
        </w:rPr>
      </w:pPr>
      <w:r>
        <w:rPr>
          <w:rFonts w:cstheme="minorHAnsi"/>
          <w:sz w:val="28"/>
          <w:szCs w:val="28"/>
          <w:lang w:val="en-US"/>
        </w:rPr>
        <w:t>Creation phase</w:t>
      </w:r>
    </w:p>
    <w:tbl>
      <w:tblPr>
        <w:tblStyle w:val="TableGrid"/>
        <w:tblW w:w="0" w:type="auto"/>
        <w:tblInd w:w="720" w:type="dxa"/>
        <w:tblLook w:val="04A0" w:firstRow="1" w:lastRow="0" w:firstColumn="1" w:lastColumn="0" w:noHBand="0" w:noVBand="1"/>
      </w:tblPr>
      <w:tblGrid>
        <w:gridCol w:w="4223"/>
        <w:gridCol w:w="4073"/>
      </w:tblGrid>
      <w:tr w:rsidR="00B76AF6" w14:paraId="3F7E78A2" w14:textId="77777777" w:rsidTr="00B76AF6">
        <w:tc>
          <w:tcPr>
            <w:tcW w:w="4508" w:type="dxa"/>
          </w:tcPr>
          <w:p w14:paraId="438625D4" w14:textId="13BD22E1" w:rsidR="00B76AF6" w:rsidRDefault="00B76AF6" w:rsidP="00BB57BF">
            <w:pPr>
              <w:rPr>
                <w:rFonts w:cstheme="minorHAnsi"/>
                <w:sz w:val="28"/>
                <w:szCs w:val="28"/>
                <w:lang w:val="en-US"/>
              </w:rPr>
            </w:pPr>
            <w:r>
              <w:rPr>
                <w:rFonts w:cstheme="minorHAnsi"/>
                <w:sz w:val="28"/>
                <w:szCs w:val="28"/>
                <w:lang w:val="en-US"/>
              </w:rPr>
              <w:t xml:space="preserve">                   </w:t>
            </w:r>
            <w:r w:rsidR="00E14BB1">
              <w:rPr>
                <w:rFonts w:cstheme="minorHAnsi"/>
                <w:sz w:val="28"/>
                <w:szCs w:val="28"/>
                <w:lang w:val="en-US"/>
              </w:rPr>
              <w:t>Memory</w:t>
            </w:r>
          </w:p>
        </w:tc>
        <w:tc>
          <w:tcPr>
            <w:tcW w:w="4508" w:type="dxa"/>
          </w:tcPr>
          <w:p w14:paraId="0C65FBED" w14:textId="308ADED8" w:rsidR="00B76AF6" w:rsidRDefault="00B76AF6" w:rsidP="00BB57BF">
            <w:pPr>
              <w:rPr>
                <w:rFonts w:cstheme="minorHAnsi"/>
                <w:sz w:val="28"/>
                <w:szCs w:val="28"/>
                <w:lang w:val="en-US"/>
              </w:rPr>
            </w:pPr>
            <w:r>
              <w:rPr>
                <w:rFonts w:cstheme="minorHAnsi"/>
                <w:sz w:val="28"/>
                <w:szCs w:val="28"/>
                <w:lang w:val="en-US"/>
              </w:rPr>
              <w:t xml:space="preserve">                       Code</w:t>
            </w:r>
          </w:p>
        </w:tc>
      </w:tr>
      <w:tr w:rsidR="00B76AF6" w14:paraId="5DC8957C" w14:textId="77777777" w:rsidTr="00B76AF6">
        <w:tc>
          <w:tcPr>
            <w:tcW w:w="4508" w:type="dxa"/>
          </w:tcPr>
          <w:p w14:paraId="59223F2D" w14:textId="77777777" w:rsidR="00B76AF6" w:rsidRDefault="00B76AF6" w:rsidP="00BB57BF">
            <w:pPr>
              <w:rPr>
                <w:rFonts w:cstheme="minorHAnsi"/>
                <w:sz w:val="28"/>
                <w:szCs w:val="28"/>
                <w:lang w:val="en-US"/>
              </w:rPr>
            </w:pPr>
          </w:p>
          <w:p w14:paraId="4BDD1406" w14:textId="77777777" w:rsidR="00B76AF6" w:rsidRDefault="00B76AF6" w:rsidP="00BB57BF">
            <w:pPr>
              <w:rPr>
                <w:rFonts w:cstheme="minorHAnsi"/>
                <w:sz w:val="28"/>
                <w:szCs w:val="28"/>
                <w:lang w:val="en-US"/>
              </w:rPr>
            </w:pPr>
          </w:p>
          <w:p w14:paraId="2BFF3B59" w14:textId="129663F9" w:rsidR="00B76AF6" w:rsidRDefault="00B76AF6" w:rsidP="00BB57BF">
            <w:pPr>
              <w:rPr>
                <w:rFonts w:cstheme="minorHAnsi"/>
                <w:sz w:val="28"/>
                <w:szCs w:val="28"/>
                <w:lang w:val="en-US"/>
              </w:rPr>
            </w:pPr>
            <w:r>
              <w:rPr>
                <w:rFonts w:cstheme="minorHAnsi"/>
                <w:sz w:val="28"/>
                <w:szCs w:val="28"/>
                <w:lang w:val="en-US"/>
              </w:rPr>
              <w:t>Variable:undefined</w:t>
            </w:r>
          </w:p>
          <w:p w14:paraId="0EC00252" w14:textId="0889AC56" w:rsidR="00B76AF6" w:rsidRDefault="00B76AF6" w:rsidP="00BB57BF">
            <w:pPr>
              <w:rPr>
                <w:rFonts w:cstheme="minorHAnsi"/>
                <w:sz w:val="28"/>
                <w:szCs w:val="28"/>
                <w:lang w:val="en-US"/>
              </w:rPr>
            </w:pPr>
            <w:r>
              <w:rPr>
                <w:rFonts w:cstheme="minorHAnsi"/>
                <w:sz w:val="28"/>
                <w:szCs w:val="28"/>
                <w:lang w:val="en-US"/>
              </w:rPr>
              <w:t>Funtion:{…}</w:t>
            </w:r>
          </w:p>
          <w:p w14:paraId="7AEF14A6" w14:textId="77777777" w:rsidR="00B76AF6" w:rsidRDefault="00B76AF6" w:rsidP="00BB57BF">
            <w:pPr>
              <w:rPr>
                <w:rFonts w:cstheme="minorHAnsi"/>
                <w:sz w:val="28"/>
                <w:szCs w:val="28"/>
                <w:lang w:val="en-US"/>
              </w:rPr>
            </w:pPr>
          </w:p>
          <w:p w14:paraId="71E6A7E7" w14:textId="77777777" w:rsidR="00B76AF6" w:rsidRDefault="00B76AF6" w:rsidP="00BB57BF">
            <w:pPr>
              <w:rPr>
                <w:rFonts w:cstheme="minorHAnsi"/>
                <w:sz w:val="28"/>
                <w:szCs w:val="28"/>
                <w:lang w:val="en-US"/>
              </w:rPr>
            </w:pPr>
          </w:p>
        </w:tc>
        <w:tc>
          <w:tcPr>
            <w:tcW w:w="4508" w:type="dxa"/>
          </w:tcPr>
          <w:p w14:paraId="1EAF2628" w14:textId="77777777" w:rsidR="00B76AF6" w:rsidRDefault="00B76AF6" w:rsidP="00BB57BF">
            <w:pPr>
              <w:rPr>
                <w:rFonts w:cstheme="minorHAnsi"/>
                <w:sz w:val="28"/>
                <w:szCs w:val="28"/>
                <w:lang w:val="en-US"/>
              </w:rPr>
            </w:pPr>
          </w:p>
          <w:p w14:paraId="7AADDDAD" w14:textId="77777777" w:rsidR="00B76AF6" w:rsidRDefault="00B76AF6" w:rsidP="00BB57BF">
            <w:pPr>
              <w:rPr>
                <w:rFonts w:cstheme="minorHAnsi"/>
                <w:sz w:val="28"/>
                <w:szCs w:val="28"/>
                <w:lang w:val="en-US"/>
              </w:rPr>
            </w:pPr>
          </w:p>
          <w:p w14:paraId="38C44CF1" w14:textId="2BED61A0" w:rsidR="00B76AF6" w:rsidRDefault="00B76AF6" w:rsidP="00BB57BF">
            <w:pPr>
              <w:rPr>
                <w:rFonts w:cstheme="minorHAnsi"/>
                <w:sz w:val="28"/>
                <w:szCs w:val="28"/>
                <w:lang w:val="en-US"/>
              </w:rPr>
            </w:pPr>
            <w:r>
              <w:rPr>
                <w:rFonts w:cstheme="minorHAnsi"/>
                <w:sz w:val="28"/>
                <w:szCs w:val="28"/>
                <w:lang w:val="en-US"/>
              </w:rPr>
              <w:t>Each line of the code is executed line by line from top to bottom.</w:t>
            </w:r>
          </w:p>
        </w:tc>
      </w:tr>
    </w:tbl>
    <w:p w14:paraId="0AF3D5E9" w14:textId="77777777" w:rsidR="00B76AF6" w:rsidRDefault="00B76AF6" w:rsidP="00BB57BF">
      <w:pPr>
        <w:ind w:left="720"/>
        <w:rPr>
          <w:rFonts w:cstheme="minorHAnsi"/>
          <w:sz w:val="28"/>
          <w:szCs w:val="28"/>
          <w:lang w:val="en-US"/>
        </w:rPr>
      </w:pPr>
    </w:p>
    <w:p w14:paraId="6976096A" w14:textId="77777777" w:rsidR="00E14BB1" w:rsidRPr="00E14BB1" w:rsidRDefault="00E14BB1" w:rsidP="00BB57BF">
      <w:pPr>
        <w:ind w:left="720"/>
        <w:rPr>
          <w:rFonts w:cstheme="minorHAnsi"/>
          <w:sz w:val="28"/>
          <w:szCs w:val="28"/>
          <w:lang w:val="en-US"/>
        </w:rPr>
      </w:pPr>
    </w:p>
    <w:p w14:paraId="63AD2F04" w14:textId="1A789DF5" w:rsidR="00E14BB1" w:rsidRDefault="00E14BB1" w:rsidP="00BB57BF">
      <w:pPr>
        <w:ind w:left="720"/>
        <w:rPr>
          <w:rFonts w:cstheme="minorHAnsi"/>
          <w:color w:val="0A0A23"/>
          <w:sz w:val="28"/>
          <w:szCs w:val="28"/>
          <w:shd w:val="clear" w:color="auto" w:fill="FFFFFF"/>
        </w:rPr>
      </w:pPr>
      <w:r w:rsidRPr="00E14BB1">
        <w:rPr>
          <w:rFonts w:cstheme="minorHAnsi"/>
          <w:color w:val="0A0A23"/>
          <w:sz w:val="28"/>
          <w:szCs w:val="28"/>
          <w:shd w:val="clear" w:color="auto" w:fill="FFFFFF"/>
        </w:rPr>
        <w:t>At the very beginning, the JavaScript engine executes the entire source code, creates a global execution context, and then does the following things:</w:t>
      </w:r>
    </w:p>
    <w:p w14:paraId="5E88B350" w14:textId="77777777" w:rsidR="00E14BB1" w:rsidRDefault="00E14BB1" w:rsidP="00BB57BF">
      <w:pPr>
        <w:ind w:left="720"/>
        <w:rPr>
          <w:rFonts w:cstheme="minorHAnsi"/>
          <w:color w:val="0A0A23"/>
          <w:sz w:val="28"/>
          <w:szCs w:val="28"/>
          <w:shd w:val="clear" w:color="auto" w:fill="FFFFFF"/>
        </w:rPr>
      </w:pPr>
    </w:p>
    <w:p w14:paraId="7573DF10" w14:textId="77777777" w:rsidR="00E14BB1" w:rsidRPr="00E14BB1" w:rsidRDefault="00E14BB1" w:rsidP="00E14BB1">
      <w:pPr>
        <w:numPr>
          <w:ilvl w:val="0"/>
          <w:numId w:val="3"/>
        </w:numPr>
        <w:shd w:val="clear" w:color="auto" w:fill="FFFFFF"/>
        <w:spacing w:after="0" w:line="384" w:lineRule="atLeast"/>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Creates a global object that is</w:t>
      </w:r>
      <w:r w:rsidRPr="00E14BB1">
        <w:rPr>
          <w:rFonts w:eastAsia="Times New Roman" w:cstheme="minorHAnsi"/>
          <w:b/>
          <w:bCs/>
          <w:color w:val="0A0A23"/>
          <w:kern w:val="0"/>
          <w:sz w:val="28"/>
          <w:szCs w:val="28"/>
          <w:bdr w:val="none" w:sz="0" w:space="0" w:color="auto" w:frame="1"/>
          <w:lang w:eastAsia="en-IN"/>
          <w14:ligatures w14:val="none"/>
        </w:rPr>
        <w:t> window</w:t>
      </w:r>
      <w:r w:rsidRPr="00E14BB1">
        <w:rPr>
          <w:rFonts w:eastAsia="Times New Roman" w:cstheme="minorHAnsi"/>
          <w:color w:val="0A0A23"/>
          <w:kern w:val="0"/>
          <w:sz w:val="28"/>
          <w:szCs w:val="28"/>
          <w:lang w:eastAsia="en-IN"/>
          <w14:ligatures w14:val="none"/>
        </w:rPr>
        <w:t> in the browser and </w:t>
      </w:r>
      <w:r w:rsidRPr="00E14BB1">
        <w:rPr>
          <w:rFonts w:eastAsia="Times New Roman" w:cstheme="minorHAnsi"/>
          <w:b/>
          <w:bCs/>
          <w:color w:val="0A0A23"/>
          <w:kern w:val="0"/>
          <w:sz w:val="28"/>
          <w:szCs w:val="28"/>
          <w:bdr w:val="none" w:sz="0" w:space="0" w:color="auto" w:frame="1"/>
          <w:lang w:eastAsia="en-IN"/>
          <w14:ligatures w14:val="none"/>
        </w:rPr>
        <w:t>global</w:t>
      </w:r>
      <w:r w:rsidRPr="00E14BB1">
        <w:rPr>
          <w:rFonts w:eastAsia="Times New Roman" w:cstheme="minorHAnsi"/>
          <w:color w:val="0A0A23"/>
          <w:kern w:val="0"/>
          <w:sz w:val="28"/>
          <w:szCs w:val="28"/>
          <w:lang w:eastAsia="en-IN"/>
          <w14:ligatures w14:val="none"/>
        </w:rPr>
        <w:t> in NodeJs.</w:t>
      </w:r>
    </w:p>
    <w:p w14:paraId="79415BE6" w14:textId="77777777" w:rsidR="00E14BB1" w:rsidRPr="00E14BB1" w:rsidRDefault="00E14BB1" w:rsidP="00E14BB1">
      <w:pPr>
        <w:numPr>
          <w:ilvl w:val="0"/>
          <w:numId w:val="3"/>
        </w:numPr>
        <w:shd w:val="clear" w:color="auto" w:fill="FFFFFF"/>
        <w:spacing w:before="120" w:after="120" w:line="384" w:lineRule="atLeast"/>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Sets up a memory for storing variables and functions.</w:t>
      </w:r>
    </w:p>
    <w:p w14:paraId="5B6F86C1" w14:textId="77777777" w:rsidR="00E14BB1" w:rsidRDefault="00E14BB1" w:rsidP="00E14BB1">
      <w:pPr>
        <w:numPr>
          <w:ilvl w:val="0"/>
          <w:numId w:val="3"/>
        </w:numPr>
        <w:shd w:val="clear" w:color="auto" w:fill="FFFFFF"/>
        <w:spacing w:before="120" w:after="120" w:line="384" w:lineRule="atLeast"/>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Stores the variables with values as undefined and function references.</w:t>
      </w:r>
    </w:p>
    <w:tbl>
      <w:tblPr>
        <w:tblStyle w:val="TableGrid"/>
        <w:tblW w:w="0" w:type="auto"/>
        <w:tblInd w:w="360" w:type="dxa"/>
        <w:tblLook w:val="04A0" w:firstRow="1" w:lastRow="0" w:firstColumn="1" w:lastColumn="0" w:noHBand="0" w:noVBand="1"/>
      </w:tblPr>
      <w:tblGrid>
        <w:gridCol w:w="4376"/>
        <w:gridCol w:w="4280"/>
      </w:tblGrid>
      <w:tr w:rsidR="00E14BB1" w14:paraId="7BF6AE3B" w14:textId="77777777" w:rsidTr="00E14BB1">
        <w:tc>
          <w:tcPr>
            <w:tcW w:w="4508" w:type="dxa"/>
          </w:tcPr>
          <w:p w14:paraId="6B9EE715" w14:textId="22E17145"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lastRenderedPageBreak/>
              <w:t xml:space="preserve">                 Memory</w:t>
            </w:r>
          </w:p>
        </w:tc>
        <w:tc>
          <w:tcPr>
            <w:tcW w:w="4508" w:type="dxa"/>
          </w:tcPr>
          <w:p w14:paraId="4A13FDA6" w14:textId="5AA695F4"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Code</w:t>
            </w:r>
          </w:p>
        </w:tc>
      </w:tr>
      <w:tr w:rsidR="00E14BB1" w14:paraId="0D167114" w14:textId="77777777" w:rsidTr="00E14BB1">
        <w:tc>
          <w:tcPr>
            <w:tcW w:w="4508" w:type="dxa"/>
          </w:tcPr>
          <w:p w14:paraId="40EBAC84" w14:textId="5F8DFD53"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n:undefined</w:t>
            </w:r>
          </w:p>
          <w:p w14:paraId="51C208D7" w14:textId="4266D896"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w:t>
            </w:r>
          </w:p>
          <w:p w14:paraId="6EF79B07" w14:textId="1D39E078"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square1:undefined</w:t>
            </w:r>
          </w:p>
          <w:p w14:paraId="418700F9" w14:textId="78501BC8"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square2:undefined</w:t>
            </w:r>
          </w:p>
        </w:tc>
        <w:tc>
          <w:tcPr>
            <w:tcW w:w="4508" w:type="dxa"/>
          </w:tcPr>
          <w:p w14:paraId="733D2DE4" w14:textId="77777777" w:rsidR="00E14BB1" w:rsidRDefault="00E14BB1" w:rsidP="00E14BB1">
            <w:pPr>
              <w:spacing w:before="120" w:after="120" w:line="384" w:lineRule="atLeast"/>
              <w:textAlignment w:val="baseline"/>
              <w:rPr>
                <w:rFonts w:eastAsia="Times New Roman" w:cstheme="minorHAnsi"/>
                <w:color w:val="0A0A23"/>
                <w:kern w:val="0"/>
                <w:sz w:val="28"/>
                <w:szCs w:val="28"/>
                <w:lang w:eastAsia="en-IN"/>
                <w14:ligatures w14:val="none"/>
              </w:rPr>
            </w:pPr>
          </w:p>
        </w:tc>
      </w:tr>
    </w:tbl>
    <w:p w14:paraId="5ADA6969" w14:textId="77777777" w:rsidR="00E14BB1" w:rsidRDefault="00E14BB1" w:rsidP="00E14BB1">
      <w:pPr>
        <w:shd w:val="clear" w:color="auto" w:fill="FFFFFF"/>
        <w:spacing w:before="120" w:after="120" w:line="384" w:lineRule="atLeast"/>
        <w:ind w:left="360"/>
        <w:textAlignment w:val="baseline"/>
        <w:rPr>
          <w:rFonts w:eastAsia="Times New Roman" w:cstheme="minorHAnsi"/>
          <w:color w:val="0A0A23"/>
          <w:kern w:val="0"/>
          <w:sz w:val="28"/>
          <w:szCs w:val="28"/>
          <w:lang w:eastAsia="en-IN"/>
          <w14:ligatures w14:val="none"/>
        </w:rPr>
      </w:pPr>
    </w:p>
    <w:p w14:paraId="3BD939DD" w14:textId="77777777" w:rsidR="00E14BB1" w:rsidRDefault="00E14BB1" w:rsidP="00E14BB1">
      <w:pPr>
        <w:shd w:val="clear" w:color="auto" w:fill="FFFFFF"/>
        <w:spacing w:before="120" w:after="120" w:line="384" w:lineRule="atLeast"/>
        <w:ind w:left="360"/>
        <w:textAlignment w:val="baseline"/>
        <w:rPr>
          <w:rFonts w:eastAsia="Times New Roman" w:cstheme="minorHAnsi"/>
          <w:color w:val="0A0A23"/>
          <w:kern w:val="0"/>
          <w:sz w:val="28"/>
          <w:szCs w:val="28"/>
          <w:lang w:eastAsia="en-IN"/>
          <w14:ligatures w14:val="none"/>
        </w:rPr>
      </w:pPr>
    </w:p>
    <w:p w14:paraId="27657C9B" w14:textId="77777777" w:rsidR="00E14BB1" w:rsidRPr="00E14BB1" w:rsidRDefault="00E14BB1" w:rsidP="00E14BB1">
      <w:pPr>
        <w:shd w:val="clear" w:color="auto" w:fill="FFFFFF"/>
        <w:spacing w:after="360" w:line="240" w:lineRule="auto"/>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After this creation phase, the execution context will move to the code execution phase.</w:t>
      </w:r>
    </w:p>
    <w:p w14:paraId="7B6A114F" w14:textId="77777777" w:rsidR="00E14BB1" w:rsidRPr="00E14BB1" w:rsidRDefault="00E14BB1" w:rsidP="00E14BB1">
      <w:pPr>
        <w:shd w:val="clear" w:color="auto" w:fill="FFFFFF"/>
        <w:spacing w:before="120" w:after="48" w:line="240" w:lineRule="auto"/>
        <w:textAlignment w:val="baseline"/>
        <w:outlineLvl w:val="2"/>
        <w:rPr>
          <w:rFonts w:eastAsia="Times New Roman" w:cstheme="minorHAnsi"/>
          <w:b/>
          <w:bCs/>
          <w:kern w:val="0"/>
          <w:sz w:val="28"/>
          <w:szCs w:val="28"/>
          <w:lang w:eastAsia="en-IN"/>
          <w14:ligatures w14:val="none"/>
        </w:rPr>
      </w:pPr>
      <w:r w:rsidRPr="00E14BB1">
        <w:rPr>
          <w:rFonts w:eastAsia="Times New Roman" w:cstheme="minorHAnsi"/>
          <w:b/>
          <w:bCs/>
          <w:kern w:val="0"/>
          <w:sz w:val="28"/>
          <w:szCs w:val="28"/>
          <w:lang w:eastAsia="en-IN"/>
          <w14:ligatures w14:val="none"/>
        </w:rPr>
        <w:t>Execution Phase</w:t>
      </w:r>
    </w:p>
    <w:p w14:paraId="2F26FD16" w14:textId="77777777" w:rsidR="00E14BB1" w:rsidRPr="00E14BB1" w:rsidRDefault="00E14BB1" w:rsidP="00E14BB1">
      <w:pPr>
        <w:shd w:val="clear" w:color="auto" w:fill="FFFFFF"/>
        <w:spacing w:after="0" w:line="240" w:lineRule="auto"/>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Now, in this phase, it starts going through the entire code line by line from top to bottom. As soon as it encounters </w:t>
      </w:r>
      <w:r w:rsidRPr="00E14BB1">
        <w:rPr>
          <w:rFonts w:eastAsia="Times New Roman" w:cstheme="minorHAnsi"/>
          <w:b/>
          <w:bCs/>
          <w:color w:val="0A0A23"/>
          <w:kern w:val="0"/>
          <w:sz w:val="28"/>
          <w:szCs w:val="28"/>
          <w:bdr w:val="none" w:sz="0" w:space="0" w:color="auto" w:frame="1"/>
          <w:lang w:eastAsia="en-IN"/>
          <w14:ligatures w14:val="none"/>
        </w:rPr>
        <w:t>n = 5</w:t>
      </w:r>
      <w:r w:rsidRPr="00E14BB1">
        <w:rPr>
          <w:rFonts w:eastAsia="Times New Roman" w:cstheme="minorHAnsi"/>
          <w:color w:val="0A0A23"/>
          <w:kern w:val="0"/>
          <w:sz w:val="28"/>
          <w:szCs w:val="28"/>
          <w:lang w:eastAsia="en-IN"/>
          <w14:ligatures w14:val="none"/>
        </w:rPr>
        <w:t>, it assigns the value 5 to 'n' in memory. Until now, the value of 'n' was undefined by default.</w:t>
      </w:r>
    </w:p>
    <w:p w14:paraId="05C7F25D" w14:textId="77777777" w:rsidR="00E14BB1" w:rsidRDefault="00E14BB1" w:rsidP="00E14BB1">
      <w:pPr>
        <w:shd w:val="clear" w:color="auto" w:fill="FFFFFF"/>
        <w:spacing w:after="0" w:line="240" w:lineRule="auto"/>
        <w:textAlignment w:val="baseline"/>
        <w:rPr>
          <w:rFonts w:eastAsia="Times New Roman" w:cstheme="minorHAnsi"/>
          <w:color w:val="0A0A23"/>
          <w:kern w:val="0"/>
          <w:sz w:val="28"/>
          <w:szCs w:val="28"/>
          <w:lang w:eastAsia="en-IN"/>
          <w14:ligatures w14:val="none"/>
        </w:rPr>
      </w:pPr>
      <w:r w:rsidRPr="00E14BB1">
        <w:rPr>
          <w:rFonts w:eastAsia="Times New Roman" w:cstheme="minorHAnsi"/>
          <w:color w:val="0A0A23"/>
          <w:kern w:val="0"/>
          <w:sz w:val="28"/>
          <w:szCs w:val="28"/>
          <w:lang w:eastAsia="en-IN"/>
          <w14:ligatures w14:val="none"/>
        </w:rPr>
        <w:t>Then we get to the 'square' function. As the function has been allocated in memory, it directly jumps into the line </w:t>
      </w:r>
      <w:r w:rsidRPr="00E14BB1">
        <w:rPr>
          <w:rFonts w:eastAsia="Times New Roman" w:cstheme="minorHAnsi"/>
          <w:b/>
          <w:bCs/>
          <w:color w:val="0A0A23"/>
          <w:kern w:val="0"/>
          <w:sz w:val="28"/>
          <w:szCs w:val="28"/>
          <w:bdr w:val="none" w:sz="0" w:space="0" w:color="auto" w:frame="1"/>
          <w:lang w:eastAsia="en-IN"/>
          <w14:ligatures w14:val="none"/>
        </w:rPr>
        <w:t>var square1 = square(n);</w:t>
      </w:r>
      <w:r w:rsidRPr="00E14BB1">
        <w:rPr>
          <w:rFonts w:eastAsia="Times New Roman" w:cstheme="minorHAnsi"/>
          <w:color w:val="0A0A23"/>
          <w:kern w:val="0"/>
          <w:sz w:val="28"/>
          <w:szCs w:val="28"/>
          <w:lang w:eastAsia="en-IN"/>
          <w14:ligatures w14:val="none"/>
        </w:rPr>
        <w:t>. square() will be invoked and JavaScript once again will create a new function execution context.</w:t>
      </w:r>
    </w:p>
    <w:p w14:paraId="7092BDB3" w14:textId="77777777" w:rsidR="00E14BB1" w:rsidRDefault="00E14BB1" w:rsidP="00E14BB1">
      <w:pPr>
        <w:shd w:val="clear" w:color="auto" w:fill="FFFFFF"/>
        <w:spacing w:after="0" w:line="240" w:lineRule="auto"/>
        <w:textAlignment w:val="baseline"/>
        <w:rPr>
          <w:rFonts w:eastAsia="Times New Roman" w:cstheme="minorHAnsi"/>
          <w:color w:val="0A0A23"/>
          <w:kern w:val="0"/>
          <w:sz w:val="28"/>
          <w:szCs w:val="28"/>
          <w:lang w:eastAsia="en-IN"/>
          <w14:ligatures w14:val="none"/>
        </w:rPr>
      </w:pPr>
    </w:p>
    <w:tbl>
      <w:tblPr>
        <w:tblStyle w:val="TableGrid"/>
        <w:tblW w:w="10070" w:type="dxa"/>
        <w:tblLook w:val="04A0" w:firstRow="1" w:lastRow="0" w:firstColumn="1" w:lastColumn="0" w:noHBand="0" w:noVBand="1"/>
      </w:tblPr>
      <w:tblGrid>
        <w:gridCol w:w="5035"/>
        <w:gridCol w:w="5035"/>
      </w:tblGrid>
      <w:tr w:rsidR="00E14BB1" w14:paraId="0B786F41" w14:textId="77777777" w:rsidTr="00E14BB1">
        <w:trPr>
          <w:trHeight w:val="343"/>
        </w:trPr>
        <w:tc>
          <w:tcPr>
            <w:tcW w:w="5035" w:type="dxa"/>
          </w:tcPr>
          <w:p w14:paraId="7D117F67" w14:textId="65C10E0D" w:rsidR="00E14BB1"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Memory</w:t>
            </w:r>
          </w:p>
        </w:tc>
        <w:tc>
          <w:tcPr>
            <w:tcW w:w="5035" w:type="dxa"/>
          </w:tcPr>
          <w:p w14:paraId="235192C6" w14:textId="734D716A" w:rsidR="00E14BB1"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code</w:t>
            </w:r>
          </w:p>
        </w:tc>
      </w:tr>
      <w:tr w:rsidR="00E14BB1" w14:paraId="63D8FA72" w14:textId="77777777" w:rsidTr="00E14BB1">
        <w:trPr>
          <w:trHeight w:val="4191"/>
        </w:trPr>
        <w:tc>
          <w:tcPr>
            <w:tcW w:w="5035" w:type="dxa"/>
          </w:tcPr>
          <w:p w14:paraId="59D12865"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66CFA068"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1416BEE3"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1125EC34" w14:textId="77777777" w:rsidR="00E36D3F" w:rsidRDefault="00E36D3F" w:rsidP="00E36D3F">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n:undefined</w:t>
            </w:r>
          </w:p>
          <w:p w14:paraId="76E34EE5" w14:textId="77777777" w:rsidR="00E36D3F" w:rsidRDefault="00E36D3F" w:rsidP="00E36D3F">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w:t>
            </w:r>
          </w:p>
          <w:p w14:paraId="09569663" w14:textId="77777777" w:rsidR="00E36D3F" w:rsidRDefault="00E36D3F" w:rsidP="00E36D3F">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square1:undefined</w:t>
            </w:r>
          </w:p>
          <w:p w14:paraId="3D85ABF0" w14:textId="59D41CB8" w:rsidR="00E14BB1" w:rsidRDefault="00E36D3F" w:rsidP="00E36D3F">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square2:undefined</w:t>
            </w:r>
          </w:p>
          <w:p w14:paraId="4BC2FC92"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120A9D3C"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4C774CDF"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287F0C84"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59740752"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50FE9725"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2650C25E" w14:textId="77777777" w:rsidR="00E14BB1" w:rsidRDefault="00E14BB1" w:rsidP="00E14BB1">
            <w:pPr>
              <w:textAlignment w:val="baseline"/>
              <w:rPr>
                <w:rFonts w:eastAsia="Times New Roman" w:cstheme="minorHAnsi"/>
                <w:color w:val="0A0A23"/>
                <w:kern w:val="0"/>
                <w:sz w:val="28"/>
                <w:szCs w:val="28"/>
                <w:lang w:eastAsia="en-IN"/>
                <w14:ligatures w14:val="none"/>
              </w:rPr>
            </w:pPr>
          </w:p>
        </w:tc>
        <w:tc>
          <w:tcPr>
            <w:tcW w:w="5035" w:type="dxa"/>
          </w:tcPr>
          <w:p w14:paraId="1D869550"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07C7CE60" w14:textId="77777777" w:rsidR="00E14BB1" w:rsidRDefault="00E14BB1" w:rsidP="00E14BB1">
            <w:pPr>
              <w:textAlignment w:val="baseline"/>
              <w:rPr>
                <w:rFonts w:eastAsia="Times New Roman" w:cstheme="minorHAnsi"/>
                <w:color w:val="0A0A23"/>
                <w:kern w:val="0"/>
                <w:sz w:val="28"/>
                <w:szCs w:val="28"/>
                <w:lang w:eastAsia="en-IN"/>
                <w14:ligatures w14:val="none"/>
              </w:rPr>
            </w:pPr>
          </w:p>
          <w:tbl>
            <w:tblPr>
              <w:tblStyle w:val="TableGrid"/>
              <w:tblW w:w="0" w:type="auto"/>
              <w:tblInd w:w="13" w:type="dxa"/>
              <w:tblLook w:val="04A0" w:firstRow="1" w:lastRow="0" w:firstColumn="1" w:lastColumn="0" w:noHBand="0" w:noVBand="1"/>
            </w:tblPr>
            <w:tblGrid>
              <w:gridCol w:w="2051"/>
              <w:gridCol w:w="2051"/>
            </w:tblGrid>
            <w:tr w:rsidR="00E14BB1" w14:paraId="34F65078" w14:textId="77777777" w:rsidTr="00E14BB1">
              <w:trPr>
                <w:trHeight w:val="343"/>
              </w:trPr>
              <w:tc>
                <w:tcPr>
                  <w:tcW w:w="2051" w:type="dxa"/>
                </w:tcPr>
                <w:p w14:paraId="3C3BAA62" w14:textId="5860DBEB" w:rsidR="00E14BB1"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Memory</w:t>
                  </w:r>
                </w:p>
              </w:tc>
              <w:tc>
                <w:tcPr>
                  <w:tcW w:w="2051" w:type="dxa"/>
                </w:tcPr>
                <w:p w14:paraId="58043872" w14:textId="4229BA7A" w:rsidR="00E14BB1"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code</w:t>
                  </w:r>
                </w:p>
              </w:tc>
            </w:tr>
            <w:tr w:rsidR="00E14BB1" w14:paraId="22E4F0D0" w14:textId="77777777" w:rsidTr="00E14BB1">
              <w:trPr>
                <w:trHeight w:val="2421"/>
              </w:trPr>
              <w:tc>
                <w:tcPr>
                  <w:tcW w:w="2051" w:type="dxa"/>
                </w:tcPr>
                <w:p w14:paraId="38E043A0"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2713C486" w14:textId="6BE261F8" w:rsidR="00E14BB1"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n:undefined</w:t>
                  </w:r>
                </w:p>
                <w:p w14:paraId="211A0C3B" w14:textId="77777777" w:rsidR="00E36D3F" w:rsidRDefault="00E36D3F" w:rsidP="00E14BB1">
                  <w:pPr>
                    <w:textAlignment w:val="baseline"/>
                    <w:rPr>
                      <w:rFonts w:eastAsia="Times New Roman" w:cstheme="minorHAnsi"/>
                      <w:color w:val="0A0A23"/>
                      <w:kern w:val="0"/>
                      <w:sz w:val="28"/>
                      <w:szCs w:val="28"/>
                      <w:lang w:eastAsia="en-IN"/>
                      <w14:ligatures w14:val="none"/>
                    </w:rPr>
                  </w:pPr>
                </w:p>
                <w:p w14:paraId="50CB6A72" w14:textId="7757B412" w:rsidR="00E36D3F" w:rsidRDefault="00E36D3F" w:rsidP="00E14BB1">
                  <w:pPr>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ans:undefined</w:t>
                  </w:r>
                </w:p>
                <w:p w14:paraId="57A4C807"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30A84804"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13618B72"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4FC094B1" w14:textId="77777777" w:rsidR="00E14BB1" w:rsidRDefault="00E14BB1" w:rsidP="00E14BB1">
                  <w:pPr>
                    <w:textAlignment w:val="baseline"/>
                    <w:rPr>
                      <w:rFonts w:eastAsia="Times New Roman" w:cstheme="minorHAnsi"/>
                      <w:color w:val="0A0A23"/>
                      <w:kern w:val="0"/>
                      <w:sz w:val="28"/>
                      <w:szCs w:val="28"/>
                      <w:lang w:eastAsia="en-IN"/>
                      <w14:ligatures w14:val="none"/>
                    </w:rPr>
                  </w:pPr>
                </w:p>
                <w:p w14:paraId="6879EA60" w14:textId="77777777" w:rsidR="00E14BB1" w:rsidRDefault="00E14BB1" w:rsidP="00E14BB1">
                  <w:pPr>
                    <w:textAlignment w:val="baseline"/>
                    <w:rPr>
                      <w:rFonts w:eastAsia="Times New Roman" w:cstheme="minorHAnsi"/>
                      <w:color w:val="0A0A23"/>
                      <w:kern w:val="0"/>
                      <w:sz w:val="28"/>
                      <w:szCs w:val="28"/>
                      <w:lang w:eastAsia="en-IN"/>
                      <w14:ligatures w14:val="none"/>
                    </w:rPr>
                  </w:pPr>
                </w:p>
              </w:tc>
              <w:tc>
                <w:tcPr>
                  <w:tcW w:w="2051" w:type="dxa"/>
                </w:tcPr>
                <w:p w14:paraId="28215C76" w14:textId="77777777" w:rsidR="00E14BB1" w:rsidRDefault="00E14BB1" w:rsidP="00E14BB1">
                  <w:pPr>
                    <w:textAlignment w:val="baseline"/>
                    <w:rPr>
                      <w:rFonts w:eastAsia="Times New Roman" w:cstheme="minorHAnsi"/>
                      <w:color w:val="0A0A23"/>
                      <w:kern w:val="0"/>
                      <w:sz w:val="28"/>
                      <w:szCs w:val="28"/>
                      <w:lang w:eastAsia="en-IN"/>
                      <w14:ligatures w14:val="none"/>
                    </w:rPr>
                  </w:pPr>
                </w:p>
              </w:tc>
            </w:tr>
          </w:tbl>
          <w:p w14:paraId="033D5B01" w14:textId="77777777" w:rsidR="00E14BB1" w:rsidRDefault="00E14BB1" w:rsidP="00E14BB1">
            <w:pPr>
              <w:textAlignment w:val="baseline"/>
              <w:rPr>
                <w:rFonts w:eastAsia="Times New Roman" w:cstheme="minorHAnsi"/>
                <w:color w:val="0A0A23"/>
                <w:kern w:val="0"/>
                <w:sz w:val="28"/>
                <w:szCs w:val="28"/>
                <w:lang w:eastAsia="en-IN"/>
                <w14:ligatures w14:val="none"/>
              </w:rPr>
            </w:pPr>
          </w:p>
        </w:tc>
      </w:tr>
    </w:tbl>
    <w:p w14:paraId="24823338" w14:textId="77777777" w:rsidR="00E36D3F" w:rsidRPr="00E36D3F" w:rsidRDefault="00E36D3F" w:rsidP="00E36D3F">
      <w:pPr>
        <w:pStyle w:val="NormalWeb"/>
        <w:shd w:val="clear" w:color="auto" w:fill="FFFFFF"/>
        <w:spacing w:before="0" w:beforeAutospacing="0" w:after="360" w:afterAutospacing="0"/>
        <w:textAlignment w:val="baseline"/>
        <w:rPr>
          <w:rFonts w:asciiTheme="minorHAnsi" w:hAnsiTheme="minorHAnsi" w:cstheme="minorHAnsi"/>
          <w:color w:val="0A0A23"/>
          <w:sz w:val="28"/>
          <w:szCs w:val="28"/>
        </w:rPr>
      </w:pPr>
      <w:r w:rsidRPr="00E36D3F">
        <w:rPr>
          <w:rFonts w:asciiTheme="minorHAnsi" w:hAnsiTheme="minorHAnsi" w:cstheme="minorHAnsi"/>
          <w:color w:val="0A0A23"/>
          <w:sz w:val="28"/>
          <w:szCs w:val="28"/>
        </w:rPr>
        <w:lastRenderedPageBreak/>
        <w:t>Once the calculation is done, it assigns the value of square in the 'ans' variable that was undefined before. The function will return the value, and the function execution context will be destroyed.</w:t>
      </w:r>
    </w:p>
    <w:p w14:paraId="31F3AA0F" w14:textId="77777777" w:rsidR="00E36D3F" w:rsidRDefault="00E36D3F" w:rsidP="00E36D3F">
      <w:pPr>
        <w:pStyle w:val="NormalWeb"/>
        <w:shd w:val="clear" w:color="auto" w:fill="FFFFFF"/>
        <w:spacing w:before="0" w:beforeAutospacing="0" w:after="360" w:afterAutospacing="0"/>
        <w:textAlignment w:val="baseline"/>
        <w:rPr>
          <w:rFonts w:asciiTheme="minorHAnsi" w:hAnsiTheme="minorHAnsi" w:cstheme="minorHAnsi"/>
          <w:color w:val="0A0A23"/>
          <w:sz w:val="28"/>
          <w:szCs w:val="28"/>
        </w:rPr>
      </w:pPr>
      <w:r w:rsidRPr="00E36D3F">
        <w:rPr>
          <w:rFonts w:asciiTheme="minorHAnsi" w:hAnsiTheme="minorHAnsi" w:cstheme="minorHAnsi"/>
          <w:color w:val="0A0A23"/>
          <w:sz w:val="28"/>
          <w:szCs w:val="28"/>
        </w:rPr>
        <w:t>The returned value from square() will be assigned on square1. This happens for square2 also. Once the entire code execution is done completely, the global context will look like this and it will be destroyed also.</w:t>
      </w:r>
    </w:p>
    <w:tbl>
      <w:tblPr>
        <w:tblStyle w:val="TableGrid"/>
        <w:tblW w:w="0" w:type="auto"/>
        <w:tblInd w:w="360" w:type="dxa"/>
        <w:tblLook w:val="04A0" w:firstRow="1" w:lastRow="0" w:firstColumn="1" w:lastColumn="0" w:noHBand="0" w:noVBand="1"/>
      </w:tblPr>
      <w:tblGrid>
        <w:gridCol w:w="4347"/>
        <w:gridCol w:w="4309"/>
      </w:tblGrid>
      <w:tr w:rsidR="00E36D3F" w14:paraId="5B2E0930" w14:textId="77777777" w:rsidTr="00330EB0">
        <w:tc>
          <w:tcPr>
            <w:tcW w:w="4508" w:type="dxa"/>
          </w:tcPr>
          <w:p w14:paraId="59AECD31" w14:textId="77777777"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Memory</w:t>
            </w:r>
          </w:p>
        </w:tc>
        <w:tc>
          <w:tcPr>
            <w:tcW w:w="4508" w:type="dxa"/>
          </w:tcPr>
          <w:p w14:paraId="2202A985" w14:textId="77777777"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 xml:space="preserve">                        Code</w:t>
            </w:r>
          </w:p>
        </w:tc>
      </w:tr>
      <w:tr w:rsidR="00E36D3F" w14:paraId="26E5A704" w14:textId="77777777" w:rsidTr="00330EB0">
        <w:tc>
          <w:tcPr>
            <w:tcW w:w="4508" w:type="dxa"/>
          </w:tcPr>
          <w:p w14:paraId="10236748" w14:textId="5C711A66"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n:</w:t>
            </w:r>
            <w:r>
              <w:rPr>
                <w:rFonts w:eastAsia="Times New Roman" w:cstheme="minorHAnsi"/>
                <w:color w:val="0A0A23"/>
                <w:kern w:val="0"/>
                <w:sz w:val="28"/>
                <w:szCs w:val="28"/>
                <w:lang w:eastAsia="en-IN"/>
                <w14:ligatures w14:val="none"/>
              </w:rPr>
              <w:t>5</w:t>
            </w:r>
          </w:p>
          <w:p w14:paraId="393DFDC3" w14:textId="77777777"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w:t>
            </w:r>
          </w:p>
          <w:p w14:paraId="1A3CFC0E" w14:textId="5E6780A9"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square1:</w:t>
            </w:r>
            <w:r>
              <w:rPr>
                <w:rFonts w:eastAsia="Times New Roman" w:cstheme="minorHAnsi"/>
                <w:color w:val="0A0A23"/>
                <w:kern w:val="0"/>
                <w:sz w:val="28"/>
                <w:szCs w:val="28"/>
                <w:lang w:eastAsia="en-IN"/>
                <w14:ligatures w14:val="none"/>
              </w:rPr>
              <w:t>25</w:t>
            </w:r>
          </w:p>
          <w:p w14:paraId="309E733D" w14:textId="58C49F4B"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r>
              <w:rPr>
                <w:rFonts w:eastAsia="Times New Roman" w:cstheme="minorHAnsi"/>
                <w:color w:val="0A0A23"/>
                <w:kern w:val="0"/>
                <w:sz w:val="28"/>
                <w:szCs w:val="28"/>
                <w:lang w:eastAsia="en-IN"/>
                <w14:ligatures w14:val="none"/>
              </w:rPr>
              <w:t>square2:</w:t>
            </w:r>
            <w:r>
              <w:rPr>
                <w:rFonts w:eastAsia="Times New Roman" w:cstheme="minorHAnsi"/>
                <w:color w:val="0A0A23"/>
                <w:kern w:val="0"/>
                <w:sz w:val="28"/>
                <w:szCs w:val="28"/>
                <w:lang w:eastAsia="en-IN"/>
                <w14:ligatures w14:val="none"/>
              </w:rPr>
              <w:t>64</w:t>
            </w:r>
          </w:p>
        </w:tc>
        <w:tc>
          <w:tcPr>
            <w:tcW w:w="4508" w:type="dxa"/>
          </w:tcPr>
          <w:p w14:paraId="49B7AFF2" w14:textId="77777777" w:rsidR="00E36D3F" w:rsidRDefault="00E36D3F" w:rsidP="00330EB0">
            <w:pPr>
              <w:spacing w:before="120" w:after="120" w:line="384" w:lineRule="atLeast"/>
              <w:textAlignment w:val="baseline"/>
              <w:rPr>
                <w:rFonts w:eastAsia="Times New Roman" w:cstheme="minorHAnsi"/>
                <w:color w:val="0A0A23"/>
                <w:kern w:val="0"/>
                <w:sz w:val="28"/>
                <w:szCs w:val="28"/>
                <w:lang w:eastAsia="en-IN"/>
                <w14:ligatures w14:val="none"/>
              </w:rPr>
            </w:pPr>
          </w:p>
        </w:tc>
      </w:tr>
    </w:tbl>
    <w:p w14:paraId="39930EE2" w14:textId="77777777" w:rsidR="00E36D3F" w:rsidRPr="00E36D3F" w:rsidRDefault="00E36D3F" w:rsidP="00E36D3F">
      <w:pPr>
        <w:pStyle w:val="NormalWeb"/>
        <w:shd w:val="clear" w:color="auto" w:fill="FFFFFF"/>
        <w:spacing w:before="0" w:beforeAutospacing="0" w:after="360" w:afterAutospacing="0"/>
        <w:textAlignment w:val="baseline"/>
        <w:rPr>
          <w:rFonts w:asciiTheme="minorHAnsi" w:hAnsiTheme="minorHAnsi" w:cstheme="minorHAnsi"/>
          <w:color w:val="0A0A23"/>
          <w:sz w:val="28"/>
          <w:szCs w:val="28"/>
        </w:rPr>
      </w:pPr>
    </w:p>
    <w:p w14:paraId="19E4601F" w14:textId="77777777" w:rsidR="00E14BB1" w:rsidRPr="00E14BB1" w:rsidRDefault="00E14BB1" w:rsidP="00E14BB1">
      <w:pPr>
        <w:shd w:val="clear" w:color="auto" w:fill="FFFFFF"/>
        <w:spacing w:after="0" w:line="240" w:lineRule="auto"/>
        <w:textAlignment w:val="baseline"/>
        <w:rPr>
          <w:rFonts w:eastAsia="Times New Roman" w:cstheme="minorHAnsi"/>
          <w:color w:val="0A0A23"/>
          <w:kern w:val="0"/>
          <w:sz w:val="28"/>
          <w:szCs w:val="28"/>
          <w:lang w:eastAsia="en-IN"/>
          <w14:ligatures w14:val="none"/>
        </w:rPr>
      </w:pPr>
    </w:p>
    <w:p w14:paraId="2F040FA5" w14:textId="77777777" w:rsidR="00E14BB1" w:rsidRPr="00E14BB1" w:rsidRDefault="00E14BB1" w:rsidP="00E14BB1">
      <w:pPr>
        <w:shd w:val="clear" w:color="auto" w:fill="FFFFFF"/>
        <w:spacing w:before="120" w:after="120" w:line="384" w:lineRule="atLeast"/>
        <w:ind w:left="360"/>
        <w:textAlignment w:val="baseline"/>
        <w:rPr>
          <w:rFonts w:eastAsia="Times New Roman" w:cstheme="minorHAnsi"/>
          <w:color w:val="0A0A23"/>
          <w:kern w:val="0"/>
          <w:sz w:val="28"/>
          <w:szCs w:val="28"/>
          <w:lang w:eastAsia="en-IN"/>
          <w14:ligatures w14:val="none"/>
        </w:rPr>
      </w:pPr>
    </w:p>
    <w:p w14:paraId="54E21F2F" w14:textId="77777777" w:rsidR="00E14BB1" w:rsidRPr="00E14BB1" w:rsidRDefault="00E14BB1" w:rsidP="00BB57BF">
      <w:pPr>
        <w:ind w:left="720"/>
        <w:rPr>
          <w:rFonts w:cstheme="minorHAnsi"/>
          <w:sz w:val="28"/>
          <w:szCs w:val="28"/>
          <w:lang w:val="en-US"/>
        </w:rPr>
      </w:pPr>
    </w:p>
    <w:p w14:paraId="21E70CD0" w14:textId="77777777" w:rsidR="00E14BB1" w:rsidRPr="00BB57BF" w:rsidRDefault="00E14BB1" w:rsidP="00BB57BF">
      <w:pPr>
        <w:ind w:left="720"/>
        <w:rPr>
          <w:rFonts w:cstheme="minorHAnsi"/>
          <w:sz w:val="28"/>
          <w:szCs w:val="28"/>
          <w:lang w:val="en-US"/>
        </w:rPr>
      </w:pPr>
    </w:p>
    <w:sectPr w:rsidR="00E14BB1" w:rsidRPr="00BB5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36BD9"/>
    <w:multiLevelType w:val="multilevel"/>
    <w:tmpl w:val="630E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C0297"/>
    <w:multiLevelType w:val="hybridMultilevel"/>
    <w:tmpl w:val="DC203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684898"/>
    <w:multiLevelType w:val="multilevel"/>
    <w:tmpl w:val="5144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822888">
    <w:abstractNumId w:val="1"/>
  </w:num>
  <w:num w:numId="2" w16cid:durableId="623123819">
    <w:abstractNumId w:val="0"/>
  </w:num>
  <w:num w:numId="3" w16cid:durableId="147437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CF"/>
    <w:rsid w:val="001A29CF"/>
    <w:rsid w:val="0064493F"/>
    <w:rsid w:val="00B76AF6"/>
    <w:rsid w:val="00BB57BF"/>
    <w:rsid w:val="00D7714E"/>
    <w:rsid w:val="00E14BB1"/>
    <w:rsid w:val="00E3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AD83"/>
  <w15:chartTrackingRefBased/>
  <w15:docId w15:val="{4D01D511-18F6-4E92-81AB-14443790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4B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CF"/>
    <w:pPr>
      <w:ind w:left="720"/>
      <w:contextualSpacing/>
    </w:pPr>
  </w:style>
  <w:style w:type="character" w:styleId="Strong">
    <w:name w:val="Strong"/>
    <w:basedOn w:val="DefaultParagraphFont"/>
    <w:uiPriority w:val="22"/>
    <w:qFormat/>
    <w:rsid w:val="00BB57BF"/>
    <w:rPr>
      <w:b/>
      <w:bCs/>
    </w:rPr>
  </w:style>
  <w:style w:type="paragraph" w:styleId="HTMLPreformatted">
    <w:name w:val="HTML Preformatted"/>
    <w:basedOn w:val="Normal"/>
    <w:link w:val="HTMLPreformattedChar"/>
    <w:uiPriority w:val="99"/>
    <w:semiHidden/>
    <w:unhideWhenUsed/>
    <w:rsid w:val="00B7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6AF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76AF6"/>
    <w:rPr>
      <w:rFonts w:ascii="Courier New" w:eastAsia="Times New Roman" w:hAnsi="Courier New" w:cs="Courier New"/>
      <w:sz w:val="20"/>
      <w:szCs w:val="20"/>
    </w:rPr>
  </w:style>
  <w:style w:type="character" w:customStyle="1" w:styleId="token">
    <w:name w:val="token"/>
    <w:basedOn w:val="DefaultParagraphFont"/>
    <w:rsid w:val="00B76AF6"/>
  </w:style>
  <w:style w:type="table" w:styleId="TableGrid">
    <w:name w:val="Table Grid"/>
    <w:basedOn w:val="TableNormal"/>
    <w:uiPriority w:val="39"/>
    <w:rsid w:val="00B7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4B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4B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139268">
      <w:bodyDiv w:val="1"/>
      <w:marLeft w:val="0"/>
      <w:marRight w:val="0"/>
      <w:marTop w:val="0"/>
      <w:marBottom w:val="0"/>
      <w:divBdr>
        <w:top w:val="none" w:sz="0" w:space="0" w:color="auto"/>
        <w:left w:val="none" w:sz="0" w:space="0" w:color="auto"/>
        <w:bottom w:val="none" w:sz="0" w:space="0" w:color="auto"/>
        <w:right w:val="none" w:sz="0" w:space="0" w:color="auto"/>
      </w:divBdr>
    </w:div>
    <w:div w:id="337464080">
      <w:bodyDiv w:val="1"/>
      <w:marLeft w:val="0"/>
      <w:marRight w:val="0"/>
      <w:marTop w:val="0"/>
      <w:marBottom w:val="0"/>
      <w:divBdr>
        <w:top w:val="none" w:sz="0" w:space="0" w:color="auto"/>
        <w:left w:val="none" w:sz="0" w:space="0" w:color="auto"/>
        <w:bottom w:val="none" w:sz="0" w:space="0" w:color="auto"/>
        <w:right w:val="none" w:sz="0" w:space="0" w:color="auto"/>
      </w:divBdr>
    </w:div>
    <w:div w:id="869685493">
      <w:bodyDiv w:val="1"/>
      <w:marLeft w:val="0"/>
      <w:marRight w:val="0"/>
      <w:marTop w:val="0"/>
      <w:marBottom w:val="0"/>
      <w:divBdr>
        <w:top w:val="none" w:sz="0" w:space="0" w:color="auto"/>
        <w:left w:val="none" w:sz="0" w:space="0" w:color="auto"/>
        <w:bottom w:val="none" w:sz="0" w:space="0" w:color="auto"/>
        <w:right w:val="none" w:sz="0" w:space="0" w:color="auto"/>
      </w:divBdr>
    </w:div>
    <w:div w:id="927274463">
      <w:bodyDiv w:val="1"/>
      <w:marLeft w:val="0"/>
      <w:marRight w:val="0"/>
      <w:marTop w:val="0"/>
      <w:marBottom w:val="0"/>
      <w:divBdr>
        <w:top w:val="none" w:sz="0" w:space="0" w:color="auto"/>
        <w:left w:val="none" w:sz="0" w:space="0" w:color="auto"/>
        <w:bottom w:val="none" w:sz="0" w:space="0" w:color="auto"/>
        <w:right w:val="none" w:sz="0" w:space="0" w:color="auto"/>
      </w:divBdr>
    </w:div>
    <w:div w:id="9639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panasa</dc:creator>
  <cp:keywords/>
  <dc:description/>
  <cp:lastModifiedBy>Naresh panasa</cp:lastModifiedBy>
  <cp:revision>1</cp:revision>
  <dcterms:created xsi:type="dcterms:W3CDTF">2024-05-01T11:42:00Z</dcterms:created>
  <dcterms:modified xsi:type="dcterms:W3CDTF">2024-05-01T12:37:00Z</dcterms:modified>
</cp:coreProperties>
</file>