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B1" w:rsidRPr="005D0DA9" w:rsidRDefault="005D0DA9">
      <w:pPr>
        <w:rPr>
          <w:b/>
        </w:rPr>
      </w:pPr>
      <w:r w:rsidRPr="005D0DA9">
        <w:rPr>
          <w:b/>
        </w:rPr>
        <w:t>SOLID Design in C#</w:t>
      </w:r>
    </w:p>
    <w:p w:rsidR="005D0DA9" w:rsidRDefault="00E821D6">
      <w:r>
        <w:rPr>
          <w:noProof/>
        </w:rPr>
        <w:drawing>
          <wp:inline distT="0" distB="0" distL="0" distR="0">
            <wp:extent cx="3724275" cy="2143125"/>
            <wp:effectExtent l="0" t="0" r="9525" b="9525"/>
            <wp:docPr id="1" name="Picture 1" descr="SOLID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 princi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D6" w:rsidRPr="00F5334B" w:rsidRDefault="0003511C" w:rsidP="0003511C">
      <w:pPr>
        <w:pStyle w:val="ListParagraph"/>
        <w:numPr>
          <w:ilvl w:val="0"/>
          <w:numId w:val="1"/>
        </w:numPr>
        <w:rPr>
          <w:b/>
        </w:rPr>
      </w:pPr>
      <w:r w:rsidRPr="00F5334B">
        <w:rPr>
          <w:b/>
        </w:rPr>
        <w:t>Single Responsibility Principle</w:t>
      </w:r>
    </w:p>
    <w:p w:rsidR="0003511C" w:rsidRDefault="00F5334B" w:rsidP="0003511C">
      <w:pPr>
        <w:pStyle w:val="ListParagraph"/>
      </w:pPr>
      <w:r>
        <w:t>The Single Responsibility principle states that every module or class should have responsibility over a single part of the functionality provided by the software, and responsibility should be entirely encapsulated by the class.</w:t>
      </w:r>
    </w:p>
    <w:p w:rsidR="00F5334B" w:rsidRDefault="00CB7525" w:rsidP="004E61E0">
      <w:pPr>
        <w:pStyle w:val="ListParagraph"/>
        <w:numPr>
          <w:ilvl w:val="0"/>
          <w:numId w:val="2"/>
        </w:numPr>
      </w:pPr>
      <w:r>
        <w:t>There should not be more than one reason for a class to change.</w:t>
      </w:r>
    </w:p>
    <w:p w:rsidR="00CB7525" w:rsidRDefault="00CB7525" w:rsidP="004E61E0">
      <w:pPr>
        <w:pStyle w:val="ListParagraph"/>
        <w:numPr>
          <w:ilvl w:val="0"/>
          <w:numId w:val="2"/>
        </w:numPr>
      </w:pPr>
      <w:r>
        <w:t>Class should always handle single functionality.</w:t>
      </w:r>
    </w:p>
    <w:p w:rsidR="00CB7525" w:rsidRDefault="00CB7525" w:rsidP="0003511C">
      <w:pPr>
        <w:pStyle w:val="ListParagraph"/>
      </w:pPr>
    </w:p>
    <w:p w:rsidR="00CB7525" w:rsidRDefault="00CB7525" w:rsidP="00CB752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TicketReservation</w:t>
      </w:r>
      <w:proofErr w:type="spellEnd"/>
    </w:p>
    <w:p w:rsidR="00CB7525" w:rsidRDefault="00CB7525" w:rsidP="00CB7525">
      <w:pPr>
        <w:pStyle w:val="ListParagraph"/>
      </w:pPr>
      <w:r>
        <w:t xml:space="preserve">    {</w:t>
      </w:r>
    </w:p>
    <w:p w:rsidR="00CB7525" w:rsidRDefault="00CB7525" w:rsidP="00CB7525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OnlineReservations</w:t>
      </w:r>
      <w:proofErr w:type="spellEnd"/>
      <w:r>
        <w:t>(</w:t>
      </w:r>
      <w:proofErr w:type="spellStart"/>
      <w:r>
        <w:t>ReservationDetails</w:t>
      </w:r>
      <w:proofErr w:type="spellEnd"/>
      <w:r>
        <w:t xml:space="preserve"> reservation)</w:t>
      </w:r>
    </w:p>
    <w:p w:rsidR="00CB7525" w:rsidRDefault="00CB7525" w:rsidP="00CB7525">
      <w:pPr>
        <w:pStyle w:val="ListParagraph"/>
      </w:pPr>
      <w:r>
        <w:t xml:space="preserve">        {</w:t>
      </w:r>
    </w:p>
    <w:p w:rsidR="00CB7525" w:rsidRDefault="00CB7525" w:rsidP="00CB7525">
      <w:pPr>
        <w:pStyle w:val="ListParagraph"/>
      </w:pPr>
      <w:r>
        <w:t xml:space="preserve">            // business logic, validation, etc...</w:t>
      </w:r>
    </w:p>
    <w:p w:rsidR="00CB7525" w:rsidRDefault="00CB7525" w:rsidP="00CB7525">
      <w:pPr>
        <w:pStyle w:val="ListParagraph"/>
      </w:pPr>
      <w:r>
        <w:t xml:space="preserve"> </w:t>
      </w:r>
    </w:p>
    <w:p w:rsidR="00CB7525" w:rsidRDefault="00CB7525" w:rsidP="00CB7525">
      <w:pPr>
        <w:pStyle w:val="ListParagraph"/>
      </w:pPr>
      <w:r>
        <w:t xml:space="preserve">            // save booking to database</w:t>
      </w:r>
    </w:p>
    <w:p w:rsidR="00CB7525" w:rsidRDefault="00CB7525" w:rsidP="00CB7525">
      <w:pPr>
        <w:pStyle w:val="ListParagraph"/>
      </w:pPr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OnlineReservationDB</w:t>
      </w:r>
      <w:proofErr w:type="spellEnd"/>
      <w:r>
        <w:t>().Save(</w:t>
      </w:r>
      <w:proofErr w:type="spellStart"/>
      <w:r>
        <w:t>TicketReservation</w:t>
      </w:r>
      <w:proofErr w:type="spellEnd"/>
      <w:r>
        <w:t>);</w:t>
      </w:r>
    </w:p>
    <w:p w:rsidR="00CB7525" w:rsidRDefault="00CB7525" w:rsidP="00CB7525">
      <w:pPr>
        <w:pStyle w:val="ListParagraph"/>
      </w:pPr>
      <w:r>
        <w:t xml:space="preserve">        }</w:t>
      </w:r>
    </w:p>
    <w:p w:rsidR="00CB7525" w:rsidRDefault="00CB7525" w:rsidP="00CB7525">
      <w:pPr>
        <w:pStyle w:val="ListParagraph"/>
      </w:pPr>
      <w:r>
        <w:t xml:space="preserve">    }</w:t>
      </w:r>
    </w:p>
    <w:p w:rsidR="00CB7525" w:rsidRDefault="00564936" w:rsidP="00CB7525">
      <w:pPr>
        <w:pStyle w:val="ListParagraph"/>
      </w:pPr>
      <w:r>
        <w:t>It only has one responsibility, it also has only one reason to change.</w:t>
      </w:r>
    </w:p>
    <w:p w:rsidR="00564936" w:rsidRPr="00F87A05" w:rsidRDefault="005F3EB6" w:rsidP="00CB7525">
      <w:pPr>
        <w:pStyle w:val="ListParagraph"/>
        <w:rPr>
          <w:b/>
        </w:rPr>
      </w:pPr>
      <w:r w:rsidRPr="00F87A05">
        <w:rPr>
          <w:b/>
        </w:rPr>
        <w:t>Advantages of SRP</w:t>
      </w:r>
    </w:p>
    <w:p w:rsidR="005F3EB6" w:rsidRDefault="005F3EB6" w:rsidP="004E61E0">
      <w:pPr>
        <w:pStyle w:val="ListParagraph"/>
        <w:numPr>
          <w:ilvl w:val="0"/>
          <w:numId w:val="3"/>
        </w:numPr>
      </w:pPr>
      <w:r>
        <w:t>The primary value of software is ease of change.</w:t>
      </w:r>
    </w:p>
    <w:p w:rsidR="005F3EB6" w:rsidRDefault="005F3EB6" w:rsidP="004E61E0">
      <w:pPr>
        <w:pStyle w:val="ListParagraph"/>
        <w:numPr>
          <w:ilvl w:val="0"/>
          <w:numId w:val="3"/>
        </w:numPr>
      </w:pPr>
      <w:r>
        <w:t>We must have a design that is easy to change.</w:t>
      </w:r>
    </w:p>
    <w:p w:rsidR="005F3EB6" w:rsidRDefault="005F3EB6" w:rsidP="00CB7525">
      <w:pPr>
        <w:pStyle w:val="ListParagraph"/>
      </w:pPr>
    </w:p>
    <w:p w:rsidR="0003511C" w:rsidRPr="00165D21" w:rsidRDefault="0003511C" w:rsidP="0003511C">
      <w:pPr>
        <w:pStyle w:val="ListParagraph"/>
        <w:numPr>
          <w:ilvl w:val="0"/>
          <w:numId w:val="1"/>
        </w:numPr>
        <w:rPr>
          <w:b/>
        </w:rPr>
      </w:pPr>
      <w:r w:rsidRPr="00165D21">
        <w:rPr>
          <w:b/>
        </w:rPr>
        <w:t>Open Closed Principle</w:t>
      </w:r>
    </w:p>
    <w:p w:rsidR="005C040A" w:rsidRDefault="00AB5EEA" w:rsidP="005C040A">
      <w:pPr>
        <w:pStyle w:val="ListParagraph"/>
      </w:pPr>
      <w:r>
        <w:t>In object oriented programming the open/close principle states “Software Entities (classes, modules, functions, etc.) should be open for extension, but closed for modification”; that is, such an entity can allow its behavior to be extended without modifying its source code.</w:t>
      </w:r>
    </w:p>
    <w:p w:rsidR="00AB5EEA" w:rsidRDefault="00AB5EEA" w:rsidP="005C040A">
      <w:pPr>
        <w:pStyle w:val="ListParagraph"/>
      </w:pPr>
      <w:r>
        <w:t xml:space="preserve">Implementation (of class or functions), once created, should be closed for further modification, in other words </w:t>
      </w:r>
      <w:r w:rsidR="00F07B1B">
        <w:t xml:space="preserve">one should not modify an implementation (of a class or functions) of logic and functionality. </w:t>
      </w:r>
    </w:p>
    <w:p w:rsidR="00F07B1B" w:rsidRDefault="00F07B1B" w:rsidP="005C040A">
      <w:pPr>
        <w:pStyle w:val="ListParagraph"/>
      </w:pPr>
      <w:r>
        <w:t>An electronic adapter in the wall is always close for modification.</w:t>
      </w:r>
    </w:p>
    <w:p w:rsidR="00F07B1B" w:rsidRDefault="00F07B1B" w:rsidP="005C040A">
      <w:pPr>
        <w:pStyle w:val="ListParagraph"/>
      </w:pPr>
      <w:r>
        <w:lastRenderedPageBreak/>
        <w:t>An electronic adapter always provides a method of extension, so we can plug in an extension board of an adapter.</w:t>
      </w:r>
    </w:p>
    <w:p w:rsidR="0091502A" w:rsidRDefault="0091502A" w:rsidP="005C040A">
      <w:pPr>
        <w:pStyle w:val="ListParagraph"/>
      </w:pPr>
    </w:p>
    <w:p w:rsidR="0003511C" w:rsidRDefault="0003511C" w:rsidP="0003511C">
      <w:pPr>
        <w:pStyle w:val="ListParagraph"/>
        <w:numPr>
          <w:ilvl w:val="0"/>
          <w:numId w:val="1"/>
        </w:numPr>
      </w:pPr>
      <w:r>
        <w:t>Liskov Substitution Principle</w:t>
      </w:r>
    </w:p>
    <w:p w:rsidR="0061247B" w:rsidRDefault="0061247B" w:rsidP="0061247B">
      <w:pPr>
        <w:pStyle w:val="ListParagraph"/>
      </w:pPr>
      <w:r>
        <w:t>You should be able to use any derived class instead a parent class and have it behave in the same manner without modification.</w:t>
      </w:r>
    </w:p>
    <w:p w:rsidR="00AC144C" w:rsidRDefault="00BF19B0" w:rsidP="00AC144C">
      <w:pPr>
        <w:pStyle w:val="ListParagraph"/>
      </w:pPr>
      <w:r>
        <w:t xml:space="preserve">Liskov Substitution Principle states that the derived classes should be perfectly substitutable for their base classes. If class </w:t>
      </w:r>
      <w:r w:rsidRPr="009F7986">
        <w:rPr>
          <w:b/>
        </w:rPr>
        <w:t>D</w:t>
      </w:r>
      <w:r>
        <w:t xml:space="preserve"> derived from </w:t>
      </w:r>
      <w:r w:rsidRPr="00A772D1">
        <w:rPr>
          <w:b/>
        </w:rPr>
        <w:t>A</w:t>
      </w:r>
      <w:r>
        <w:t xml:space="preserve"> then </w:t>
      </w:r>
      <w:r w:rsidRPr="00A772D1">
        <w:rPr>
          <w:b/>
        </w:rPr>
        <w:t>D</w:t>
      </w:r>
      <w:r>
        <w:t xml:space="preserve"> should be </w:t>
      </w:r>
      <w:r>
        <w:t>substitutable</w:t>
      </w:r>
      <w:r>
        <w:t xml:space="preserve"> for </w:t>
      </w:r>
      <w:r w:rsidRPr="00A772D1">
        <w:rPr>
          <w:b/>
        </w:rPr>
        <w:t>A</w:t>
      </w:r>
      <w:r>
        <w:t>.</w:t>
      </w:r>
    </w:p>
    <w:p w:rsidR="00BF19B0" w:rsidRDefault="00BF19B0" w:rsidP="00AC144C">
      <w:pPr>
        <w:pStyle w:val="ListParagraph"/>
      </w:pPr>
      <w:r>
        <w:t>Orange class cannot substitute an Apple, which result in printing the color of Apple as Orange.</w:t>
      </w:r>
    </w:p>
    <w:p w:rsidR="00BF19B0" w:rsidRDefault="0061247B" w:rsidP="00AC144C">
      <w:pPr>
        <w:pStyle w:val="ListParagraph"/>
      </w:pPr>
      <w:r>
        <w:t>A father is a doctor whereas his son wants to become a cricketer. So here the son’s cannot replace his father even though they both belong to the same family hierarchy.</w:t>
      </w:r>
    </w:p>
    <w:p w:rsidR="0003511C" w:rsidRDefault="0003511C" w:rsidP="0003511C">
      <w:pPr>
        <w:pStyle w:val="ListParagraph"/>
        <w:numPr>
          <w:ilvl w:val="0"/>
          <w:numId w:val="1"/>
        </w:numPr>
      </w:pPr>
      <w:r>
        <w:t>Interface Segregation Principle</w:t>
      </w:r>
      <w:bookmarkStart w:id="0" w:name="_GoBack"/>
      <w:bookmarkEnd w:id="0"/>
    </w:p>
    <w:p w:rsidR="000A3B8D" w:rsidRDefault="000A3B8D" w:rsidP="000A3B8D">
      <w:pPr>
        <w:pStyle w:val="ListParagraph"/>
      </w:pPr>
      <w:r>
        <w:t>The Interface Segregation Principle (ISP) states that clients should not be forced to depend upon interfaces that they do not use. When we have non-cohesive interfaces, the ISP guides us to create multiple, smaller, cohesive Interfaces.</w:t>
      </w:r>
    </w:p>
    <w:p w:rsidR="0003511C" w:rsidRDefault="0003511C" w:rsidP="0003511C">
      <w:pPr>
        <w:pStyle w:val="ListParagraph"/>
        <w:numPr>
          <w:ilvl w:val="0"/>
          <w:numId w:val="1"/>
        </w:numPr>
      </w:pPr>
      <w:r>
        <w:t>Dependency Inversion Principle</w:t>
      </w:r>
    </w:p>
    <w:sectPr w:rsidR="0003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D1C"/>
    <w:multiLevelType w:val="hybridMultilevel"/>
    <w:tmpl w:val="DB40B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51CF1"/>
    <w:multiLevelType w:val="hybridMultilevel"/>
    <w:tmpl w:val="E35E3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3B2260"/>
    <w:multiLevelType w:val="hybridMultilevel"/>
    <w:tmpl w:val="E60A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A9"/>
    <w:rsid w:val="0003511C"/>
    <w:rsid w:val="000A3B8D"/>
    <w:rsid w:val="000E7DB1"/>
    <w:rsid w:val="00165D21"/>
    <w:rsid w:val="004E61E0"/>
    <w:rsid w:val="00564936"/>
    <w:rsid w:val="005C040A"/>
    <w:rsid w:val="005D0DA9"/>
    <w:rsid w:val="005F3EB6"/>
    <w:rsid w:val="0061247B"/>
    <w:rsid w:val="0091502A"/>
    <w:rsid w:val="009C560D"/>
    <w:rsid w:val="009F7986"/>
    <w:rsid w:val="00A3384F"/>
    <w:rsid w:val="00A772D1"/>
    <w:rsid w:val="00AB5EEA"/>
    <w:rsid w:val="00AC144C"/>
    <w:rsid w:val="00AD02BA"/>
    <w:rsid w:val="00BF19B0"/>
    <w:rsid w:val="00CB7525"/>
    <w:rsid w:val="00E821D6"/>
    <w:rsid w:val="00F07B1B"/>
    <w:rsid w:val="00F5334B"/>
    <w:rsid w:val="00F63075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AB57-775E-44D6-95A4-AD1456BA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 Panaskar</dc:creator>
  <cp:keywords/>
  <dc:description/>
  <cp:lastModifiedBy>Sampat Panaskar</cp:lastModifiedBy>
  <cp:revision>21</cp:revision>
  <dcterms:created xsi:type="dcterms:W3CDTF">2018-10-15T11:47:00Z</dcterms:created>
  <dcterms:modified xsi:type="dcterms:W3CDTF">2018-10-24T12:06:00Z</dcterms:modified>
</cp:coreProperties>
</file>