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31B64" w14:textId="77777777" w:rsidR="00EA2727" w:rsidRDefault="00EA2727">
      <w:pPr>
        <w:rPr>
          <w:b/>
          <w:sz w:val="52"/>
          <w:lang w:val="en-US"/>
        </w:rPr>
      </w:pPr>
    </w:p>
    <w:p w14:paraId="731EDE87" w14:textId="48A8A541" w:rsidR="00873B52" w:rsidRPr="00186586" w:rsidRDefault="00B05E32">
      <w:pPr>
        <w:rPr>
          <w:rFonts w:ascii="Georgia" w:hAnsi="Georgia"/>
          <w:b/>
          <w:sz w:val="52"/>
          <w:lang w:val="en-US"/>
        </w:rPr>
      </w:pPr>
      <w:r w:rsidRPr="00186586">
        <w:rPr>
          <w:rFonts w:ascii="Georgia" w:hAnsi="Georgia"/>
          <w:b/>
          <w:sz w:val="52"/>
          <w:lang w:val="en-US"/>
        </w:rPr>
        <w:t>STREET</w:t>
      </w:r>
      <w:r w:rsidR="00310E03" w:rsidRPr="00186586">
        <w:rPr>
          <w:rFonts w:ascii="Georgia" w:hAnsi="Georgia"/>
          <w:b/>
          <w:sz w:val="52"/>
          <w:lang w:val="en-US"/>
        </w:rPr>
        <w:t>-</w:t>
      </w:r>
      <w:r w:rsidRPr="00186586">
        <w:rPr>
          <w:rFonts w:ascii="Georgia" w:hAnsi="Georgia"/>
          <w:b/>
          <w:sz w:val="52"/>
          <w:lang w:val="en-US"/>
        </w:rPr>
        <w:t>SMART</w:t>
      </w:r>
    </w:p>
    <w:p w14:paraId="4B610897" w14:textId="13C81CDC" w:rsidR="00B05E32" w:rsidRPr="00186586" w:rsidRDefault="00B05E32">
      <w:pPr>
        <w:rPr>
          <w:rFonts w:ascii="Georgia" w:hAnsi="Georgia"/>
          <w:b/>
          <w:sz w:val="52"/>
          <w:lang w:val="en-US"/>
        </w:rPr>
      </w:pPr>
      <w:r w:rsidRPr="00186586">
        <w:rPr>
          <w:rFonts w:ascii="Georgia" w:hAnsi="Georgia"/>
          <w:b/>
          <w:sz w:val="48"/>
          <w:lang w:val="en-US"/>
        </w:rPr>
        <w:t>By</w:t>
      </w:r>
      <w:r w:rsidRPr="00186586">
        <w:rPr>
          <w:rFonts w:ascii="Georgia" w:hAnsi="Georgia"/>
          <w:b/>
          <w:sz w:val="52"/>
          <w:lang w:val="en-US"/>
        </w:rPr>
        <w:t>:</w:t>
      </w:r>
    </w:p>
    <w:p w14:paraId="62E8A318" w14:textId="50D929AE" w:rsidR="00B05E32" w:rsidRPr="00186586" w:rsidRDefault="00B05E32">
      <w:pPr>
        <w:rPr>
          <w:rFonts w:ascii="Georgia" w:hAnsi="Georgia"/>
          <w:b/>
          <w:sz w:val="52"/>
          <w:lang w:val="en-US"/>
        </w:rPr>
      </w:pPr>
    </w:p>
    <w:p w14:paraId="3620D127" w14:textId="77777777" w:rsidR="00EA2727" w:rsidRPr="00186586" w:rsidRDefault="00EA2727">
      <w:pPr>
        <w:rPr>
          <w:rFonts w:ascii="Georgia" w:hAnsi="Georgia"/>
          <w:b/>
          <w:sz w:val="52"/>
          <w:lang w:val="en-US"/>
        </w:rPr>
      </w:pPr>
    </w:p>
    <w:p w14:paraId="69AA263A" w14:textId="10D2324A" w:rsidR="00B05E32" w:rsidRPr="00186586" w:rsidRDefault="00B05E32" w:rsidP="00B05E32">
      <w:pPr>
        <w:pStyle w:val="ListParagraph"/>
        <w:numPr>
          <w:ilvl w:val="0"/>
          <w:numId w:val="2"/>
        </w:numPr>
        <w:rPr>
          <w:rFonts w:ascii="Georgia" w:hAnsi="Georgia"/>
          <w:sz w:val="36"/>
          <w:lang w:val="en-US"/>
        </w:rPr>
      </w:pPr>
      <w:r w:rsidRPr="00186586">
        <w:rPr>
          <w:rFonts w:ascii="Georgia" w:hAnsi="Georgia"/>
          <w:sz w:val="36"/>
          <w:lang w:val="en-US"/>
        </w:rPr>
        <w:t>PANAV PRATAP SINGH TYAGI</w:t>
      </w:r>
    </w:p>
    <w:p w14:paraId="6AE00B49" w14:textId="6BD0B3A3" w:rsidR="00B05E32" w:rsidRPr="00186586" w:rsidRDefault="00B05E32" w:rsidP="00B05E32">
      <w:pPr>
        <w:pStyle w:val="ListParagraph"/>
        <w:rPr>
          <w:rFonts w:ascii="Georgia" w:hAnsi="Georgia"/>
          <w:sz w:val="36"/>
          <w:lang w:val="en-US"/>
        </w:rPr>
      </w:pPr>
      <w:r w:rsidRPr="00186586">
        <w:rPr>
          <w:rFonts w:ascii="Georgia" w:hAnsi="Georgia"/>
          <w:sz w:val="36"/>
          <w:lang w:val="en-US"/>
        </w:rPr>
        <w:t>EB05</w:t>
      </w:r>
    </w:p>
    <w:p w14:paraId="408855D9" w14:textId="0ACA9303" w:rsidR="00B05E32" w:rsidRPr="00186586" w:rsidRDefault="00B05E32" w:rsidP="00B05E32">
      <w:pPr>
        <w:pStyle w:val="ListParagraph"/>
        <w:rPr>
          <w:rFonts w:ascii="Georgia" w:hAnsi="Georgia"/>
          <w:sz w:val="36"/>
          <w:lang w:val="en-US"/>
        </w:rPr>
      </w:pPr>
      <w:r w:rsidRPr="00186586">
        <w:rPr>
          <w:rFonts w:ascii="Georgia" w:hAnsi="Georgia"/>
          <w:sz w:val="36"/>
          <w:lang w:val="en-US"/>
        </w:rPr>
        <w:t>E17CSE184</w:t>
      </w:r>
    </w:p>
    <w:p w14:paraId="18768866" w14:textId="295EA04E" w:rsidR="00B05E32" w:rsidRPr="00186586" w:rsidRDefault="00B05E32" w:rsidP="00B05E32">
      <w:pPr>
        <w:pStyle w:val="ListParagraph"/>
        <w:rPr>
          <w:rFonts w:ascii="Georgia" w:hAnsi="Georgia"/>
          <w:sz w:val="36"/>
          <w:lang w:val="en-US"/>
        </w:rPr>
      </w:pPr>
    </w:p>
    <w:p w14:paraId="2E38A1B6" w14:textId="77777777" w:rsidR="00EA2727" w:rsidRPr="00186586" w:rsidRDefault="00EA2727" w:rsidP="00B05E32">
      <w:pPr>
        <w:pStyle w:val="ListParagraph"/>
        <w:rPr>
          <w:rFonts w:ascii="Georgia" w:hAnsi="Georgia"/>
          <w:sz w:val="36"/>
          <w:lang w:val="en-US"/>
        </w:rPr>
      </w:pPr>
    </w:p>
    <w:p w14:paraId="7DED064B" w14:textId="2B8ADB66" w:rsidR="00B05E32" w:rsidRPr="00186586" w:rsidRDefault="00B05E32" w:rsidP="00B05E32">
      <w:pPr>
        <w:pStyle w:val="ListParagraph"/>
        <w:numPr>
          <w:ilvl w:val="0"/>
          <w:numId w:val="2"/>
        </w:numPr>
        <w:rPr>
          <w:rFonts w:ascii="Georgia" w:hAnsi="Georgia"/>
          <w:sz w:val="36"/>
          <w:lang w:val="en-US"/>
        </w:rPr>
      </w:pPr>
      <w:r w:rsidRPr="00186586">
        <w:rPr>
          <w:rFonts w:ascii="Georgia" w:hAnsi="Georgia"/>
          <w:sz w:val="36"/>
          <w:lang w:val="en-US"/>
        </w:rPr>
        <w:t>PRATINAV VERMA</w:t>
      </w:r>
    </w:p>
    <w:p w14:paraId="090F9BB8" w14:textId="1FF075B4" w:rsidR="00EA2727" w:rsidRPr="00186586" w:rsidRDefault="00EA2727" w:rsidP="00EA2727">
      <w:pPr>
        <w:pStyle w:val="ListParagraph"/>
        <w:rPr>
          <w:rFonts w:ascii="Georgia" w:hAnsi="Georgia"/>
          <w:sz w:val="36"/>
          <w:lang w:val="en-US"/>
        </w:rPr>
      </w:pPr>
      <w:r w:rsidRPr="00186586">
        <w:rPr>
          <w:rFonts w:ascii="Georgia" w:hAnsi="Georgia"/>
          <w:sz w:val="36"/>
          <w:lang w:val="en-US"/>
        </w:rPr>
        <w:t>EB03</w:t>
      </w:r>
    </w:p>
    <w:p w14:paraId="66E049E3" w14:textId="34F743E1" w:rsidR="00EA2727" w:rsidRPr="00186586" w:rsidRDefault="00EA2727" w:rsidP="00EA2727">
      <w:pPr>
        <w:pStyle w:val="ListParagraph"/>
        <w:rPr>
          <w:rFonts w:ascii="Georgia" w:hAnsi="Georgia"/>
          <w:sz w:val="36"/>
          <w:lang w:val="en-US"/>
        </w:rPr>
      </w:pPr>
      <w:r w:rsidRPr="00186586">
        <w:rPr>
          <w:rFonts w:ascii="Georgia" w:hAnsi="Georgia"/>
          <w:sz w:val="36"/>
          <w:lang w:val="en-US"/>
        </w:rPr>
        <w:t>E17CSE087</w:t>
      </w:r>
    </w:p>
    <w:p w14:paraId="6060BE30" w14:textId="77777777" w:rsidR="00B05E32" w:rsidRPr="00186586" w:rsidRDefault="00B05E32" w:rsidP="00EA2727">
      <w:pPr>
        <w:pStyle w:val="ListParagraph"/>
        <w:jc w:val="center"/>
        <w:rPr>
          <w:rFonts w:ascii="Georgia" w:hAnsi="Georgia"/>
          <w:sz w:val="36"/>
          <w:lang w:val="en-US"/>
        </w:rPr>
      </w:pPr>
    </w:p>
    <w:p w14:paraId="4CA23644" w14:textId="77777777" w:rsidR="00B05E32" w:rsidRPr="00186586" w:rsidRDefault="00B05E32" w:rsidP="00B05E32">
      <w:pPr>
        <w:rPr>
          <w:rFonts w:ascii="Georgia" w:hAnsi="Georgia"/>
          <w:sz w:val="36"/>
          <w:lang w:val="en-US"/>
        </w:rPr>
      </w:pPr>
    </w:p>
    <w:p w14:paraId="1A03F69D" w14:textId="0CF3DD31" w:rsidR="00B05E32" w:rsidRPr="00186586" w:rsidRDefault="00B05E32" w:rsidP="00B05E32">
      <w:pPr>
        <w:pStyle w:val="ListParagraph"/>
        <w:numPr>
          <w:ilvl w:val="0"/>
          <w:numId w:val="2"/>
        </w:numPr>
        <w:rPr>
          <w:rFonts w:ascii="Georgia" w:hAnsi="Georgia"/>
          <w:sz w:val="36"/>
          <w:lang w:val="en-US"/>
        </w:rPr>
      </w:pPr>
      <w:r w:rsidRPr="00186586">
        <w:rPr>
          <w:rFonts w:ascii="Georgia" w:hAnsi="Georgia"/>
          <w:sz w:val="36"/>
          <w:lang w:val="en-US"/>
        </w:rPr>
        <w:t>SIDDHANTH SINGH</w:t>
      </w:r>
    </w:p>
    <w:p w14:paraId="26ED803A" w14:textId="71455FB3" w:rsidR="00B05E32" w:rsidRPr="00186586" w:rsidRDefault="00EA2727" w:rsidP="00EA2727">
      <w:pPr>
        <w:pStyle w:val="ListParagraph"/>
        <w:rPr>
          <w:rFonts w:ascii="Georgia" w:hAnsi="Georgia"/>
          <w:sz w:val="36"/>
          <w:lang w:val="en-US"/>
        </w:rPr>
      </w:pPr>
      <w:r w:rsidRPr="00186586">
        <w:rPr>
          <w:rFonts w:ascii="Georgia" w:hAnsi="Georgia"/>
          <w:sz w:val="36"/>
          <w:lang w:val="en-US"/>
        </w:rPr>
        <w:t>EB02</w:t>
      </w:r>
    </w:p>
    <w:p w14:paraId="0D753ACF" w14:textId="4386E727" w:rsidR="00EA2727" w:rsidRPr="00186586" w:rsidRDefault="00EA2727" w:rsidP="00EA2727">
      <w:pPr>
        <w:pStyle w:val="ListParagraph"/>
        <w:rPr>
          <w:rFonts w:ascii="Georgia" w:hAnsi="Georgia"/>
          <w:sz w:val="36"/>
          <w:lang w:val="en-US"/>
        </w:rPr>
      </w:pPr>
      <w:r w:rsidRPr="00186586">
        <w:rPr>
          <w:rFonts w:ascii="Georgia" w:hAnsi="Georgia"/>
          <w:sz w:val="36"/>
          <w:lang w:val="en-US"/>
        </w:rPr>
        <w:t>E17CSE073</w:t>
      </w:r>
    </w:p>
    <w:p w14:paraId="504A3651" w14:textId="4A12993E" w:rsidR="00B05E32" w:rsidRPr="00186586" w:rsidRDefault="00B05E32" w:rsidP="00B05E32">
      <w:pPr>
        <w:rPr>
          <w:rFonts w:ascii="Georgia" w:hAnsi="Georgia"/>
          <w:sz w:val="36"/>
          <w:lang w:val="en-US"/>
        </w:rPr>
      </w:pPr>
    </w:p>
    <w:p w14:paraId="468DB4DE" w14:textId="45607E37" w:rsidR="00B05E32" w:rsidRPr="00186586" w:rsidRDefault="00B05E32" w:rsidP="00B05E32">
      <w:pPr>
        <w:rPr>
          <w:rFonts w:ascii="Georgia" w:hAnsi="Georgia"/>
          <w:sz w:val="36"/>
          <w:lang w:val="en-US"/>
        </w:rPr>
      </w:pPr>
    </w:p>
    <w:p w14:paraId="21D6EE75" w14:textId="4D86B640" w:rsidR="00B05E32" w:rsidRPr="00186586" w:rsidRDefault="00B05E32" w:rsidP="00B05E32">
      <w:pPr>
        <w:rPr>
          <w:rFonts w:ascii="Georgia" w:hAnsi="Georgia"/>
          <w:sz w:val="36"/>
          <w:lang w:val="en-US"/>
        </w:rPr>
      </w:pPr>
    </w:p>
    <w:p w14:paraId="440A947C" w14:textId="64EF2DB7" w:rsidR="00B05E32" w:rsidRPr="00186586" w:rsidRDefault="00B05E32" w:rsidP="00B05E32">
      <w:pPr>
        <w:rPr>
          <w:rFonts w:ascii="Georgia" w:hAnsi="Georgia"/>
          <w:sz w:val="36"/>
          <w:lang w:val="en-US"/>
        </w:rPr>
      </w:pPr>
    </w:p>
    <w:p w14:paraId="46B9A90F" w14:textId="5B978DA6" w:rsidR="00B05E32" w:rsidRPr="00186586" w:rsidRDefault="00B05E32" w:rsidP="00B05E32">
      <w:pPr>
        <w:rPr>
          <w:rFonts w:ascii="Georgia" w:hAnsi="Georgia"/>
          <w:sz w:val="36"/>
          <w:lang w:val="en-US"/>
        </w:rPr>
      </w:pPr>
    </w:p>
    <w:p w14:paraId="6021F40B" w14:textId="119C2291" w:rsidR="00B05E32" w:rsidRPr="00186586" w:rsidRDefault="00B05E32" w:rsidP="00B05E32">
      <w:pPr>
        <w:rPr>
          <w:rFonts w:ascii="Georgia" w:hAnsi="Georgia"/>
          <w:sz w:val="36"/>
          <w:lang w:val="en-US"/>
        </w:rPr>
      </w:pPr>
    </w:p>
    <w:p w14:paraId="2DE6BC9D" w14:textId="07DEA5C2" w:rsidR="00B05E32" w:rsidRPr="00186586" w:rsidRDefault="00B05E32" w:rsidP="00B05E32">
      <w:pPr>
        <w:rPr>
          <w:rFonts w:ascii="Georgia" w:hAnsi="Georgia"/>
          <w:sz w:val="36"/>
          <w:lang w:val="en-US"/>
        </w:rPr>
      </w:pPr>
    </w:p>
    <w:p w14:paraId="0389CB56" w14:textId="584A5D22" w:rsidR="00B05E32" w:rsidRDefault="00B05E32" w:rsidP="00B05E32">
      <w:pPr>
        <w:rPr>
          <w:sz w:val="36"/>
          <w:lang w:val="en-US"/>
        </w:rPr>
      </w:pPr>
    </w:p>
    <w:p w14:paraId="37E3D8B7" w14:textId="3AFDA585" w:rsidR="00B05E32" w:rsidRDefault="00B05E32" w:rsidP="00B05E32">
      <w:pPr>
        <w:rPr>
          <w:sz w:val="36"/>
          <w:lang w:val="en-US"/>
        </w:rPr>
      </w:pPr>
    </w:p>
    <w:p w14:paraId="2FC3AC45" w14:textId="00B49B74" w:rsidR="00B05E32" w:rsidRDefault="00B05E32" w:rsidP="00B05E32">
      <w:pPr>
        <w:rPr>
          <w:sz w:val="36"/>
          <w:lang w:val="en-US"/>
        </w:rPr>
      </w:pPr>
    </w:p>
    <w:p w14:paraId="71CFACBC" w14:textId="69EDDAAD" w:rsidR="00B05E32" w:rsidRDefault="00B05E32" w:rsidP="00B05E32">
      <w:pPr>
        <w:rPr>
          <w:sz w:val="36"/>
          <w:lang w:val="en-US"/>
        </w:rPr>
      </w:pPr>
    </w:p>
    <w:p w14:paraId="64EAFB9B" w14:textId="77777777" w:rsidR="0058463B" w:rsidRDefault="0058463B" w:rsidP="00B05E32">
      <w:pPr>
        <w:rPr>
          <w:sz w:val="36"/>
          <w:lang w:val="en-US"/>
        </w:rPr>
      </w:pPr>
    </w:p>
    <w:p w14:paraId="04D43032" w14:textId="77777777" w:rsidR="00B05E32" w:rsidRPr="00B05E32" w:rsidRDefault="00B05E32" w:rsidP="00B05E32">
      <w:pPr>
        <w:keepNext/>
        <w:keepLines/>
        <w:spacing w:before="240" w:line="259" w:lineRule="auto"/>
        <w:rPr>
          <w:rFonts w:ascii="Cambria" w:eastAsia="Times New Roman" w:hAnsi="Cambria" w:cs="Times New Roman"/>
          <w:b/>
          <w:sz w:val="36"/>
          <w:szCs w:val="32"/>
          <w:lang w:val="en-US"/>
        </w:rPr>
      </w:pPr>
      <w:r w:rsidRPr="00B05E32">
        <w:rPr>
          <w:rFonts w:ascii="Cambria" w:eastAsia="Times New Roman" w:hAnsi="Cambria" w:cs="Times New Roman"/>
          <w:b/>
          <w:sz w:val="36"/>
          <w:szCs w:val="32"/>
          <w:lang w:val="en-US"/>
        </w:rPr>
        <w:lastRenderedPageBreak/>
        <w:t>Table of Contents</w:t>
      </w:r>
    </w:p>
    <w:p w14:paraId="072B66F9" w14:textId="6DF3FBD2" w:rsidR="00B05E32" w:rsidRPr="00B05E32" w:rsidRDefault="00B05E32" w:rsidP="00B05E32">
      <w:pPr>
        <w:pStyle w:val="TOC1"/>
      </w:pPr>
      <w:r w:rsidRPr="00B05E32">
        <w:t xml:space="preserve">Section                                                                                                                                </w:t>
      </w:r>
      <w:r w:rsidRPr="00F479C9">
        <w:rPr>
          <w:u w:val="single"/>
        </w:rPr>
        <w:t>Page</w:t>
      </w:r>
    </w:p>
    <w:p w14:paraId="2E7C6C01" w14:textId="77777777" w:rsidR="00B05E32" w:rsidRDefault="00B05E32" w:rsidP="00B05E32">
      <w:pPr>
        <w:pStyle w:val="TOC1"/>
      </w:pPr>
    </w:p>
    <w:p w14:paraId="4CBBC2BE" w14:textId="77777777" w:rsidR="00B05E32" w:rsidRDefault="00B05E32" w:rsidP="00B05E32">
      <w:pPr>
        <w:pStyle w:val="TOC1"/>
      </w:pPr>
    </w:p>
    <w:p w14:paraId="37E8019D" w14:textId="77777777" w:rsidR="00B05E32" w:rsidRDefault="00B05E32" w:rsidP="00B05E32">
      <w:pPr>
        <w:pStyle w:val="TOC1"/>
      </w:pPr>
    </w:p>
    <w:p w14:paraId="0D0F5401" w14:textId="354B7F18" w:rsidR="00D355CD" w:rsidRPr="0058463B" w:rsidRDefault="00D355CD" w:rsidP="00D355CD">
      <w:pPr>
        <w:rPr>
          <w:rFonts w:cstheme="minorHAnsi"/>
          <w:color w:val="000000" w:themeColor="text1"/>
          <w:sz w:val="32"/>
          <w:szCs w:val="30"/>
        </w:rPr>
      </w:pPr>
      <w:r w:rsidRPr="0058463B">
        <w:rPr>
          <w:rFonts w:cstheme="minorHAnsi"/>
          <w:color w:val="000000" w:themeColor="text1"/>
          <w:sz w:val="32"/>
          <w:szCs w:val="30"/>
        </w:rPr>
        <w:t>1.</w:t>
      </w:r>
      <w:r w:rsidRPr="0058463B">
        <w:rPr>
          <w:rFonts w:cstheme="minorHAnsi"/>
          <w:color w:val="000000" w:themeColor="text1"/>
          <w:sz w:val="32"/>
          <w:szCs w:val="30"/>
        </w:rPr>
        <w:tab/>
        <w:t>Project Vision and Objectives……………………………………………….</w:t>
      </w:r>
      <w:r w:rsidR="00503B21">
        <w:rPr>
          <w:rFonts w:cstheme="minorHAnsi"/>
          <w:color w:val="000000" w:themeColor="text1"/>
          <w:sz w:val="32"/>
          <w:szCs w:val="30"/>
        </w:rPr>
        <w:t>3</w:t>
      </w:r>
    </w:p>
    <w:p w14:paraId="20166556" w14:textId="362E4AD7"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1.1</w:t>
      </w:r>
      <w:r w:rsidRPr="0058463B">
        <w:rPr>
          <w:rFonts w:cstheme="minorHAnsi"/>
          <w:color w:val="767171" w:themeColor="background2" w:themeShade="80"/>
          <w:sz w:val="32"/>
          <w:szCs w:val="30"/>
        </w:rPr>
        <w:tab/>
        <w:t>Project Scope and Vision………………………………………………………</w:t>
      </w:r>
      <w:r w:rsidR="00503B21">
        <w:rPr>
          <w:rFonts w:cstheme="minorHAnsi"/>
          <w:color w:val="767171" w:themeColor="background2" w:themeShade="80"/>
          <w:sz w:val="32"/>
          <w:szCs w:val="30"/>
        </w:rPr>
        <w:t>3</w:t>
      </w:r>
    </w:p>
    <w:p w14:paraId="163A45D9" w14:textId="150B1F61"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1.2</w:t>
      </w:r>
      <w:r w:rsidRPr="0058463B">
        <w:rPr>
          <w:rFonts w:cstheme="minorHAnsi"/>
          <w:color w:val="767171" w:themeColor="background2" w:themeShade="80"/>
          <w:sz w:val="32"/>
          <w:szCs w:val="30"/>
        </w:rPr>
        <w:tab/>
        <w:t>Project Goals and Objectives………………………………………………..</w:t>
      </w:r>
      <w:r w:rsidR="00503B21">
        <w:rPr>
          <w:rFonts w:cstheme="minorHAnsi"/>
          <w:color w:val="767171" w:themeColor="background2" w:themeShade="80"/>
          <w:sz w:val="32"/>
          <w:szCs w:val="30"/>
        </w:rPr>
        <w:t>3</w:t>
      </w:r>
    </w:p>
    <w:p w14:paraId="71769892" w14:textId="77777777" w:rsidR="0058463B" w:rsidRPr="0058463B" w:rsidRDefault="0058463B" w:rsidP="00D355CD">
      <w:pPr>
        <w:rPr>
          <w:rFonts w:cstheme="minorHAnsi"/>
          <w:color w:val="000000" w:themeColor="text1"/>
          <w:sz w:val="32"/>
          <w:szCs w:val="30"/>
        </w:rPr>
      </w:pPr>
    </w:p>
    <w:p w14:paraId="549652BF" w14:textId="3F0C5796" w:rsidR="00D355CD" w:rsidRPr="0058463B" w:rsidRDefault="00D355CD" w:rsidP="00D355CD">
      <w:pPr>
        <w:rPr>
          <w:rFonts w:cstheme="minorHAnsi"/>
          <w:color w:val="000000" w:themeColor="text1"/>
          <w:sz w:val="32"/>
          <w:szCs w:val="30"/>
        </w:rPr>
      </w:pPr>
      <w:r w:rsidRPr="0058463B">
        <w:rPr>
          <w:rFonts w:cstheme="minorHAnsi"/>
          <w:color w:val="000000" w:themeColor="text1"/>
          <w:sz w:val="32"/>
          <w:szCs w:val="30"/>
        </w:rPr>
        <w:t>2</w:t>
      </w:r>
      <w:r w:rsidRPr="0058463B">
        <w:rPr>
          <w:rFonts w:cstheme="minorHAnsi"/>
          <w:color w:val="000000" w:themeColor="text1"/>
          <w:sz w:val="32"/>
          <w:szCs w:val="30"/>
        </w:rPr>
        <w:tab/>
        <w:t>Project Planning</w:t>
      </w:r>
      <w:r w:rsidRPr="0058463B">
        <w:rPr>
          <w:rFonts w:cstheme="minorHAnsi"/>
          <w:color w:val="000000" w:themeColor="text1"/>
          <w:sz w:val="32"/>
          <w:szCs w:val="30"/>
        </w:rPr>
        <w:tab/>
        <w:t>…………………………………………………………………..</w:t>
      </w:r>
      <w:r w:rsidR="00503B21">
        <w:rPr>
          <w:rFonts w:cstheme="minorHAnsi"/>
          <w:color w:val="000000" w:themeColor="text1"/>
          <w:sz w:val="32"/>
          <w:szCs w:val="30"/>
        </w:rPr>
        <w:t>4</w:t>
      </w:r>
    </w:p>
    <w:p w14:paraId="25F15D14" w14:textId="5FE21A32" w:rsidR="00D355CD"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2.1</w:t>
      </w:r>
      <w:r w:rsidRPr="0058463B">
        <w:rPr>
          <w:rFonts w:cstheme="minorHAnsi"/>
          <w:color w:val="767171" w:themeColor="background2" w:themeShade="80"/>
          <w:sz w:val="32"/>
          <w:szCs w:val="30"/>
        </w:rPr>
        <w:tab/>
        <w:t>Project Lifecycle……………………………………………………………………</w:t>
      </w:r>
      <w:r w:rsidR="00503B21">
        <w:rPr>
          <w:rFonts w:cstheme="minorHAnsi"/>
          <w:color w:val="767171" w:themeColor="background2" w:themeShade="80"/>
          <w:sz w:val="32"/>
          <w:szCs w:val="30"/>
        </w:rPr>
        <w:t>4</w:t>
      </w:r>
    </w:p>
    <w:p w14:paraId="0013DD44" w14:textId="5EC29FC7" w:rsidR="00A47BCE" w:rsidRPr="0058463B" w:rsidRDefault="00A47BCE" w:rsidP="00D355CD">
      <w:pPr>
        <w:rPr>
          <w:rFonts w:cstheme="minorHAnsi"/>
          <w:color w:val="767171" w:themeColor="background2" w:themeShade="80"/>
          <w:sz w:val="32"/>
          <w:szCs w:val="30"/>
        </w:rPr>
      </w:pPr>
      <w:r>
        <w:rPr>
          <w:rFonts w:cstheme="minorHAnsi"/>
          <w:color w:val="767171" w:themeColor="background2" w:themeShade="80"/>
          <w:sz w:val="32"/>
          <w:szCs w:val="30"/>
        </w:rPr>
        <w:t>2.2    Project setup…………………………………………………………….…..……..4</w:t>
      </w:r>
    </w:p>
    <w:p w14:paraId="260EDBB2" w14:textId="1A5BD1DE"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2.</w:t>
      </w:r>
      <w:r w:rsidR="00A47BCE">
        <w:rPr>
          <w:rFonts w:cstheme="minorHAnsi"/>
          <w:color w:val="767171" w:themeColor="background2" w:themeShade="80"/>
          <w:sz w:val="32"/>
          <w:szCs w:val="30"/>
        </w:rPr>
        <w:t>3</w:t>
      </w:r>
      <w:r w:rsidRPr="0058463B">
        <w:rPr>
          <w:rFonts w:cstheme="minorHAnsi"/>
          <w:color w:val="767171" w:themeColor="background2" w:themeShade="80"/>
          <w:sz w:val="32"/>
          <w:szCs w:val="30"/>
        </w:rPr>
        <w:tab/>
        <w:t>Stakeholders……………………………………………………………</w:t>
      </w:r>
      <w:r w:rsidR="00A47BCE">
        <w:rPr>
          <w:rFonts w:cstheme="minorHAnsi"/>
          <w:color w:val="767171" w:themeColor="background2" w:themeShade="80"/>
          <w:sz w:val="32"/>
          <w:szCs w:val="30"/>
        </w:rPr>
        <w:t>.</w:t>
      </w:r>
      <w:r w:rsidRPr="0058463B">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Pr="0058463B">
        <w:rPr>
          <w:rFonts w:cstheme="minorHAnsi"/>
          <w:color w:val="767171" w:themeColor="background2" w:themeShade="80"/>
          <w:sz w:val="32"/>
          <w:szCs w:val="30"/>
        </w:rPr>
        <w:t>…….</w:t>
      </w:r>
      <w:r w:rsidR="00503B21">
        <w:rPr>
          <w:rFonts w:cstheme="minorHAnsi"/>
          <w:color w:val="767171" w:themeColor="background2" w:themeShade="80"/>
          <w:sz w:val="32"/>
          <w:szCs w:val="30"/>
        </w:rPr>
        <w:t>4</w:t>
      </w:r>
    </w:p>
    <w:p w14:paraId="230EF1B1" w14:textId="73400A44"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2.</w:t>
      </w:r>
      <w:r w:rsidR="00A47BCE">
        <w:rPr>
          <w:rFonts w:cstheme="minorHAnsi"/>
          <w:color w:val="767171" w:themeColor="background2" w:themeShade="80"/>
          <w:sz w:val="32"/>
          <w:szCs w:val="30"/>
        </w:rPr>
        <w:t>4</w:t>
      </w:r>
      <w:r w:rsidRPr="0058463B">
        <w:rPr>
          <w:rFonts w:cstheme="minorHAnsi"/>
          <w:color w:val="767171" w:themeColor="background2" w:themeShade="80"/>
          <w:sz w:val="32"/>
          <w:szCs w:val="30"/>
        </w:rPr>
        <w:tab/>
        <w:t>Project Resources</w:t>
      </w:r>
      <w:r w:rsidR="0058463B" w:rsidRPr="0058463B">
        <w:rPr>
          <w:rFonts w:cstheme="minorHAnsi"/>
          <w:color w:val="767171" w:themeColor="background2" w:themeShade="80"/>
          <w:sz w:val="32"/>
          <w:szCs w:val="30"/>
        </w:rPr>
        <w:t>………………………………………………………</w:t>
      </w:r>
      <w:r w:rsidR="00A47BCE">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00503B21">
        <w:rPr>
          <w:rFonts w:cstheme="minorHAnsi"/>
          <w:color w:val="767171" w:themeColor="background2" w:themeShade="80"/>
          <w:sz w:val="32"/>
          <w:szCs w:val="30"/>
        </w:rPr>
        <w:t>4</w:t>
      </w:r>
    </w:p>
    <w:p w14:paraId="2D63D4F7" w14:textId="77777777" w:rsidR="0058463B" w:rsidRPr="0058463B" w:rsidRDefault="0058463B" w:rsidP="00D355CD">
      <w:pPr>
        <w:rPr>
          <w:rFonts w:cstheme="minorHAnsi"/>
          <w:color w:val="000000" w:themeColor="text1"/>
          <w:sz w:val="32"/>
          <w:szCs w:val="30"/>
        </w:rPr>
      </w:pPr>
    </w:p>
    <w:p w14:paraId="0F5AC55B" w14:textId="2D0102EC" w:rsidR="00D355CD" w:rsidRPr="0058463B" w:rsidRDefault="00D355CD" w:rsidP="00D355CD">
      <w:pPr>
        <w:rPr>
          <w:rFonts w:cstheme="minorHAnsi"/>
          <w:color w:val="000000" w:themeColor="text1"/>
          <w:sz w:val="32"/>
          <w:szCs w:val="30"/>
        </w:rPr>
      </w:pPr>
      <w:r w:rsidRPr="0058463B">
        <w:rPr>
          <w:rFonts w:cstheme="minorHAnsi"/>
          <w:color w:val="000000" w:themeColor="text1"/>
          <w:sz w:val="32"/>
          <w:szCs w:val="30"/>
        </w:rPr>
        <w:t>3</w:t>
      </w:r>
      <w:r w:rsidRPr="0058463B">
        <w:rPr>
          <w:rFonts w:cstheme="minorHAnsi"/>
          <w:color w:val="000000" w:themeColor="text1"/>
          <w:sz w:val="32"/>
          <w:szCs w:val="30"/>
        </w:rPr>
        <w:tab/>
        <w:t>Requirements (User Stories)</w:t>
      </w:r>
      <w:r w:rsidR="0058463B" w:rsidRPr="0058463B">
        <w:rPr>
          <w:rFonts w:cstheme="minorHAnsi"/>
          <w:color w:val="000000" w:themeColor="text1"/>
          <w:sz w:val="32"/>
          <w:szCs w:val="30"/>
        </w:rPr>
        <w:t>……………………………………………......</w:t>
      </w:r>
      <w:r w:rsidR="00503B21">
        <w:rPr>
          <w:rFonts w:cstheme="minorHAnsi"/>
          <w:color w:val="000000" w:themeColor="text1"/>
          <w:sz w:val="32"/>
          <w:szCs w:val="30"/>
        </w:rPr>
        <w:t>5</w:t>
      </w:r>
    </w:p>
    <w:p w14:paraId="2851F46C" w14:textId="56565D3E"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3.1</w:t>
      </w:r>
      <w:r w:rsidRPr="0058463B">
        <w:rPr>
          <w:rFonts w:cstheme="minorHAnsi"/>
          <w:color w:val="767171" w:themeColor="background2" w:themeShade="80"/>
          <w:sz w:val="32"/>
          <w:szCs w:val="30"/>
        </w:rPr>
        <w:tab/>
        <w:t>Overall Description</w:t>
      </w:r>
      <w:r w:rsidR="0058463B" w:rsidRPr="0058463B">
        <w:rPr>
          <w:rFonts w:cstheme="minorHAnsi"/>
          <w:color w:val="767171" w:themeColor="background2" w:themeShade="80"/>
          <w:sz w:val="32"/>
          <w:szCs w:val="30"/>
        </w:rPr>
        <w:t>………………………………………………………….</w:t>
      </w:r>
      <w:r w:rsidR="00A47BCE">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00503B21">
        <w:rPr>
          <w:rFonts w:cstheme="minorHAnsi"/>
          <w:color w:val="767171" w:themeColor="background2" w:themeShade="80"/>
          <w:sz w:val="32"/>
          <w:szCs w:val="30"/>
        </w:rPr>
        <w:t>5</w:t>
      </w:r>
    </w:p>
    <w:p w14:paraId="6B1AAE32" w14:textId="0EFE8C3B"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3.2</w:t>
      </w:r>
      <w:r w:rsidRPr="0058463B">
        <w:rPr>
          <w:rFonts w:cstheme="minorHAnsi"/>
          <w:color w:val="767171" w:themeColor="background2" w:themeShade="80"/>
          <w:sz w:val="32"/>
          <w:szCs w:val="30"/>
        </w:rPr>
        <w:tab/>
        <w:t>Users and Roles</w:t>
      </w:r>
      <w:r w:rsidR="0058463B" w:rsidRPr="0058463B">
        <w:rPr>
          <w:rFonts w:cstheme="minorHAnsi"/>
          <w:color w:val="767171" w:themeColor="background2" w:themeShade="80"/>
          <w:sz w:val="32"/>
          <w:szCs w:val="30"/>
        </w:rPr>
        <w:t>……………………………………………………………</w:t>
      </w:r>
      <w:r w:rsidR="00A47BCE">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00503B21">
        <w:rPr>
          <w:rFonts w:cstheme="minorHAnsi"/>
          <w:color w:val="767171" w:themeColor="background2" w:themeShade="80"/>
          <w:sz w:val="32"/>
          <w:szCs w:val="30"/>
        </w:rPr>
        <w:t>5</w:t>
      </w:r>
    </w:p>
    <w:p w14:paraId="7999A1A2" w14:textId="400B5D14"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3.3</w:t>
      </w:r>
      <w:r w:rsidRPr="0058463B">
        <w:rPr>
          <w:rFonts w:cstheme="minorHAnsi"/>
          <w:color w:val="767171" w:themeColor="background2" w:themeShade="80"/>
          <w:sz w:val="32"/>
          <w:szCs w:val="30"/>
        </w:rPr>
        <w:tab/>
        <w:t>Use Case Diagram</w:t>
      </w:r>
      <w:r w:rsidR="0058463B" w:rsidRPr="0058463B">
        <w:rPr>
          <w:rFonts w:cstheme="minorHAnsi"/>
          <w:color w:val="767171" w:themeColor="background2" w:themeShade="80"/>
          <w:sz w:val="32"/>
          <w:szCs w:val="30"/>
        </w:rPr>
        <w:t>…………………………………………………………</w:t>
      </w:r>
      <w:r w:rsidR="00A47BCE">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00A04933">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00503B21">
        <w:rPr>
          <w:rFonts w:cstheme="minorHAnsi"/>
          <w:color w:val="767171" w:themeColor="background2" w:themeShade="80"/>
          <w:sz w:val="32"/>
          <w:szCs w:val="30"/>
        </w:rPr>
        <w:t>6</w:t>
      </w:r>
    </w:p>
    <w:p w14:paraId="15DAAC3B" w14:textId="1B81078D"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3.4</w:t>
      </w:r>
      <w:r w:rsidRPr="0058463B">
        <w:rPr>
          <w:rFonts w:cstheme="minorHAnsi"/>
          <w:color w:val="767171" w:themeColor="background2" w:themeShade="80"/>
          <w:sz w:val="32"/>
          <w:szCs w:val="30"/>
        </w:rPr>
        <w:tab/>
        <w:t>User Stories (Requirements)</w:t>
      </w:r>
      <w:r w:rsidR="0058463B" w:rsidRPr="0058463B">
        <w:rPr>
          <w:rFonts w:cstheme="minorHAnsi"/>
          <w:color w:val="767171" w:themeColor="background2" w:themeShade="80"/>
          <w:sz w:val="32"/>
          <w:szCs w:val="30"/>
        </w:rPr>
        <w:t>……………………………………</w:t>
      </w:r>
      <w:r w:rsidR="00A47BCE">
        <w:rPr>
          <w:rFonts w:cstheme="minorHAnsi"/>
          <w:color w:val="767171" w:themeColor="background2" w:themeShade="80"/>
          <w:sz w:val="32"/>
          <w:szCs w:val="30"/>
        </w:rPr>
        <w:t>...</w:t>
      </w:r>
      <w:r w:rsidR="0058463B" w:rsidRPr="0058463B">
        <w:rPr>
          <w:rFonts w:cstheme="minorHAnsi"/>
          <w:color w:val="767171" w:themeColor="background2" w:themeShade="80"/>
          <w:sz w:val="32"/>
          <w:szCs w:val="30"/>
        </w:rPr>
        <w:t>……….…</w:t>
      </w:r>
      <w:r w:rsidR="00503B21">
        <w:rPr>
          <w:rFonts w:cstheme="minorHAnsi"/>
          <w:color w:val="767171" w:themeColor="background2" w:themeShade="80"/>
          <w:sz w:val="32"/>
          <w:szCs w:val="30"/>
        </w:rPr>
        <w:t>7</w:t>
      </w:r>
    </w:p>
    <w:p w14:paraId="12542882" w14:textId="1A93F784" w:rsidR="00D355CD" w:rsidRPr="0058463B" w:rsidRDefault="00D355CD" w:rsidP="00D355CD">
      <w:pPr>
        <w:rPr>
          <w:rFonts w:cstheme="minorHAnsi"/>
          <w:color w:val="767171" w:themeColor="background2" w:themeShade="80"/>
          <w:sz w:val="32"/>
          <w:szCs w:val="30"/>
        </w:rPr>
      </w:pPr>
      <w:r w:rsidRPr="0058463B">
        <w:rPr>
          <w:rFonts w:cstheme="minorHAnsi"/>
          <w:color w:val="767171" w:themeColor="background2" w:themeShade="80"/>
          <w:sz w:val="32"/>
          <w:szCs w:val="30"/>
        </w:rPr>
        <w:tab/>
      </w:r>
    </w:p>
    <w:p w14:paraId="18AF7C5A" w14:textId="34769D2E" w:rsidR="00B05E32" w:rsidRPr="0058463B" w:rsidRDefault="00B05E32" w:rsidP="00B05E32">
      <w:pPr>
        <w:rPr>
          <w:noProof/>
          <w:color w:val="767171" w:themeColor="background2" w:themeShade="80"/>
          <w:sz w:val="32"/>
        </w:rPr>
      </w:pPr>
      <w:r w:rsidRPr="0058463B">
        <w:rPr>
          <w:color w:val="767171" w:themeColor="background2" w:themeShade="80"/>
          <w:sz w:val="32"/>
        </w:rPr>
        <w:t xml:space="preserve">    </w:t>
      </w:r>
    </w:p>
    <w:p w14:paraId="4D1BE859" w14:textId="79B08721" w:rsidR="00B05E32" w:rsidRDefault="00B05E32" w:rsidP="00B05E32">
      <w:pPr>
        <w:rPr>
          <w:noProof/>
        </w:rPr>
      </w:pPr>
    </w:p>
    <w:p w14:paraId="043CFACC" w14:textId="326E16B0" w:rsidR="00B05E32" w:rsidRDefault="00B05E32" w:rsidP="00B05E32">
      <w:pPr>
        <w:rPr>
          <w:noProof/>
        </w:rPr>
      </w:pPr>
    </w:p>
    <w:p w14:paraId="446928B7" w14:textId="114BD8F6" w:rsidR="00B05E32" w:rsidRDefault="00B05E32" w:rsidP="00B05E32">
      <w:pPr>
        <w:rPr>
          <w:noProof/>
        </w:rPr>
      </w:pPr>
    </w:p>
    <w:p w14:paraId="25CF1F19" w14:textId="15E8D1BC" w:rsidR="00B05E32" w:rsidRDefault="00B05E32" w:rsidP="00B05E32">
      <w:pPr>
        <w:rPr>
          <w:noProof/>
        </w:rPr>
      </w:pPr>
    </w:p>
    <w:p w14:paraId="1FC2CFFF" w14:textId="0FB2340B" w:rsidR="00B05E32" w:rsidRDefault="00B05E32" w:rsidP="00B05E32">
      <w:pPr>
        <w:rPr>
          <w:noProof/>
        </w:rPr>
      </w:pPr>
    </w:p>
    <w:p w14:paraId="42834BA2" w14:textId="41F96430" w:rsidR="00B05E32" w:rsidRDefault="00B05E32" w:rsidP="00B05E32">
      <w:pPr>
        <w:rPr>
          <w:noProof/>
        </w:rPr>
      </w:pPr>
    </w:p>
    <w:p w14:paraId="17855337" w14:textId="70D62D49" w:rsidR="00B05E32" w:rsidRDefault="00B05E32" w:rsidP="00B05E32">
      <w:pPr>
        <w:rPr>
          <w:noProof/>
        </w:rPr>
      </w:pPr>
    </w:p>
    <w:p w14:paraId="63942E39" w14:textId="46BE1F57" w:rsidR="00B05E32" w:rsidRDefault="00B05E32" w:rsidP="00B05E32">
      <w:pPr>
        <w:rPr>
          <w:noProof/>
        </w:rPr>
      </w:pPr>
    </w:p>
    <w:p w14:paraId="06C53642" w14:textId="56BF39CC" w:rsidR="00B05E32" w:rsidRDefault="00B05E32" w:rsidP="00B05E32">
      <w:pPr>
        <w:rPr>
          <w:noProof/>
        </w:rPr>
      </w:pPr>
    </w:p>
    <w:p w14:paraId="01192D51" w14:textId="25C36491" w:rsidR="00B05E32" w:rsidRDefault="00B05E32" w:rsidP="00B05E32">
      <w:pPr>
        <w:rPr>
          <w:noProof/>
        </w:rPr>
      </w:pPr>
    </w:p>
    <w:p w14:paraId="53F5E0CC" w14:textId="1ABDCEF3" w:rsidR="0058463B" w:rsidRDefault="0058463B" w:rsidP="00B05E32">
      <w:pPr>
        <w:rPr>
          <w:noProof/>
        </w:rPr>
      </w:pPr>
    </w:p>
    <w:p w14:paraId="7EB8F5C6" w14:textId="18B9A14C" w:rsidR="0058463B" w:rsidRDefault="0058463B" w:rsidP="00B05E32">
      <w:pPr>
        <w:rPr>
          <w:noProof/>
        </w:rPr>
      </w:pPr>
    </w:p>
    <w:p w14:paraId="246D9789" w14:textId="1B5B1BB8" w:rsidR="0058463B" w:rsidRDefault="0058463B" w:rsidP="00B05E32">
      <w:pPr>
        <w:rPr>
          <w:noProof/>
        </w:rPr>
      </w:pPr>
    </w:p>
    <w:p w14:paraId="1143171F" w14:textId="55DAB95B" w:rsidR="0058463B" w:rsidRDefault="0058463B" w:rsidP="00B05E32">
      <w:pPr>
        <w:rPr>
          <w:noProof/>
        </w:rPr>
      </w:pPr>
    </w:p>
    <w:p w14:paraId="4305C1A2" w14:textId="08C88986" w:rsidR="0058463B" w:rsidRDefault="0058463B" w:rsidP="00B05E32">
      <w:pPr>
        <w:rPr>
          <w:noProof/>
        </w:rPr>
      </w:pPr>
    </w:p>
    <w:p w14:paraId="10508E48" w14:textId="7D6F2743" w:rsidR="00186586" w:rsidRDefault="00186586" w:rsidP="00B05E32">
      <w:pPr>
        <w:rPr>
          <w:noProof/>
        </w:rPr>
      </w:pPr>
    </w:p>
    <w:p w14:paraId="2C421DA4" w14:textId="77777777" w:rsidR="00186586" w:rsidRDefault="00186586" w:rsidP="00B05E32">
      <w:pPr>
        <w:rPr>
          <w:noProof/>
        </w:rPr>
      </w:pPr>
    </w:p>
    <w:p w14:paraId="12DEEEB2" w14:textId="0D77CF8D" w:rsidR="00B05E32" w:rsidRDefault="00B05E32" w:rsidP="00B05E32">
      <w:pPr>
        <w:rPr>
          <w:noProof/>
        </w:rPr>
      </w:pPr>
    </w:p>
    <w:p w14:paraId="12B63B2A" w14:textId="51C95C3C" w:rsidR="00EA2727" w:rsidRDefault="00B05E32" w:rsidP="00EA2727">
      <w:pPr>
        <w:pStyle w:val="ListParagraph"/>
        <w:numPr>
          <w:ilvl w:val="0"/>
          <w:numId w:val="5"/>
        </w:numPr>
        <w:rPr>
          <w:noProof/>
          <w:sz w:val="40"/>
        </w:rPr>
      </w:pPr>
      <w:r w:rsidRPr="00EA2727">
        <w:rPr>
          <w:noProof/>
          <w:sz w:val="40"/>
        </w:rPr>
        <w:lastRenderedPageBreak/>
        <w:t>Project Visio</w:t>
      </w:r>
      <w:r w:rsidR="00EA2727" w:rsidRPr="00EA2727">
        <w:rPr>
          <w:noProof/>
          <w:sz w:val="40"/>
        </w:rPr>
        <w:t>n</w:t>
      </w:r>
      <w:r w:rsidRPr="00EA2727">
        <w:rPr>
          <w:noProof/>
          <w:sz w:val="40"/>
        </w:rPr>
        <w:t xml:space="preserve"> and Objectives</w:t>
      </w:r>
      <w:bookmarkStart w:id="0" w:name="_Toc370827569"/>
      <w:bookmarkStart w:id="1" w:name="_Toc370827700"/>
      <w:bookmarkStart w:id="2" w:name="_Toc372915293"/>
      <w:bookmarkStart w:id="3" w:name="_Toc409000257"/>
      <w:bookmarkStart w:id="4" w:name="_Toc2669143"/>
      <w:r w:rsidR="00EA2727" w:rsidRPr="00EA2727">
        <w:rPr>
          <w:noProof/>
          <w:sz w:val="40"/>
        </w:rPr>
        <w:t>:</w:t>
      </w:r>
    </w:p>
    <w:p w14:paraId="34E452C6" w14:textId="77777777" w:rsidR="00987D0C" w:rsidRPr="00EA2727" w:rsidRDefault="00987D0C" w:rsidP="00987D0C">
      <w:pPr>
        <w:pStyle w:val="ListParagraph"/>
        <w:ind w:left="400"/>
        <w:rPr>
          <w:noProof/>
          <w:sz w:val="40"/>
        </w:rPr>
      </w:pPr>
    </w:p>
    <w:p w14:paraId="577A19A9" w14:textId="4349B04D" w:rsidR="00EA2727" w:rsidRPr="00987D0C" w:rsidRDefault="00B05E32" w:rsidP="00EA2727">
      <w:pPr>
        <w:pStyle w:val="ListParagraph"/>
        <w:numPr>
          <w:ilvl w:val="1"/>
          <w:numId w:val="5"/>
        </w:numPr>
        <w:rPr>
          <w:noProof/>
          <w:sz w:val="40"/>
        </w:rPr>
      </w:pPr>
      <w:r w:rsidRPr="00EA2727">
        <w:rPr>
          <w:sz w:val="32"/>
        </w:rPr>
        <w:t>Project Scope and Vision</w:t>
      </w:r>
      <w:bookmarkEnd w:id="0"/>
      <w:bookmarkEnd w:id="1"/>
      <w:bookmarkEnd w:id="2"/>
      <w:bookmarkEnd w:id="3"/>
      <w:bookmarkEnd w:id="4"/>
    </w:p>
    <w:p w14:paraId="7FEF858B" w14:textId="77777777" w:rsidR="008E1AF0" w:rsidRDefault="008E1AF0" w:rsidP="008E1AF0">
      <w:pPr>
        <w:rPr>
          <w:rFonts w:ascii="Helvetica Neue" w:eastAsia="Times New Roman" w:hAnsi="Helvetica Neue" w:cs="Times New Roman"/>
          <w:color w:val="4C4C4C"/>
          <w:sz w:val="21"/>
          <w:szCs w:val="21"/>
          <w:shd w:val="clear" w:color="auto" w:fill="FFFFFF"/>
        </w:rPr>
      </w:pPr>
    </w:p>
    <w:p w14:paraId="059F596D" w14:textId="4D43B85A" w:rsidR="008E1AF0" w:rsidRPr="005234B6" w:rsidRDefault="008E1AF0" w:rsidP="008E1AF0">
      <w:pPr>
        <w:rPr>
          <w:rFonts w:ascii="Georgia" w:eastAsia="Times New Roman" w:hAnsi="Georgia" w:cs="Times New Roman"/>
          <w:color w:val="0D0D0D" w:themeColor="text1" w:themeTint="F2"/>
          <w:szCs w:val="21"/>
          <w:shd w:val="clear" w:color="auto" w:fill="FFFFFF"/>
        </w:rPr>
      </w:pPr>
      <w:r w:rsidRPr="008E1AF0">
        <w:rPr>
          <w:rFonts w:ascii="Georgia" w:eastAsia="Times New Roman" w:hAnsi="Georgia" w:cs="Times New Roman"/>
          <w:color w:val="0D0D0D" w:themeColor="text1" w:themeTint="F2"/>
          <w:szCs w:val="21"/>
          <w:shd w:val="clear" w:color="auto" w:fill="FFFFFF"/>
        </w:rPr>
        <w:t xml:space="preserve">Our aim is to create software that </w:t>
      </w:r>
      <w:r w:rsidRPr="005234B6">
        <w:rPr>
          <w:rFonts w:ascii="Georgia" w:eastAsia="Times New Roman" w:hAnsi="Georgia" w:cs="Times New Roman"/>
          <w:color w:val="0D0D0D" w:themeColor="text1" w:themeTint="F2"/>
          <w:szCs w:val="21"/>
          <w:shd w:val="clear" w:color="auto" w:fill="FFFFFF"/>
        </w:rPr>
        <w:t>analyses</w:t>
      </w:r>
      <w:r w:rsidRPr="008E1AF0">
        <w:rPr>
          <w:rFonts w:ascii="Georgia" w:eastAsia="Times New Roman" w:hAnsi="Georgia" w:cs="Times New Roman"/>
          <w:color w:val="0D0D0D" w:themeColor="text1" w:themeTint="F2"/>
          <w:szCs w:val="21"/>
          <w:shd w:val="clear" w:color="auto" w:fill="FFFFFF"/>
        </w:rPr>
        <w:t xml:space="preserve"> previous stock data of certain companies, with help of certain parameters that affect stock value. We are going to implement these values in data mining algorithms. This will also help us to determine the values that particular stock will have in near future. We will determine the Month’s High and Low with help of data mining algorithms.</w:t>
      </w:r>
    </w:p>
    <w:p w14:paraId="3A042146" w14:textId="3BC4B863" w:rsidR="00BF523E" w:rsidRPr="005234B6" w:rsidRDefault="00BF523E" w:rsidP="008E1AF0">
      <w:pPr>
        <w:rPr>
          <w:rFonts w:ascii="Georgia" w:eastAsia="Times New Roman" w:hAnsi="Georgia" w:cs="Times New Roman"/>
          <w:color w:val="0D0D0D" w:themeColor="text1" w:themeTint="F2"/>
        </w:rPr>
      </w:pPr>
    </w:p>
    <w:p w14:paraId="0B035C05" w14:textId="77777777" w:rsidR="00BF523E" w:rsidRPr="005234B6" w:rsidRDefault="00BF523E" w:rsidP="00BF523E">
      <w:pPr>
        <w:rPr>
          <w:rFonts w:ascii="Georgia" w:eastAsia="Times New Roman" w:hAnsi="Georgia" w:cs="Times New Roman"/>
          <w:color w:val="0D0D0D" w:themeColor="text1" w:themeTint="F2"/>
        </w:rPr>
      </w:pPr>
      <w:r w:rsidRPr="005234B6">
        <w:rPr>
          <w:rFonts w:ascii="Georgia" w:eastAsia="Times New Roman" w:hAnsi="Georgia" w:cs="Times New Roman"/>
          <w:color w:val="0D0D0D" w:themeColor="text1" w:themeTint="F2"/>
        </w:rPr>
        <w:t>Stock Market Analysis of stocks using data mining will be useful for new investors to invest in stock market based on the various factors considered by the software.</w:t>
      </w:r>
    </w:p>
    <w:p w14:paraId="04E2833D" w14:textId="1AEDDF25" w:rsidR="00BF523E" w:rsidRPr="008E1AF0" w:rsidRDefault="00BF523E" w:rsidP="00BF523E">
      <w:pPr>
        <w:rPr>
          <w:rFonts w:ascii="Georgia" w:eastAsia="Times New Roman" w:hAnsi="Georgia" w:cs="Times New Roman"/>
          <w:color w:val="0D0D0D" w:themeColor="text1" w:themeTint="F2"/>
        </w:rPr>
      </w:pPr>
      <w:r w:rsidRPr="005234B6">
        <w:rPr>
          <w:rFonts w:ascii="Georgia" w:eastAsia="Times New Roman" w:hAnsi="Georgia" w:cs="Times New Roman"/>
          <w:color w:val="0D0D0D" w:themeColor="text1" w:themeTint="F2"/>
        </w:rPr>
        <w:t>Stock market includes daily activities like Sensex calculation, exchange of shares. The exchange provides an efficient and transparent market for trading in equity, debt instruments and derivatives.</w:t>
      </w:r>
    </w:p>
    <w:p w14:paraId="62BE45F7" w14:textId="633DC0C2" w:rsidR="00987D0C" w:rsidRPr="005234B6" w:rsidRDefault="00987D0C" w:rsidP="00D355CD">
      <w:pPr>
        <w:rPr>
          <w:noProof/>
          <w:color w:val="0D0D0D" w:themeColor="text1" w:themeTint="F2"/>
          <w:sz w:val="40"/>
        </w:rPr>
      </w:pPr>
    </w:p>
    <w:p w14:paraId="5318B588" w14:textId="77777777" w:rsidR="00D355CD" w:rsidRPr="00D355CD" w:rsidRDefault="00D355CD" w:rsidP="00D355CD">
      <w:pPr>
        <w:rPr>
          <w:noProof/>
          <w:sz w:val="40"/>
        </w:rPr>
      </w:pPr>
    </w:p>
    <w:p w14:paraId="4855BB36" w14:textId="22E32B65" w:rsidR="00EA2727" w:rsidRPr="008E1AF0" w:rsidRDefault="00EA2727" w:rsidP="00EA2727">
      <w:pPr>
        <w:pStyle w:val="ListParagraph"/>
        <w:numPr>
          <w:ilvl w:val="1"/>
          <w:numId w:val="5"/>
        </w:numPr>
        <w:rPr>
          <w:noProof/>
          <w:sz w:val="40"/>
        </w:rPr>
      </w:pPr>
      <w:bookmarkStart w:id="5" w:name="_Toc370827570"/>
      <w:bookmarkStart w:id="6" w:name="_Toc370827701"/>
      <w:bookmarkStart w:id="7" w:name="_Toc372915294"/>
      <w:bookmarkStart w:id="8" w:name="_Toc409000258"/>
      <w:bookmarkStart w:id="9" w:name="_Toc2669144"/>
      <w:r w:rsidRPr="00AE4B0A">
        <w:rPr>
          <w:sz w:val="32"/>
        </w:rPr>
        <w:t>Project Goals and Objectives</w:t>
      </w:r>
      <w:bookmarkEnd w:id="5"/>
      <w:bookmarkEnd w:id="6"/>
      <w:bookmarkEnd w:id="7"/>
      <w:bookmarkEnd w:id="8"/>
      <w:bookmarkEnd w:id="9"/>
    </w:p>
    <w:p w14:paraId="6872DB09" w14:textId="77777777" w:rsidR="008E1AF0" w:rsidRDefault="008E1AF0" w:rsidP="008E1AF0">
      <w:pPr>
        <w:rPr>
          <w:rFonts w:ascii="Helvetica Neue" w:eastAsia="Times New Roman" w:hAnsi="Helvetica Neue" w:cs="Times New Roman"/>
          <w:color w:val="4C4C4C"/>
          <w:sz w:val="21"/>
          <w:szCs w:val="21"/>
          <w:shd w:val="clear" w:color="auto" w:fill="FFFFFF"/>
        </w:rPr>
      </w:pPr>
    </w:p>
    <w:p w14:paraId="316E5B77" w14:textId="7CB81CE5" w:rsidR="008E1AF0" w:rsidRPr="005234B6" w:rsidRDefault="008E1AF0" w:rsidP="008E1AF0">
      <w:pPr>
        <w:rPr>
          <w:rFonts w:ascii="Georgia" w:eastAsia="Times New Roman" w:hAnsi="Georgia" w:cs="Times New Roman"/>
          <w:color w:val="0D0D0D" w:themeColor="text1" w:themeTint="F2"/>
          <w:szCs w:val="21"/>
          <w:shd w:val="clear" w:color="auto" w:fill="FFFFFF"/>
        </w:rPr>
      </w:pPr>
      <w:r w:rsidRPr="008E1AF0">
        <w:rPr>
          <w:rFonts w:ascii="Georgia" w:eastAsia="Times New Roman" w:hAnsi="Georgia" w:cs="Times New Roman"/>
          <w:color w:val="0D0D0D" w:themeColor="text1" w:themeTint="F2"/>
          <w:szCs w:val="21"/>
          <w:shd w:val="clear" w:color="auto" w:fill="FFFFFF"/>
        </w:rPr>
        <w:t>Analysis of stocks using data mining will be useful for new investors to invest in stock market based on the various factors considered by the software.</w:t>
      </w:r>
      <w:r w:rsidRPr="008E1AF0">
        <w:rPr>
          <w:rFonts w:ascii="Georgia" w:eastAsia="Times New Roman" w:hAnsi="Georgia" w:cs="Times New Roman"/>
          <w:color w:val="0D0D0D" w:themeColor="text1" w:themeTint="F2"/>
          <w:szCs w:val="21"/>
        </w:rPr>
        <w:br/>
      </w:r>
      <w:r w:rsidRPr="008E1AF0">
        <w:rPr>
          <w:rFonts w:ascii="Georgia" w:eastAsia="Times New Roman" w:hAnsi="Georgia" w:cs="Times New Roman"/>
          <w:color w:val="0D0D0D" w:themeColor="text1" w:themeTint="F2"/>
          <w:szCs w:val="21"/>
          <w:shd w:val="clear" w:color="auto" w:fill="FFFFFF"/>
        </w:rPr>
        <w:t xml:space="preserve">Stock market includes daily activities like </w:t>
      </w:r>
      <w:r w:rsidRPr="005234B6">
        <w:rPr>
          <w:rFonts w:ascii="Georgia" w:eastAsia="Times New Roman" w:hAnsi="Georgia" w:cs="Times New Roman"/>
          <w:color w:val="0D0D0D" w:themeColor="text1" w:themeTint="F2"/>
          <w:szCs w:val="21"/>
          <w:shd w:val="clear" w:color="auto" w:fill="FFFFFF"/>
        </w:rPr>
        <w:t>Sensex</w:t>
      </w:r>
      <w:r w:rsidRPr="008E1AF0">
        <w:rPr>
          <w:rFonts w:ascii="Georgia" w:eastAsia="Times New Roman" w:hAnsi="Georgia" w:cs="Times New Roman"/>
          <w:color w:val="0D0D0D" w:themeColor="text1" w:themeTint="F2"/>
          <w:szCs w:val="21"/>
          <w:shd w:val="clear" w:color="auto" w:fill="FFFFFF"/>
        </w:rPr>
        <w:t xml:space="preserve"> calculation, exchange of shares. The exchange provides an efficient and transparent market for trading in equity, debt instruments and derivatives.</w:t>
      </w:r>
      <w:r w:rsidRPr="008E1AF0">
        <w:rPr>
          <w:rFonts w:ascii="Georgia" w:eastAsia="Times New Roman" w:hAnsi="Georgia" w:cs="Times New Roman"/>
          <w:color w:val="0D0D0D" w:themeColor="text1" w:themeTint="F2"/>
          <w:szCs w:val="21"/>
        </w:rPr>
        <w:br/>
      </w:r>
      <w:r w:rsidRPr="008E1AF0">
        <w:rPr>
          <w:rFonts w:ascii="Georgia" w:eastAsia="Times New Roman" w:hAnsi="Georgia" w:cs="Times New Roman"/>
          <w:color w:val="0D0D0D" w:themeColor="text1" w:themeTint="F2"/>
          <w:szCs w:val="21"/>
          <w:shd w:val="clear" w:color="auto" w:fill="FFFFFF"/>
        </w:rPr>
        <w:t xml:space="preserve">Our software will be </w:t>
      </w:r>
      <w:r w:rsidRPr="005234B6">
        <w:rPr>
          <w:rFonts w:ascii="Georgia" w:eastAsia="Times New Roman" w:hAnsi="Georgia" w:cs="Times New Roman"/>
          <w:color w:val="0D0D0D" w:themeColor="text1" w:themeTint="F2"/>
          <w:szCs w:val="21"/>
          <w:shd w:val="clear" w:color="auto" w:fill="FFFFFF"/>
        </w:rPr>
        <w:t>analysing</w:t>
      </w:r>
      <w:r w:rsidRPr="008E1AF0">
        <w:rPr>
          <w:rFonts w:ascii="Georgia" w:eastAsia="Times New Roman" w:hAnsi="Georgia" w:cs="Times New Roman"/>
          <w:color w:val="0D0D0D" w:themeColor="text1" w:themeTint="F2"/>
          <w:szCs w:val="21"/>
          <w:shd w:val="clear" w:color="auto" w:fill="FFFFFF"/>
        </w:rPr>
        <w:t xml:space="preserve"> </w:t>
      </w:r>
      <w:r w:rsidRPr="005234B6">
        <w:rPr>
          <w:rFonts w:ascii="Georgia" w:eastAsia="Times New Roman" w:hAnsi="Georgia" w:cs="Times New Roman"/>
          <w:color w:val="0D0D0D" w:themeColor="text1" w:themeTint="F2"/>
          <w:szCs w:val="21"/>
          <w:shd w:val="clear" w:color="auto" w:fill="FFFFFF"/>
        </w:rPr>
        <w:t>Sensex</w:t>
      </w:r>
      <w:r w:rsidRPr="008E1AF0">
        <w:rPr>
          <w:rFonts w:ascii="Georgia" w:eastAsia="Times New Roman" w:hAnsi="Georgia" w:cs="Times New Roman"/>
          <w:color w:val="0D0D0D" w:themeColor="text1" w:themeTint="F2"/>
          <w:szCs w:val="21"/>
          <w:shd w:val="clear" w:color="auto" w:fill="FFFFFF"/>
        </w:rPr>
        <w:t xml:space="preserve"> based on company’s stock value.</w:t>
      </w:r>
    </w:p>
    <w:p w14:paraId="3E396F15" w14:textId="3C675611" w:rsidR="008E1AF0" w:rsidRPr="005234B6" w:rsidRDefault="008E1AF0" w:rsidP="008E1AF0">
      <w:pPr>
        <w:rPr>
          <w:rFonts w:ascii="Georgia" w:eastAsia="Times New Roman" w:hAnsi="Georgia" w:cs="Times New Roman"/>
          <w:color w:val="0D0D0D" w:themeColor="text1" w:themeTint="F2"/>
          <w:szCs w:val="21"/>
          <w:shd w:val="clear" w:color="auto" w:fill="FFFFFF"/>
        </w:rPr>
      </w:pPr>
    </w:p>
    <w:p w14:paraId="635D910E" w14:textId="0890EE3C" w:rsidR="008E1AF0" w:rsidRPr="005234B6" w:rsidRDefault="008E1AF0" w:rsidP="008E1AF0">
      <w:pPr>
        <w:rPr>
          <w:rFonts w:ascii="Georgia" w:eastAsia="Times New Roman" w:hAnsi="Georgia" w:cs="Times New Roman"/>
          <w:color w:val="0D0D0D" w:themeColor="text1" w:themeTint="F2"/>
          <w:szCs w:val="21"/>
          <w:shd w:val="clear" w:color="auto" w:fill="FFFFFF"/>
        </w:rPr>
      </w:pPr>
      <w:r w:rsidRPr="005234B6">
        <w:rPr>
          <w:rFonts w:ascii="Georgia" w:eastAsia="Times New Roman" w:hAnsi="Georgia" w:cs="Times New Roman"/>
          <w:color w:val="0D0D0D" w:themeColor="text1" w:themeTint="F2"/>
          <w:szCs w:val="21"/>
          <w:shd w:val="clear" w:color="auto" w:fill="FFFFFF"/>
        </w:rPr>
        <w:t xml:space="preserve">We will be trying to answer the </w:t>
      </w:r>
      <w:r w:rsidR="00463661" w:rsidRPr="005234B6">
        <w:rPr>
          <w:rFonts w:ascii="Georgia" w:eastAsia="Times New Roman" w:hAnsi="Georgia" w:cs="Times New Roman"/>
          <w:color w:val="0D0D0D" w:themeColor="text1" w:themeTint="F2"/>
          <w:szCs w:val="21"/>
          <w:shd w:val="clear" w:color="auto" w:fill="FFFFFF"/>
        </w:rPr>
        <w:t>following questions:</w:t>
      </w:r>
    </w:p>
    <w:p w14:paraId="40EAF346" w14:textId="77777777"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What was the change in price of the stock over time?</w:t>
      </w:r>
    </w:p>
    <w:p w14:paraId="108395E1" w14:textId="77777777"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What was the daily return of the stock on average?</w:t>
      </w:r>
    </w:p>
    <w:p w14:paraId="23199D3A" w14:textId="77777777"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What was the moving average of the various stocks?</w:t>
      </w:r>
    </w:p>
    <w:p w14:paraId="28B16E4C" w14:textId="77777777"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What was the correlation between different stocks' closing prices?</w:t>
      </w:r>
    </w:p>
    <w:p w14:paraId="39E1243D" w14:textId="77777777"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What was the correlation between different stocks' daily returns?</w:t>
      </w:r>
    </w:p>
    <w:p w14:paraId="0D380EB5" w14:textId="77777777"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How much value do we put at risk by investing in a particular stock?</w:t>
      </w:r>
    </w:p>
    <w:p w14:paraId="3A98E15D" w14:textId="375BC373" w:rsidR="00463661" w:rsidRPr="00463661" w:rsidRDefault="00463661" w:rsidP="00463661">
      <w:pPr>
        <w:numPr>
          <w:ilvl w:val="0"/>
          <w:numId w:val="7"/>
        </w:numPr>
        <w:spacing w:before="100" w:beforeAutospacing="1" w:after="100" w:afterAutospacing="1"/>
        <w:rPr>
          <w:rFonts w:ascii="Georgia" w:eastAsia="Times New Roman" w:hAnsi="Georgia" w:cs="Times New Roman"/>
          <w:color w:val="3B3838" w:themeColor="background2" w:themeShade="40"/>
          <w:sz w:val="22"/>
          <w:szCs w:val="21"/>
        </w:rPr>
      </w:pPr>
      <w:r w:rsidRPr="00463661">
        <w:rPr>
          <w:rFonts w:ascii="Georgia" w:eastAsia="Times New Roman" w:hAnsi="Georgia" w:cs="Times New Roman"/>
          <w:color w:val="3B3838" w:themeColor="background2" w:themeShade="40"/>
          <w:sz w:val="22"/>
          <w:szCs w:val="21"/>
        </w:rPr>
        <w:t xml:space="preserve">How can we attempt to predict future stock </w:t>
      </w:r>
      <w:r w:rsidRPr="005234B6">
        <w:rPr>
          <w:rFonts w:ascii="Georgia" w:eastAsia="Times New Roman" w:hAnsi="Georgia" w:cs="Times New Roman"/>
          <w:color w:val="3B3838" w:themeColor="background2" w:themeShade="40"/>
          <w:sz w:val="22"/>
          <w:szCs w:val="21"/>
        </w:rPr>
        <w:t>behaviour</w:t>
      </w:r>
      <w:r w:rsidRPr="00463661">
        <w:rPr>
          <w:rFonts w:ascii="Georgia" w:eastAsia="Times New Roman" w:hAnsi="Georgia" w:cs="Times New Roman"/>
          <w:color w:val="3B3838" w:themeColor="background2" w:themeShade="40"/>
          <w:sz w:val="22"/>
          <w:szCs w:val="21"/>
        </w:rPr>
        <w:t>?</w:t>
      </w:r>
    </w:p>
    <w:p w14:paraId="00048BF3" w14:textId="77777777" w:rsidR="008E1AF0" w:rsidRPr="005234B6" w:rsidRDefault="008E1AF0" w:rsidP="008E1AF0">
      <w:pPr>
        <w:pStyle w:val="ListParagraph"/>
        <w:ind w:left="1800"/>
        <w:rPr>
          <w:noProof/>
          <w:color w:val="767171" w:themeColor="background2" w:themeShade="80"/>
          <w:sz w:val="32"/>
        </w:rPr>
      </w:pPr>
    </w:p>
    <w:p w14:paraId="2D0682A5" w14:textId="10197AFC" w:rsidR="00EA2727" w:rsidRPr="00463661" w:rsidRDefault="00EA2727" w:rsidP="00EA2727">
      <w:pPr>
        <w:rPr>
          <w:noProof/>
          <w:sz w:val="32"/>
        </w:rPr>
      </w:pPr>
    </w:p>
    <w:p w14:paraId="3C8FBD69" w14:textId="716230E5" w:rsidR="00EA2727" w:rsidRDefault="00EA2727" w:rsidP="00EA2727">
      <w:pPr>
        <w:rPr>
          <w:noProof/>
          <w:sz w:val="40"/>
        </w:rPr>
      </w:pPr>
    </w:p>
    <w:p w14:paraId="5EFAB388" w14:textId="52C64970" w:rsidR="00EA2727" w:rsidRDefault="00EA2727" w:rsidP="00EA2727">
      <w:pPr>
        <w:rPr>
          <w:noProof/>
          <w:sz w:val="40"/>
        </w:rPr>
      </w:pPr>
    </w:p>
    <w:p w14:paraId="6A0903F2" w14:textId="77777777" w:rsidR="00463661" w:rsidRDefault="00463661" w:rsidP="00EA2727">
      <w:pPr>
        <w:rPr>
          <w:noProof/>
          <w:sz w:val="40"/>
        </w:rPr>
      </w:pPr>
    </w:p>
    <w:p w14:paraId="0D9140AF" w14:textId="08C75846" w:rsidR="00463661" w:rsidRDefault="00EA2727" w:rsidP="00463661">
      <w:pPr>
        <w:pStyle w:val="Heading1"/>
        <w:widowControl w:val="0"/>
        <w:numPr>
          <w:ilvl w:val="0"/>
          <w:numId w:val="5"/>
        </w:numPr>
        <w:suppressAutoHyphens/>
        <w:spacing w:before="480"/>
        <w:rPr>
          <w:b/>
          <w:color w:val="auto"/>
          <w:sz w:val="40"/>
        </w:rPr>
      </w:pPr>
      <w:bookmarkStart w:id="10" w:name="_Toc370827571"/>
      <w:bookmarkStart w:id="11" w:name="_Toc370827702"/>
      <w:bookmarkStart w:id="12" w:name="_Toc372915295"/>
      <w:bookmarkStart w:id="13" w:name="_Toc409000259"/>
      <w:bookmarkStart w:id="14" w:name="_Toc2669145"/>
      <w:r w:rsidRPr="00EA2727">
        <w:rPr>
          <w:b/>
          <w:color w:val="auto"/>
          <w:sz w:val="40"/>
        </w:rPr>
        <w:lastRenderedPageBreak/>
        <w:t>Project Planning</w:t>
      </w:r>
      <w:bookmarkEnd w:id="10"/>
      <w:bookmarkEnd w:id="11"/>
      <w:bookmarkEnd w:id="12"/>
      <w:bookmarkEnd w:id="13"/>
      <w:bookmarkEnd w:id="14"/>
    </w:p>
    <w:p w14:paraId="629221B6" w14:textId="77777777" w:rsidR="00463661" w:rsidRPr="00463661" w:rsidRDefault="00463661" w:rsidP="00463661"/>
    <w:p w14:paraId="2112EC13" w14:textId="6D3F26EE" w:rsidR="00463661" w:rsidRDefault="00EA2727" w:rsidP="00463661">
      <w:pPr>
        <w:pStyle w:val="Heading2"/>
        <w:widowControl w:val="0"/>
        <w:numPr>
          <w:ilvl w:val="1"/>
          <w:numId w:val="5"/>
        </w:numPr>
        <w:suppressAutoHyphens/>
        <w:spacing w:before="200"/>
        <w:rPr>
          <w:color w:val="auto"/>
          <w:sz w:val="32"/>
        </w:rPr>
      </w:pPr>
      <w:bookmarkStart w:id="15" w:name="_Toc370827572"/>
      <w:bookmarkStart w:id="16" w:name="_Toc370827703"/>
      <w:bookmarkStart w:id="17" w:name="_Toc372915296"/>
      <w:bookmarkStart w:id="18" w:name="_Toc409000260"/>
      <w:bookmarkStart w:id="19" w:name="_Toc2669146"/>
      <w:r w:rsidRPr="00AE4B0A">
        <w:rPr>
          <w:color w:val="auto"/>
          <w:sz w:val="32"/>
        </w:rPr>
        <w:t>Project Lifecycle</w:t>
      </w:r>
      <w:bookmarkEnd w:id="15"/>
      <w:bookmarkEnd w:id="16"/>
      <w:bookmarkEnd w:id="17"/>
      <w:bookmarkEnd w:id="18"/>
      <w:bookmarkEnd w:id="19"/>
    </w:p>
    <w:p w14:paraId="2AC563C3" w14:textId="77777777" w:rsidR="005234B6" w:rsidRPr="005234B6" w:rsidRDefault="005234B6" w:rsidP="005234B6"/>
    <w:p w14:paraId="1F869752" w14:textId="51C69FD1" w:rsidR="00463661" w:rsidRDefault="00463661" w:rsidP="00463661">
      <w:pPr>
        <w:rPr>
          <w:rFonts w:ascii="Georgia" w:hAnsi="Georgia"/>
        </w:rPr>
      </w:pPr>
      <w:r w:rsidRPr="00463661">
        <w:rPr>
          <w:rFonts w:ascii="Georgia" w:hAnsi="Georgia"/>
        </w:rPr>
        <w:t>The team will use an agile approach. Our team will gather requirements and create a high-level development plan at the onset of the project and then implement the gathered requirements over three iterations. The team will follow a SCRUM-like approach with an emphasis on frequent meetings and collaboration.</w:t>
      </w:r>
    </w:p>
    <w:p w14:paraId="4BEDFB94" w14:textId="77777777" w:rsidR="00463661" w:rsidRPr="00463661" w:rsidRDefault="00463661" w:rsidP="00463661">
      <w:pPr>
        <w:rPr>
          <w:rFonts w:ascii="Georgia" w:hAnsi="Georgia"/>
        </w:rPr>
      </w:pPr>
    </w:p>
    <w:p w14:paraId="5A26B9F1" w14:textId="77777777" w:rsidR="00310E03" w:rsidRPr="00463661" w:rsidRDefault="00310E03" w:rsidP="00463661"/>
    <w:p w14:paraId="73FE8474" w14:textId="07E50B3C" w:rsidR="008C0578" w:rsidRDefault="008C0578" w:rsidP="008C0578">
      <w:pPr>
        <w:pStyle w:val="Heading2"/>
        <w:widowControl w:val="0"/>
        <w:numPr>
          <w:ilvl w:val="1"/>
          <w:numId w:val="5"/>
        </w:numPr>
        <w:suppressAutoHyphens/>
        <w:spacing w:before="200"/>
        <w:rPr>
          <w:rFonts w:ascii="Times New Roman" w:hAnsi="Times New Roman" w:cs="Times New Roman"/>
          <w:color w:val="auto"/>
          <w:sz w:val="32"/>
        </w:rPr>
      </w:pPr>
      <w:bookmarkStart w:id="20" w:name="_Toc370827573"/>
      <w:bookmarkStart w:id="21" w:name="_Toc370827704"/>
      <w:bookmarkStart w:id="22" w:name="_Toc372915297"/>
      <w:bookmarkStart w:id="23" w:name="_Toc409000261"/>
      <w:bookmarkStart w:id="24" w:name="_Toc2669147"/>
      <w:bookmarkStart w:id="25" w:name="_Toc372915298"/>
      <w:bookmarkStart w:id="26" w:name="_Toc409000262"/>
      <w:bookmarkStart w:id="27" w:name="_Toc2669148"/>
      <w:r w:rsidRPr="00950F33">
        <w:rPr>
          <w:rFonts w:ascii="Times New Roman" w:hAnsi="Times New Roman" w:cs="Times New Roman"/>
          <w:color w:val="auto"/>
          <w:sz w:val="32"/>
        </w:rPr>
        <w:t>Project Setup</w:t>
      </w:r>
      <w:bookmarkEnd w:id="20"/>
      <w:bookmarkEnd w:id="21"/>
      <w:bookmarkEnd w:id="22"/>
      <w:bookmarkEnd w:id="23"/>
      <w:bookmarkEnd w:id="24"/>
    </w:p>
    <w:p w14:paraId="78ECC121" w14:textId="2DBA1900" w:rsidR="008C0578" w:rsidRDefault="008C0578" w:rsidP="008C0578"/>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8C0578" w:rsidRPr="00C35374" w14:paraId="1AAFEC3E" w14:textId="77777777" w:rsidTr="00C21FEC">
        <w:tc>
          <w:tcPr>
            <w:tcW w:w="439" w:type="dxa"/>
            <w:shd w:val="clear" w:color="auto" w:fill="E2EFD9" w:themeFill="accent6" w:themeFillTint="33"/>
          </w:tcPr>
          <w:p w14:paraId="6426E47D" w14:textId="77777777" w:rsidR="008C0578" w:rsidRPr="00C35374" w:rsidRDefault="008C0578" w:rsidP="00C21FEC">
            <w:pPr>
              <w:pStyle w:val="text"/>
              <w:jc w:val="center"/>
              <w:rPr>
                <w:rFonts w:ascii="Georgia" w:hAnsi="Georgia"/>
                <w:b/>
                <w:color w:val="000000" w:themeColor="text1"/>
                <w:sz w:val="24"/>
              </w:rPr>
            </w:pPr>
            <w:r w:rsidRPr="00C35374">
              <w:rPr>
                <w:rFonts w:ascii="Georgia" w:hAnsi="Georgia"/>
                <w:b/>
                <w:color w:val="000000" w:themeColor="text1"/>
                <w:sz w:val="24"/>
              </w:rPr>
              <w:t>#</w:t>
            </w:r>
          </w:p>
        </w:tc>
        <w:tc>
          <w:tcPr>
            <w:tcW w:w="8916" w:type="dxa"/>
            <w:shd w:val="clear" w:color="auto" w:fill="E2EFD9" w:themeFill="accent6" w:themeFillTint="33"/>
            <w:vAlign w:val="center"/>
          </w:tcPr>
          <w:p w14:paraId="43186A39" w14:textId="77777777" w:rsidR="008C0578" w:rsidRPr="00C35374" w:rsidRDefault="008C0578" w:rsidP="00C21FEC">
            <w:pPr>
              <w:pStyle w:val="text"/>
              <w:jc w:val="center"/>
              <w:rPr>
                <w:rFonts w:ascii="Georgia" w:hAnsi="Georgia"/>
                <w:b/>
                <w:color w:val="000000" w:themeColor="text1"/>
                <w:sz w:val="24"/>
              </w:rPr>
            </w:pPr>
            <w:r w:rsidRPr="00C35374">
              <w:rPr>
                <w:rFonts w:ascii="Georgia" w:hAnsi="Georgia"/>
                <w:b/>
                <w:color w:val="000000" w:themeColor="text1"/>
                <w:sz w:val="24"/>
              </w:rPr>
              <w:t>Decision Description</w:t>
            </w:r>
          </w:p>
        </w:tc>
      </w:tr>
      <w:tr w:rsidR="008C0578" w:rsidRPr="00C35374" w14:paraId="57C5EBBE" w14:textId="77777777" w:rsidTr="00C21FEC">
        <w:tc>
          <w:tcPr>
            <w:tcW w:w="439" w:type="dxa"/>
          </w:tcPr>
          <w:p w14:paraId="6A06D0B3" w14:textId="77777777" w:rsidR="008C0578" w:rsidRPr="00C35374" w:rsidRDefault="008C0578" w:rsidP="00C21FEC">
            <w:pPr>
              <w:pStyle w:val="text"/>
              <w:rPr>
                <w:rFonts w:ascii="Georgia" w:hAnsi="Georgia"/>
                <w:color w:val="000000" w:themeColor="text1"/>
                <w:sz w:val="24"/>
              </w:rPr>
            </w:pPr>
            <w:r w:rsidRPr="00C35374">
              <w:rPr>
                <w:rFonts w:ascii="Georgia" w:hAnsi="Georgia"/>
                <w:color w:val="000000" w:themeColor="text1"/>
                <w:sz w:val="24"/>
              </w:rPr>
              <w:t>1</w:t>
            </w:r>
          </w:p>
        </w:tc>
        <w:tc>
          <w:tcPr>
            <w:tcW w:w="8916" w:type="dxa"/>
            <w:vAlign w:val="center"/>
          </w:tcPr>
          <w:p w14:paraId="22815C7D" w14:textId="6157D26D" w:rsidR="008C0578" w:rsidRPr="00C35374" w:rsidRDefault="008C0578" w:rsidP="00C21FEC">
            <w:pPr>
              <w:pStyle w:val="text"/>
              <w:rPr>
                <w:rFonts w:ascii="Georgia" w:hAnsi="Georgia"/>
                <w:color w:val="000000" w:themeColor="text1"/>
                <w:sz w:val="24"/>
                <w:szCs w:val="24"/>
              </w:rPr>
            </w:pPr>
            <w:r w:rsidRPr="00C35374">
              <w:rPr>
                <w:rFonts w:ascii="Georgia" w:hAnsi="Georgia"/>
                <w:color w:val="000000" w:themeColor="text1"/>
                <w:sz w:val="24"/>
                <w:szCs w:val="24"/>
              </w:rPr>
              <w:t>mac OS X, Python 3</w:t>
            </w:r>
          </w:p>
        </w:tc>
      </w:tr>
      <w:tr w:rsidR="008C0578" w:rsidRPr="00C35374" w14:paraId="3770250F" w14:textId="77777777" w:rsidTr="00C21FEC">
        <w:tc>
          <w:tcPr>
            <w:tcW w:w="439" w:type="dxa"/>
          </w:tcPr>
          <w:p w14:paraId="4D2AA11F" w14:textId="1F991042" w:rsidR="008C0578" w:rsidRPr="00C35374" w:rsidRDefault="00C35374" w:rsidP="00C21FEC">
            <w:pPr>
              <w:pStyle w:val="text"/>
              <w:rPr>
                <w:rFonts w:ascii="Georgia" w:hAnsi="Georgia"/>
                <w:color w:val="000000" w:themeColor="text1"/>
                <w:sz w:val="24"/>
              </w:rPr>
            </w:pPr>
            <w:r w:rsidRPr="00C35374">
              <w:rPr>
                <w:rFonts w:ascii="Georgia" w:hAnsi="Georgia"/>
                <w:color w:val="000000" w:themeColor="text1"/>
                <w:sz w:val="24"/>
              </w:rPr>
              <w:t>2</w:t>
            </w:r>
          </w:p>
        </w:tc>
        <w:tc>
          <w:tcPr>
            <w:tcW w:w="8916" w:type="dxa"/>
            <w:vAlign w:val="center"/>
          </w:tcPr>
          <w:p w14:paraId="7773FAF9" w14:textId="3BFFD9EB" w:rsidR="008C0578" w:rsidRPr="00C35374" w:rsidRDefault="008C0578" w:rsidP="00C21FEC">
            <w:pPr>
              <w:pStyle w:val="text"/>
              <w:rPr>
                <w:rFonts w:ascii="Georgia" w:hAnsi="Georgia"/>
                <w:color w:val="000000" w:themeColor="text1"/>
                <w:sz w:val="24"/>
              </w:rPr>
            </w:pPr>
            <w:r w:rsidRPr="00C35374">
              <w:rPr>
                <w:rFonts w:ascii="Georgia" w:hAnsi="Georgia"/>
                <w:color w:val="000000" w:themeColor="text1"/>
                <w:sz w:val="24"/>
              </w:rPr>
              <w:t>Knowledge about working with stocks</w:t>
            </w:r>
          </w:p>
        </w:tc>
      </w:tr>
    </w:tbl>
    <w:p w14:paraId="57B2CD90" w14:textId="77777777" w:rsidR="008C0578" w:rsidRDefault="008C0578" w:rsidP="008C0578">
      <w:pPr>
        <w:pStyle w:val="Heading2"/>
        <w:widowControl w:val="0"/>
        <w:suppressAutoHyphens/>
        <w:spacing w:before="200"/>
        <w:rPr>
          <w:color w:val="auto"/>
          <w:sz w:val="32"/>
        </w:rPr>
      </w:pPr>
    </w:p>
    <w:p w14:paraId="2F96B6F0" w14:textId="7FE6E381" w:rsidR="00EA2727" w:rsidRDefault="00EA2727" w:rsidP="00EA2727">
      <w:pPr>
        <w:pStyle w:val="Heading2"/>
        <w:widowControl w:val="0"/>
        <w:numPr>
          <w:ilvl w:val="1"/>
          <w:numId w:val="5"/>
        </w:numPr>
        <w:suppressAutoHyphens/>
        <w:spacing w:before="200"/>
        <w:rPr>
          <w:color w:val="auto"/>
          <w:sz w:val="32"/>
        </w:rPr>
      </w:pPr>
      <w:r w:rsidRPr="00AE4B0A">
        <w:rPr>
          <w:color w:val="auto"/>
          <w:sz w:val="32"/>
        </w:rPr>
        <w:t>Stakeholders</w:t>
      </w:r>
      <w:bookmarkEnd w:id="25"/>
      <w:bookmarkEnd w:id="26"/>
      <w:bookmarkEnd w:id="27"/>
    </w:p>
    <w:p w14:paraId="2260E0CF" w14:textId="2F1C69BF" w:rsidR="00EA2727" w:rsidRPr="00310E03" w:rsidRDefault="00EA2727" w:rsidP="00EA2727">
      <w:pPr>
        <w:rPr>
          <w:color w:val="808080" w:themeColor="background1" w:themeShade="80"/>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6241"/>
      </w:tblGrid>
      <w:tr w:rsidR="008C0578" w:rsidRPr="00C35374" w14:paraId="5F7CB3F5" w14:textId="77777777" w:rsidTr="008C0578">
        <w:tc>
          <w:tcPr>
            <w:tcW w:w="3114" w:type="dxa"/>
            <w:shd w:val="clear" w:color="auto" w:fill="EDEDED" w:themeFill="accent3" w:themeFillTint="33"/>
            <w:vAlign w:val="center"/>
          </w:tcPr>
          <w:p w14:paraId="5AEA6DD3" w14:textId="77777777" w:rsidR="008C0578" w:rsidRPr="00C35374" w:rsidRDefault="008C0578" w:rsidP="00C21FEC">
            <w:pPr>
              <w:jc w:val="center"/>
              <w:rPr>
                <w:rFonts w:ascii="Georgia" w:hAnsi="Georgia"/>
                <w:b/>
                <w:color w:val="000000" w:themeColor="text1"/>
              </w:rPr>
            </w:pPr>
            <w:r w:rsidRPr="00C35374">
              <w:rPr>
                <w:rFonts w:ascii="Georgia" w:hAnsi="Georgia"/>
                <w:b/>
                <w:color w:val="000000" w:themeColor="text1"/>
              </w:rPr>
              <w:t>Stakeholder</w:t>
            </w:r>
          </w:p>
        </w:tc>
        <w:tc>
          <w:tcPr>
            <w:tcW w:w="6241" w:type="dxa"/>
            <w:shd w:val="clear" w:color="auto" w:fill="EDEDED" w:themeFill="accent3" w:themeFillTint="33"/>
            <w:vAlign w:val="center"/>
          </w:tcPr>
          <w:p w14:paraId="6E842B44" w14:textId="77777777" w:rsidR="008C0578" w:rsidRPr="00C35374" w:rsidRDefault="008C0578" w:rsidP="00C21FEC">
            <w:pPr>
              <w:jc w:val="center"/>
              <w:rPr>
                <w:rFonts w:ascii="Georgia" w:hAnsi="Georgia"/>
                <w:b/>
                <w:color w:val="000000" w:themeColor="text1"/>
              </w:rPr>
            </w:pPr>
            <w:r w:rsidRPr="00C35374">
              <w:rPr>
                <w:rFonts w:ascii="Georgia" w:hAnsi="Georgia"/>
                <w:b/>
                <w:color w:val="000000" w:themeColor="text1"/>
              </w:rPr>
              <w:t>Role</w:t>
            </w:r>
          </w:p>
        </w:tc>
      </w:tr>
      <w:tr w:rsidR="008C0578" w:rsidRPr="00C35374" w14:paraId="009E8349" w14:textId="77777777" w:rsidTr="008C0578">
        <w:tc>
          <w:tcPr>
            <w:tcW w:w="3114" w:type="dxa"/>
            <w:vAlign w:val="center"/>
          </w:tcPr>
          <w:p w14:paraId="4E109957" w14:textId="77777777" w:rsidR="008C0578" w:rsidRPr="00C35374" w:rsidRDefault="008C0578" w:rsidP="00C21FEC">
            <w:pPr>
              <w:rPr>
                <w:rFonts w:ascii="Georgia" w:hAnsi="Georgia"/>
                <w:color w:val="000000" w:themeColor="text1"/>
              </w:rPr>
            </w:pPr>
            <w:proofErr w:type="spellStart"/>
            <w:r w:rsidRPr="00C35374">
              <w:rPr>
                <w:rFonts w:ascii="Georgia" w:hAnsi="Georgia"/>
                <w:color w:val="000000" w:themeColor="text1"/>
              </w:rPr>
              <w:t>Dr.</w:t>
            </w:r>
            <w:proofErr w:type="spellEnd"/>
            <w:r w:rsidRPr="00C35374">
              <w:rPr>
                <w:rFonts w:ascii="Georgia" w:hAnsi="Georgia"/>
                <w:color w:val="000000" w:themeColor="text1"/>
              </w:rPr>
              <w:t xml:space="preserve"> Anurag </w:t>
            </w:r>
            <w:proofErr w:type="spellStart"/>
            <w:r w:rsidRPr="00C35374">
              <w:rPr>
                <w:rFonts w:ascii="Georgia" w:hAnsi="Georgia"/>
                <w:color w:val="000000" w:themeColor="text1"/>
              </w:rPr>
              <w:t>Goswami</w:t>
            </w:r>
            <w:proofErr w:type="spellEnd"/>
          </w:p>
        </w:tc>
        <w:tc>
          <w:tcPr>
            <w:tcW w:w="6241" w:type="dxa"/>
            <w:vAlign w:val="center"/>
          </w:tcPr>
          <w:p w14:paraId="6DD7888D" w14:textId="77777777" w:rsidR="008C0578" w:rsidRPr="00C35374" w:rsidRDefault="008C0578" w:rsidP="00C21FEC">
            <w:pPr>
              <w:rPr>
                <w:rFonts w:ascii="Georgia" w:hAnsi="Georgia"/>
                <w:color w:val="000000" w:themeColor="text1"/>
              </w:rPr>
            </w:pPr>
            <w:r w:rsidRPr="00C35374">
              <w:rPr>
                <w:rFonts w:ascii="Georgia" w:hAnsi="Georgia"/>
                <w:color w:val="000000" w:themeColor="text1"/>
              </w:rPr>
              <w:t>Sponsor</w:t>
            </w:r>
          </w:p>
        </w:tc>
      </w:tr>
      <w:tr w:rsidR="008C0578" w:rsidRPr="00C35374" w14:paraId="754ED774" w14:textId="77777777" w:rsidTr="008C0578">
        <w:tc>
          <w:tcPr>
            <w:tcW w:w="3114" w:type="dxa"/>
            <w:vAlign w:val="center"/>
          </w:tcPr>
          <w:p w14:paraId="5C1F36F3" w14:textId="77777777" w:rsidR="008C0578" w:rsidRPr="00C35374" w:rsidRDefault="008C0578" w:rsidP="00C21FEC">
            <w:pPr>
              <w:rPr>
                <w:rFonts w:ascii="Georgia" w:hAnsi="Georgia"/>
                <w:color w:val="000000" w:themeColor="text1"/>
              </w:rPr>
            </w:pPr>
            <w:proofErr w:type="spellStart"/>
            <w:r w:rsidRPr="00C35374">
              <w:rPr>
                <w:rFonts w:ascii="Georgia" w:hAnsi="Georgia"/>
                <w:color w:val="000000" w:themeColor="text1"/>
              </w:rPr>
              <w:t>Dr.</w:t>
            </w:r>
            <w:proofErr w:type="spellEnd"/>
            <w:r w:rsidRPr="00C35374">
              <w:rPr>
                <w:rFonts w:ascii="Georgia" w:hAnsi="Georgia"/>
                <w:color w:val="000000" w:themeColor="text1"/>
              </w:rPr>
              <w:t xml:space="preserve"> Kuldeep</w:t>
            </w:r>
          </w:p>
        </w:tc>
        <w:tc>
          <w:tcPr>
            <w:tcW w:w="6241" w:type="dxa"/>
            <w:vAlign w:val="center"/>
          </w:tcPr>
          <w:p w14:paraId="348BE14B" w14:textId="77777777" w:rsidR="008C0578" w:rsidRPr="00C35374" w:rsidRDefault="008C0578" w:rsidP="00C21FEC">
            <w:pPr>
              <w:rPr>
                <w:rFonts w:ascii="Georgia" w:hAnsi="Georgia"/>
                <w:color w:val="000000" w:themeColor="text1"/>
              </w:rPr>
            </w:pPr>
            <w:r w:rsidRPr="00C35374">
              <w:rPr>
                <w:rFonts w:ascii="Georgia" w:hAnsi="Georgia"/>
                <w:color w:val="000000" w:themeColor="text1"/>
              </w:rPr>
              <w:t>Mentor</w:t>
            </w:r>
          </w:p>
        </w:tc>
      </w:tr>
      <w:tr w:rsidR="008C0578" w:rsidRPr="00C35374" w14:paraId="20F7891A" w14:textId="77777777" w:rsidTr="008C0578">
        <w:tc>
          <w:tcPr>
            <w:tcW w:w="3114" w:type="dxa"/>
            <w:vAlign w:val="center"/>
          </w:tcPr>
          <w:p w14:paraId="6CAC7BD8" w14:textId="51E183E9" w:rsidR="008C0578" w:rsidRPr="00C35374" w:rsidRDefault="008C0578" w:rsidP="00C21FEC">
            <w:pPr>
              <w:rPr>
                <w:rFonts w:ascii="Georgia" w:hAnsi="Georgia"/>
                <w:color w:val="000000" w:themeColor="text1"/>
              </w:rPr>
            </w:pPr>
            <w:proofErr w:type="spellStart"/>
            <w:r w:rsidRPr="00C35374">
              <w:rPr>
                <w:rFonts w:ascii="Georgia" w:hAnsi="Georgia"/>
                <w:color w:val="000000" w:themeColor="text1"/>
              </w:rPr>
              <w:t>Dr.</w:t>
            </w:r>
            <w:proofErr w:type="spellEnd"/>
            <w:r w:rsidRPr="00C35374">
              <w:rPr>
                <w:rFonts w:ascii="Georgia" w:hAnsi="Georgia"/>
                <w:color w:val="000000" w:themeColor="text1"/>
              </w:rPr>
              <w:t xml:space="preserve"> </w:t>
            </w:r>
            <w:r w:rsidR="00A33354">
              <w:rPr>
                <w:rFonts w:ascii="Georgia" w:hAnsi="Georgia"/>
                <w:color w:val="000000" w:themeColor="text1"/>
              </w:rPr>
              <w:t>T</w:t>
            </w:r>
            <w:r w:rsidR="00A47BCE">
              <w:rPr>
                <w:rFonts w:ascii="Georgia" w:hAnsi="Georgia"/>
                <w:color w:val="000000" w:themeColor="text1"/>
              </w:rPr>
              <w:t xml:space="preserve">anveer </w:t>
            </w:r>
          </w:p>
        </w:tc>
        <w:tc>
          <w:tcPr>
            <w:tcW w:w="6241" w:type="dxa"/>
            <w:vAlign w:val="center"/>
          </w:tcPr>
          <w:p w14:paraId="3017ED4E" w14:textId="77777777" w:rsidR="008C0578" w:rsidRPr="00C35374" w:rsidRDefault="008C0578" w:rsidP="00C21FEC">
            <w:pPr>
              <w:rPr>
                <w:rFonts w:ascii="Georgia" w:hAnsi="Georgia"/>
                <w:color w:val="000000" w:themeColor="text1"/>
              </w:rPr>
            </w:pPr>
            <w:r w:rsidRPr="00C35374">
              <w:rPr>
                <w:rFonts w:ascii="Georgia" w:hAnsi="Georgia"/>
                <w:color w:val="000000" w:themeColor="text1"/>
              </w:rPr>
              <w:t>Instructor</w:t>
            </w:r>
          </w:p>
        </w:tc>
      </w:tr>
      <w:tr w:rsidR="008C0578" w:rsidRPr="00C35374" w14:paraId="10D88CEB" w14:textId="77777777" w:rsidTr="008C0578">
        <w:tc>
          <w:tcPr>
            <w:tcW w:w="3114" w:type="dxa"/>
            <w:vAlign w:val="center"/>
          </w:tcPr>
          <w:p w14:paraId="53537406" w14:textId="5C2106D9" w:rsidR="008C0578" w:rsidRPr="00C35374" w:rsidRDefault="008C0578" w:rsidP="00C21FEC">
            <w:pPr>
              <w:rPr>
                <w:rFonts w:ascii="Georgia" w:hAnsi="Georgia"/>
                <w:color w:val="000000" w:themeColor="text1"/>
              </w:rPr>
            </w:pPr>
            <w:r w:rsidRPr="00C35374">
              <w:rPr>
                <w:rFonts w:ascii="Georgia" w:hAnsi="Georgia"/>
                <w:color w:val="000000" w:themeColor="text1"/>
              </w:rPr>
              <w:t>Panav Tyagi</w:t>
            </w:r>
          </w:p>
        </w:tc>
        <w:tc>
          <w:tcPr>
            <w:tcW w:w="6241" w:type="dxa"/>
            <w:vAlign w:val="center"/>
          </w:tcPr>
          <w:p w14:paraId="4396F241" w14:textId="77777777" w:rsidR="008C0578" w:rsidRPr="00C35374" w:rsidRDefault="008C0578" w:rsidP="00C21FEC">
            <w:pPr>
              <w:rPr>
                <w:rFonts w:ascii="Georgia" w:hAnsi="Georgia"/>
                <w:color w:val="000000" w:themeColor="text1"/>
              </w:rPr>
            </w:pPr>
            <w:r w:rsidRPr="00C35374">
              <w:rPr>
                <w:rFonts w:ascii="Georgia" w:hAnsi="Georgia"/>
                <w:color w:val="000000" w:themeColor="text1"/>
              </w:rPr>
              <w:t>Team member</w:t>
            </w:r>
          </w:p>
        </w:tc>
      </w:tr>
      <w:tr w:rsidR="008C0578" w:rsidRPr="00C35374" w14:paraId="6AC251E3" w14:textId="77777777" w:rsidTr="008C0578">
        <w:tc>
          <w:tcPr>
            <w:tcW w:w="3114" w:type="dxa"/>
            <w:vAlign w:val="center"/>
          </w:tcPr>
          <w:p w14:paraId="5EA2DD06" w14:textId="7609991C" w:rsidR="008C0578" w:rsidRPr="00C35374" w:rsidRDefault="00A47BCE" w:rsidP="00C21FEC">
            <w:pPr>
              <w:rPr>
                <w:rFonts w:ascii="Georgia" w:hAnsi="Georgia"/>
                <w:color w:val="000000" w:themeColor="text1"/>
              </w:rPr>
            </w:pPr>
            <w:r w:rsidRPr="00C35374">
              <w:rPr>
                <w:rFonts w:ascii="Georgia" w:hAnsi="Georgia"/>
                <w:color w:val="000000" w:themeColor="text1"/>
              </w:rPr>
              <w:t>Siddhant</w:t>
            </w:r>
            <w:r w:rsidR="008C0578" w:rsidRPr="00C35374">
              <w:rPr>
                <w:rFonts w:ascii="Georgia" w:hAnsi="Georgia"/>
                <w:color w:val="000000" w:themeColor="text1"/>
              </w:rPr>
              <w:t xml:space="preserve"> Singh</w:t>
            </w:r>
          </w:p>
        </w:tc>
        <w:tc>
          <w:tcPr>
            <w:tcW w:w="6241" w:type="dxa"/>
            <w:vAlign w:val="center"/>
          </w:tcPr>
          <w:p w14:paraId="29061E3A" w14:textId="77777777" w:rsidR="008C0578" w:rsidRPr="00C35374" w:rsidRDefault="008C0578" w:rsidP="00C21FEC">
            <w:pPr>
              <w:rPr>
                <w:rFonts w:ascii="Georgia" w:hAnsi="Georgia"/>
                <w:color w:val="000000" w:themeColor="text1"/>
              </w:rPr>
            </w:pPr>
            <w:r w:rsidRPr="00C35374">
              <w:rPr>
                <w:rFonts w:ascii="Georgia" w:hAnsi="Georgia"/>
                <w:color w:val="000000" w:themeColor="text1"/>
              </w:rPr>
              <w:t>Team member</w:t>
            </w:r>
          </w:p>
        </w:tc>
      </w:tr>
      <w:tr w:rsidR="008C0578" w:rsidRPr="00C35374" w14:paraId="7AD0C434" w14:textId="77777777" w:rsidTr="008C0578">
        <w:tc>
          <w:tcPr>
            <w:tcW w:w="3114" w:type="dxa"/>
            <w:vAlign w:val="center"/>
          </w:tcPr>
          <w:p w14:paraId="3BCC61DC" w14:textId="5B60E76A" w:rsidR="008C0578" w:rsidRPr="00C35374" w:rsidRDefault="008C0578" w:rsidP="00C21FEC">
            <w:pPr>
              <w:rPr>
                <w:rFonts w:ascii="Georgia" w:hAnsi="Georgia"/>
                <w:color w:val="000000" w:themeColor="text1"/>
              </w:rPr>
            </w:pPr>
            <w:r w:rsidRPr="00C35374">
              <w:rPr>
                <w:rFonts w:ascii="Georgia" w:hAnsi="Georgia"/>
                <w:color w:val="000000" w:themeColor="text1"/>
              </w:rPr>
              <w:t>Pratinav Verma</w:t>
            </w:r>
          </w:p>
        </w:tc>
        <w:tc>
          <w:tcPr>
            <w:tcW w:w="6241" w:type="dxa"/>
            <w:vAlign w:val="center"/>
          </w:tcPr>
          <w:p w14:paraId="2AD2FA15" w14:textId="77777777" w:rsidR="008C0578" w:rsidRPr="00C35374" w:rsidRDefault="008C0578" w:rsidP="00C21FEC">
            <w:pPr>
              <w:rPr>
                <w:rFonts w:ascii="Georgia" w:hAnsi="Georgia"/>
                <w:color w:val="000000" w:themeColor="text1"/>
              </w:rPr>
            </w:pPr>
            <w:r w:rsidRPr="00C35374">
              <w:rPr>
                <w:rFonts w:ascii="Georgia" w:hAnsi="Georgia"/>
                <w:color w:val="000000" w:themeColor="text1"/>
              </w:rPr>
              <w:t>Team member</w:t>
            </w:r>
          </w:p>
        </w:tc>
      </w:tr>
    </w:tbl>
    <w:p w14:paraId="7011929C" w14:textId="54D39A65" w:rsidR="00EA2727" w:rsidRDefault="00EA2727" w:rsidP="00EA2727"/>
    <w:p w14:paraId="7B42FE2D" w14:textId="77777777" w:rsidR="008C0578" w:rsidRDefault="008C0578" w:rsidP="00EA2727"/>
    <w:p w14:paraId="7DA44766" w14:textId="4A4BB2D4" w:rsidR="001B5DA9" w:rsidRPr="005234B6" w:rsidRDefault="00EA2727" w:rsidP="001B5DA9">
      <w:pPr>
        <w:pStyle w:val="Heading2"/>
        <w:widowControl w:val="0"/>
        <w:numPr>
          <w:ilvl w:val="1"/>
          <w:numId w:val="5"/>
        </w:numPr>
        <w:suppressAutoHyphens/>
        <w:spacing w:before="200"/>
        <w:rPr>
          <w:color w:val="auto"/>
          <w:sz w:val="32"/>
        </w:rPr>
      </w:pPr>
      <w:bookmarkStart w:id="28" w:name="_Toc2669149"/>
      <w:r w:rsidRPr="00AE4B0A">
        <w:rPr>
          <w:color w:val="auto"/>
          <w:sz w:val="32"/>
        </w:rPr>
        <w:t>Project Resources</w:t>
      </w:r>
      <w:bookmarkEnd w:id="28"/>
    </w:p>
    <w:p w14:paraId="0A7F06E7" w14:textId="46388995" w:rsidR="008C0578" w:rsidRDefault="008C0578" w:rsidP="001B5DA9"/>
    <w:p w14:paraId="020305C7" w14:textId="77777777" w:rsidR="008C0578" w:rsidRDefault="008C0578" w:rsidP="001B5DA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6019"/>
        <w:gridCol w:w="1296"/>
      </w:tblGrid>
      <w:tr w:rsidR="00310E03" w:rsidRPr="0058463B" w14:paraId="39376F02" w14:textId="77777777" w:rsidTr="00310E03">
        <w:tc>
          <w:tcPr>
            <w:tcW w:w="941" w:type="pct"/>
            <w:shd w:val="clear" w:color="auto" w:fill="E2EFD9" w:themeFill="accent6" w:themeFillTint="33"/>
            <w:vAlign w:val="center"/>
          </w:tcPr>
          <w:p w14:paraId="748801B3" w14:textId="75E4CA69" w:rsidR="00310E03" w:rsidRPr="0058463B" w:rsidRDefault="00310E03" w:rsidP="00435482">
            <w:pPr>
              <w:pStyle w:val="text"/>
              <w:spacing w:before="0" w:after="0"/>
              <w:jc w:val="center"/>
              <w:rPr>
                <w:rFonts w:ascii="Georgia" w:hAnsi="Georgia"/>
                <w:b/>
                <w:color w:val="0D0D0D" w:themeColor="text1" w:themeTint="F2"/>
                <w:sz w:val="24"/>
              </w:rPr>
            </w:pPr>
            <w:r w:rsidRPr="0058463B">
              <w:rPr>
                <w:rFonts w:ascii="Georgia" w:hAnsi="Georgia"/>
                <w:b/>
                <w:color w:val="0D0D0D" w:themeColor="text1" w:themeTint="F2"/>
                <w:sz w:val="24"/>
              </w:rPr>
              <w:t xml:space="preserve">Resource    </w:t>
            </w:r>
          </w:p>
        </w:tc>
        <w:tc>
          <w:tcPr>
            <w:tcW w:w="3340" w:type="pct"/>
            <w:shd w:val="clear" w:color="auto" w:fill="E2EFD9" w:themeFill="accent6" w:themeFillTint="33"/>
            <w:vAlign w:val="center"/>
          </w:tcPr>
          <w:p w14:paraId="20B63254" w14:textId="77777777" w:rsidR="00310E03" w:rsidRPr="0058463B" w:rsidRDefault="00310E03" w:rsidP="00435482">
            <w:pPr>
              <w:pStyle w:val="text"/>
              <w:spacing w:before="0" w:after="0"/>
              <w:jc w:val="center"/>
              <w:rPr>
                <w:rFonts w:ascii="Georgia" w:hAnsi="Georgia"/>
                <w:b/>
                <w:color w:val="0D0D0D" w:themeColor="text1" w:themeTint="F2"/>
                <w:sz w:val="24"/>
              </w:rPr>
            </w:pPr>
            <w:r w:rsidRPr="0058463B">
              <w:rPr>
                <w:rFonts w:ascii="Georgia" w:hAnsi="Georgia"/>
                <w:b/>
                <w:color w:val="0D0D0D" w:themeColor="text1" w:themeTint="F2"/>
                <w:sz w:val="24"/>
              </w:rPr>
              <w:t>Resource Description</w:t>
            </w:r>
          </w:p>
        </w:tc>
        <w:tc>
          <w:tcPr>
            <w:tcW w:w="719" w:type="pct"/>
            <w:shd w:val="clear" w:color="auto" w:fill="E2EFD9" w:themeFill="accent6" w:themeFillTint="33"/>
            <w:vAlign w:val="center"/>
          </w:tcPr>
          <w:p w14:paraId="08B59590" w14:textId="77777777" w:rsidR="00310E03" w:rsidRPr="0058463B" w:rsidRDefault="00310E03" w:rsidP="00435482">
            <w:pPr>
              <w:pStyle w:val="text"/>
              <w:spacing w:before="0" w:after="0"/>
              <w:jc w:val="center"/>
              <w:rPr>
                <w:rFonts w:ascii="Georgia" w:hAnsi="Georgia"/>
                <w:b/>
                <w:color w:val="0D0D0D" w:themeColor="text1" w:themeTint="F2"/>
                <w:sz w:val="24"/>
                <w:highlight w:val="black"/>
              </w:rPr>
            </w:pPr>
            <w:r w:rsidRPr="0058463B">
              <w:rPr>
                <w:rFonts w:ascii="Georgia" w:hAnsi="Georgia"/>
                <w:b/>
                <w:color w:val="0D0D0D" w:themeColor="text1" w:themeTint="F2"/>
                <w:sz w:val="24"/>
              </w:rPr>
              <w:t>Quantity</w:t>
            </w:r>
          </w:p>
        </w:tc>
      </w:tr>
      <w:tr w:rsidR="00310E03" w:rsidRPr="00310E03" w14:paraId="361FF53D" w14:textId="77777777" w:rsidTr="00310E03">
        <w:tc>
          <w:tcPr>
            <w:tcW w:w="941" w:type="pct"/>
            <w:vAlign w:val="center"/>
          </w:tcPr>
          <w:p w14:paraId="1EAA7453" w14:textId="0D17AB0D" w:rsidR="00310E03" w:rsidRPr="00310E03" w:rsidRDefault="00310E03"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Python plugins</w:t>
            </w:r>
          </w:p>
        </w:tc>
        <w:tc>
          <w:tcPr>
            <w:tcW w:w="3340" w:type="pct"/>
            <w:vAlign w:val="center"/>
          </w:tcPr>
          <w:p w14:paraId="0C3D4A67" w14:textId="57BFF85F" w:rsidR="00310E03" w:rsidRPr="00310E03" w:rsidRDefault="00310E03"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python plugins and imports are required for computation and graphical representation.</w:t>
            </w:r>
          </w:p>
        </w:tc>
        <w:tc>
          <w:tcPr>
            <w:tcW w:w="719" w:type="pct"/>
            <w:vAlign w:val="center"/>
          </w:tcPr>
          <w:p w14:paraId="265C1861" w14:textId="3D68F876" w:rsidR="00310E03" w:rsidRPr="00310E03" w:rsidRDefault="00310E03"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7-9</w:t>
            </w:r>
          </w:p>
        </w:tc>
      </w:tr>
      <w:tr w:rsidR="00310E03" w:rsidRPr="00310E03" w14:paraId="74A6B3AF" w14:textId="77777777" w:rsidTr="00310E03">
        <w:tc>
          <w:tcPr>
            <w:tcW w:w="941" w:type="pct"/>
            <w:vAlign w:val="center"/>
          </w:tcPr>
          <w:p w14:paraId="03100140" w14:textId="253FAE46" w:rsidR="00310E03" w:rsidRPr="00310E03" w:rsidRDefault="00310E03"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 xml:space="preserve">Street-smart </w:t>
            </w:r>
            <w:r w:rsidRPr="00310E03">
              <w:rPr>
                <w:rFonts w:ascii="Georgia" w:hAnsi="Georgia"/>
                <w:color w:val="0D0D0D" w:themeColor="text1" w:themeTint="F2"/>
                <w:sz w:val="24"/>
              </w:rPr>
              <w:t>Team</w:t>
            </w:r>
          </w:p>
        </w:tc>
        <w:tc>
          <w:tcPr>
            <w:tcW w:w="3340" w:type="pct"/>
            <w:vAlign w:val="center"/>
          </w:tcPr>
          <w:p w14:paraId="180CB0CB" w14:textId="77777777" w:rsidR="00310E03" w:rsidRPr="00310E03" w:rsidRDefault="00310E03" w:rsidP="00435482">
            <w:pPr>
              <w:pStyle w:val="text"/>
              <w:spacing w:before="0" w:after="0"/>
              <w:rPr>
                <w:rFonts w:ascii="Georgia" w:hAnsi="Georgia"/>
                <w:color w:val="0D0D0D" w:themeColor="text1" w:themeTint="F2"/>
                <w:sz w:val="24"/>
              </w:rPr>
            </w:pPr>
            <w:r w:rsidRPr="00310E03">
              <w:rPr>
                <w:rFonts w:ascii="Georgia" w:hAnsi="Georgia"/>
                <w:color w:val="0D0D0D" w:themeColor="text1" w:themeTint="F2"/>
                <w:sz w:val="24"/>
              </w:rPr>
              <w:t>Our team of students who will be the primary developers of the project.</w:t>
            </w:r>
          </w:p>
        </w:tc>
        <w:tc>
          <w:tcPr>
            <w:tcW w:w="719" w:type="pct"/>
            <w:vAlign w:val="center"/>
          </w:tcPr>
          <w:p w14:paraId="39E72C99" w14:textId="38AAB731" w:rsidR="00310E03" w:rsidRPr="00310E03" w:rsidRDefault="00310E03"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3</w:t>
            </w:r>
          </w:p>
        </w:tc>
      </w:tr>
      <w:tr w:rsidR="00310E03" w:rsidRPr="00310E03" w14:paraId="48A9A288" w14:textId="77777777" w:rsidTr="00310E03">
        <w:tc>
          <w:tcPr>
            <w:tcW w:w="941" w:type="pct"/>
            <w:vAlign w:val="center"/>
          </w:tcPr>
          <w:p w14:paraId="3A483311" w14:textId="6F2EF89B" w:rsidR="00310E03" w:rsidRPr="00310E03" w:rsidRDefault="008C0578"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dataset</w:t>
            </w:r>
          </w:p>
        </w:tc>
        <w:tc>
          <w:tcPr>
            <w:tcW w:w="3340" w:type="pct"/>
            <w:vAlign w:val="center"/>
          </w:tcPr>
          <w:p w14:paraId="7EDBDBA1" w14:textId="1892353D" w:rsidR="00310E03" w:rsidRPr="00310E03" w:rsidRDefault="008C0578"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Data set of stock prices for testing and running the software.</w:t>
            </w:r>
          </w:p>
        </w:tc>
        <w:tc>
          <w:tcPr>
            <w:tcW w:w="719" w:type="pct"/>
            <w:vAlign w:val="center"/>
          </w:tcPr>
          <w:p w14:paraId="5385A221" w14:textId="77777777" w:rsidR="00310E03" w:rsidRPr="00310E03" w:rsidRDefault="00310E03" w:rsidP="00435482">
            <w:pPr>
              <w:pStyle w:val="text"/>
              <w:spacing w:before="0" w:after="0"/>
              <w:rPr>
                <w:rFonts w:ascii="Georgia" w:hAnsi="Georgia"/>
                <w:color w:val="0D0D0D" w:themeColor="text1" w:themeTint="F2"/>
                <w:sz w:val="24"/>
              </w:rPr>
            </w:pPr>
            <w:r w:rsidRPr="00310E03">
              <w:rPr>
                <w:rFonts w:ascii="Georgia" w:hAnsi="Georgia"/>
                <w:color w:val="0D0D0D" w:themeColor="text1" w:themeTint="F2"/>
                <w:sz w:val="24"/>
              </w:rPr>
              <w:t>1</w:t>
            </w:r>
          </w:p>
        </w:tc>
      </w:tr>
      <w:tr w:rsidR="00310E03" w:rsidRPr="00310E03" w14:paraId="1567F88B" w14:textId="77777777" w:rsidTr="00310E03">
        <w:tc>
          <w:tcPr>
            <w:tcW w:w="941" w:type="pct"/>
            <w:vAlign w:val="center"/>
          </w:tcPr>
          <w:p w14:paraId="2ECD0D61" w14:textId="36534287" w:rsidR="008C0578" w:rsidRPr="00310E03" w:rsidRDefault="00310E03" w:rsidP="00435482">
            <w:pPr>
              <w:pStyle w:val="text"/>
              <w:spacing w:before="0" w:after="0"/>
              <w:rPr>
                <w:rFonts w:ascii="Georgia" w:hAnsi="Georgia"/>
                <w:color w:val="0D0D0D" w:themeColor="text1" w:themeTint="F2"/>
                <w:sz w:val="24"/>
              </w:rPr>
            </w:pPr>
            <w:r>
              <w:rPr>
                <w:rFonts w:ascii="Georgia" w:hAnsi="Georgia"/>
                <w:color w:val="0D0D0D" w:themeColor="text1" w:themeTint="F2"/>
                <w:sz w:val="24"/>
              </w:rPr>
              <w:t>Jupyter notebook</w:t>
            </w:r>
          </w:p>
        </w:tc>
        <w:tc>
          <w:tcPr>
            <w:tcW w:w="3340" w:type="pct"/>
            <w:vAlign w:val="center"/>
          </w:tcPr>
          <w:p w14:paraId="0B871124" w14:textId="3D9C4044" w:rsidR="00310E03" w:rsidRPr="00310E03" w:rsidRDefault="00310E03" w:rsidP="00435482">
            <w:pPr>
              <w:pStyle w:val="text"/>
              <w:spacing w:before="0" w:after="0"/>
              <w:rPr>
                <w:rFonts w:ascii="Georgia" w:hAnsi="Georgia"/>
                <w:color w:val="0D0D0D" w:themeColor="text1" w:themeTint="F2"/>
                <w:sz w:val="24"/>
              </w:rPr>
            </w:pPr>
            <w:r w:rsidRPr="00310E03">
              <w:rPr>
                <w:rFonts w:ascii="Georgia" w:hAnsi="Georgia"/>
                <w:color w:val="0D0D0D" w:themeColor="text1" w:themeTint="F2"/>
                <w:sz w:val="24"/>
              </w:rPr>
              <w:t xml:space="preserve">An OS X workstation with </w:t>
            </w:r>
            <w:r>
              <w:rPr>
                <w:rFonts w:ascii="Georgia" w:hAnsi="Georgia"/>
                <w:color w:val="0D0D0D" w:themeColor="text1" w:themeTint="F2"/>
                <w:sz w:val="24"/>
              </w:rPr>
              <w:t>Jupyter notebook</w:t>
            </w:r>
            <w:r w:rsidRPr="00310E03">
              <w:rPr>
                <w:rFonts w:ascii="Georgia" w:hAnsi="Georgia"/>
                <w:color w:val="0D0D0D" w:themeColor="text1" w:themeTint="F2"/>
                <w:sz w:val="24"/>
              </w:rPr>
              <w:t xml:space="preserve"> for developing the OS X version of the software.</w:t>
            </w:r>
          </w:p>
        </w:tc>
        <w:tc>
          <w:tcPr>
            <w:tcW w:w="719" w:type="pct"/>
            <w:vAlign w:val="center"/>
          </w:tcPr>
          <w:p w14:paraId="57A94FD1" w14:textId="77777777" w:rsidR="00310E03" w:rsidRPr="00310E03" w:rsidRDefault="00310E03" w:rsidP="00435482">
            <w:pPr>
              <w:pStyle w:val="text"/>
              <w:spacing w:before="0" w:after="0"/>
              <w:rPr>
                <w:rFonts w:ascii="Georgia" w:hAnsi="Georgia"/>
                <w:color w:val="0D0D0D" w:themeColor="text1" w:themeTint="F2"/>
                <w:sz w:val="24"/>
              </w:rPr>
            </w:pPr>
            <w:r w:rsidRPr="00310E03">
              <w:rPr>
                <w:rFonts w:ascii="Georgia" w:hAnsi="Georgia"/>
                <w:color w:val="0D0D0D" w:themeColor="text1" w:themeTint="F2"/>
                <w:sz w:val="24"/>
              </w:rPr>
              <w:t>1</w:t>
            </w:r>
          </w:p>
        </w:tc>
      </w:tr>
    </w:tbl>
    <w:p w14:paraId="421724C8" w14:textId="4901654E" w:rsidR="00A83964" w:rsidRDefault="00A83964" w:rsidP="00EA2727"/>
    <w:p w14:paraId="55983C26" w14:textId="397779BE" w:rsidR="008C0578" w:rsidRDefault="008C0578" w:rsidP="00EA2727"/>
    <w:p w14:paraId="37863249" w14:textId="77777777" w:rsidR="00A33354" w:rsidRDefault="00A33354" w:rsidP="00EA2727"/>
    <w:p w14:paraId="4842351D" w14:textId="2D8DA3AC" w:rsidR="00BF523E" w:rsidRDefault="00EA2727" w:rsidP="005234B6">
      <w:pPr>
        <w:pStyle w:val="ListParagraph"/>
        <w:numPr>
          <w:ilvl w:val="0"/>
          <w:numId w:val="5"/>
        </w:numPr>
        <w:rPr>
          <w:sz w:val="40"/>
        </w:rPr>
      </w:pPr>
      <w:r w:rsidRPr="00EA2727">
        <w:rPr>
          <w:sz w:val="40"/>
        </w:rPr>
        <w:t>Requirements (User Stories)</w:t>
      </w:r>
    </w:p>
    <w:p w14:paraId="2DCCC1BF" w14:textId="1D5359CB" w:rsidR="005234B6" w:rsidRDefault="005234B6" w:rsidP="005234B6">
      <w:pPr>
        <w:pStyle w:val="ListParagraph"/>
        <w:ind w:left="400"/>
        <w:rPr>
          <w:sz w:val="40"/>
        </w:rPr>
      </w:pPr>
    </w:p>
    <w:p w14:paraId="21A889F4" w14:textId="77777777" w:rsidR="00A33354" w:rsidRPr="005234B6" w:rsidRDefault="00A33354" w:rsidP="005234B6">
      <w:pPr>
        <w:pStyle w:val="ListParagraph"/>
        <w:ind w:left="400"/>
        <w:rPr>
          <w:sz w:val="40"/>
        </w:rPr>
      </w:pPr>
    </w:p>
    <w:p w14:paraId="0B055F09" w14:textId="14288EA8" w:rsidR="00EA2727" w:rsidRDefault="00EA2727" w:rsidP="00EA2727">
      <w:pPr>
        <w:pStyle w:val="Heading2"/>
        <w:widowControl w:val="0"/>
        <w:numPr>
          <w:ilvl w:val="1"/>
          <w:numId w:val="5"/>
        </w:numPr>
        <w:suppressAutoHyphens/>
        <w:spacing w:before="200"/>
        <w:rPr>
          <w:color w:val="auto"/>
          <w:sz w:val="32"/>
        </w:rPr>
      </w:pPr>
      <w:bookmarkStart w:id="29" w:name="_Toc370827584"/>
      <w:bookmarkStart w:id="30" w:name="_Toc370827715"/>
      <w:bookmarkStart w:id="31" w:name="_Toc372915312"/>
      <w:bookmarkStart w:id="32" w:name="_Toc409000276"/>
      <w:bookmarkStart w:id="33" w:name="_Toc2669151"/>
      <w:r w:rsidRPr="00DD7A65">
        <w:rPr>
          <w:color w:val="auto"/>
          <w:sz w:val="32"/>
        </w:rPr>
        <w:t>Overall Description</w:t>
      </w:r>
      <w:bookmarkEnd w:id="29"/>
      <w:bookmarkEnd w:id="30"/>
      <w:bookmarkEnd w:id="31"/>
      <w:bookmarkEnd w:id="32"/>
      <w:bookmarkEnd w:id="33"/>
    </w:p>
    <w:p w14:paraId="18E02A61" w14:textId="77777777" w:rsidR="005234B6" w:rsidRDefault="005234B6" w:rsidP="00D355CD">
      <w:pPr>
        <w:pStyle w:val="ListParagraph"/>
        <w:ind w:left="400"/>
        <w:rPr>
          <w:rFonts w:ascii="Georgia" w:hAnsi="Georgia"/>
          <w:color w:val="0D0D0D" w:themeColor="text1" w:themeTint="F2"/>
          <w:shd w:val="clear" w:color="auto" w:fill="FFFFFF"/>
        </w:rPr>
      </w:pPr>
    </w:p>
    <w:p w14:paraId="7891690B" w14:textId="4336657C" w:rsidR="00D355CD" w:rsidRPr="005234B6" w:rsidRDefault="00D355CD" w:rsidP="00D355CD">
      <w:pPr>
        <w:pStyle w:val="ListParagraph"/>
        <w:ind w:left="400"/>
        <w:rPr>
          <w:rFonts w:ascii="Georgia" w:hAnsi="Georgia"/>
          <w:color w:val="0D0D0D" w:themeColor="text1" w:themeTint="F2"/>
        </w:rPr>
      </w:pPr>
      <w:r w:rsidRPr="005234B6">
        <w:rPr>
          <w:rFonts w:ascii="Georgia" w:hAnsi="Georgia"/>
          <w:color w:val="0D0D0D" w:themeColor="text1" w:themeTint="F2"/>
          <w:shd w:val="clear" w:color="auto" w:fill="FFFFFF"/>
        </w:rPr>
        <w:t>Stock Market Analysis and Prediction is the project related to Exploratory data analysis(EDA), Data visualization and Predictive analysis using data, provided by</w:t>
      </w:r>
      <w:r w:rsidRPr="005234B6">
        <w:rPr>
          <w:rStyle w:val="apple-converted-space"/>
          <w:rFonts w:ascii="Georgia" w:hAnsi="Georgia"/>
          <w:color w:val="0D0D0D" w:themeColor="text1" w:themeTint="F2"/>
          <w:shd w:val="clear" w:color="auto" w:fill="FFFFFF"/>
        </w:rPr>
        <w:t> </w:t>
      </w:r>
      <w:hyperlink r:id="rId7" w:tgtFrame="_blank" w:history="1">
        <w:r w:rsidRPr="005234B6">
          <w:rPr>
            <w:rStyle w:val="Hyperlink"/>
            <w:rFonts w:ascii="Georgia" w:hAnsi="Georgia"/>
            <w:color w:val="4472C4" w:themeColor="accent1"/>
          </w:rPr>
          <w:t>The Investors Exchange (IEX)</w:t>
        </w:r>
      </w:hyperlink>
      <w:r w:rsidRPr="005234B6">
        <w:rPr>
          <w:rFonts w:ascii="Georgia" w:hAnsi="Georgia"/>
          <w:color w:val="0D0D0D" w:themeColor="text1" w:themeTint="F2"/>
          <w:shd w:val="clear" w:color="auto" w:fill="FFFFFF"/>
        </w:rPr>
        <w:t>.  We are using real-time financial data from the stock market and python libraries to get stock information, visualize different aspects of it. We are working out a few ways for analysing the risk of a stock, based on its previous performance history. We also plan on using statistical methods like Monte Carlo Method to predict future stock prices.</w:t>
      </w:r>
    </w:p>
    <w:p w14:paraId="54F33D76" w14:textId="50233021" w:rsidR="00BF523E" w:rsidRDefault="00BF523E" w:rsidP="00BF523E">
      <w:pPr>
        <w:rPr>
          <w:color w:val="0D0D0D" w:themeColor="text1" w:themeTint="F2"/>
        </w:rPr>
      </w:pPr>
    </w:p>
    <w:p w14:paraId="70FA3262" w14:textId="3243EBAB" w:rsidR="005234B6" w:rsidRDefault="005234B6" w:rsidP="00BF523E">
      <w:pPr>
        <w:rPr>
          <w:color w:val="0D0D0D" w:themeColor="text1" w:themeTint="F2"/>
        </w:rPr>
      </w:pPr>
    </w:p>
    <w:p w14:paraId="72B4CE18" w14:textId="77777777" w:rsidR="00A33354" w:rsidRPr="00D355CD" w:rsidRDefault="00A33354" w:rsidP="00BF523E">
      <w:pPr>
        <w:rPr>
          <w:color w:val="0D0D0D" w:themeColor="text1" w:themeTint="F2"/>
        </w:rPr>
      </w:pPr>
    </w:p>
    <w:p w14:paraId="444B1406" w14:textId="6C9959EA" w:rsidR="00EA2727" w:rsidRDefault="00EA2727" w:rsidP="00EA2727">
      <w:pPr>
        <w:pStyle w:val="Heading2"/>
        <w:widowControl w:val="0"/>
        <w:numPr>
          <w:ilvl w:val="1"/>
          <w:numId w:val="5"/>
        </w:numPr>
        <w:suppressAutoHyphens/>
        <w:spacing w:before="200"/>
        <w:rPr>
          <w:color w:val="auto"/>
          <w:sz w:val="32"/>
        </w:rPr>
      </w:pPr>
      <w:bookmarkStart w:id="34" w:name="_Toc370827585"/>
      <w:bookmarkStart w:id="35" w:name="_Toc370827716"/>
      <w:bookmarkStart w:id="36" w:name="_Toc372915313"/>
      <w:bookmarkStart w:id="37" w:name="_Toc409000277"/>
      <w:bookmarkStart w:id="38" w:name="_Toc2669152"/>
      <w:r w:rsidRPr="00DD7A65">
        <w:rPr>
          <w:color w:val="auto"/>
          <w:sz w:val="32"/>
        </w:rPr>
        <w:t>Users and Roles</w:t>
      </w:r>
      <w:bookmarkEnd w:id="34"/>
      <w:bookmarkEnd w:id="35"/>
      <w:bookmarkEnd w:id="36"/>
      <w:bookmarkEnd w:id="37"/>
      <w:bookmarkEnd w:id="38"/>
    </w:p>
    <w:p w14:paraId="521B5F51" w14:textId="77777777" w:rsidR="00A83964" w:rsidRPr="00A83964" w:rsidRDefault="00A83964" w:rsidP="00A83964"/>
    <w:p w14:paraId="5D3715CC" w14:textId="77777777" w:rsidR="005234B6" w:rsidRDefault="005234B6" w:rsidP="00D355CD"/>
    <w:tbl>
      <w:tblPr>
        <w:tblW w:w="9355" w:type="dxa"/>
        <w:tblLayout w:type="fixed"/>
        <w:tblLook w:val="0000" w:firstRow="0" w:lastRow="0" w:firstColumn="0" w:lastColumn="0" w:noHBand="0" w:noVBand="0"/>
      </w:tblPr>
      <w:tblGrid>
        <w:gridCol w:w="1975"/>
        <w:gridCol w:w="7380"/>
      </w:tblGrid>
      <w:tr w:rsidR="005234B6" w:rsidRPr="005234B6" w14:paraId="4CD38B72" w14:textId="77777777" w:rsidTr="00435482">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36256464" w14:textId="77777777" w:rsidR="005234B6" w:rsidRPr="005234B6" w:rsidRDefault="005234B6" w:rsidP="005234B6">
            <w:pPr>
              <w:rPr>
                <w:rFonts w:ascii="Georgia" w:hAnsi="Georgia"/>
                <w:b/>
                <w:lang w:val="en-US"/>
              </w:rPr>
            </w:pPr>
            <w:r w:rsidRPr="005234B6">
              <w:rPr>
                <w:rFonts w:ascii="Georgia" w:hAnsi="Georgia"/>
                <w:b/>
                <w:lang w:val="en-US"/>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53891410" w14:textId="77777777" w:rsidR="005234B6" w:rsidRPr="005234B6" w:rsidRDefault="005234B6" w:rsidP="005234B6">
            <w:pPr>
              <w:rPr>
                <w:rFonts w:ascii="Georgia" w:hAnsi="Georgia"/>
                <w:b/>
                <w:lang w:val="en-US"/>
              </w:rPr>
            </w:pPr>
            <w:r w:rsidRPr="005234B6">
              <w:rPr>
                <w:rFonts w:ascii="Georgia" w:hAnsi="Georgia"/>
                <w:b/>
                <w:lang w:val="en-US"/>
              </w:rPr>
              <w:t>Description</w:t>
            </w:r>
          </w:p>
        </w:tc>
      </w:tr>
      <w:tr w:rsidR="005234B6" w:rsidRPr="005234B6" w14:paraId="42CEDAF3" w14:textId="77777777" w:rsidTr="00435482">
        <w:tc>
          <w:tcPr>
            <w:tcW w:w="1975" w:type="dxa"/>
            <w:tcBorders>
              <w:top w:val="single" w:sz="4" w:space="0" w:color="000000"/>
              <w:left w:val="single" w:sz="4" w:space="0" w:color="000000"/>
              <w:bottom w:val="single" w:sz="4" w:space="0" w:color="000000"/>
            </w:tcBorders>
            <w:shd w:val="clear" w:color="auto" w:fill="auto"/>
          </w:tcPr>
          <w:p w14:paraId="6A9961E3" w14:textId="77777777" w:rsidR="005234B6" w:rsidRPr="005234B6" w:rsidRDefault="005234B6" w:rsidP="005234B6">
            <w:pPr>
              <w:rPr>
                <w:rFonts w:ascii="Georgia" w:hAnsi="Georgia"/>
                <w:lang w:val="en-US"/>
              </w:rPr>
            </w:pPr>
            <w:r w:rsidRPr="005234B6">
              <w:rPr>
                <w:rFonts w:ascii="Georgia" w:hAnsi="Georgia"/>
                <w:lang w:val="en-US"/>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194D3AA0" w14:textId="00C8FBFB" w:rsidR="005234B6" w:rsidRPr="005234B6" w:rsidRDefault="005234B6" w:rsidP="005234B6">
            <w:pPr>
              <w:rPr>
                <w:rFonts w:ascii="Georgia" w:hAnsi="Georgia"/>
                <w:lang w:val="en-US"/>
              </w:rPr>
            </w:pPr>
            <w:r w:rsidRPr="005234B6">
              <w:rPr>
                <w:rFonts w:ascii="Georgia" w:hAnsi="Georgia"/>
                <w:lang w:val="en-US"/>
              </w:rPr>
              <w:t xml:space="preserve">A </w:t>
            </w:r>
            <w:r>
              <w:rPr>
                <w:rFonts w:ascii="Georgia" w:hAnsi="Georgia"/>
                <w:lang w:val="en-US"/>
              </w:rPr>
              <w:t>street-smart</w:t>
            </w:r>
            <w:r w:rsidRPr="005234B6">
              <w:rPr>
                <w:rFonts w:ascii="Georgia" w:hAnsi="Georgia"/>
                <w:lang w:val="en-US"/>
              </w:rPr>
              <w:t xml:space="preserve"> team member tasked with managing the test data, creating initial machine learning models, and ultimately generating a firm process for applying these techniques to future user data. This is used for sub-stories and task needed to fulfill the true end user use cases.</w:t>
            </w:r>
          </w:p>
        </w:tc>
      </w:tr>
      <w:tr w:rsidR="005234B6" w:rsidRPr="005234B6" w14:paraId="01A3A39F" w14:textId="77777777" w:rsidTr="00435482">
        <w:tc>
          <w:tcPr>
            <w:tcW w:w="1975" w:type="dxa"/>
            <w:tcBorders>
              <w:top w:val="single" w:sz="4" w:space="0" w:color="000000"/>
              <w:left w:val="single" w:sz="4" w:space="0" w:color="000000"/>
              <w:bottom w:val="single" w:sz="4" w:space="0" w:color="000000"/>
            </w:tcBorders>
            <w:shd w:val="clear" w:color="auto" w:fill="auto"/>
          </w:tcPr>
          <w:p w14:paraId="14B2796B" w14:textId="549ACA82" w:rsidR="005234B6" w:rsidRPr="005234B6" w:rsidRDefault="005234B6" w:rsidP="005234B6">
            <w:pPr>
              <w:rPr>
                <w:rFonts w:ascii="Georgia" w:hAnsi="Georgia"/>
                <w:lang w:val="en-US"/>
              </w:rPr>
            </w:pPr>
            <w:r>
              <w:rPr>
                <w:rFonts w:ascii="Georgia" w:hAnsi="Georgia"/>
                <w:lang w:val="en-US"/>
              </w:rPr>
              <w:t xml:space="preserve">Researcher </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1DE8A8E2" w14:textId="7269EB3F" w:rsidR="005234B6" w:rsidRPr="005234B6" w:rsidRDefault="005234B6" w:rsidP="005234B6">
            <w:pPr>
              <w:rPr>
                <w:rFonts w:ascii="Georgia" w:hAnsi="Georgia"/>
                <w:lang w:val="en-US"/>
              </w:rPr>
            </w:pPr>
            <w:r>
              <w:rPr>
                <w:rFonts w:ascii="Georgia" w:hAnsi="Georgia"/>
                <w:lang w:val="en-US"/>
              </w:rPr>
              <w:t>The street-smart</w:t>
            </w:r>
            <w:r w:rsidRPr="005234B6">
              <w:rPr>
                <w:rFonts w:ascii="Georgia" w:hAnsi="Georgia"/>
                <w:lang w:val="en-US"/>
              </w:rPr>
              <w:t xml:space="preserve"> who will be making design decisions based on the data analysis</w:t>
            </w:r>
            <w:r>
              <w:rPr>
                <w:rFonts w:ascii="Georgia" w:hAnsi="Georgia"/>
                <w:lang w:val="en-US"/>
              </w:rPr>
              <w:t xml:space="preserve"> and making further plans regarding the future of the software</w:t>
            </w:r>
          </w:p>
        </w:tc>
      </w:tr>
      <w:tr w:rsidR="005234B6" w:rsidRPr="005234B6" w14:paraId="6D48E246" w14:textId="77777777" w:rsidTr="00435482">
        <w:tc>
          <w:tcPr>
            <w:tcW w:w="1975" w:type="dxa"/>
            <w:tcBorders>
              <w:top w:val="single" w:sz="4" w:space="0" w:color="000000"/>
              <w:left w:val="single" w:sz="4" w:space="0" w:color="000000"/>
              <w:bottom w:val="single" w:sz="4" w:space="0" w:color="000000"/>
            </w:tcBorders>
            <w:shd w:val="clear" w:color="auto" w:fill="auto"/>
          </w:tcPr>
          <w:p w14:paraId="7DC8C31B" w14:textId="7A839B7A" w:rsidR="005234B6" w:rsidRPr="005234B6" w:rsidRDefault="005234B6" w:rsidP="005234B6">
            <w:pPr>
              <w:rPr>
                <w:rFonts w:ascii="Georgia" w:hAnsi="Georgia"/>
                <w:lang w:val="en-US"/>
              </w:rPr>
            </w:pPr>
            <w:r w:rsidRPr="005234B6">
              <w:rPr>
                <w:rFonts w:ascii="Georgia" w:hAnsi="Georgia"/>
                <w:lang w:val="en-US"/>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19F1D36E" w14:textId="5E56C24E" w:rsidR="005234B6" w:rsidRPr="005234B6" w:rsidRDefault="005234B6" w:rsidP="005234B6">
            <w:pPr>
              <w:rPr>
                <w:rFonts w:ascii="Georgia" w:hAnsi="Georgia"/>
                <w:lang w:val="en-US"/>
              </w:rPr>
            </w:pPr>
            <w:r w:rsidRPr="005234B6">
              <w:rPr>
                <w:rFonts w:ascii="Georgia" w:hAnsi="Georgia"/>
                <w:lang w:val="en-US"/>
              </w:rPr>
              <w:t>An end user of the</w:t>
            </w:r>
            <w:r>
              <w:rPr>
                <w:rFonts w:ascii="Georgia" w:hAnsi="Georgia"/>
                <w:lang w:val="en-US"/>
              </w:rPr>
              <w:t xml:space="preserve"> street-smart stock market data analysis who will be reaping huge benefits from the data produced by the software</w:t>
            </w:r>
          </w:p>
        </w:tc>
      </w:tr>
    </w:tbl>
    <w:p w14:paraId="1531020E" w14:textId="10A2D761" w:rsidR="005234B6" w:rsidRDefault="005234B6" w:rsidP="00D355CD"/>
    <w:p w14:paraId="522D62CD" w14:textId="32344603" w:rsidR="00065FBA" w:rsidRDefault="00065FBA" w:rsidP="00D355CD"/>
    <w:p w14:paraId="1A6EBE61" w14:textId="2E413B94" w:rsidR="00065FBA" w:rsidRDefault="00065FBA" w:rsidP="00D355CD"/>
    <w:p w14:paraId="17975FFB" w14:textId="42860764" w:rsidR="00065FBA" w:rsidRDefault="00065FBA" w:rsidP="00D355CD"/>
    <w:p w14:paraId="2AD66ECE" w14:textId="1AF8BE6C" w:rsidR="00065FBA" w:rsidRDefault="00065FBA" w:rsidP="00D355CD"/>
    <w:p w14:paraId="53ADECE8" w14:textId="65148282" w:rsidR="00065FBA" w:rsidRDefault="00065FBA" w:rsidP="00D355CD"/>
    <w:p w14:paraId="5EDFA1F2" w14:textId="4E724207" w:rsidR="00065FBA" w:rsidRDefault="00065FBA" w:rsidP="00D355CD"/>
    <w:p w14:paraId="105BF391" w14:textId="445B616C" w:rsidR="00065FBA" w:rsidRDefault="00065FBA" w:rsidP="00D355CD"/>
    <w:p w14:paraId="00B54B2C" w14:textId="7E64CB38" w:rsidR="00065FBA" w:rsidRDefault="00065FBA" w:rsidP="00D355CD"/>
    <w:p w14:paraId="7BD52A83" w14:textId="543C5010" w:rsidR="00065FBA" w:rsidRDefault="00065FBA" w:rsidP="00D355CD"/>
    <w:p w14:paraId="28D84F34" w14:textId="077C60A6" w:rsidR="00065FBA" w:rsidRDefault="00065FBA" w:rsidP="00D355CD"/>
    <w:p w14:paraId="49947AD3" w14:textId="44653191" w:rsidR="00065FBA" w:rsidRDefault="00065FBA" w:rsidP="00D355CD"/>
    <w:p w14:paraId="792B61D0" w14:textId="353843BB" w:rsidR="00065FBA" w:rsidRDefault="00065FBA" w:rsidP="00D355CD"/>
    <w:p w14:paraId="4A8B38B8" w14:textId="50A222BD" w:rsidR="00065FBA" w:rsidRDefault="00065FBA" w:rsidP="00D355CD"/>
    <w:p w14:paraId="771B8FF0" w14:textId="25DA55BA" w:rsidR="00065FBA" w:rsidRDefault="00065FBA" w:rsidP="00D355CD"/>
    <w:p w14:paraId="44177D90" w14:textId="560BA996" w:rsidR="00065FBA" w:rsidRDefault="00065FBA" w:rsidP="00D355CD"/>
    <w:p w14:paraId="0F8FC967" w14:textId="7896C784" w:rsidR="00065FBA" w:rsidRDefault="00065FBA" w:rsidP="00D355CD"/>
    <w:p w14:paraId="4B71013F" w14:textId="77777777" w:rsidR="008C0578" w:rsidRPr="00D355CD" w:rsidRDefault="008C0578" w:rsidP="00D355CD"/>
    <w:p w14:paraId="20144F87" w14:textId="2C11CF41" w:rsidR="00EA2727" w:rsidRDefault="00EA2727" w:rsidP="00EA2727">
      <w:pPr>
        <w:pStyle w:val="Heading2"/>
        <w:widowControl w:val="0"/>
        <w:numPr>
          <w:ilvl w:val="1"/>
          <w:numId w:val="5"/>
        </w:numPr>
        <w:suppressAutoHyphens/>
        <w:spacing w:before="200"/>
        <w:rPr>
          <w:color w:val="auto"/>
          <w:sz w:val="32"/>
        </w:rPr>
      </w:pPr>
      <w:bookmarkStart w:id="39" w:name="_Toc2669153"/>
      <w:r w:rsidRPr="00DD7A65">
        <w:rPr>
          <w:color w:val="auto"/>
          <w:sz w:val="32"/>
        </w:rPr>
        <w:t>Use Case Diagram</w:t>
      </w:r>
      <w:bookmarkEnd w:id="39"/>
    </w:p>
    <w:p w14:paraId="59427EB4" w14:textId="4949B61D" w:rsidR="00065FBA" w:rsidRDefault="00065FBA" w:rsidP="00065FBA"/>
    <w:p w14:paraId="2BDC436A" w14:textId="77777777" w:rsidR="008C0578" w:rsidRDefault="008C0578" w:rsidP="00065FBA"/>
    <w:p w14:paraId="7FDA49E9" w14:textId="745259E4" w:rsidR="00065FBA" w:rsidRDefault="00065FBA" w:rsidP="00065FBA"/>
    <w:p w14:paraId="753DDB14" w14:textId="17D57693" w:rsidR="00065FBA" w:rsidRDefault="00065FBA" w:rsidP="00065FBA">
      <w:pPr>
        <w:tabs>
          <w:tab w:val="left" w:pos="3140"/>
        </w:tabs>
      </w:pPr>
    </w:p>
    <w:p w14:paraId="11EEC907" w14:textId="77777777" w:rsidR="00065FBA" w:rsidRPr="00065FBA" w:rsidRDefault="00065FBA" w:rsidP="00065FBA"/>
    <w:p w14:paraId="1BFF81EA" w14:textId="5F22B461" w:rsidR="00011B29" w:rsidRPr="00011B29" w:rsidRDefault="00065FBA" w:rsidP="00011B29">
      <w:r>
        <w:rPr>
          <w:noProof/>
        </w:rPr>
        <w:drawing>
          <wp:inline distT="0" distB="0" distL="0" distR="0" wp14:anchorId="516EE8CB" wp14:editId="48C7DFB2">
            <wp:extent cx="6252308" cy="420433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0.jpg"/>
                    <pic:cNvPicPr/>
                  </pic:nvPicPr>
                  <pic:blipFill>
                    <a:blip r:embed="rId8">
                      <a:extLst>
                        <a:ext uri="{28A0092B-C50C-407E-A947-70E740481C1C}">
                          <a14:useLocalDpi xmlns:a14="http://schemas.microsoft.com/office/drawing/2010/main" val="0"/>
                        </a:ext>
                      </a:extLst>
                    </a:blip>
                    <a:stretch>
                      <a:fillRect/>
                    </a:stretch>
                  </pic:blipFill>
                  <pic:spPr>
                    <a:xfrm>
                      <a:off x="0" y="0"/>
                      <a:ext cx="6337094" cy="4261349"/>
                    </a:xfrm>
                    <a:prstGeom prst="rect">
                      <a:avLst/>
                    </a:prstGeom>
                  </pic:spPr>
                </pic:pic>
              </a:graphicData>
            </a:graphic>
          </wp:inline>
        </w:drawing>
      </w:r>
    </w:p>
    <w:p w14:paraId="48FCEC1A" w14:textId="29FA8D32" w:rsidR="005234B6" w:rsidRDefault="005234B6" w:rsidP="005234B6"/>
    <w:p w14:paraId="0C077249" w14:textId="77777777" w:rsidR="005234B6" w:rsidRPr="005234B6" w:rsidRDefault="005234B6" w:rsidP="005234B6"/>
    <w:p w14:paraId="79752E9B" w14:textId="1F89E20D" w:rsidR="005234B6" w:rsidRDefault="005234B6" w:rsidP="005234B6"/>
    <w:p w14:paraId="07B1DC60" w14:textId="7F77F06B" w:rsidR="005234B6" w:rsidRDefault="005234B6" w:rsidP="005234B6"/>
    <w:p w14:paraId="374F42E4" w14:textId="76C5EEC8" w:rsidR="00186586" w:rsidRDefault="00186586" w:rsidP="005234B6"/>
    <w:p w14:paraId="22665336" w14:textId="53AA7EDB" w:rsidR="00186586" w:rsidRDefault="00186586" w:rsidP="005234B6"/>
    <w:p w14:paraId="4ED1858E" w14:textId="371E6923" w:rsidR="00186586" w:rsidRDefault="00186586" w:rsidP="005234B6"/>
    <w:p w14:paraId="24B43B3C" w14:textId="5B95A916" w:rsidR="00186586" w:rsidRDefault="00186586" w:rsidP="005234B6"/>
    <w:p w14:paraId="17849D31" w14:textId="69D21B70" w:rsidR="00186586" w:rsidRDefault="00186586" w:rsidP="005234B6"/>
    <w:p w14:paraId="3C737712" w14:textId="0F741A3F" w:rsidR="00186586" w:rsidRDefault="00186586" w:rsidP="005234B6"/>
    <w:p w14:paraId="741F9037" w14:textId="047922DE" w:rsidR="00186586" w:rsidRDefault="00186586" w:rsidP="005234B6"/>
    <w:p w14:paraId="363B5F3D" w14:textId="0130996F" w:rsidR="00186586" w:rsidRDefault="00186586" w:rsidP="005234B6"/>
    <w:p w14:paraId="407AF823" w14:textId="488E3520" w:rsidR="008C0578" w:rsidRDefault="008C0578" w:rsidP="005234B6"/>
    <w:p w14:paraId="1298ECD6" w14:textId="47A25529" w:rsidR="008C0578" w:rsidRDefault="008C0578" w:rsidP="005234B6"/>
    <w:p w14:paraId="39A9D937" w14:textId="77777777" w:rsidR="008C0578" w:rsidRPr="005234B6" w:rsidRDefault="008C0578" w:rsidP="005234B6"/>
    <w:p w14:paraId="7D733FDE" w14:textId="75E92059" w:rsidR="00EA2727" w:rsidRDefault="00EA2727" w:rsidP="00EA2727">
      <w:pPr>
        <w:pStyle w:val="Heading2"/>
        <w:widowControl w:val="0"/>
        <w:numPr>
          <w:ilvl w:val="1"/>
          <w:numId w:val="5"/>
        </w:numPr>
        <w:suppressAutoHyphens/>
        <w:spacing w:before="200"/>
        <w:rPr>
          <w:color w:val="auto"/>
          <w:sz w:val="32"/>
        </w:rPr>
      </w:pPr>
      <w:bookmarkStart w:id="40" w:name="_Toc409000279"/>
      <w:bookmarkStart w:id="41" w:name="_Toc2669154"/>
      <w:r w:rsidRPr="00DD7A65">
        <w:rPr>
          <w:color w:val="auto"/>
          <w:sz w:val="32"/>
        </w:rPr>
        <w:t>User Stories (Requirements)</w:t>
      </w:r>
      <w:bookmarkEnd w:id="40"/>
      <w:bookmarkEnd w:id="41"/>
    </w:p>
    <w:p w14:paraId="0B8AFFE7" w14:textId="66187BC5" w:rsidR="00315C61" w:rsidRDefault="00315C61" w:rsidP="00315C61"/>
    <w:p w14:paraId="5451288E" w14:textId="77777777" w:rsidR="00315C61" w:rsidRDefault="00315C61" w:rsidP="00315C61"/>
    <w:p w14:paraId="17E54370" w14:textId="77777777" w:rsidR="00315C61" w:rsidRPr="00315C61" w:rsidRDefault="00315C61" w:rsidP="00315C61">
      <w:pPr>
        <w:rPr>
          <w:rFonts w:ascii="Georgia" w:hAnsi="Georgia"/>
          <w:lang w:val="en-US"/>
        </w:rPr>
      </w:pPr>
      <w:r w:rsidRPr="00315C61">
        <w:rPr>
          <w:rFonts w:ascii="Georgia" w:hAnsi="Georgia"/>
          <w:lang w:val="en-US"/>
        </w:rPr>
        <w:t>Estimated User Story Points: 13</w:t>
      </w:r>
    </w:p>
    <w:p w14:paraId="5158E346" w14:textId="77777777" w:rsidR="00315C61" w:rsidRPr="00315C61" w:rsidRDefault="00315C61" w:rsidP="00315C61">
      <w:pPr>
        <w:rPr>
          <w:rFonts w:ascii="Georgia" w:hAnsi="Georgia"/>
          <w:lang w:val="en-US"/>
        </w:rPr>
      </w:pPr>
      <w:r w:rsidRPr="00315C61">
        <w:rPr>
          <w:rFonts w:ascii="Georgia" w:hAnsi="Georgia"/>
          <w:lang w:val="en-US"/>
        </w:rPr>
        <w:t>Actual Completed User Story Points: 13</w:t>
      </w:r>
    </w:p>
    <w:p w14:paraId="319EF3B8" w14:textId="4899EA13" w:rsidR="00B4061C" w:rsidRDefault="00B4061C" w:rsidP="00B4061C"/>
    <w:tbl>
      <w:tblPr>
        <w:tblStyle w:val="TableGrid"/>
        <w:tblW w:w="9772" w:type="dxa"/>
        <w:tblInd w:w="-5" w:type="dxa"/>
        <w:tblLayout w:type="fixed"/>
        <w:tblLook w:val="04A0" w:firstRow="1" w:lastRow="0" w:firstColumn="1" w:lastColumn="0" w:noHBand="0" w:noVBand="1"/>
      </w:tblPr>
      <w:tblGrid>
        <w:gridCol w:w="595"/>
        <w:gridCol w:w="1017"/>
        <w:gridCol w:w="3219"/>
        <w:gridCol w:w="1010"/>
        <w:gridCol w:w="919"/>
        <w:gridCol w:w="375"/>
        <w:gridCol w:w="1240"/>
        <w:gridCol w:w="1397"/>
      </w:tblGrid>
      <w:tr w:rsidR="00C35374" w:rsidRPr="00C35374" w14:paraId="062C8A7C" w14:textId="77777777" w:rsidTr="004B0DD4">
        <w:trPr>
          <w:trHeight w:val="1344"/>
        </w:trPr>
        <w:tc>
          <w:tcPr>
            <w:tcW w:w="595" w:type="dxa"/>
            <w:shd w:val="clear" w:color="auto" w:fill="E2EFD9" w:themeFill="accent6" w:themeFillTint="33"/>
            <w:vAlign w:val="center"/>
          </w:tcPr>
          <w:p w14:paraId="7C84D2F6" w14:textId="77777777" w:rsidR="00C35374" w:rsidRPr="00C35374" w:rsidRDefault="00C35374" w:rsidP="00C21FEC">
            <w:pPr>
              <w:pStyle w:val="NormalTable"/>
              <w:snapToGrid w:val="0"/>
              <w:jc w:val="center"/>
              <w:rPr>
                <w:b/>
                <w:color w:val="000000" w:themeColor="text1"/>
              </w:rPr>
            </w:pPr>
            <w:r w:rsidRPr="00C35374">
              <w:rPr>
                <w:b/>
                <w:color w:val="000000" w:themeColor="text1"/>
              </w:rPr>
              <w:t>ID</w:t>
            </w:r>
          </w:p>
        </w:tc>
        <w:tc>
          <w:tcPr>
            <w:tcW w:w="1017" w:type="dxa"/>
            <w:shd w:val="clear" w:color="auto" w:fill="E2EFD9" w:themeFill="accent6" w:themeFillTint="33"/>
            <w:vAlign w:val="center"/>
          </w:tcPr>
          <w:p w14:paraId="0E9E15AA" w14:textId="77777777" w:rsidR="00C35374" w:rsidRPr="00C35374" w:rsidRDefault="00C35374" w:rsidP="00C21FEC">
            <w:pPr>
              <w:pStyle w:val="NormalTable"/>
              <w:jc w:val="center"/>
              <w:rPr>
                <w:b/>
                <w:color w:val="000000" w:themeColor="text1"/>
              </w:rPr>
            </w:pPr>
            <w:r w:rsidRPr="00C35374">
              <w:rPr>
                <w:b/>
                <w:color w:val="000000" w:themeColor="text1"/>
              </w:rPr>
              <w:t>Added</w:t>
            </w:r>
          </w:p>
        </w:tc>
        <w:tc>
          <w:tcPr>
            <w:tcW w:w="3219" w:type="dxa"/>
            <w:shd w:val="clear" w:color="auto" w:fill="E2EFD9" w:themeFill="accent6" w:themeFillTint="33"/>
            <w:vAlign w:val="center"/>
          </w:tcPr>
          <w:p w14:paraId="61B1DC9E" w14:textId="77777777" w:rsidR="00C35374" w:rsidRPr="00C35374" w:rsidRDefault="00C35374" w:rsidP="00C21FEC">
            <w:pPr>
              <w:pStyle w:val="NormalTable"/>
              <w:snapToGrid w:val="0"/>
              <w:jc w:val="center"/>
              <w:rPr>
                <w:b/>
                <w:color w:val="000000" w:themeColor="text1"/>
              </w:rPr>
            </w:pPr>
            <w:r w:rsidRPr="00C35374">
              <w:rPr>
                <w:b/>
                <w:color w:val="000000" w:themeColor="text1"/>
              </w:rPr>
              <w:t>Description</w:t>
            </w:r>
          </w:p>
        </w:tc>
        <w:tc>
          <w:tcPr>
            <w:tcW w:w="1010" w:type="dxa"/>
            <w:shd w:val="clear" w:color="auto" w:fill="E2EFD9" w:themeFill="accent6" w:themeFillTint="33"/>
            <w:vAlign w:val="center"/>
          </w:tcPr>
          <w:p w14:paraId="7F698CA2" w14:textId="77777777" w:rsidR="00C35374" w:rsidRPr="00C35374" w:rsidRDefault="00C35374" w:rsidP="00C21FEC">
            <w:pPr>
              <w:pStyle w:val="NormalTable"/>
              <w:snapToGrid w:val="0"/>
              <w:jc w:val="center"/>
              <w:rPr>
                <w:b/>
                <w:color w:val="000000" w:themeColor="text1"/>
              </w:rPr>
            </w:pPr>
            <w:r w:rsidRPr="00C35374">
              <w:rPr>
                <w:b/>
                <w:color w:val="000000" w:themeColor="text1"/>
              </w:rPr>
              <w:t>Status</w:t>
            </w:r>
          </w:p>
        </w:tc>
        <w:tc>
          <w:tcPr>
            <w:tcW w:w="919" w:type="dxa"/>
            <w:shd w:val="clear" w:color="auto" w:fill="E2EFD9" w:themeFill="accent6" w:themeFillTint="33"/>
            <w:vAlign w:val="center"/>
          </w:tcPr>
          <w:p w14:paraId="0F4530FE" w14:textId="77777777" w:rsidR="00C35374" w:rsidRPr="00C35374" w:rsidRDefault="00C35374" w:rsidP="00C21FEC">
            <w:pPr>
              <w:pStyle w:val="NormalTable"/>
              <w:snapToGrid w:val="0"/>
              <w:jc w:val="center"/>
              <w:rPr>
                <w:b/>
                <w:color w:val="000000" w:themeColor="text1"/>
              </w:rPr>
            </w:pPr>
            <w:r w:rsidRPr="00C35374">
              <w:rPr>
                <w:b/>
                <w:color w:val="000000" w:themeColor="text1"/>
              </w:rPr>
              <w:t>Story Points</w:t>
            </w:r>
          </w:p>
        </w:tc>
        <w:tc>
          <w:tcPr>
            <w:tcW w:w="1615" w:type="dxa"/>
            <w:gridSpan w:val="2"/>
            <w:shd w:val="clear" w:color="auto" w:fill="E2EFD9" w:themeFill="accent6" w:themeFillTint="33"/>
          </w:tcPr>
          <w:p w14:paraId="6C7549C7" w14:textId="77777777" w:rsidR="00C35374" w:rsidRPr="00C35374" w:rsidRDefault="00C35374" w:rsidP="00C21FEC">
            <w:pPr>
              <w:jc w:val="center"/>
              <w:rPr>
                <w:b/>
                <w:color w:val="000000" w:themeColor="text1"/>
              </w:rPr>
            </w:pPr>
            <w:r w:rsidRPr="00C35374">
              <w:rPr>
                <w:b/>
                <w:color w:val="000000" w:themeColor="text1"/>
              </w:rPr>
              <w:t>Actual Equivalent Story Points</w:t>
            </w:r>
          </w:p>
        </w:tc>
        <w:tc>
          <w:tcPr>
            <w:tcW w:w="1397" w:type="dxa"/>
            <w:shd w:val="clear" w:color="auto" w:fill="E2EFD9" w:themeFill="accent6" w:themeFillTint="33"/>
            <w:vAlign w:val="center"/>
          </w:tcPr>
          <w:p w14:paraId="6A9C3866" w14:textId="77777777" w:rsidR="00C35374" w:rsidRPr="00C35374" w:rsidRDefault="00C35374" w:rsidP="00C21FEC">
            <w:pPr>
              <w:jc w:val="center"/>
              <w:rPr>
                <w:rStyle w:val="Strong"/>
                <w:color w:val="000000" w:themeColor="text1"/>
                <w:bdr w:val="none" w:sz="0" w:space="0" w:color="auto" w:frame="1"/>
                <w:shd w:val="clear" w:color="auto" w:fill="FFFFFF"/>
              </w:rPr>
            </w:pPr>
            <w:r w:rsidRPr="00C35374">
              <w:rPr>
                <w:b/>
                <w:color w:val="000000" w:themeColor="text1"/>
              </w:rPr>
              <w:t>% Completed</w:t>
            </w:r>
          </w:p>
        </w:tc>
      </w:tr>
      <w:tr w:rsidR="00C35374" w:rsidRPr="00C35374" w14:paraId="29103189" w14:textId="77777777" w:rsidTr="004B0DD4">
        <w:trPr>
          <w:trHeight w:val="2543"/>
        </w:trPr>
        <w:tc>
          <w:tcPr>
            <w:tcW w:w="595" w:type="dxa"/>
          </w:tcPr>
          <w:p w14:paraId="75C959F6" w14:textId="77777777" w:rsidR="00C35374" w:rsidRPr="00C35374" w:rsidRDefault="00C35374" w:rsidP="00C21FEC">
            <w:pPr>
              <w:pStyle w:val="NormalTable"/>
              <w:snapToGrid w:val="0"/>
              <w:rPr>
                <w:color w:val="000000" w:themeColor="text1"/>
              </w:rPr>
            </w:pPr>
            <w:r w:rsidRPr="00C35374">
              <w:rPr>
                <w:color w:val="000000" w:themeColor="text1"/>
              </w:rPr>
              <w:t>300</w:t>
            </w:r>
          </w:p>
        </w:tc>
        <w:tc>
          <w:tcPr>
            <w:tcW w:w="1017" w:type="dxa"/>
          </w:tcPr>
          <w:p w14:paraId="488D24EF" w14:textId="77777777" w:rsidR="00C35374" w:rsidRPr="00C35374" w:rsidRDefault="00C35374" w:rsidP="00C21FEC">
            <w:pPr>
              <w:pStyle w:val="NormalTable"/>
              <w:snapToGrid w:val="0"/>
              <w:rPr>
                <w:color w:val="000000" w:themeColor="text1"/>
              </w:rPr>
            </w:pPr>
            <w:r w:rsidRPr="00C35374">
              <w:rPr>
                <w:color w:val="000000" w:themeColor="text1"/>
              </w:rPr>
              <w:t>Onset</w:t>
            </w:r>
          </w:p>
        </w:tc>
        <w:tc>
          <w:tcPr>
            <w:tcW w:w="3219" w:type="dxa"/>
          </w:tcPr>
          <w:p w14:paraId="69CEB452" w14:textId="5FE29DBA" w:rsidR="00C35374" w:rsidRPr="00C35374" w:rsidRDefault="00C35374" w:rsidP="00C21FEC">
            <w:pPr>
              <w:pStyle w:val="NormalTable"/>
              <w:snapToGrid w:val="0"/>
              <w:rPr>
                <w:color w:val="000000" w:themeColor="text1"/>
              </w:rPr>
            </w:pPr>
            <w:r w:rsidRPr="00C35374">
              <w:rPr>
                <w:b/>
                <w:color w:val="000000" w:themeColor="text1"/>
              </w:rPr>
              <w:t xml:space="preserve">As </w:t>
            </w:r>
            <w:r w:rsidR="00A47BCE" w:rsidRPr="00C35374">
              <w:rPr>
                <w:b/>
                <w:color w:val="000000" w:themeColor="text1"/>
              </w:rPr>
              <w:t>an</w:t>
            </w:r>
            <w:r w:rsidRPr="00C35374">
              <w:rPr>
                <w:color w:val="000000" w:themeColor="text1"/>
              </w:rPr>
              <w:t xml:space="preserve"> </w:t>
            </w:r>
            <w:r w:rsidR="003B6593">
              <w:rPr>
                <w:color w:val="000000" w:themeColor="text1"/>
              </w:rPr>
              <w:t>investor</w:t>
            </w:r>
            <w:r w:rsidRPr="00C35374">
              <w:rPr>
                <w:color w:val="000000" w:themeColor="text1"/>
              </w:rPr>
              <w:t xml:space="preserve">, </w:t>
            </w:r>
          </w:p>
          <w:p w14:paraId="1E1F4D6E" w14:textId="020980BD" w:rsidR="00315C61" w:rsidRDefault="00C35374" w:rsidP="00C21FEC">
            <w:pPr>
              <w:pStyle w:val="NormalTable"/>
              <w:snapToGrid w:val="0"/>
              <w:rPr>
                <w:color w:val="000000" w:themeColor="text1"/>
              </w:rPr>
            </w:pPr>
            <w:r w:rsidRPr="00C35374">
              <w:rPr>
                <w:b/>
                <w:color w:val="000000" w:themeColor="text1"/>
              </w:rPr>
              <w:t>I want</w:t>
            </w:r>
            <w:r w:rsidRPr="00C35374">
              <w:rPr>
                <w:color w:val="000000" w:themeColor="text1"/>
              </w:rPr>
              <w:t xml:space="preserve"> to calculate </w:t>
            </w:r>
            <w:r w:rsidR="00315C61">
              <w:rPr>
                <w:color w:val="000000" w:themeColor="text1"/>
              </w:rPr>
              <w:t>the rate of risk at which I am investing in a particular stock,</w:t>
            </w:r>
          </w:p>
          <w:p w14:paraId="39E8A347" w14:textId="46BB6505" w:rsidR="00C35374" w:rsidRPr="00C35374" w:rsidRDefault="00C35374" w:rsidP="00C21FEC">
            <w:pPr>
              <w:pStyle w:val="NormalTable"/>
              <w:snapToGrid w:val="0"/>
              <w:rPr>
                <w:color w:val="000000" w:themeColor="text1"/>
              </w:rPr>
            </w:pPr>
            <w:r w:rsidRPr="00C35374">
              <w:rPr>
                <w:b/>
                <w:color w:val="000000" w:themeColor="text1"/>
              </w:rPr>
              <w:t>so that</w:t>
            </w:r>
            <w:r w:rsidRPr="00C35374">
              <w:rPr>
                <w:color w:val="000000" w:themeColor="text1"/>
              </w:rPr>
              <w:t xml:space="preserve"> </w:t>
            </w:r>
            <w:r w:rsidR="00315C61">
              <w:rPr>
                <w:color w:val="000000" w:themeColor="text1"/>
              </w:rPr>
              <w:t>I can decide in which stock to invest with my money at minimum risk.</w:t>
            </w:r>
          </w:p>
        </w:tc>
        <w:tc>
          <w:tcPr>
            <w:tcW w:w="1010" w:type="dxa"/>
          </w:tcPr>
          <w:p w14:paraId="2CCCAD71" w14:textId="77777777" w:rsidR="00C35374" w:rsidRPr="00C35374" w:rsidRDefault="00C35374" w:rsidP="00C21FEC">
            <w:pPr>
              <w:pStyle w:val="NormalTable"/>
              <w:snapToGrid w:val="0"/>
              <w:jc w:val="center"/>
              <w:rPr>
                <w:b/>
                <w:color w:val="000000" w:themeColor="text1"/>
              </w:rPr>
            </w:pPr>
            <w:r w:rsidRPr="00C35374">
              <w:rPr>
                <w:b/>
                <w:color w:val="000000" w:themeColor="text1"/>
              </w:rPr>
              <w:t>C</w:t>
            </w:r>
          </w:p>
        </w:tc>
        <w:tc>
          <w:tcPr>
            <w:tcW w:w="919" w:type="dxa"/>
          </w:tcPr>
          <w:p w14:paraId="432688F0" w14:textId="517F628F" w:rsidR="00C35374" w:rsidRPr="00C35374" w:rsidRDefault="00315C61" w:rsidP="00C21FEC">
            <w:pPr>
              <w:pStyle w:val="NormalTable"/>
              <w:snapToGrid w:val="0"/>
              <w:jc w:val="center"/>
              <w:rPr>
                <w:b/>
                <w:color w:val="000000" w:themeColor="text1"/>
              </w:rPr>
            </w:pPr>
            <w:r>
              <w:rPr>
                <w:b/>
                <w:color w:val="000000" w:themeColor="text1"/>
              </w:rPr>
              <w:t>8</w:t>
            </w:r>
          </w:p>
        </w:tc>
        <w:tc>
          <w:tcPr>
            <w:tcW w:w="1615" w:type="dxa"/>
            <w:gridSpan w:val="2"/>
          </w:tcPr>
          <w:p w14:paraId="38604491" w14:textId="3427CCD0" w:rsidR="00C35374" w:rsidRPr="00C35374" w:rsidRDefault="00315C61" w:rsidP="00C21FEC">
            <w:pPr>
              <w:jc w:val="center"/>
              <w:rPr>
                <w:rStyle w:val="Strong"/>
                <w:color w:val="000000" w:themeColor="text1"/>
                <w:bdr w:val="none" w:sz="0" w:space="0" w:color="auto" w:frame="1"/>
                <w:shd w:val="clear" w:color="auto" w:fill="FFFFFF"/>
              </w:rPr>
            </w:pPr>
            <w:r>
              <w:rPr>
                <w:rStyle w:val="Strong"/>
                <w:color w:val="000000" w:themeColor="text1"/>
                <w:bdr w:val="none" w:sz="0" w:space="0" w:color="auto" w:frame="1"/>
                <w:shd w:val="clear" w:color="auto" w:fill="FFFFFF"/>
              </w:rPr>
              <w:t>8</w:t>
            </w:r>
          </w:p>
        </w:tc>
        <w:tc>
          <w:tcPr>
            <w:tcW w:w="1397" w:type="dxa"/>
          </w:tcPr>
          <w:p w14:paraId="60333F4C" w14:textId="71AACCF9" w:rsidR="00C35374" w:rsidRPr="00C35374" w:rsidRDefault="004B0DD4" w:rsidP="00C21FEC">
            <w:pPr>
              <w:jc w:val="center"/>
              <w:rPr>
                <w:rStyle w:val="Strong"/>
                <w:color w:val="000000" w:themeColor="text1"/>
                <w:bdr w:val="none" w:sz="0" w:space="0" w:color="auto" w:frame="1"/>
                <w:shd w:val="clear" w:color="auto" w:fill="FFFFFF"/>
              </w:rPr>
            </w:pPr>
            <w:r>
              <w:rPr>
                <w:rStyle w:val="Strong"/>
                <w:color w:val="000000" w:themeColor="text1"/>
                <w:bdr w:val="none" w:sz="0" w:space="0" w:color="auto" w:frame="1"/>
                <w:shd w:val="clear" w:color="auto" w:fill="FFFFFF"/>
              </w:rPr>
              <w:t>60%</w:t>
            </w:r>
          </w:p>
        </w:tc>
      </w:tr>
      <w:tr w:rsidR="00C35374" w:rsidRPr="00C35374" w14:paraId="0CAE2190" w14:textId="77777777" w:rsidTr="004B0DD4">
        <w:trPr>
          <w:trHeight w:val="1282"/>
        </w:trPr>
        <w:tc>
          <w:tcPr>
            <w:tcW w:w="595" w:type="dxa"/>
          </w:tcPr>
          <w:p w14:paraId="6D490FF6" w14:textId="77777777" w:rsidR="00C35374" w:rsidRPr="00C35374" w:rsidRDefault="00C35374" w:rsidP="00C21FEC">
            <w:pPr>
              <w:pStyle w:val="NormalTable"/>
              <w:snapToGrid w:val="0"/>
              <w:rPr>
                <w:color w:val="000000" w:themeColor="text1"/>
              </w:rPr>
            </w:pPr>
            <w:r w:rsidRPr="00C35374">
              <w:rPr>
                <w:color w:val="000000" w:themeColor="text1"/>
              </w:rPr>
              <w:t>100</w:t>
            </w:r>
          </w:p>
        </w:tc>
        <w:tc>
          <w:tcPr>
            <w:tcW w:w="1017" w:type="dxa"/>
          </w:tcPr>
          <w:p w14:paraId="26F63D3D" w14:textId="77777777" w:rsidR="00C35374" w:rsidRPr="00C35374" w:rsidRDefault="00C35374" w:rsidP="00C21FEC">
            <w:pPr>
              <w:pStyle w:val="NormalTable"/>
              <w:snapToGrid w:val="0"/>
              <w:rPr>
                <w:color w:val="000000" w:themeColor="text1"/>
              </w:rPr>
            </w:pPr>
            <w:r w:rsidRPr="00C35374">
              <w:rPr>
                <w:color w:val="000000" w:themeColor="text1"/>
              </w:rPr>
              <w:t>Onset</w:t>
            </w:r>
          </w:p>
        </w:tc>
        <w:tc>
          <w:tcPr>
            <w:tcW w:w="3219" w:type="dxa"/>
          </w:tcPr>
          <w:p w14:paraId="0D0FDCDB" w14:textId="77777777" w:rsidR="00315C61" w:rsidRDefault="00C35374" w:rsidP="00C21FEC">
            <w:pPr>
              <w:pStyle w:val="NormalTable"/>
              <w:snapToGrid w:val="0"/>
              <w:rPr>
                <w:bCs/>
                <w:color w:val="000000" w:themeColor="text1"/>
              </w:rPr>
            </w:pPr>
            <w:r w:rsidRPr="00C35374">
              <w:rPr>
                <w:b/>
                <w:color w:val="000000" w:themeColor="text1"/>
              </w:rPr>
              <w:t xml:space="preserve">As a </w:t>
            </w:r>
            <w:r w:rsidRPr="00C35374">
              <w:rPr>
                <w:bCs/>
                <w:color w:val="000000" w:themeColor="text1"/>
              </w:rPr>
              <w:t xml:space="preserve">user, </w:t>
            </w:r>
          </w:p>
          <w:p w14:paraId="4F982427" w14:textId="2A62A3B6" w:rsidR="00C35374" w:rsidRPr="00C35374" w:rsidRDefault="00C35374" w:rsidP="00315C61">
            <w:pPr>
              <w:pStyle w:val="NormalTable"/>
              <w:snapToGrid w:val="0"/>
              <w:rPr>
                <w:bCs/>
                <w:color w:val="000000" w:themeColor="text1"/>
              </w:rPr>
            </w:pPr>
            <w:r w:rsidRPr="00C35374">
              <w:rPr>
                <w:b/>
                <w:color w:val="000000" w:themeColor="text1"/>
              </w:rPr>
              <w:t xml:space="preserve">I want </w:t>
            </w:r>
            <w:r w:rsidR="00315C61">
              <w:rPr>
                <w:b/>
                <w:color w:val="000000" w:themeColor="text1"/>
              </w:rPr>
              <w:t xml:space="preserve">the </w:t>
            </w:r>
            <w:r w:rsidR="00315C61">
              <w:rPr>
                <w:color w:val="000000" w:themeColor="text1"/>
              </w:rPr>
              <w:t xml:space="preserve">program to display high, low, open, close and volume of a particular stock traded </w:t>
            </w:r>
            <w:r w:rsidRPr="00C35374">
              <w:rPr>
                <w:b/>
                <w:color w:val="000000" w:themeColor="text1"/>
              </w:rPr>
              <w:t>so that</w:t>
            </w:r>
            <w:r w:rsidRPr="00C35374">
              <w:rPr>
                <w:bCs/>
                <w:color w:val="000000" w:themeColor="text1"/>
              </w:rPr>
              <w:t xml:space="preserve"> I can analyze them.</w:t>
            </w:r>
          </w:p>
        </w:tc>
        <w:tc>
          <w:tcPr>
            <w:tcW w:w="1010" w:type="dxa"/>
          </w:tcPr>
          <w:p w14:paraId="1AAFC197" w14:textId="77777777" w:rsidR="00C35374" w:rsidRPr="00C35374" w:rsidRDefault="00C35374" w:rsidP="00C21FEC">
            <w:pPr>
              <w:pStyle w:val="NormalTable"/>
              <w:snapToGrid w:val="0"/>
              <w:jc w:val="center"/>
              <w:rPr>
                <w:b/>
                <w:color w:val="000000" w:themeColor="text1"/>
              </w:rPr>
            </w:pPr>
            <w:r w:rsidRPr="00C35374">
              <w:rPr>
                <w:b/>
                <w:color w:val="000000" w:themeColor="text1"/>
              </w:rPr>
              <w:t>C</w:t>
            </w:r>
          </w:p>
        </w:tc>
        <w:tc>
          <w:tcPr>
            <w:tcW w:w="919" w:type="dxa"/>
          </w:tcPr>
          <w:p w14:paraId="63A27407" w14:textId="77777777" w:rsidR="00C35374" w:rsidRPr="00C35374" w:rsidRDefault="00C35374" w:rsidP="00C21FEC">
            <w:pPr>
              <w:pStyle w:val="NormalTable"/>
              <w:snapToGrid w:val="0"/>
              <w:jc w:val="center"/>
              <w:rPr>
                <w:b/>
                <w:color w:val="000000" w:themeColor="text1"/>
              </w:rPr>
            </w:pPr>
            <w:r w:rsidRPr="00C35374">
              <w:rPr>
                <w:b/>
                <w:color w:val="000000" w:themeColor="text1"/>
              </w:rPr>
              <w:t>5</w:t>
            </w:r>
          </w:p>
        </w:tc>
        <w:tc>
          <w:tcPr>
            <w:tcW w:w="1615" w:type="dxa"/>
            <w:gridSpan w:val="2"/>
          </w:tcPr>
          <w:p w14:paraId="6A4A16E5" w14:textId="77777777" w:rsidR="00C35374" w:rsidRPr="00C35374" w:rsidRDefault="00C35374" w:rsidP="00C21FEC">
            <w:pPr>
              <w:jc w:val="center"/>
              <w:rPr>
                <w:rStyle w:val="Strong"/>
                <w:color w:val="000000" w:themeColor="text1"/>
                <w:bdr w:val="none" w:sz="0" w:space="0" w:color="auto" w:frame="1"/>
                <w:shd w:val="clear" w:color="auto" w:fill="FFFFFF"/>
              </w:rPr>
            </w:pPr>
            <w:r w:rsidRPr="00C35374">
              <w:rPr>
                <w:rStyle w:val="Strong"/>
                <w:color w:val="000000" w:themeColor="text1"/>
                <w:bdr w:val="none" w:sz="0" w:space="0" w:color="auto" w:frame="1"/>
                <w:shd w:val="clear" w:color="auto" w:fill="FFFFFF"/>
              </w:rPr>
              <w:t>5</w:t>
            </w:r>
          </w:p>
        </w:tc>
        <w:tc>
          <w:tcPr>
            <w:tcW w:w="1397" w:type="dxa"/>
          </w:tcPr>
          <w:p w14:paraId="375D2DAD" w14:textId="77777777" w:rsidR="00C35374" w:rsidRPr="00C35374" w:rsidRDefault="00C35374" w:rsidP="00C21FEC">
            <w:pPr>
              <w:jc w:val="center"/>
              <w:rPr>
                <w:rStyle w:val="Strong"/>
                <w:color w:val="000000" w:themeColor="text1"/>
                <w:bdr w:val="none" w:sz="0" w:space="0" w:color="auto" w:frame="1"/>
                <w:shd w:val="clear" w:color="auto" w:fill="FFFFFF"/>
              </w:rPr>
            </w:pPr>
            <w:r w:rsidRPr="00C35374">
              <w:rPr>
                <w:rStyle w:val="Strong"/>
                <w:color w:val="000000" w:themeColor="text1"/>
                <w:bdr w:val="none" w:sz="0" w:space="0" w:color="auto" w:frame="1"/>
                <w:shd w:val="clear" w:color="auto" w:fill="FFFFFF"/>
              </w:rPr>
              <w:t>100%</w:t>
            </w:r>
          </w:p>
        </w:tc>
      </w:tr>
      <w:tr w:rsidR="00C35374" w:rsidRPr="00C35374" w14:paraId="4ED92F1B" w14:textId="77777777" w:rsidTr="00C35374">
        <w:trPr>
          <w:trHeight w:val="334"/>
        </w:trPr>
        <w:tc>
          <w:tcPr>
            <w:tcW w:w="4831" w:type="dxa"/>
            <w:gridSpan w:val="3"/>
            <w:shd w:val="clear" w:color="auto" w:fill="E2EFD9" w:themeFill="accent6" w:themeFillTint="33"/>
            <w:vAlign w:val="center"/>
          </w:tcPr>
          <w:p w14:paraId="0F4A5161" w14:textId="77777777" w:rsidR="00C35374" w:rsidRPr="00C35374" w:rsidRDefault="00C35374" w:rsidP="00C21FEC">
            <w:pPr>
              <w:jc w:val="center"/>
              <w:rPr>
                <w:rStyle w:val="Strong"/>
                <w:color w:val="000000" w:themeColor="text1"/>
                <w:bdr w:val="none" w:sz="0" w:space="0" w:color="auto" w:frame="1"/>
                <w:shd w:val="clear" w:color="auto" w:fill="FFFFFF"/>
              </w:rPr>
            </w:pPr>
            <w:r w:rsidRPr="00C35374">
              <w:rPr>
                <w:b/>
                <w:color w:val="000000" w:themeColor="text1"/>
              </w:rPr>
              <w:t>Acceptance Criteria</w:t>
            </w:r>
          </w:p>
        </w:tc>
        <w:tc>
          <w:tcPr>
            <w:tcW w:w="4941" w:type="dxa"/>
            <w:gridSpan w:val="5"/>
            <w:shd w:val="clear" w:color="auto" w:fill="E2EFD9" w:themeFill="accent6" w:themeFillTint="33"/>
          </w:tcPr>
          <w:p w14:paraId="3120B554" w14:textId="77777777" w:rsidR="00C35374" w:rsidRPr="00C35374" w:rsidRDefault="00C35374" w:rsidP="00C21FEC">
            <w:pPr>
              <w:jc w:val="center"/>
              <w:rPr>
                <w:rStyle w:val="Strong"/>
                <w:color w:val="000000" w:themeColor="text1"/>
                <w:bdr w:val="none" w:sz="0" w:space="0" w:color="auto" w:frame="1"/>
                <w:shd w:val="clear" w:color="auto" w:fill="FFFFFF"/>
              </w:rPr>
            </w:pPr>
            <w:r w:rsidRPr="00C35374">
              <w:rPr>
                <w:b/>
                <w:color w:val="000000" w:themeColor="text1"/>
              </w:rPr>
              <w:t>Verification</w:t>
            </w:r>
          </w:p>
        </w:tc>
      </w:tr>
      <w:tr w:rsidR="00C35374" w:rsidRPr="00C35374" w14:paraId="7C8AD9CA" w14:textId="77777777" w:rsidTr="004B0DD4">
        <w:trPr>
          <w:trHeight w:val="510"/>
        </w:trPr>
        <w:tc>
          <w:tcPr>
            <w:tcW w:w="595" w:type="dxa"/>
          </w:tcPr>
          <w:p w14:paraId="7CF1059B" w14:textId="77777777" w:rsidR="00C35374" w:rsidRPr="00C35374" w:rsidRDefault="00C35374" w:rsidP="00C21FEC">
            <w:pPr>
              <w:rPr>
                <w:rStyle w:val="Strong"/>
                <w:b w:val="0"/>
                <w:color w:val="000000" w:themeColor="text1"/>
                <w:bdr w:val="none" w:sz="0" w:space="0" w:color="auto" w:frame="1"/>
                <w:shd w:val="clear" w:color="auto" w:fill="FFFFFF"/>
              </w:rPr>
            </w:pPr>
            <w:r w:rsidRPr="00C35374">
              <w:rPr>
                <w:rStyle w:val="Strong"/>
                <w:color w:val="000000" w:themeColor="text1"/>
                <w:bdr w:val="none" w:sz="0" w:space="0" w:color="auto" w:frame="1"/>
                <w:shd w:val="clear" w:color="auto" w:fill="FFFFFF"/>
              </w:rPr>
              <w:t>310</w:t>
            </w:r>
          </w:p>
        </w:tc>
        <w:tc>
          <w:tcPr>
            <w:tcW w:w="4236" w:type="dxa"/>
            <w:gridSpan w:val="2"/>
          </w:tcPr>
          <w:p w14:paraId="4571139A" w14:textId="6FA37945" w:rsidR="00C35374" w:rsidRPr="00C35374" w:rsidRDefault="00C35374" w:rsidP="00C21FEC">
            <w:pPr>
              <w:rPr>
                <w:rStyle w:val="Strong"/>
                <w:b w:val="0"/>
                <w:bCs w:val="0"/>
                <w:color w:val="000000" w:themeColor="text1"/>
              </w:rPr>
            </w:pPr>
            <w:r w:rsidRPr="00C35374">
              <w:rPr>
                <w:color w:val="000000" w:themeColor="text1"/>
              </w:rPr>
              <w:t xml:space="preserve">The </w:t>
            </w:r>
            <w:r w:rsidR="004B0DD4">
              <w:rPr>
                <w:color w:val="000000" w:themeColor="text1"/>
              </w:rPr>
              <w:t>user</w:t>
            </w:r>
            <w:r w:rsidRPr="00C35374">
              <w:rPr>
                <w:color w:val="000000" w:themeColor="text1"/>
              </w:rPr>
              <w:t xml:space="preserve"> must be able to see </w:t>
            </w:r>
            <w:r w:rsidR="004B0DD4" w:rsidRPr="004B0DD4">
              <w:rPr>
                <w:color w:val="000000" w:themeColor="text1"/>
              </w:rPr>
              <w:t>historical view of the closing price</w:t>
            </w:r>
            <w:r w:rsidR="004B0DD4">
              <w:rPr>
                <w:color w:val="000000" w:themeColor="text1"/>
              </w:rPr>
              <w:t xml:space="preserve"> of a stock each day over the past 1 year.</w:t>
            </w:r>
          </w:p>
        </w:tc>
        <w:tc>
          <w:tcPr>
            <w:tcW w:w="4941" w:type="dxa"/>
            <w:gridSpan w:val="5"/>
          </w:tcPr>
          <w:p w14:paraId="1E09E45F" w14:textId="1B46986F" w:rsidR="00C35374" w:rsidRPr="00C35374" w:rsidRDefault="00C35374" w:rsidP="00C21FEC">
            <w:pPr>
              <w:rPr>
                <w:rStyle w:val="Strong"/>
                <w:b w:val="0"/>
                <w:color w:val="000000" w:themeColor="text1"/>
                <w:bdr w:val="none" w:sz="0" w:space="0" w:color="auto" w:frame="1"/>
                <w:shd w:val="clear" w:color="auto" w:fill="FFFFFF"/>
              </w:rPr>
            </w:pPr>
            <w:r w:rsidRPr="00C35374">
              <w:rPr>
                <w:rStyle w:val="Strong"/>
                <w:color w:val="000000" w:themeColor="text1"/>
                <w:bdr w:val="none" w:sz="0" w:space="0" w:color="auto" w:frame="1"/>
                <w:shd w:val="clear" w:color="auto" w:fill="FFFFFF"/>
              </w:rPr>
              <w:t>Create test cases to verify</w:t>
            </w:r>
            <w:r w:rsidR="004B0DD4">
              <w:rPr>
                <w:rStyle w:val="Strong"/>
                <w:color w:val="000000" w:themeColor="text1"/>
                <w:bdr w:val="none" w:sz="0" w:space="0" w:color="auto" w:frame="1"/>
                <w:shd w:val="clear" w:color="auto" w:fill="FFFFFF"/>
              </w:rPr>
              <w:t xml:space="preserve"> stock</w:t>
            </w:r>
            <w:r w:rsidRPr="00C35374">
              <w:rPr>
                <w:rStyle w:val="Strong"/>
                <w:color w:val="000000" w:themeColor="text1"/>
                <w:bdr w:val="none" w:sz="0" w:space="0" w:color="auto" w:frame="1"/>
                <w:shd w:val="clear" w:color="auto" w:fill="FFFFFF"/>
              </w:rPr>
              <w:t xml:space="preserve"> results and plot</w:t>
            </w:r>
            <w:r w:rsidR="00A47BCE">
              <w:rPr>
                <w:rStyle w:val="Strong"/>
                <w:color w:val="000000" w:themeColor="text1"/>
                <w:bdr w:val="none" w:sz="0" w:space="0" w:color="auto" w:frame="1"/>
                <w:shd w:val="clear" w:color="auto" w:fill="FFFFFF"/>
              </w:rPr>
              <w:t xml:space="preserve"> them.</w:t>
            </w:r>
          </w:p>
        </w:tc>
      </w:tr>
      <w:tr w:rsidR="00C35374" w:rsidRPr="00C35374" w14:paraId="4FB73563" w14:textId="77777777" w:rsidTr="004B0DD4">
        <w:trPr>
          <w:trHeight w:val="548"/>
        </w:trPr>
        <w:tc>
          <w:tcPr>
            <w:tcW w:w="595" w:type="dxa"/>
          </w:tcPr>
          <w:p w14:paraId="75D20CF2" w14:textId="77777777" w:rsidR="00C35374" w:rsidRPr="00C35374" w:rsidRDefault="00C35374" w:rsidP="00C21FEC">
            <w:pPr>
              <w:rPr>
                <w:rStyle w:val="Strong"/>
                <w:b w:val="0"/>
                <w:color w:val="000000" w:themeColor="text1"/>
                <w:bdr w:val="none" w:sz="0" w:space="0" w:color="auto" w:frame="1"/>
                <w:shd w:val="clear" w:color="auto" w:fill="FFFFFF"/>
              </w:rPr>
            </w:pPr>
            <w:r w:rsidRPr="00C35374">
              <w:rPr>
                <w:rStyle w:val="Strong"/>
                <w:color w:val="000000" w:themeColor="text1"/>
                <w:bdr w:val="none" w:sz="0" w:space="0" w:color="auto" w:frame="1"/>
                <w:shd w:val="clear" w:color="auto" w:fill="FFFFFF"/>
              </w:rPr>
              <w:t>311</w:t>
            </w:r>
          </w:p>
        </w:tc>
        <w:tc>
          <w:tcPr>
            <w:tcW w:w="4236" w:type="dxa"/>
            <w:gridSpan w:val="2"/>
          </w:tcPr>
          <w:p w14:paraId="164795C7" w14:textId="28160DD8" w:rsidR="00C35374" w:rsidRPr="00C35374" w:rsidRDefault="00C35374" w:rsidP="00C21FEC">
            <w:pPr>
              <w:rPr>
                <w:rStyle w:val="Strong"/>
                <w:b w:val="0"/>
                <w:bCs w:val="0"/>
                <w:color w:val="000000" w:themeColor="text1"/>
              </w:rPr>
            </w:pPr>
            <w:r w:rsidRPr="00C35374">
              <w:rPr>
                <w:color w:val="000000" w:themeColor="text1"/>
              </w:rPr>
              <w:t xml:space="preserve">The </w:t>
            </w:r>
            <w:r w:rsidR="004B0DD4">
              <w:rPr>
                <w:color w:val="000000" w:themeColor="text1"/>
              </w:rPr>
              <w:t>user</w:t>
            </w:r>
            <w:r w:rsidRPr="00C35374">
              <w:rPr>
                <w:color w:val="000000" w:themeColor="text1"/>
              </w:rPr>
              <w:t xml:space="preserve"> shall be able to see </w:t>
            </w:r>
            <w:r w:rsidR="004B0DD4" w:rsidRPr="004B0DD4">
              <w:rPr>
                <w:color w:val="000000" w:themeColor="text1"/>
              </w:rPr>
              <w:t xml:space="preserve">the </w:t>
            </w:r>
            <w:r w:rsidR="004B0DD4">
              <w:rPr>
                <w:color w:val="000000" w:themeColor="text1"/>
              </w:rPr>
              <w:t xml:space="preserve">plot of the </w:t>
            </w:r>
            <w:r w:rsidR="004B0DD4" w:rsidRPr="004B0DD4">
              <w:rPr>
                <w:color w:val="000000" w:themeColor="text1"/>
              </w:rPr>
              <w:t>total volume of stock being traded each day over the past 5 years</w:t>
            </w:r>
            <w:r w:rsidRPr="00C35374">
              <w:rPr>
                <w:color w:val="000000" w:themeColor="text1"/>
              </w:rPr>
              <w:t>.</w:t>
            </w:r>
          </w:p>
        </w:tc>
        <w:tc>
          <w:tcPr>
            <w:tcW w:w="4941" w:type="dxa"/>
            <w:gridSpan w:val="5"/>
          </w:tcPr>
          <w:p w14:paraId="5349C27E" w14:textId="2AD22A68" w:rsidR="00C35374" w:rsidRPr="00C35374" w:rsidRDefault="00C35374" w:rsidP="00C21FEC">
            <w:pPr>
              <w:rPr>
                <w:rStyle w:val="Strong"/>
                <w:b w:val="0"/>
                <w:color w:val="000000" w:themeColor="text1"/>
                <w:bdr w:val="none" w:sz="0" w:space="0" w:color="auto" w:frame="1"/>
                <w:shd w:val="clear" w:color="auto" w:fill="FFFFFF"/>
              </w:rPr>
            </w:pPr>
            <w:r w:rsidRPr="00C35374">
              <w:rPr>
                <w:rStyle w:val="Strong"/>
                <w:color w:val="000000" w:themeColor="text1"/>
                <w:bdr w:val="none" w:sz="0" w:space="0" w:color="auto" w:frame="1"/>
                <w:shd w:val="clear" w:color="auto" w:fill="FFFFFF"/>
              </w:rPr>
              <w:t xml:space="preserve">Create test cases to verify </w:t>
            </w:r>
            <w:r w:rsidR="004B0DD4">
              <w:rPr>
                <w:rStyle w:val="Strong"/>
                <w:color w:val="000000" w:themeColor="text1"/>
                <w:bdr w:val="none" w:sz="0" w:space="0" w:color="auto" w:frame="1"/>
                <w:shd w:val="clear" w:color="auto" w:fill="FFFFFF"/>
              </w:rPr>
              <w:t>stock</w:t>
            </w:r>
            <w:r w:rsidRPr="00C35374">
              <w:rPr>
                <w:rStyle w:val="Strong"/>
                <w:color w:val="000000" w:themeColor="text1"/>
                <w:bdr w:val="none" w:sz="0" w:space="0" w:color="auto" w:frame="1"/>
                <w:shd w:val="clear" w:color="auto" w:fill="FFFFFF"/>
              </w:rPr>
              <w:t xml:space="preserve"> values</w:t>
            </w:r>
            <w:r w:rsidR="004B0DD4">
              <w:rPr>
                <w:rStyle w:val="Strong"/>
                <w:color w:val="000000" w:themeColor="text1"/>
                <w:bdr w:val="none" w:sz="0" w:space="0" w:color="auto" w:frame="1"/>
                <w:shd w:val="clear" w:color="auto" w:fill="FFFFFF"/>
              </w:rPr>
              <w:t xml:space="preserve"> and then plotting of historical graphs</w:t>
            </w:r>
          </w:p>
        </w:tc>
      </w:tr>
      <w:tr w:rsidR="00C35374" w:rsidRPr="00C35374" w14:paraId="099F1A24" w14:textId="77777777" w:rsidTr="00C35374">
        <w:trPr>
          <w:trHeight w:val="455"/>
        </w:trPr>
        <w:tc>
          <w:tcPr>
            <w:tcW w:w="595" w:type="dxa"/>
            <w:shd w:val="clear" w:color="auto" w:fill="E2EFD9" w:themeFill="accent6" w:themeFillTint="33"/>
            <w:vAlign w:val="center"/>
          </w:tcPr>
          <w:p w14:paraId="29DDFA81" w14:textId="77777777" w:rsidR="00C35374" w:rsidRPr="00C35374" w:rsidRDefault="00C35374" w:rsidP="00C21FEC">
            <w:pPr>
              <w:ind w:left="-18"/>
              <w:jc w:val="center"/>
              <w:rPr>
                <w:rStyle w:val="Emphasis"/>
                <w:b/>
                <w:i w:val="0"/>
                <w:iCs w:val="0"/>
                <w:color w:val="000000" w:themeColor="text1"/>
                <w:shd w:val="clear" w:color="auto" w:fill="FFFFFF"/>
              </w:rPr>
            </w:pPr>
            <w:r w:rsidRPr="00C35374">
              <w:rPr>
                <w:b/>
                <w:color w:val="000000" w:themeColor="text1"/>
              </w:rPr>
              <w:t>ID</w:t>
            </w:r>
          </w:p>
        </w:tc>
        <w:tc>
          <w:tcPr>
            <w:tcW w:w="6540" w:type="dxa"/>
            <w:gridSpan w:val="5"/>
            <w:shd w:val="clear" w:color="auto" w:fill="E2EFD9" w:themeFill="accent6" w:themeFillTint="33"/>
            <w:vAlign w:val="center"/>
          </w:tcPr>
          <w:p w14:paraId="43DFFE01" w14:textId="77777777" w:rsidR="00C35374" w:rsidRPr="00C35374" w:rsidRDefault="00C35374" w:rsidP="00C21FEC">
            <w:pPr>
              <w:ind w:left="-18"/>
              <w:jc w:val="center"/>
              <w:rPr>
                <w:rStyle w:val="Emphasis"/>
                <w:b/>
                <w:i w:val="0"/>
                <w:iCs w:val="0"/>
                <w:color w:val="000000" w:themeColor="text1"/>
                <w:shd w:val="clear" w:color="auto" w:fill="FFFFFF"/>
              </w:rPr>
            </w:pPr>
            <w:r w:rsidRPr="00C35374">
              <w:rPr>
                <w:b/>
                <w:color w:val="000000" w:themeColor="text1"/>
              </w:rPr>
              <w:t>Tasks</w:t>
            </w:r>
          </w:p>
        </w:tc>
        <w:tc>
          <w:tcPr>
            <w:tcW w:w="2637" w:type="dxa"/>
            <w:gridSpan w:val="2"/>
            <w:shd w:val="clear" w:color="auto" w:fill="E2EFD9" w:themeFill="accent6" w:themeFillTint="33"/>
          </w:tcPr>
          <w:p w14:paraId="03204FB9" w14:textId="77777777" w:rsidR="00C35374" w:rsidRPr="00C35374" w:rsidRDefault="00C35374" w:rsidP="00C21FEC">
            <w:pPr>
              <w:ind w:left="-18"/>
              <w:jc w:val="center"/>
              <w:rPr>
                <w:rStyle w:val="Strong"/>
                <w:bCs w:val="0"/>
                <w:color w:val="000000" w:themeColor="text1"/>
                <w:shd w:val="clear" w:color="auto" w:fill="FFFFFF"/>
              </w:rPr>
            </w:pPr>
            <w:r w:rsidRPr="00C35374">
              <w:rPr>
                <w:b/>
                <w:color w:val="000000" w:themeColor="text1"/>
              </w:rPr>
              <w:t>Resource</w:t>
            </w:r>
          </w:p>
        </w:tc>
      </w:tr>
      <w:tr w:rsidR="00C35374" w:rsidRPr="00C35374" w14:paraId="1CE479C4" w14:textId="77777777" w:rsidTr="00C35374">
        <w:trPr>
          <w:trHeight w:val="910"/>
        </w:trPr>
        <w:tc>
          <w:tcPr>
            <w:tcW w:w="595" w:type="dxa"/>
          </w:tcPr>
          <w:p w14:paraId="5CD85243" w14:textId="090ACC42" w:rsidR="00C35374" w:rsidRPr="00C35374" w:rsidRDefault="00A47BCE" w:rsidP="00C21FEC">
            <w:pPr>
              <w:ind w:left="-18"/>
              <w:jc w:val="center"/>
              <w:rPr>
                <w:rStyle w:val="Emphasis"/>
                <w:i w:val="0"/>
                <w:iCs w:val="0"/>
                <w:color w:val="000000" w:themeColor="text1"/>
                <w:shd w:val="clear" w:color="auto" w:fill="FFFFFF"/>
              </w:rPr>
            </w:pPr>
            <w:r>
              <w:rPr>
                <w:rStyle w:val="Emphasis"/>
                <w:color w:val="000000" w:themeColor="text1"/>
                <w:shd w:val="clear" w:color="auto" w:fill="FFFFFF"/>
              </w:rPr>
              <w:t>1</w:t>
            </w:r>
          </w:p>
        </w:tc>
        <w:tc>
          <w:tcPr>
            <w:tcW w:w="6540" w:type="dxa"/>
            <w:gridSpan w:val="5"/>
          </w:tcPr>
          <w:p w14:paraId="71D8CE78" w14:textId="385CA76D" w:rsidR="00C35374" w:rsidRPr="00C35374" w:rsidRDefault="00C35374" w:rsidP="00C21FEC">
            <w:pPr>
              <w:ind w:left="-18"/>
              <w:rPr>
                <w:rStyle w:val="Emphasis"/>
                <w:i w:val="0"/>
                <w:iCs w:val="0"/>
                <w:color w:val="000000" w:themeColor="text1"/>
                <w:shd w:val="clear" w:color="auto" w:fill="FFFFFF"/>
              </w:rPr>
            </w:pPr>
            <w:r w:rsidRPr="00C35374">
              <w:rPr>
                <w:rStyle w:val="Emphasis"/>
                <w:color w:val="000000" w:themeColor="text1"/>
                <w:shd w:val="clear" w:color="auto" w:fill="FFFFFF"/>
              </w:rPr>
              <w:t>Building the functionality to</w:t>
            </w:r>
            <w:r w:rsidR="00A47BCE">
              <w:rPr>
                <w:rStyle w:val="Emphasis"/>
                <w:color w:val="000000" w:themeColor="text1"/>
                <w:shd w:val="clear" w:color="auto" w:fill="FFFFFF"/>
              </w:rPr>
              <w:t xml:space="preserve"> find and calculate</w:t>
            </w:r>
            <w:r w:rsidRPr="00C35374">
              <w:rPr>
                <w:rStyle w:val="Emphasis"/>
                <w:color w:val="000000" w:themeColor="text1"/>
                <w:shd w:val="clear" w:color="auto" w:fill="FFFFFF"/>
              </w:rPr>
              <w:t xml:space="preserve"> the </w:t>
            </w:r>
            <w:r w:rsidR="00A47BCE">
              <w:rPr>
                <w:rStyle w:val="Emphasis"/>
                <w:color w:val="000000" w:themeColor="text1"/>
                <w:shd w:val="clear" w:color="auto" w:fill="FFFFFF"/>
              </w:rPr>
              <w:t>IEX</w:t>
            </w:r>
            <w:r w:rsidR="00A47BCE" w:rsidRPr="00A47BCE">
              <w:rPr>
                <w:rStyle w:val="Emphasis"/>
                <w:color w:val="000000" w:themeColor="text1"/>
                <w:shd w:val="clear" w:color="auto" w:fill="FFFFFF"/>
              </w:rPr>
              <w:t xml:space="preserve"> finance data and setting as a data frame</w:t>
            </w:r>
            <w:r w:rsidR="00A47BCE">
              <w:rPr>
                <w:rStyle w:val="Emphasis"/>
                <w:color w:val="000000" w:themeColor="text1"/>
                <w:shd w:val="clear" w:color="auto" w:fill="FFFFFF"/>
              </w:rPr>
              <w:t>.</w:t>
            </w:r>
          </w:p>
        </w:tc>
        <w:tc>
          <w:tcPr>
            <w:tcW w:w="2637" w:type="dxa"/>
            <w:gridSpan w:val="2"/>
          </w:tcPr>
          <w:p w14:paraId="2575D4A5" w14:textId="77777777" w:rsidR="00C35374" w:rsidRPr="00C35374" w:rsidRDefault="00C35374" w:rsidP="00C21FEC">
            <w:pPr>
              <w:ind w:left="-18"/>
              <w:rPr>
                <w:rStyle w:val="Strong"/>
                <w:b w:val="0"/>
                <w:bCs w:val="0"/>
                <w:color w:val="000000" w:themeColor="text1"/>
                <w:shd w:val="clear" w:color="auto" w:fill="FFFFFF"/>
              </w:rPr>
            </w:pPr>
          </w:p>
          <w:p w14:paraId="346B8BF1" w14:textId="72E060F7" w:rsidR="00C35374" w:rsidRPr="00C35374" w:rsidRDefault="00A47BCE" w:rsidP="00C21FEC">
            <w:pPr>
              <w:ind w:left="-18"/>
              <w:rPr>
                <w:rStyle w:val="Strong"/>
                <w:b w:val="0"/>
                <w:bCs w:val="0"/>
                <w:color w:val="000000" w:themeColor="text1"/>
                <w:shd w:val="clear" w:color="auto" w:fill="FFFFFF"/>
              </w:rPr>
            </w:pPr>
            <w:r>
              <w:rPr>
                <w:rStyle w:val="Strong"/>
                <w:color w:val="000000" w:themeColor="text1"/>
                <w:shd w:val="clear" w:color="auto" w:fill="FFFFFF"/>
              </w:rPr>
              <w:t>Panav Tyagi</w:t>
            </w:r>
          </w:p>
        </w:tc>
      </w:tr>
      <w:tr w:rsidR="00C35374" w:rsidRPr="00C35374" w14:paraId="79C0C25F" w14:textId="77777777" w:rsidTr="00C35374">
        <w:trPr>
          <w:trHeight w:val="889"/>
        </w:trPr>
        <w:tc>
          <w:tcPr>
            <w:tcW w:w="595" w:type="dxa"/>
          </w:tcPr>
          <w:p w14:paraId="0420062F" w14:textId="14D8A389" w:rsidR="00C35374" w:rsidRPr="00C35374" w:rsidRDefault="00A47BCE" w:rsidP="00C21FEC">
            <w:pPr>
              <w:ind w:left="-18"/>
              <w:jc w:val="center"/>
              <w:rPr>
                <w:rStyle w:val="Emphasis"/>
                <w:i w:val="0"/>
                <w:iCs w:val="0"/>
                <w:color w:val="000000" w:themeColor="text1"/>
                <w:shd w:val="clear" w:color="auto" w:fill="FFFFFF"/>
              </w:rPr>
            </w:pPr>
            <w:r>
              <w:rPr>
                <w:rStyle w:val="Emphasis"/>
                <w:color w:val="000000" w:themeColor="text1"/>
                <w:shd w:val="clear" w:color="auto" w:fill="FFFFFF"/>
              </w:rPr>
              <w:t>2</w:t>
            </w:r>
          </w:p>
        </w:tc>
        <w:tc>
          <w:tcPr>
            <w:tcW w:w="6540" w:type="dxa"/>
            <w:gridSpan w:val="5"/>
          </w:tcPr>
          <w:p w14:paraId="5B99F278" w14:textId="68B33F87" w:rsidR="00C35374" w:rsidRPr="00C35374" w:rsidRDefault="00C35374" w:rsidP="00C21FEC">
            <w:pPr>
              <w:ind w:left="-18"/>
              <w:rPr>
                <w:rStyle w:val="Emphasis"/>
                <w:i w:val="0"/>
                <w:iCs w:val="0"/>
                <w:color w:val="000000" w:themeColor="text1"/>
                <w:shd w:val="clear" w:color="auto" w:fill="FFFFFF"/>
              </w:rPr>
            </w:pPr>
            <w:r w:rsidRPr="00C35374">
              <w:rPr>
                <w:rStyle w:val="Emphasis"/>
                <w:color w:val="000000" w:themeColor="text1"/>
                <w:shd w:val="clear" w:color="auto" w:fill="FFFFFF"/>
              </w:rPr>
              <w:t xml:space="preserve">Plotting </w:t>
            </w:r>
            <w:r w:rsidR="004B0DD4">
              <w:rPr>
                <w:rStyle w:val="Emphasis"/>
                <w:color w:val="000000" w:themeColor="text1"/>
                <w:shd w:val="clear" w:color="auto" w:fill="FFFFFF"/>
              </w:rPr>
              <w:t xml:space="preserve">and testing </w:t>
            </w:r>
            <w:r w:rsidR="00A47BCE">
              <w:rPr>
                <w:rStyle w:val="Emphasis"/>
                <w:color w:val="000000" w:themeColor="text1"/>
                <w:shd w:val="clear" w:color="auto" w:fill="FFFFFF"/>
              </w:rPr>
              <w:t>of graphs.</w:t>
            </w:r>
          </w:p>
        </w:tc>
        <w:tc>
          <w:tcPr>
            <w:tcW w:w="2637" w:type="dxa"/>
            <w:gridSpan w:val="2"/>
          </w:tcPr>
          <w:p w14:paraId="3BF7C4AE" w14:textId="77777777" w:rsidR="00C35374" w:rsidRPr="00C35374" w:rsidRDefault="00C35374" w:rsidP="00C21FEC">
            <w:pPr>
              <w:ind w:left="-18"/>
              <w:rPr>
                <w:rStyle w:val="Strong"/>
                <w:b w:val="0"/>
                <w:bCs w:val="0"/>
                <w:color w:val="000000" w:themeColor="text1"/>
                <w:shd w:val="clear" w:color="auto" w:fill="FFFFFF"/>
              </w:rPr>
            </w:pPr>
          </w:p>
          <w:p w14:paraId="2B410DF2" w14:textId="3CE51C36" w:rsidR="00C35374" w:rsidRPr="00C35374" w:rsidRDefault="00A47BCE" w:rsidP="00C21FEC">
            <w:pPr>
              <w:ind w:left="-18"/>
              <w:rPr>
                <w:rStyle w:val="Strong"/>
                <w:b w:val="0"/>
                <w:bCs w:val="0"/>
                <w:color w:val="000000" w:themeColor="text1"/>
                <w:shd w:val="clear" w:color="auto" w:fill="FFFFFF"/>
              </w:rPr>
            </w:pPr>
            <w:r>
              <w:rPr>
                <w:rStyle w:val="Strong"/>
                <w:color w:val="000000" w:themeColor="text1"/>
                <w:shd w:val="clear" w:color="auto" w:fill="FFFFFF"/>
              </w:rPr>
              <w:t xml:space="preserve">Siddhant Singh </w:t>
            </w:r>
          </w:p>
        </w:tc>
      </w:tr>
      <w:tr w:rsidR="00C35374" w:rsidRPr="00C35374" w14:paraId="32FE756D" w14:textId="77777777" w:rsidTr="00C35374">
        <w:trPr>
          <w:trHeight w:val="910"/>
        </w:trPr>
        <w:tc>
          <w:tcPr>
            <w:tcW w:w="595" w:type="dxa"/>
          </w:tcPr>
          <w:p w14:paraId="72ED9EF6" w14:textId="541F811B" w:rsidR="00C35374" w:rsidRPr="00C35374" w:rsidRDefault="00A47BCE" w:rsidP="00C21FEC">
            <w:pPr>
              <w:ind w:left="-18"/>
              <w:jc w:val="center"/>
              <w:rPr>
                <w:rStyle w:val="Emphasis"/>
                <w:i w:val="0"/>
                <w:iCs w:val="0"/>
                <w:color w:val="000000" w:themeColor="text1"/>
                <w:shd w:val="clear" w:color="auto" w:fill="FFFFFF"/>
              </w:rPr>
            </w:pPr>
            <w:r>
              <w:rPr>
                <w:rStyle w:val="Emphasis"/>
                <w:color w:val="000000" w:themeColor="text1"/>
                <w:shd w:val="clear" w:color="auto" w:fill="FFFFFF"/>
              </w:rPr>
              <w:t>3</w:t>
            </w:r>
          </w:p>
        </w:tc>
        <w:tc>
          <w:tcPr>
            <w:tcW w:w="6540" w:type="dxa"/>
            <w:gridSpan w:val="5"/>
          </w:tcPr>
          <w:p w14:paraId="20F8254D" w14:textId="77777777" w:rsidR="00C35374" w:rsidRPr="00C35374" w:rsidRDefault="00C35374" w:rsidP="00C21FEC">
            <w:pPr>
              <w:ind w:left="-18"/>
              <w:rPr>
                <w:rStyle w:val="Emphasis"/>
                <w:i w:val="0"/>
                <w:iCs w:val="0"/>
                <w:color w:val="000000" w:themeColor="text1"/>
                <w:shd w:val="clear" w:color="auto" w:fill="FFFFFF"/>
              </w:rPr>
            </w:pPr>
            <w:r w:rsidRPr="00C35374">
              <w:rPr>
                <w:rStyle w:val="Emphasis"/>
                <w:color w:val="000000" w:themeColor="text1"/>
                <w:shd w:val="clear" w:color="auto" w:fill="FFFFFF"/>
              </w:rPr>
              <w:t xml:space="preserve">Creating front end for all the functionalities stated above. </w:t>
            </w:r>
          </w:p>
        </w:tc>
        <w:tc>
          <w:tcPr>
            <w:tcW w:w="2637" w:type="dxa"/>
            <w:gridSpan w:val="2"/>
          </w:tcPr>
          <w:p w14:paraId="6ABBBE08" w14:textId="77777777" w:rsidR="00C35374" w:rsidRPr="00C35374" w:rsidRDefault="00C35374" w:rsidP="00C21FEC">
            <w:pPr>
              <w:ind w:left="-18"/>
              <w:rPr>
                <w:rStyle w:val="Strong"/>
                <w:b w:val="0"/>
                <w:bCs w:val="0"/>
                <w:color w:val="000000" w:themeColor="text1"/>
                <w:shd w:val="clear" w:color="auto" w:fill="FFFFFF"/>
              </w:rPr>
            </w:pPr>
          </w:p>
          <w:p w14:paraId="3F76288D" w14:textId="5FCDF11B" w:rsidR="00C35374" w:rsidRPr="00C35374" w:rsidRDefault="00A47BCE" w:rsidP="00C21FEC">
            <w:pPr>
              <w:ind w:left="-18"/>
              <w:rPr>
                <w:rStyle w:val="Strong"/>
                <w:b w:val="0"/>
                <w:bCs w:val="0"/>
                <w:color w:val="000000" w:themeColor="text1"/>
                <w:shd w:val="clear" w:color="auto" w:fill="FFFFFF"/>
              </w:rPr>
            </w:pPr>
            <w:r>
              <w:rPr>
                <w:rStyle w:val="Strong"/>
                <w:color w:val="000000" w:themeColor="text1"/>
                <w:shd w:val="clear" w:color="auto" w:fill="FFFFFF"/>
              </w:rPr>
              <w:t>Pratinav Verma</w:t>
            </w:r>
          </w:p>
        </w:tc>
      </w:tr>
    </w:tbl>
    <w:p w14:paraId="53B5B245" w14:textId="77777777" w:rsidR="00C35374" w:rsidRDefault="00C35374" w:rsidP="00B4061C"/>
    <w:p w14:paraId="13E9FF92" w14:textId="16649C5A" w:rsidR="00B4061C" w:rsidRPr="00B4061C" w:rsidRDefault="00B4061C" w:rsidP="00F94225"/>
    <w:p w14:paraId="02D2FBD0" w14:textId="73131408" w:rsidR="00A2432F" w:rsidRDefault="00A2432F" w:rsidP="00A2432F"/>
    <w:p w14:paraId="3C98BC65" w14:textId="07F402BC" w:rsidR="007E6A52" w:rsidRDefault="007E6A52" w:rsidP="007E6A52">
      <w:pPr>
        <w:rPr>
          <w:b/>
          <w:sz w:val="32"/>
          <w:lang w:val="en-US"/>
        </w:rPr>
      </w:pPr>
      <w:r w:rsidRPr="007E6A52">
        <w:rPr>
          <w:b/>
          <w:sz w:val="32"/>
          <w:lang w:val="en-US"/>
        </w:rPr>
        <w:lastRenderedPageBreak/>
        <w:t xml:space="preserve">                                                     </w:t>
      </w:r>
      <w:r w:rsidRPr="007E6A52">
        <w:rPr>
          <w:b/>
          <w:sz w:val="32"/>
          <w:lang w:val="en-US"/>
        </w:rPr>
        <w:t>SPRINT 2</w:t>
      </w:r>
    </w:p>
    <w:p w14:paraId="37199B7F" w14:textId="77777777" w:rsidR="007E6A52" w:rsidRPr="007E6A52" w:rsidRDefault="007E6A52" w:rsidP="007E6A52">
      <w:pPr>
        <w:rPr>
          <w:b/>
          <w:sz w:val="32"/>
          <w:lang w:val="en-US"/>
        </w:rPr>
      </w:pPr>
    </w:p>
    <w:p w14:paraId="4A804190" w14:textId="66687F76" w:rsidR="007E6A52" w:rsidRPr="007E6A52" w:rsidRDefault="007E6A52" w:rsidP="007E6A52">
      <w:pPr>
        <w:rPr>
          <w:b/>
          <w:lang w:val="en-US"/>
        </w:rPr>
      </w:pPr>
      <w:r w:rsidRPr="007E6A52">
        <w:rPr>
          <w:b/>
          <w:lang w:val="en-US"/>
        </w:rPr>
        <w:t xml:space="preserve">Estimated User Story Points: </w:t>
      </w:r>
      <w:r w:rsidR="00A22E6A">
        <w:rPr>
          <w:lang w:val="en-US"/>
        </w:rPr>
        <w:t>13</w:t>
      </w:r>
    </w:p>
    <w:p w14:paraId="3560071B" w14:textId="54B1CE6D" w:rsidR="007E6A52" w:rsidRDefault="007E6A52" w:rsidP="007E6A52">
      <w:pPr>
        <w:rPr>
          <w:lang w:val="en-US"/>
        </w:rPr>
      </w:pPr>
      <w:r w:rsidRPr="007E6A52">
        <w:rPr>
          <w:b/>
          <w:lang w:val="en-US"/>
        </w:rPr>
        <w:t xml:space="preserve">Actual Completed User Story Points: </w:t>
      </w:r>
      <w:r w:rsidR="00A22E6A">
        <w:rPr>
          <w:lang w:val="en-US"/>
        </w:rPr>
        <w:t>13</w:t>
      </w:r>
    </w:p>
    <w:p w14:paraId="44491A1E" w14:textId="77777777" w:rsidR="008847D8" w:rsidRPr="007E6A52" w:rsidRDefault="008847D8" w:rsidP="007E6A52">
      <w:pPr>
        <w:rPr>
          <w:b/>
          <w:lang w:val="en-US"/>
        </w:rPr>
      </w:pPr>
      <w:bookmarkStart w:id="42" w:name="_GoBack"/>
      <w:bookmarkEnd w:id="42"/>
    </w:p>
    <w:tbl>
      <w:tblPr>
        <w:tblStyle w:val="TableGrid"/>
        <w:tblW w:w="10245" w:type="dxa"/>
        <w:tblInd w:w="-185" w:type="dxa"/>
        <w:tblLayout w:type="fixed"/>
        <w:tblLook w:val="04A0" w:firstRow="1" w:lastRow="0" w:firstColumn="1" w:lastColumn="0" w:noHBand="0" w:noVBand="1"/>
      </w:tblPr>
      <w:tblGrid>
        <w:gridCol w:w="832"/>
        <w:gridCol w:w="1060"/>
        <w:gridCol w:w="3368"/>
        <w:gridCol w:w="1091"/>
        <w:gridCol w:w="531"/>
        <w:gridCol w:w="461"/>
        <w:gridCol w:w="1687"/>
        <w:gridCol w:w="1215"/>
      </w:tblGrid>
      <w:tr w:rsidR="00A22E6A" w:rsidRPr="007E6A52" w14:paraId="0C12E59C" w14:textId="77777777" w:rsidTr="00A22E6A">
        <w:trPr>
          <w:trHeight w:val="1396"/>
        </w:trPr>
        <w:tc>
          <w:tcPr>
            <w:tcW w:w="832" w:type="dxa"/>
            <w:shd w:val="clear" w:color="auto" w:fill="FDE9D9"/>
            <w:vAlign w:val="center"/>
          </w:tcPr>
          <w:p w14:paraId="3FFD6FD3" w14:textId="4E1DC629" w:rsidR="00A22E6A" w:rsidRPr="007E6A52" w:rsidRDefault="00A22E6A" w:rsidP="007E6A52">
            <w:pPr>
              <w:rPr>
                <w:b/>
                <w:color w:val="70AD47" w:themeColor="accent6"/>
                <w:sz w:val="24"/>
                <w:szCs w:val="24"/>
              </w:rPr>
            </w:pPr>
            <w:r w:rsidRPr="007E6A52">
              <w:rPr>
                <w:b/>
                <w:sz w:val="24"/>
                <w:szCs w:val="24"/>
              </w:rPr>
              <w:t>ID</w:t>
            </w:r>
          </w:p>
        </w:tc>
        <w:tc>
          <w:tcPr>
            <w:tcW w:w="1060" w:type="dxa"/>
            <w:shd w:val="clear" w:color="auto" w:fill="FDE9D9"/>
            <w:vAlign w:val="center"/>
          </w:tcPr>
          <w:p w14:paraId="78B7C365" w14:textId="77777777" w:rsidR="00A22E6A" w:rsidRPr="007E6A52" w:rsidRDefault="00A22E6A" w:rsidP="007E6A52">
            <w:pPr>
              <w:rPr>
                <w:b/>
                <w:sz w:val="24"/>
                <w:szCs w:val="24"/>
              </w:rPr>
            </w:pPr>
            <w:r w:rsidRPr="007E6A52">
              <w:rPr>
                <w:b/>
                <w:sz w:val="24"/>
                <w:szCs w:val="24"/>
              </w:rPr>
              <w:t>Added</w:t>
            </w:r>
          </w:p>
        </w:tc>
        <w:tc>
          <w:tcPr>
            <w:tcW w:w="3368" w:type="dxa"/>
            <w:shd w:val="clear" w:color="auto" w:fill="FDE9D9"/>
            <w:vAlign w:val="center"/>
          </w:tcPr>
          <w:p w14:paraId="3CD0006A" w14:textId="3BDD2122" w:rsidR="00A22E6A" w:rsidRPr="007E6A52" w:rsidRDefault="00A22E6A" w:rsidP="007E6A52">
            <w:pPr>
              <w:rPr>
                <w:b/>
                <w:sz w:val="24"/>
                <w:szCs w:val="24"/>
              </w:rPr>
            </w:pPr>
            <w:r w:rsidRPr="007E6A52">
              <w:rPr>
                <w:b/>
                <w:sz w:val="24"/>
                <w:szCs w:val="24"/>
              </w:rPr>
              <w:t>Description</w:t>
            </w:r>
          </w:p>
        </w:tc>
        <w:tc>
          <w:tcPr>
            <w:tcW w:w="1091" w:type="dxa"/>
            <w:shd w:val="clear" w:color="auto" w:fill="FDE9D9"/>
            <w:vAlign w:val="center"/>
          </w:tcPr>
          <w:p w14:paraId="12ACACC4" w14:textId="77777777" w:rsidR="00A22E6A" w:rsidRPr="007E6A52" w:rsidRDefault="00A22E6A" w:rsidP="007E6A52">
            <w:pPr>
              <w:rPr>
                <w:b/>
                <w:sz w:val="24"/>
                <w:szCs w:val="24"/>
              </w:rPr>
            </w:pPr>
            <w:r w:rsidRPr="007E6A52">
              <w:rPr>
                <w:b/>
                <w:sz w:val="24"/>
                <w:szCs w:val="24"/>
              </w:rPr>
              <w:t>Status</w:t>
            </w:r>
          </w:p>
        </w:tc>
        <w:tc>
          <w:tcPr>
            <w:tcW w:w="992" w:type="dxa"/>
            <w:gridSpan w:val="2"/>
            <w:shd w:val="clear" w:color="auto" w:fill="FDE9D9"/>
            <w:vAlign w:val="center"/>
          </w:tcPr>
          <w:p w14:paraId="056C8EE8" w14:textId="77777777" w:rsidR="00A22E6A" w:rsidRPr="007E6A52" w:rsidRDefault="00A22E6A" w:rsidP="007E6A52">
            <w:pPr>
              <w:rPr>
                <w:b/>
                <w:sz w:val="24"/>
                <w:szCs w:val="24"/>
              </w:rPr>
            </w:pPr>
            <w:r w:rsidRPr="007E6A52">
              <w:rPr>
                <w:b/>
                <w:sz w:val="24"/>
                <w:szCs w:val="24"/>
              </w:rPr>
              <w:t>Story Points</w:t>
            </w:r>
          </w:p>
        </w:tc>
        <w:tc>
          <w:tcPr>
            <w:tcW w:w="1687" w:type="dxa"/>
            <w:shd w:val="clear" w:color="auto" w:fill="FDE9D9"/>
          </w:tcPr>
          <w:p w14:paraId="30B31A7F" w14:textId="77777777" w:rsidR="00A22E6A" w:rsidRPr="007E6A52" w:rsidRDefault="00A22E6A" w:rsidP="007E6A52">
            <w:pPr>
              <w:rPr>
                <w:b/>
                <w:sz w:val="24"/>
                <w:szCs w:val="24"/>
              </w:rPr>
            </w:pPr>
            <w:r w:rsidRPr="007E6A52">
              <w:rPr>
                <w:b/>
                <w:sz w:val="24"/>
                <w:szCs w:val="24"/>
              </w:rPr>
              <w:t>Actual Equivalent Story Points</w:t>
            </w:r>
          </w:p>
        </w:tc>
        <w:tc>
          <w:tcPr>
            <w:tcW w:w="1215" w:type="dxa"/>
            <w:shd w:val="clear" w:color="auto" w:fill="FDE9D9"/>
            <w:vAlign w:val="center"/>
          </w:tcPr>
          <w:p w14:paraId="620C4729" w14:textId="77777777" w:rsidR="00A22E6A" w:rsidRPr="007E6A52" w:rsidRDefault="00A22E6A" w:rsidP="007E6A52">
            <w:pPr>
              <w:rPr>
                <w:b/>
                <w:bCs/>
                <w:sz w:val="24"/>
                <w:szCs w:val="24"/>
              </w:rPr>
            </w:pPr>
            <w:r w:rsidRPr="007E6A52">
              <w:rPr>
                <w:b/>
                <w:sz w:val="24"/>
                <w:szCs w:val="24"/>
              </w:rPr>
              <w:t>% Completed</w:t>
            </w:r>
          </w:p>
        </w:tc>
      </w:tr>
      <w:tr w:rsidR="00A22E6A" w:rsidRPr="007E6A52" w14:paraId="2D7D0A62" w14:textId="77777777" w:rsidTr="00A22E6A">
        <w:trPr>
          <w:trHeight w:val="2351"/>
        </w:trPr>
        <w:tc>
          <w:tcPr>
            <w:tcW w:w="832" w:type="dxa"/>
          </w:tcPr>
          <w:p w14:paraId="476CB15D" w14:textId="1879E718" w:rsidR="00A22E6A" w:rsidRPr="007E6A52" w:rsidRDefault="00A22E6A" w:rsidP="007E6A52">
            <w:r>
              <w:t>250</w:t>
            </w:r>
          </w:p>
        </w:tc>
        <w:tc>
          <w:tcPr>
            <w:tcW w:w="1060" w:type="dxa"/>
          </w:tcPr>
          <w:p w14:paraId="2FDD1CB2" w14:textId="1E9E311C" w:rsidR="00A22E6A" w:rsidRPr="007E6A52" w:rsidRDefault="00A22E6A" w:rsidP="007E6A52">
            <w:r>
              <w:t>onset</w:t>
            </w:r>
          </w:p>
        </w:tc>
        <w:tc>
          <w:tcPr>
            <w:tcW w:w="3368" w:type="dxa"/>
          </w:tcPr>
          <w:p w14:paraId="1126799A" w14:textId="77777777" w:rsidR="00A22E6A" w:rsidRDefault="00A22E6A" w:rsidP="007E6A52">
            <w:pPr>
              <w:rPr>
                <w:i/>
                <w:iCs/>
              </w:rPr>
            </w:pPr>
            <w:r>
              <w:rPr>
                <w:b/>
                <w:i/>
                <w:iCs/>
              </w:rPr>
              <w:t xml:space="preserve">As an </w:t>
            </w:r>
            <w:r>
              <w:rPr>
                <w:i/>
                <w:iCs/>
              </w:rPr>
              <w:t xml:space="preserve">investor </w:t>
            </w:r>
          </w:p>
          <w:p w14:paraId="2158351D" w14:textId="77777777" w:rsidR="00A22E6A" w:rsidRDefault="00A22E6A" w:rsidP="007E6A52">
            <w:pPr>
              <w:rPr>
                <w:i/>
                <w:iCs/>
              </w:rPr>
            </w:pPr>
            <w:r>
              <w:rPr>
                <w:b/>
                <w:i/>
                <w:iCs/>
              </w:rPr>
              <w:t xml:space="preserve">I want </w:t>
            </w:r>
            <w:r>
              <w:rPr>
                <w:i/>
                <w:iCs/>
              </w:rPr>
              <w:t>the program to display the</w:t>
            </w:r>
          </w:p>
          <w:p w14:paraId="0BE0F3C7" w14:textId="77777777" w:rsidR="00A22E6A" w:rsidRDefault="00A22E6A" w:rsidP="007E6A52">
            <w:pPr>
              <w:rPr>
                <w:i/>
                <w:iCs/>
              </w:rPr>
            </w:pPr>
            <w:r>
              <w:rPr>
                <w:i/>
                <w:iCs/>
              </w:rPr>
              <w:t>Moving average of all the tech stocks throughout the day</w:t>
            </w:r>
          </w:p>
          <w:p w14:paraId="50A29F52" w14:textId="5E65EB41" w:rsidR="00A22E6A" w:rsidRPr="00A22E6A" w:rsidRDefault="00A22E6A" w:rsidP="007E6A52">
            <w:pPr>
              <w:rPr>
                <w:i/>
                <w:iCs/>
              </w:rPr>
            </w:pPr>
            <w:r>
              <w:rPr>
                <w:b/>
                <w:i/>
                <w:iCs/>
              </w:rPr>
              <w:t>So that</w:t>
            </w:r>
            <w:r>
              <w:rPr>
                <w:i/>
                <w:iCs/>
              </w:rPr>
              <w:t xml:space="preserve"> I can have a better idea of the stocks past performance and eliminate the noise.</w:t>
            </w:r>
          </w:p>
        </w:tc>
        <w:tc>
          <w:tcPr>
            <w:tcW w:w="1091" w:type="dxa"/>
          </w:tcPr>
          <w:p w14:paraId="09C6F1A5" w14:textId="17BF09AF" w:rsidR="00A22E6A" w:rsidRPr="00A22E6A" w:rsidRDefault="00A22E6A" w:rsidP="007E6A52">
            <w:pPr>
              <w:rPr>
                <w:b/>
                <w:sz w:val="24"/>
              </w:rPr>
            </w:pPr>
            <w:r>
              <w:rPr>
                <w:b/>
                <w:sz w:val="24"/>
              </w:rPr>
              <w:t>C</w:t>
            </w:r>
          </w:p>
        </w:tc>
        <w:tc>
          <w:tcPr>
            <w:tcW w:w="992" w:type="dxa"/>
            <w:gridSpan w:val="2"/>
          </w:tcPr>
          <w:p w14:paraId="30310D27" w14:textId="16E34C5A" w:rsidR="00A22E6A" w:rsidRPr="007E6A52" w:rsidRDefault="00A22E6A" w:rsidP="007E6A52">
            <w:pPr>
              <w:rPr>
                <w:b/>
              </w:rPr>
            </w:pPr>
            <w:r>
              <w:rPr>
                <w:b/>
              </w:rPr>
              <w:t>5</w:t>
            </w:r>
          </w:p>
        </w:tc>
        <w:tc>
          <w:tcPr>
            <w:tcW w:w="1687" w:type="dxa"/>
          </w:tcPr>
          <w:p w14:paraId="64D24C36" w14:textId="28F4E101" w:rsidR="00A22E6A" w:rsidRPr="007E6A52" w:rsidRDefault="00A22E6A" w:rsidP="007E6A52">
            <w:pPr>
              <w:rPr>
                <w:b/>
                <w:bCs/>
              </w:rPr>
            </w:pPr>
            <w:r>
              <w:rPr>
                <w:b/>
                <w:bCs/>
              </w:rPr>
              <w:t>5</w:t>
            </w:r>
          </w:p>
        </w:tc>
        <w:tc>
          <w:tcPr>
            <w:tcW w:w="1215" w:type="dxa"/>
          </w:tcPr>
          <w:p w14:paraId="72C2928C" w14:textId="46BB7498" w:rsidR="00A22E6A" w:rsidRPr="007E6A52" w:rsidRDefault="00A22E6A" w:rsidP="007E6A52">
            <w:pPr>
              <w:rPr>
                <w:b/>
                <w:bCs/>
              </w:rPr>
            </w:pPr>
            <w:r>
              <w:rPr>
                <w:b/>
                <w:bCs/>
              </w:rPr>
              <w:t>100%</w:t>
            </w:r>
          </w:p>
        </w:tc>
      </w:tr>
      <w:tr w:rsidR="00A22E6A" w:rsidRPr="007E6A52" w14:paraId="2D6C3074" w14:textId="77777777" w:rsidTr="00A22E6A">
        <w:trPr>
          <w:trHeight w:val="2351"/>
        </w:trPr>
        <w:tc>
          <w:tcPr>
            <w:tcW w:w="832" w:type="dxa"/>
          </w:tcPr>
          <w:p w14:paraId="09123218" w14:textId="4EFB26D4" w:rsidR="00A22E6A" w:rsidRDefault="00A22E6A" w:rsidP="007E6A52">
            <w:pPr>
              <w:rPr>
                <w:sz w:val="24"/>
                <w:szCs w:val="24"/>
              </w:rPr>
            </w:pPr>
            <w:r w:rsidRPr="007E6A52">
              <w:rPr>
                <w:sz w:val="24"/>
                <w:szCs w:val="24"/>
              </w:rPr>
              <w:t>200</w:t>
            </w:r>
          </w:p>
          <w:p w14:paraId="372AB175" w14:textId="77777777" w:rsidR="00A22E6A" w:rsidRPr="00A22E6A" w:rsidRDefault="00A22E6A" w:rsidP="00A22E6A">
            <w:pPr>
              <w:rPr>
                <w:sz w:val="24"/>
                <w:szCs w:val="24"/>
              </w:rPr>
            </w:pPr>
          </w:p>
          <w:p w14:paraId="5BDBD4E6" w14:textId="77777777" w:rsidR="00A22E6A" w:rsidRPr="00A22E6A" w:rsidRDefault="00A22E6A" w:rsidP="00A22E6A">
            <w:pPr>
              <w:rPr>
                <w:sz w:val="24"/>
                <w:szCs w:val="24"/>
              </w:rPr>
            </w:pPr>
          </w:p>
          <w:p w14:paraId="199AC7EB" w14:textId="77777777" w:rsidR="00A22E6A" w:rsidRDefault="00A22E6A" w:rsidP="00A22E6A">
            <w:pPr>
              <w:rPr>
                <w:sz w:val="24"/>
                <w:szCs w:val="24"/>
              </w:rPr>
            </w:pPr>
          </w:p>
          <w:p w14:paraId="4BFF52DC" w14:textId="1B835D30" w:rsidR="00A22E6A" w:rsidRPr="007E6A52" w:rsidRDefault="00A22E6A" w:rsidP="00A22E6A">
            <w:pPr>
              <w:rPr>
                <w:sz w:val="24"/>
                <w:szCs w:val="24"/>
              </w:rPr>
            </w:pPr>
          </w:p>
        </w:tc>
        <w:tc>
          <w:tcPr>
            <w:tcW w:w="1060" w:type="dxa"/>
          </w:tcPr>
          <w:p w14:paraId="1D1A9CD0" w14:textId="77777777" w:rsidR="00A22E6A" w:rsidRPr="007E6A52" w:rsidRDefault="00A22E6A" w:rsidP="007E6A52">
            <w:pPr>
              <w:rPr>
                <w:sz w:val="24"/>
                <w:szCs w:val="24"/>
              </w:rPr>
            </w:pPr>
            <w:r w:rsidRPr="007E6A52">
              <w:rPr>
                <w:sz w:val="24"/>
                <w:szCs w:val="24"/>
              </w:rPr>
              <w:t>Onset</w:t>
            </w:r>
          </w:p>
        </w:tc>
        <w:tc>
          <w:tcPr>
            <w:tcW w:w="3368" w:type="dxa"/>
          </w:tcPr>
          <w:p w14:paraId="58ED5A10" w14:textId="77777777" w:rsidR="00A22E6A" w:rsidRDefault="00A22E6A" w:rsidP="007E6A52">
            <w:pPr>
              <w:rPr>
                <w:i/>
                <w:iCs/>
                <w:sz w:val="24"/>
                <w:szCs w:val="24"/>
              </w:rPr>
            </w:pPr>
            <w:r w:rsidRPr="007E6A52">
              <w:rPr>
                <w:b/>
                <w:i/>
                <w:iCs/>
                <w:sz w:val="24"/>
                <w:szCs w:val="24"/>
              </w:rPr>
              <w:t>As a</w:t>
            </w:r>
            <w:r>
              <w:rPr>
                <w:i/>
                <w:iCs/>
                <w:sz w:val="24"/>
                <w:szCs w:val="24"/>
              </w:rPr>
              <w:t>n investor</w:t>
            </w:r>
          </w:p>
          <w:p w14:paraId="0F61668E" w14:textId="77777777" w:rsidR="00A22E6A" w:rsidRDefault="00A22E6A" w:rsidP="007E6A52">
            <w:pPr>
              <w:rPr>
                <w:sz w:val="24"/>
                <w:szCs w:val="24"/>
              </w:rPr>
            </w:pPr>
            <w:r>
              <w:rPr>
                <w:i/>
                <w:iCs/>
                <w:sz w:val="24"/>
                <w:szCs w:val="24"/>
              </w:rPr>
              <w:t xml:space="preserve"> </w:t>
            </w:r>
            <w:r w:rsidRPr="00A22E6A">
              <w:rPr>
                <w:b/>
                <w:i/>
                <w:iCs/>
                <w:sz w:val="24"/>
                <w:szCs w:val="24"/>
              </w:rPr>
              <w:t>I want</w:t>
            </w:r>
            <w:r>
              <w:rPr>
                <w:i/>
                <w:iCs/>
                <w:sz w:val="24"/>
                <w:szCs w:val="24"/>
              </w:rPr>
              <w:t xml:space="preserve"> the program to display the correlation between the average daily return of various tech stocks</w:t>
            </w:r>
          </w:p>
          <w:p w14:paraId="20FE97B4" w14:textId="367BA1C0" w:rsidR="00A22E6A" w:rsidRPr="007E6A52" w:rsidRDefault="00A22E6A" w:rsidP="007E6A52">
            <w:pPr>
              <w:rPr>
                <w:sz w:val="24"/>
                <w:szCs w:val="24"/>
              </w:rPr>
            </w:pPr>
            <w:r>
              <w:rPr>
                <w:b/>
                <w:sz w:val="24"/>
                <w:szCs w:val="24"/>
              </w:rPr>
              <w:t xml:space="preserve">so that </w:t>
            </w:r>
            <w:proofErr w:type="spellStart"/>
            <w:r>
              <w:rPr>
                <w:sz w:val="24"/>
                <w:szCs w:val="24"/>
              </w:rPr>
              <w:t>i</w:t>
            </w:r>
            <w:proofErr w:type="spellEnd"/>
            <w:r>
              <w:rPr>
                <w:sz w:val="24"/>
                <w:szCs w:val="24"/>
              </w:rPr>
              <w:t xml:space="preserve"> can pick the best stock to invest in.</w:t>
            </w:r>
          </w:p>
        </w:tc>
        <w:tc>
          <w:tcPr>
            <w:tcW w:w="1091" w:type="dxa"/>
          </w:tcPr>
          <w:p w14:paraId="620E9A72" w14:textId="77777777" w:rsidR="00A22E6A" w:rsidRPr="007E6A52" w:rsidRDefault="00A22E6A" w:rsidP="007E6A52">
            <w:pPr>
              <w:rPr>
                <w:b/>
                <w:sz w:val="24"/>
                <w:szCs w:val="24"/>
              </w:rPr>
            </w:pPr>
            <w:r w:rsidRPr="007E6A52">
              <w:rPr>
                <w:b/>
                <w:sz w:val="24"/>
                <w:szCs w:val="24"/>
              </w:rPr>
              <w:t>C</w:t>
            </w:r>
          </w:p>
        </w:tc>
        <w:tc>
          <w:tcPr>
            <w:tcW w:w="992" w:type="dxa"/>
            <w:gridSpan w:val="2"/>
          </w:tcPr>
          <w:p w14:paraId="6548013F" w14:textId="4F9AB0D4" w:rsidR="00A22E6A" w:rsidRPr="007E6A52" w:rsidRDefault="00A22E6A" w:rsidP="007E6A52">
            <w:pPr>
              <w:rPr>
                <w:b/>
                <w:sz w:val="24"/>
                <w:szCs w:val="24"/>
              </w:rPr>
            </w:pPr>
            <w:r>
              <w:rPr>
                <w:b/>
                <w:sz w:val="24"/>
                <w:szCs w:val="24"/>
              </w:rPr>
              <w:t>8</w:t>
            </w:r>
          </w:p>
        </w:tc>
        <w:tc>
          <w:tcPr>
            <w:tcW w:w="1687" w:type="dxa"/>
          </w:tcPr>
          <w:p w14:paraId="1664B511" w14:textId="5D03637B" w:rsidR="00A22E6A" w:rsidRPr="007E6A52" w:rsidRDefault="00A22E6A" w:rsidP="007E6A52">
            <w:pPr>
              <w:rPr>
                <w:b/>
                <w:bCs/>
                <w:sz w:val="24"/>
                <w:szCs w:val="24"/>
              </w:rPr>
            </w:pPr>
            <w:r>
              <w:rPr>
                <w:b/>
                <w:bCs/>
                <w:sz w:val="24"/>
                <w:szCs w:val="24"/>
              </w:rPr>
              <w:t>8</w:t>
            </w:r>
          </w:p>
        </w:tc>
        <w:tc>
          <w:tcPr>
            <w:tcW w:w="1215" w:type="dxa"/>
          </w:tcPr>
          <w:p w14:paraId="30830539" w14:textId="77777777" w:rsidR="00A22E6A" w:rsidRPr="007E6A52" w:rsidRDefault="00A22E6A" w:rsidP="007E6A52">
            <w:pPr>
              <w:rPr>
                <w:b/>
                <w:bCs/>
                <w:sz w:val="24"/>
                <w:szCs w:val="24"/>
              </w:rPr>
            </w:pPr>
            <w:r w:rsidRPr="007E6A52">
              <w:rPr>
                <w:b/>
                <w:bCs/>
                <w:sz w:val="24"/>
                <w:szCs w:val="24"/>
              </w:rPr>
              <w:t>100%</w:t>
            </w:r>
          </w:p>
        </w:tc>
      </w:tr>
      <w:tr w:rsidR="00A22E6A" w:rsidRPr="007E6A52" w14:paraId="153E598D" w14:textId="77777777" w:rsidTr="00A22E6A">
        <w:trPr>
          <w:trHeight w:val="517"/>
        </w:trPr>
        <w:tc>
          <w:tcPr>
            <w:tcW w:w="5260" w:type="dxa"/>
            <w:gridSpan w:val="3"/>
            <w:shd w:val="clear" w:color="auto" w:fill="FDE9D9"/>
            <w:vAlign w:val="center"/>
          </w:tcPr>
          <w:p w14:paraId="2A8B9654" w14:textId="629A1948" w:rsidR="00A22E6A" w:rsidRPr="007E6A52" w:rsidRDefault="00A22E6A" w:rsidP="007E6A52">
            <w:pPr>
              <w:rPr>
                <w:b/>
                <w:bCs/>
                <w:sz w:val="24"/>
                <w:szCs w:val="24"/>
              </w:rPr>
            </w:pPr>
            <w:r w:rsidRPr="007E6A52">
              <w:rPr>
                <w:b/>
                <w:sz w:val="24"/>
                <w:szCs w:val="24"/>
              </w:rPr>
              <w:t>Acceptance Criteria</w:t>
            </w:r>
          </w:p>
        </w:tc>
        <w:tc>
          <w:tcPr>
            <w:tcW w:w="4985" w:type="dxa"/>
            <w:gridSpan w:val="5"/>
            <w:shd w:val="clear" w:color="auto" w:fill="FDE9D9"/>
          </w:tcPr>
          <w:p w14:paraId="4812D33B" w14:textId="77777777" w:rsidR="00A22E6A" w:rsidRPr="007E6A52" w:rsidRDefault="00A22E6A" w:rsidP="007E6A52">
            <w:pPr>
              <w:rPr>
                <w:b/>
                <w:bCs/>
                <w:sz w:val="24"/>
                <w:szCs w:val="24"/>
              </w:rPr>
            </w:pPr>
            <w:r w:rsidRPr="007E6A52">
              <w:rPr>
                <w:b/>
                <w:sz w:val="24"/>
                <w:szCs w:val="24"/>
              </w:rPr>
              <w:t>Verification</w:t>
            </w:r>
          </w:p>
        </w:tc>
      </w:tr>
      <w:tr w:rsidR="00A22E6A" w:rsidRPr="007E6A52" w14:paraId="3A2CD71F" w14:textId="77777777" w:rsidTr="00A22E6A">
        <w:trPr>
          <w:trHeight w:val="791"/>
        </w:trPr>
        <w:tc>
          <w:tcPr>
            <w:tcW w:w="832" w:type="dxa"/>
          </w:tcPr>
          <w:p w14:paraId="13FE24E8" w14:textId="4BB2DD34" w:rsidR="00A22E6A" w:rsidRPr="007E6A52" w:rsidRDefault="00A22E6A" w:rsidP="007E6A52">
            <w:pPr>
              <w:rPr>
                <w:bCs/>
                <w:sz w:val="24"/>
                <w:szCs w:val="24"/>
              </w:rPr>
            </w:pPr>
            <w:r w:rsidRPr="007E6A52">
              <w:rPr>
                <w:bCs/>
                <w:sz w:val="24"/>
                <w:szCs w:val="24"/>
              </w:rPr>
              <w:t>210</w:t>
            </w:r>
          </w:p>
        </w:tc>
        <w:tc>
          <w:tcPr>
            <w:tcW w:w="4428" w:type="dxa"/>
            <w:gridSpan w:val="2"/>
          </w:tcPr>
          <w:p w14:paraId="17DA91FB" w14:textId="36381272" w:rsidR="00A22E6A" w:rsidRPr="007E6A52" w:rsidRDefault="00BF4850" w:rsidP="007E6A52">
            <w:pPr>
              <w:rPr>
                <w:sz w:val="24"/>
                <w:szCs w:val="24"/>
              </w:rPr>
            </w:pPr>
            <w:r>
              <w:rPr>
                <w:sz w:val="24"/>
                <w:szCs w:val="24"/>
              </w:rPr>
              <w:t>Empty fields (nan values) shall be removed from the matrix and graphs</w:t>
            </w:r>
          </w:p>
        </w:tc>
        <w:tc>
          <w:tcPr>
            <w:tcW w:w="4985" w:type="dxa"/>
            <w:gridSpan w:val="5"/>
          </w:tcPr>
          <w:p w14:paraId="371EF86A" w14:textId="4C897E87" w:rsidR="00A22E6A" w:rsidRPr="007E6A52" w:rsidRDefault="00A22E6A" w:rsidP="007E6A52">
            <w:pPr>
              <w:rPr>
                <w:bCs/>
                <w:sz w:val="24"/>
                <w:szCs w:val="24"/>
              </w:rPr>
            </w:pPr>
            <w:r w:rsidRPr="007E6A52">
              <w:rPr>
                <w:b/>
                <w:bCs/>
                <w:sz w:val="24"/>
                <w:szCs w:val="24"/>
              </w:rPr>
              <w:t xml:space="preserve">Create a test case </w:t>
            </w:r>
            <w:r w:rsidR="00BF4850">
              <w:rPr>
                <w:b/>
                <w:bCs/>
                <w:sz w:val="24"/>
                <w:szCs w:val="24"/>
              </w:rPr>
              <w:t xml:space="preserve">using </w:t>
            </w:r>
            <w:proofErr w:type="gramStart"/>
            <w:r w:rsidR="00BF4850">
              <w:rPr>
                <w:b/>
                <w:bCs/>
                <w:sz w:val="24"/>
                <w:szCs w:val="24"/>
              </w:rPr>
              <w:t>dropna( )</w:t>
            </w:r>
            <w:proofErr w:type="gramEnd"/>
            <w:r w:rsidR="00BF4850">
              <w:rPr>
                <w:b/>
                <w:bCs/>
                <w:sz w:val="24"/>
                <w:szCs w:val="24"/>
              </w:rPr>
              <w:t xml:space="preserve"> </w:t>
            </w:r>
            <w:r w:rsidRPr="007E6A52">
              <w:rPr>
                <w:b/>
                <w:bCs/>
                <w:sz w:val="24"/>
                <w:szCs w:val="24"/>
              </w:rPr>
              <w:t xml:space="preserve">to verify </w:t>
            </w:r>
            <w:r w:rsidR="00BF4850">
              <w:rPr>
                <w:b/>
                <w:bCs/>
                <w:sz w:val="24"/>
                <w:szCs w:val="24"/>
              </w:rPr>
              <w:t xml:space="preserve">elimination of </w:t>
            </w:r>
            <w:r w:rsidRPr="007E6A52">
              <w:rPr>
                <w:b/>
                <w:bCs/>
                <w:sz w:val="24"/>
                <w:szCs w:val="24"/>
              </w:rPr>
              <w:t>empty fields</w:t>
            </w:r>
            <w:r w:rsidR="00BF4850">
              <w:rPr>
                <w:b/>
                <w:bCs/>
                <w:sz w:val="24"/>
                <w:szCs w:val="24"/>
              </w:rPr>
              <w:t>.</w:t>
            </w:r>
          </w:p>
        </w:tc>
      </w:tr>
      <w:tr w:rsidR="00A22E6A" w:rsidRPr="007E6A52" w14:paraId="2D3C9B03" w14:textId="77777777" w:rsidTr="00A22E6A">
        <w:trPr>
          <w:trHeight w:val="1885"/>
        </w:trPr>
        <w:tc>
          <w:tcPr>
            <w:tcW w:w="832" w:type="dxa"/>
          </w:tcPr>
          <w:p w14:paraId="65458738" w14:textId="63F49572" w:rsidR="00A22E6A" w:rsidRPr="007E6A52" w:rsidRDefault="00A22E6A" w:rsidP="007E6A52">
            <w:pPr>
              <w:rPr>
                <w:bCs/>
                <w:sz w:val="24"/>
                <w:szCs w:val="24"/>
              </w:rPr>
            </w:pPr>
            <w:r w:rsidRPr="007E6A52">
              <w:rPr>
                <w:bCs/>
                <w:sz w:val="24"/>
                <w:szCs w:val="24"/>
              </w:rPr>
              <w:t>211</w:t>
            </w:r>
          </w:p>
        </w:tc>
        <w:tc>
          <w:tcPr>
            <w:tcW w:w="4428" w:type="dxa"/>
            <w:gridSpan w:val="2"/>
          </w:tcPr>
          <w:p w14:paraId="376149B5" w14:textId="022D92CD" w:rsidR="00A22E6A" w:rsidRPr="007E6A52" w:rsidRDefault="008847D8" w:rsidP="007E6A52">
            <w:pPr>
              <w:rPr>
                <w:sz w:val="24"/>
                <w:szCs w:val="24"/>
              </w:rPr>
            </w:pPr>
            <w:r>
              <w:rPr>
                <w:sz w:val="24"/>
                <w:szCs w:val="24"/>
              </w:rPr>
              <w:t>The user must be able to see correlation between daily closing prices of various tech firms simultaneously.</w:t>
            </w:r>
          </w:p>
        </w:tc>
        <w:tc>
          <w:tcPr>
            <w:tcW w:w="4985" w:type="dxa"/>
            <w:gridSpan w:val="5"/>
          </w:tcPr>
          <w:p w14:paraId="2A5580D8" w14:textId="62A0FA5E" w:rsidR="00A22E6A" w:rsidRPr="007E6A52" w:rsidRDefault="00A22E6A" w:rsidP="007E6A52">
            <w:pPr>
              <w:rPr>
                <w:bCs/>
                <w:sz w:val="24"/>
                <w:szCs w:val="24"/>
              </w:rPr>
            </w:pPr>
            <w:r w:rsidRPr="007E6A52">
              <w:rPr>
                <w:b/>
                <w:bCs/>
                <w:sz w:val="24"/>
                <w:szCs w:val="24"/>
              </w:rPr>
              <w:t xml:space="preserve">Create test case to </w:t>
            </w:r>
            <w:r w:rsidR="008847D8">
              <w:rPr>
                <w:b/>
                <w:bCs/>
                <w:sz w:val="24"/>
                <w:szCs w:val="24"/>
              </w:rPr>
              <w:t xml:space="preserve">using </w:t>
            </w:r>
            <w:proofErr w:type="spellStart"/>
            <w:proofErr w:type="gramStart"/>
            <w:r w:rsidR="008847D8" w:rsidRPr="008847D8">
              <w:rPr>
                <w:b/>
                <w:bCs/>
                <w:sz w:val="24"/>
                <w:szCs w:val="24"/>
              </w:rPr>
              <w:t>sns.PairGrid</w:t>
            </w:r>
            <w:proofErr w:type="spellEnd"/>
            <w:proofErr w:type="gramEnd"/>
            <w:r w:rsidR="008847D8" w:rsidRPr="008847D8">
              <w:rPr>
                <w:b/>
                <w:bCs/>
                <w:sz w:val="24"/>
                <w:szCs w:val="24"/>
              </w:rPr>
              <w:t>() for full control of the figure, including what kind of plots go in the diagonal, the upper triangle, and the lower triangle.</w:t>
            </w:r>
          </w:p>
        </w:tc>
      </w:tr>
      <w:tr w:rsidR="00A22E6A" w:rsidRPr="007E6A52" w14:paraId="2E6B82ED" w14:textId="77777777" w:rsidTr="00A22E6A">
        <w:trPr>
          <w:trHeight w:val="466"/>
        </w:trPr>
        <w:tc>
          <w:tcPr>
            <w:tcW w:w="832" w:type="dxa"/>
            <w:tcBorders>
              <w:right w:val="single" w:sz="4" w:space="0" w:color="auto"/>
            </w:tcBorders>
            <w:shd w:val="clear" w:color="auto" w:fill="FDE9D9"/>
            <w:vAlign w:val="center"/>
          </w:tcPr>
          <w:p w14:paraId="4E6F3DA4" w14:textId="2FC83CAC" w:rsidR="00A22E6A" w:rsidRPr="007E6A52" w:rsidRDefault="00A22E6A" w:rsidP="007E6A52">
            <w:pPr>
              <w:rPr>
                <w:b/>
                <w:sz w:val="24"/>
                <w:szCs w:val="24"/>
              </w:rPr>
            </w:pPr>
            <w:r w:rsidRPr="007E6A52">
              <w:rPr>
                <w:b/>
                <w:sz w:val="24"/>
                <w:szCs w:val="24"/>
              </w:rPr>
              <w:t>ID</w:t>
            </w:r>
          </w:p>
        </w:tc>
        <w:tc>
          <w:tcPr>
            <w:tcW w:w="6050" w:type="dxa"/>
            <w:gridSpan w:val="4"/>
            <w:tcBorders>
              <w:top w:val="single" w:sz="4" w:space="0" w:color="auto"/>
              <w:left w:val="single" w:sz="4" w:space="0" w:color="auto"/>
              <w:bottom w:val="single" w:sz="4" w:space="0" w:color="auto"/>
              <w:right w:val="single" w:sz="4" w:space="0" w:color="auto"/>
            </w:tcBorders>
            <w:shd w:val="clear" w:color="auto" w:fill="FDE9D9"/>
            <w:vAlign w:val="center"/>
          </w:tcPr>
          <w:p w14:paraId="1C9CA628" w14:textId="77777777" w:rsidR="00A22E6A" w:rsidRPr="007E6A52" w:rsidRDefault="00A22E6A" w:rsidP="007E6A52">
            <w:pPr>
              <w:rPr>
                <w:b/>
                <w:sz w:val="24"/>
                <w:szCs w:val="24"/>
              </w:rPr>
            </w:pPr>
            <w:r w:rsidRPr="007E6A52">
              <w:rPr>
                <w:b/>
                <w:sz w:val="24"/>
                <w:szCs w:val="24"/>
              </w:rPr>
              <w:t>Tasks</w:t>
            </w:r>
          </w:p>
        </w:tc>
        <w:tc>
          <w:tcPr>
            <w:tcW w:w="3363" w:type="dxa"/>
            <w:gridSpan w:val="3"/>
            <w:tcBorders>
              <w:top w:val="single" w:sz="4" w:space="0" w:color="auto"/>
              <w:left w:val="single" w:sz="4" w:space="0" w:color="auto"/>
              <w:bottom w:val="single" w:sz="4" w:space="0" w:color="auto"/>
              <w:right w:val="single" w:sz="4" w:space="0" w:color="auto"/>
            </w:tcBorders>
            <w:shd w:val="clear" w:color="auto" w:fill="FDE9D9"/>
          </w:tcPr>
          <w:p w14:paraId="409EFD63" w14:textId="77777777" w:rsidR="00A22E6A" w:rsidRPr="007E6A52" w:rsidRDefault="00A22E6A" w:rsidP="007E6A52">
            <w:pPr>
              <w:rPr>
                <w:b/>
                <w:sz w:val="24"/>
                <w:szCs w:val="24"/>
              </w:rPr>
            </w:pPr>
            <w:r w:rsidRPr="007E6A52">
              <w:rPr>
                <w:b/>
                <w:sz w:val="24"/>
                <w:szCs w:val="24"/>
              </w:rPr>
              <w:t>Resource</w:t>
            </w:r>
          </w:p>
        </w:tc>
      </w:tr>
      <w:tr w:rsidR="00A22E6A" w:rsidRPr="007E6A52" w14:paraId="11F42914" w14:textId="77777777" w:rsidTr="00A22E6A">
        <w:trPr>
          <w:trHeight w:val="466"/>
        </w:trPr>
        <w:tc>
          <w:tcPr>
            <w:tcW w:w="832" w:type="dxa"/>
          </w:tcPr>
          <w:p w14:paraId="6D8A8E45" w14:textId="510296B6" w:rsidR="00A22E6A" w:rsidRPr="007E6A52" w:rsidRDefault="00A22E6A" w:rsidP="007E6A52">
            <w:pPr>
              <w:rPr>
                <w:sz w:val="24"/>
                <w:szCs w:val="24"/>
              </w:rPr>
            </w:pPr>
            <w:r w:rsidRPr="007E6A52">
              <w:rPr>
                <w:sz w:val="24"/>
                <w:szCs w:val="24"/>
              </w:rPr>
              <w:t>1</w:t>
            </w:r>
          </w:p>
        </w:tc>
        <w:tc>
          <w:tcPr>
            <w:tcW w:w="6050" w:type="dxa"/>
            <w:gridSpan w:val="4"/>
            <w:tcBorders>
              <w:top w:val="single" w:sz="4" w:space="0" w:color="auto"/>
            </w:tcBorders>
          </w:tcPr>
          <w:p w14:paraId="7780D48A" w14:textId="2035EFB3" w:rsidR="00A22E6A" w:rsidRPr="007E6A52" w:rsidRDefault="00A22E6A" w:rsidP="007E6A52">
            <w:pPr>
              <w:rPr>
                <w:sz w:val="24"/>
                <w:szCs w:val="24"/>
              </w:rPr>
            </w:pPr>
            <w:r w:rsidRPr="00C35374">
              <w:rPr>
                <w:rStyle w:val="Emphasis"/>
                <w:color w:val="000000" w:themeColor="text1"/>
                <w:shd w:val="clear" w:color="auto" w:fill="FFFFFF"/>
              </w:rPr>
              <w:t>Creating front end for all the functionalities stated above</w:t>
            </w:r>
            <w:r>
              <w:rPr>
                <w:rStyle w:val="Emphasis"/>
                <w:color w:val="000000" w:themeColor="text1"/>
                <w:shd w:val="clear" w:color="auto" w:fill="FFFFFF"/>
              </w:rPr>
              <w:t>.</w:t>
            </w:r>
          </w:p>
        </w:tc>
        <w:tc>
          <w:tcPr>
            <w:tcW w:w="3363" w:type="dxa"/>
            <w:gridSpan w:val="3"/>
            <w:tcBorders>
              <w:top w:val="single" w:sz="4" w:space="0" w:color="auto"/>
            </w:tcBorders>
          </w:tcPr>
          <w:p w14:paraId="2466AC7E" w14:textId="147755B3" w:rsidR="00A22E6A" w:rsidRPr="007E6A52" w:rsidRDefault="00A22E6A" w:rsidP="007E6A52">
            <w:pPr>
              <w:rPr>
                <w:sz w:val="24"/>
                <w:szCs w:val="24"/>
              </w:rPr>
            </w:pPr>
            <w:r>
              <w:rPr>
                <w:sz w:val="24"/>
                <w:szCs w:val="24"/>
              </w:rPr>
              <w:t>Panav Tyagi</w:t>
            </w:r>
          </w:p>
        </w:tc>
      </w:tr>
      <w:tr w:rsidR="00A22E6A" w:rsidRPr="007E6A52" w14:paraId="7F52AB49" w14:textId="77777777" w:rsidTr="00A22E6A">
        <w:trPr>
          <w:trHeight w:val="932"/>
        </w:trPr>
        <w:tc>
          <w:tcPr>
            <w:tcW w:w="832" w:type="dxa"/>
          </w:tcPr>
          <w:p w14:paraId="5ED8ACCB" w14:textId="5B9A6C5F" w:rsidR="00A22E6A" w:rsidRPr="007E6A52" w:rsidRDefault="00A22E6A" w:rsidP="007E6A52">
            <w:pPr>
              <w:rPr>
                <w:sz w:val="24"/>
                <w:szCs w:val="24"/>
              </w:rPr>
            </w:pPr>
            <w:r w:rsidRPr="007E6A52">
              <w:rPr>
                <w:sz w:val="24"/>
                <w:szCs w:val="24"/>
              </w:rPr>
              <w:t>2</w:t>
            </w:r>
          </w:p>
        </w:tc>
        <w:tc>
          <w:tcPr>
            <w:tcW w:w="6050" w:type="dxa"/>
            <w:gridSpan w:val="4"/>
          </w:tcPr>
          <w:p w14:paraId="3969E15B" w14:textId="5BCA9160" w:rsidR="00A22E6A" w:rsidRPr="007E6A52" w:rsidRDefault="00A22E6A" w:rsidP="007E6A52">
            <w:pPr>
              <w:rPr>
                <w:sz w:val="24"/>
                <w:szCs w:val="24"/>
              </w:rPr>
            </w:pPr>
            <w:r w:rsidRPr="00C35374">
              <w:rPr>
                <w:rStyle w:val="Emphasis"/>
                <w:color w:val="000000" w:themeColor="text1"/>
                <w:shd w:val="clear" w:color="auto" w:fill="FFFFFF"/>
              </w:rPr>
              <w:t>Building the functionality to</w:t>
            </w:r>
            <w:r>
              <w:rPr>
                <w:rStyle w:val="Emphasis"/>
                <w:color w:val="000000" w:themeColor="text1"/>
                <w:shd w:val="clear" w:color="auto" w:fill="FFFFFF"/>
              </w:rPr>
              <w:t xml:space="preserve"> find and calculate</w:t>
            </w:r>
            <w:r w:rsidRPr="00C35374">
              <w:rPr>
                <w:rStyle w:val="Emphasis"/>
                <w:color w:val="000000" w:themeColor="text1"/>
                <w:shd w:val="clear" w:color="auto" w:fill="FFFFFF"/>
              </w:rPr>
              <w:t xml:space="preserve"> the </w:t>
            </w:r>
            <w:r>
              <w:rPr>
                <w:rStyle w:val="Emphasis"/>
                <w:color w:val="000000" w:themeColor="text1"/>
                <w:shd w:val="clear" w:color="auto" w:fill="FFFFFF"/>
              </w:rPr>
              <w:t>IEX</w:t>
            </w:r>
            <w:r w:rsidRPr="00A47BCE">
              <w:rPr>
                <w:rStyle w:val="Emphasis"/>
                <w:color w:val="000000" w:themeColor="text1"/>
                <w:shd w:val="clear" w:color="auto" w:fill="FFFFFF"/>
              </w:rPr>
              <w:t xml:space="preserve"> finance data and setting as a data frame</w:t>
            </w:r>
            <w:r>
              <w:rPr>
                <w:rStyle w:val="Emphasis"/>
                <w:color w:val="000000" w:themeColor="text1"/>
                <w:shd w:val="clear" w:color="auto" w:fill="FFFFFF"/>
              </w:rPr>
              <w:t>.</w:t>
            </w:r>
          </w:p>
        </w:tc>
        <w:tc>
          <w:tcPr>
            <w:tcW w:w="3363" w:type="dxa"/>
            <w:gridSpan w:val="3"/>
          </w:tcPr>
          <w:p w14:paraId="2DF73255" w14:textId="56F4303D" w:rsidR="00A22E6A" w:rsidRPr="007E6A52" w:rsidRDefault="00A22E6A" w:rsidP="007E6A52">
            <w:pPr>
              <w:rPr>
                <w:sz w:val="24"/>
                <w:szCs w:val="24"/>
              </w:rPr>
            </w:pPr>
            <w:r>
              <w:rPr>
                <w:sz w:val="24"/>
                <w:szCs w:val="24"/>
              </w:rPr>
              <w:t>Siddhanth Singh</w:t>
            </w:r>
          </w:p>
        </w:tc>
      </w:tr>
      <w:tr w:rsidR="00A22E6A" w:rsidRPr="007E6A52" w14:paraId="29BD1163" w14:textId="77777777" w:rsidTr="00A22E6A">
        <w:trPr>
          <w:trHeight w:val="466"/>
        </w:trPr>
        <w:tc>
          <w:tcPr>
            <w:tcW w:w="832" w:type="dxa"/>
          </w:tcPr>
          <w:p w14:paraId="21820981" w14:textId="7E8E7191" w:rsidR="00A22E6A" w:rsidRPr="007E6A52" w:rsidRDefault="00A22E6A" w:rsidP="007E6A52">
            <w:pPr>
              <w:rPr>
                <w:sz w:val="24"/>
                <w:szCs w:val="24"/>
              </w:rPr>
            </w:pPr>
            <w:r w:rsidRPr="007E6A52">
              <w:rPr>
                <w:sz w:val="24"/>
                <w:szCs w:val="24"/>
              </w:rPr>
              <w:t>3</w:t>
            </w:r>
          </w:p>
        </w:tc>
        <w:tc>
          <w:tcPr>
            <w:tcW w:w="6050" w:type="dxa"/>
            <w:gridSpan w:val="4"/>
          </w:tcPr>
          <w:p w14:paraId="14B3689E" w14:textId="10594BCB" w:rsidR="00A22E6A" w:rsidRPr="007E6A52" w:rsidRDefault="00A22E6A" w:rsidP="007E6A52">
            <w:pPr>
              <w:rPr>
                <w:i/>
                <w:sz w:val="24"/>
                <w:szCs w:val="24"/>
              </w:rPr>
            </w:pPr>
            <w:r w:rsidRPr="007E6A52">
              <w:rPr>
                <w:i/>
                <w:szCs w:val="24"/>
              </w:rPr>
              <w:t>none</w:t>
            </w:r>
          </w:p>
        </w:tc>
        <w:tc>
          <w:tcPr>
            <w:tcW w:w="3363" w:type="dxa"/>
            <w:gridSpan w:val="3"/>
          </w:tcPr>
          <w:p w14:paraId="41C12534" w14:textId="742A77CF" w:rsidR="00A22E6A" w:rsidRPr="007E6A52" w:rsidRDefault="00A22E6A" w:rsidP="007E6A52">
            <w:pPr>
              <w:rPr>
                <w:sz w:val="24"/>
                <w:szCs w:val="24"/>
              </w:rPr>
            </w:pPr>
            <w:r>
              <w:rPr>
                <w:sz w:val="24"/>
                <w:szCs w:val="24"/>
              </w:rPr>
              <w:t>Pratinav verma</w:t>
            </w:r>
          </w:p>
        </w:tc>
      </w:tr>
    </w:tbl>
    <w:p w14:paraId="5550C01B" w14:textId="77777777" w:rsidR="007E6A52" w:rsidRPr="007E6A52" w:rsidRDefault="007E6A52" w:rsidP="007E6A52">
      <w:pPr>
        <w:rPr>
          <w:lang w:val="en-US"/>
        </w:rPr>
      </w:pPr>
    </w:p>
    <w:p w14:paraId="7DD4C1C1" w14:textId="3BE3DE27" w:rsidR="00EA2727" w:rsidRPr="00EA2727" w:rsidRDefault="00EA2727" w:rsidP="00EA2727"/>
    <w:p w14:paraId="7079FA0C" w14:textId="77777777" w:rsidR="00EA2727" w:rsidRPr="00EA2727" w:rsidRDefault="00EA2727" w:rsidP="00EA2727"/>
    <w:p w14:paraId="13313917" w14:textId="0B039235" w:rsidR="00EA2727" w:rsidRPr="00EA2727" w:rsidRDefault="00EA2727" w:rsidP="00EA2727">
      <w:pPr>
        <w:rPr>
          <w:sz w:val="40"/>
        </w:rPr>
      </w:pPr>
    </w:p>
    <w:p w14:paraId="28C89C2B" w14:textId="416D677E" w:rsidR="00EA2727" w:rsidRPr="00EA2727" w:rsidRDefault="00EA2727" w:rsidP="00EA2727"/>
    <w:p w14:paraId="6AB8CE48" w14:textId="6344B0A2" w:rsidR="00EA2727" w:rsidRPr="00EA2727" w:rsidRDefault="00EA2727" w:rsidP="00EA2727"/>
    <w:p w14:paraId="7A77F7E2" w14:textId="77777777" w:rsidR="00EA2727" w:rsidRPr="00EA2727" w:rsidRDefault="00EA2727" w:rsidP="00EA2727"/>
    <w:p w14:paraId="58BC25B3" w14:textId="77777777" w:rsidR="00EA2727" w:rsidRPr="00EA2727" w:rsidRDefault="00EA2727" w:rsidP="00EA2727"/>
    <w:p w14:paraId="71448C78" w14:textId="716D6F94" w:rsidR="00EA2727" w:rsidRPr="00EA2727" w:rsidRDefault="00EA2727" w:rsidP="00EA2727">
      <w:pPr>
        <w:rPr>
          <w:noProof/>
          <w:sz w:val="40"/>
        </w:rPr>
      </w:pPr>
    </w:p>
    <w:p w14:paraId="73505140" w14:textId="2C7A75A7" w:rsidR="00EA2727" w:rsidRDefault="00EA2727" w:rsidP="00EA2727">
      <w:pPr>
        <w:rPr>
          <w:noProof/>
          <w:sz w:val="40"/>
        </w:rPr>
      </w:pPr>
    </w:p>
    <w:p w14:paraId="710058AA" w14:textId="77777777" w:rsidR="00EA2727" w:rsidRPr="00EA2727" w:rsidRDefault="00EA2727" w:rsidP="00EA2727">
      <w:pPr>
        <w:rPr>
          <w:noProof/>
          <w:sz w:val="40"/>
        </w:rPr>
      </w:pPr>
    </w:p>
    <w:p w14:paraId="5901A70A" w14:textId="058BDE92" w:rsidR="00B05E32" w:rsidRDefault="00B05E32" w:rsidP="00B05E32">
      <w:pPr>
        <w:pStyle w:val="ListParagraph"/>
        <w:ind w:left="1080"/>
        <w:rPr>
          <w:noProof/>
          <w:sz w:val="40"/>
        </w:rPr>
      </w:pPr>
    </w:p>
    <w:p w14:paraId="61E62E60" w14:textId="77777777" w:rsidR="00EA2727" w:rsidRPr="00B05E32" w:rsidRDefault="00EA2727" w:rsidP="00B05E32">
      <w:pPr>
        <w:pStyle w:val="ListParagraph"/>
        <w:ind w:left="1080"/>
        <w:rPr>
          <w:noProof/>
          <w:sz w:val="40"/>
        </w:rPr>
      </w:pPr>
    </w:p>
    <w:p w14:paraId="4640F876" w14:textId="4588959E" w:rsidR="00B05E32" w:rsidRDefault="00B05E32" w:rsidP="00B05E32">
      <w:pPr>
        <w:rPr>
          <w:noProof/>
        </w:rPr>
      </w:pPr>
    </w:p>
    <w:p w14:paraId="23E0A491" w14:textId="7C16242A" w:rsidR="00B05E32" w:rsidRDefault="00B05E32" w:rsidP="00B05E32">
      <w:pPr>
        <w:rPr>
          <w:noProof/>
        </w:rPr>
      </w:pPr>
    </w:p>
    <w:p w14:paraId="7876691F" w14:textId="71ABD2DA" w:rsidR="00B05E32" w:rsidRDefault="00B05E32" w:rsidP="00B05E32">
      <w:pPr>
        <w:rPr>
          <w:noProof/>
        </w:rPr>
      </w:pPr>
    </w:p>
    <w:p w14:paraId="67C4FA7E" w14:textId="77777777" w:rsidR="00B05E32" w:rsidRPr="00B05E32" w:rsidRDefault="00B05E32" w:rsidP="00B05E32">
      <w:pPr>
        <w:rPr>
          <w:sz w:val="36"/>
          <w:lang w:val="en-US"/>
        </w:rPr>
      </w:pPr>
    </w:p>
    <w:sectPr w:rsidR="00B05E32" w:rsidRPr="00B05E32" w:rsidSect="00800F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3E4FF" w14:textId="77777777" w:rsidR="005370ED" w:rsidRDefault="005370ED" w:rsidP="00461BE3">
      <w:r>
        <w:separator/>
      </w:r>
    </w:p>
  </w:endnote>
  <w:endnote w:type="continuationSeparator" w:id="0">
    <w:p w14:paraId="444FEBCF" w14:textId="77777777" w:rsidR="005370ED" w:rsidRDefault="005370ED" w:rsidP="0046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Caslon Regular">
    <w:altName w:val="Cambria"/>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96A96" w14:textId="77777777" w:rsidR="005370ED" w:rsidRDefault="005370ED" w:rsidP="00461BE3">
      <w:r>
        <w:separator/>
      </w:r>
    </w:p>
  </w:footnote>
  <w:footnote w:type="continuationSeparator" w:id="0">
    <w:p w14:paraId="4267BE79" w14:textId="77777777" w:rsidR="005370ED" w:rsidRDefault="005370ED" w:rsidP="00461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C71"/>
    <w:multiLevelType w:val="hybridMultilevel"/>
    <w:tmpl w:val="7C728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A36CA"/>
    <w:multiLevelType w:val="multilevel"/>
    <w:tmpl w:val="2504834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3FCF1726"/>
    <w:multiLevelType w:val="multilevel"/>
    <w:tmpl w:val="4896064C"/>
    <w:lvl w:ilvl="0">
      <w:start w:val="1"/>
      <w:numFmt w:val="decimal"/>
      <w:lvlText w:val="%1"/>
      <w:lvlJc w:val="left"/>
      <w:pPr>
        <w:ind w:left="400" w:hanging="400"/>
      </w:pPr>
      <w:rPr>
        <w:rFonts w:hint="default"/>
      </w:rPr>
    </w:lvl>
    <w:lvl w:ilvl="1">
      <w:start w:val="1"/>
      <w:numFmt w:val="decimal"/>
      <w:lvlText w:val="%1.%2"/>
      <w:lvlJc w:val="left"/>
      <w:pPr>
        <w:ind w:left="1800" w:hanging="720"/>
      </w:pPr>
      <w:rPr>
        <w:rFonts w:asciiTheme="majorHAnsi" w:hAnsiTheme="majorHAnsi" w:cstheme="majorHAnsi" w:hint="default"/>
        <w:b w:val="0"/>
        <w:sz w:val="40"/>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48BC13B3"/>
    <w:multiLevelType w:val="hybridMultilevel"/>
    <w:tmpl w:val="611E47E2"/>
    <w:lvl w:ilvl="0" w:tplc="786E9F6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53DB5"/>
    <w:multiLevelType w:val="hybridMultilevel"/>
    <w:tmpl w:val="303E2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54343"/>
    <w:multiLevelType w:val="multilevel"/>
    <w:tmpl w:val="2262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21591"/>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CC14551"/>
    <w:multiLevelType w:val="hybridMultilevel"/>
    <w:tmpl w:val="30BC2854"/>
    <w:lvl w:ilvl="0" w:tplc="BD7A9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32"/>
    <w:rsid w:val="00011B29"/>
    <w:rsid w:val="00065FBA"/>
    <w:rsid w:val="00186586"/>
    <w:rsid w:val="001B5DA9"/>
    <w:rsid w:val="00310E03"/>
    <w:rsid w:val="00315C61"/>
    <w:rsid w:val="003B6593"/>
    <w:rsid w:val="00461BE3"/>
    <w:rsid w:val="00463661"/>
    <w:rsid w:val="004B0DD4"/>
    <w:rsid w:val="00503B21"/>
    <w:rsid w:val="005234B6"/>
    <w:rsid w:val="005370ED"/>
    <w:rsid w:val="0058463B"/>
    <w:rsid w:val="006160EA"/>
    <w:rsid w:val="00670766"/>
    <w:rsid w:val="007E6A52"/>
    <w:rsid w:val="00800F1A"/>
    <w:rsid w:val="00873B52"/>
    <w:rsid w:val="008847D8"/>
    <w:rsid w:val="008C0578"/>
    <w:rsid w:val="008E1AF0"/>
    <w:rsid w:val="00987D0C"/>
    <w:rsid w:val="00A04933"/>
    <w:rsid w:val="00A22E6A"/>
    <w:rsid w:val="00A2432F"/>
    <w:rsid w:val="00A33354"/>
    <w:rsid w:val="00A47BCE"/>
    <w:rsid w:val="00A83964"/>
    <w:rsid w:val="00B05E32"/>
    <w:rsid w:val="00B4061C"/>
    <w:rsid w:val="00BF4850"/>
    <w:rsid w:val="00BF523E"/>
    <w:rsid w:val="00C35374"/>
    <w:rsid w:val="00D355CD"/>
    <w:rsid w:val="00D63B4A"/>
    <w:rsid w:val="00D67F18"/>
    <w:rsid w:val="00DD1D88"/>
    <w:rsid w:val="00E02318"/>
    <w:rsid w:val="00EA2727"/>
    <w:rsid w:val="00F8482C"/>
    <w:rsid w:val="00F9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7ABD53"/>
  <w15:chartTrackingRefBased/>
  <w15:docId w15:val="{A920FADB-CD7F-6A46-BF03-FD59699D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32"/>
    <w:pPr>
      <w:ind w:left="720"/>
      <w:contextualSpacing/>
    </w:pPr>
  </w:style>
  <w:style w:type="character" w:styleId="Hyperlink">
    <w:name w:val="Hyperlink"/>
    <w:basedOn w:val="DefaultParagraphFont"/>
    <w:uiPriority w:val="99"/>
    <w:unhideWhenUsed/>
    <w:rsid w:val="00B05E32"/>
    <w:rPr>
      <w:color w:val="0563C1" w:themeColor="hyperlink"/>
      <w:u w:val="single"/>
    </w:rPr>
  </w:style>
  <w:style w:type="character" w:styleId="UnresolvedMention">
    <w:name w:val="Unresolved Mention"/>
    <w:basedOn w:val="DefaultParagraphFont"/>
    <w:uiPriority w:val="99"/>
    <w:semiHidden/>
    <w:unhideWhenUsed/>
    <w:rsid w:val="00B05E32"/>
    <w:rPr>
      <w:color w:val="605E5C"/>
      <w:shd w:val="clear" w:color="auto" w:fill="E1DFDD"/>
    </w:rPr>
  </w:style>
  <w:style w:type="paragraph" w:styleId="TOC1">
    <w:name w:val="toc 1"/>
    <w:basedOn w:val="Normal"/>
    <w:next w:val="Normal"/>
    <w:autoRedefine/>
    <w:uiPriority w:val="39"/>
    <w:unhideWhenUsed/>
    <w:rsid w:val="00B05E32"/>
    <w:pPr>
      <w:widowControl w:val="0"/>
      <w:tabs>
        <w:tab w:val="left" w:pos="480"/>
        <w:tab w:val="right" w:leader="dot" w:pos="9350"/>
      </w:tabs>
      <w:suppressAutoHyphens/>
      <w:spacing w:after="100"/>
    </w:pPr>
    <w:rPr>
      <w:rFonts w:ascii="Times New Roman" w:eastAsia="Times New Roman" w:hAnsi="Times New Roman" w:cs="Times New Roman"/>
      <w:b/>
      <w:lang w:val="en-US" w:eastAsia="ar-SA"/>
    </w:rPr>
  </w:style>
  <w:style w:type="paragraph" w:styleId="TOC2">
    <w:name w:val="toc 2"/>
    <w:basedOn w:val="Normal"/>
    <w:next w:val="Normal"/>
    <w:autoRedefine/>
    <w:uiPriority w:val="39"/>
    <w:unhideWhenUsed/>
    <w:rsid w:val="00B05E32"/>
    <w:pPr>
      <w:widowControl w:val="0"/>
      <w:suppressAutoHyphens/>
      <w:spacing w:after="100"/>
      <w:ind w:left="240"/>
    </w:pPr>
    <w:rPr>
      <w:rFonts w:ascii="Times New Roman" w:eastAsia="Times New Roman" w:hAnsi="Times New Roman" w:cs="Times New Roman"/>
      <w:lang w:val="en-US" w:eastAsia="ar-SA"/>
    </w:rPr>
  </w:style>
  <w:style w:type="character" w:styleId="FollowedHyperlink">
    <w:name w:val="FollowedHyperlink"/>
    <w:basedOn w:val="DefaultParagraphFont"/>
    <w:uiPriority w:val="99"/>
    <w:semiHidden/>
    <w:unhideWhenUsed/>
    <w:rsid w:val="00B05E32"/>
    <w:rPr>
      <w:color w:val="954F72" w:themeColor="followedHyperlink"/>
      <w:u w:val="single"/>
    </w:rPr>
  </w:style>
  <w:style w:type="character" w:customStyle="1" w:styleId="Heading1Char">
    <w:name w:val="Heading 1 Char"/>
    <w:basedOn w:val="DefaultParagraphFont"/>
    <w:link w:val="Heading1"/>
    <w:uiPriority w:val="9"/>
    <w:rsid w:val="00B05E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B05E32"/>
    <w:pPr>
      <w:outlineLvl w:val="9"/>
    </w:pPr>
  </w:style>
  <w:style w:type="character" w:customStyle="1" w:styleId="Heading2Char">
    <w:name w:val="Heading 2 Char"/>
    <w:basedOn w:val="DefaultParagraphFont"/>
    <w:link w:val="Heading2"/>
    <w:uiPriority w:val="9"/>
    <w:rsid w:val="00B05E3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61BE3"/>
    <w:pPr>
      <w:tabs>
        <w:tab w:val="center" w:pos="4680"/>
        <w:tab w:val="right" w:pos="9360"/>
      </w:tabs>
    </w:pPr>
  </w:style>
  <w:style w:type="character" w:customStyle="1" w:styleId="HeaderChar">
    <w:name w:val="Header Char"/>
    <w:basedOn w:val="DefaultParagraphFont"/>
    <w:link w:val="Header"/>
    <w:uiPriority w:val="99"/>
    <w:rsid w:val="00461BE3"/>
  </w:style>
  <w:style w:type="paragraph" w:styleId="Footer">
    <w:name w:val="footer"/>
    <w:basedOn w:val="Normal"/>
    <w:link w:val="FooterChar"/>
    <w:uiPriority w:val="99"/>
    <w:unhideWhenUsed/>
    <w:rsid w:val="00461BE3"/>
    <w:pPr>
      <w:tabs>
        <w:tab w:val="center" w:pos="4680"/>
        <w:tab w:val="right" w:pos="9360"/>
      </w:tabs>
    </w:pPr>
  </w:style>
  <w:style w:type="character" w:customStyle="1" w:styleId="FooterChar">
    <w:name w:val="Footer Char"/>
    <w:basedOn w:val="DefaultParagraphFont"/>
    <w:link w:val="Footer"/>
    <w:uiPriority w:val="99"/>
    <w:rsid w:val="00461BE3"/>
  </w:style>
  <w:style w:type="paragraph" w:styleId="Revision">
    <w:name w:val="Revision"/>
    <w:hidden/>
    <w:uiPriority w:val="99"/>
    <w:semiHidden/>
    <w:rsid w:val="00463661"/>
  </w:style>
  <w:style w:type="paragraph" w:customStyle="1" w:styleId="text">
    <w:name w:val="text"/>
    <w:aliases w:val="x,x Char Char,x Char Char Char"/>
    <w:basedOn w:val="Normal"/>
    <w:link w:val="textChar"/>
    <w:rsid w:val="00310E03"/>
    <w:pPr>
      <w:spacing w:before="20" w:after="20"/>
    </w:pPr>
    <w:rPr>
      <w:rFonts w:ascii="ACaslon Regular" w:eastAsia="Times New Roman" w:hAnsi="ACaslon Regular" w:cs="Times New Roman"/>
      <w:sz w:val="20"/>
      <w:szCs w:val="20"/>
      <w:lang w:val="en-US"/>
    </w:rPr>
  </w:style>
  <w:style w:type="character" w:customStyle="1" w:styleId="textChar">
    <w:name w:val="text Char"/>
    <w:link w:val="text"/>
    <w:rsid w:val="00310E03"/>
    <w:rPr>
      <w:rFonts w:ascii="ACaslon Regular" w:eastAsia="Times New Roman" w:hAnsi="ACaslon Regular" w:cs="Times New Roman"/>
      <w:sz w:val="20"/>
      <w:szCs w:val="20"/>
      <w:lang w:val="en-US"/>
    </w:rPr>
  </w:style>
  <w:style w:type="character" w:customStyle="1" w:styleId="apple-converted-space">
    <w:name w:val="apple-converted-space"/>
    <w:basedOn w:val="DefaultParagraphFont"/>
    <w:rsid w:val="00D355CD"/>
  </w:style>
  <w:style w:type="paragraph" w:styleId="BalloonText">
    <w:name w:val="Balloon Text"/>
    <w:basedOn w:val="Normal"/>
    <w:link w:val="BalloonTextChar"/>
    <w:uiPriority w:val="99"/>
    <w:semiHidden/>
    <w:unhideWhenUsed/>
    <w:rsid w:val="00065F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5FBA"/>
    <w:rPr>
      <w:rFonts w:ascii="Times New Roman" w:hAnsi="Times New Roman" w:cs="Times New Roman"/>
      <w:sz w:val="18"/>
      <w:szCs w:val="18"/>
    </w:rPr>
  </w:style>
  <w:style w:type="paragraph" w:customStyle="1" w:styleId="NormalTable">
    <w:name w:val="NormalTable"/>
    <w:basedOn w:val="Normal"/>
    <w:rsid w:val="00C35374"/>
    <w:pPr>
      <w:widowControl w:val="0"/>
      <w:suppressAutoHyphens/>
    </w:pPr>
    <w:rPr>
      <w:rFonts w:ascii="Times New Roman" w:eastAsia="Times New Roman" w:hAnsi="Times New Roman" w:cs="Times New Roman"/>
      <w:lang w:val="en-US" w:eastAsia="ar-SA"/>
    </w:rPr>
  </w:style>
  <w:style w:type="character" w:styleId="Strong">
    <w:name w:val="Strong"/>
    <w:basedOn w:val="DefaultParagraphFont"/>
    <w:uiPriority w:val="22"/>
    <w:qFormat/>
    <w:rsid w:val="00C35374"/>
    <w:rPr>
      <w:b/>
      <w:bCs/>
    </w:rPr>
  </w:style>
  <w:style w:type="character" w:styleId="Emphasis">
    <w:name w:val="Emphasis"/>
    <w:basedOn w:val="DefaultParagraphFont"/>
    <w:uiPriority w:val="20"/>
    <w:qFormat/>
    <w:rsid w:val="00C35374"/>
    <w:rPr>
      <w:i/>
      <w:iCs/>
    </w:rPr>
  </w:style>
  <w:style w:type="table" w:styleId="TableGrid">
    <w:name w:val="Table Grid"/>
    <w:basedOn w:val="TableNormal"/>
    <w:uiPriority w:val="39"/>
    <w:rsid w:val="00C35374"/>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ext">
    <w:name w:val="Document Text"/>
    <w:basedOn w:val="Normal"/>
    <w:link w:val="DocumentTextChar"/>
    <w:qFormat/>
    <w:rsid w:val="007E6A52"/>
    <w:pPr>
      <w:spacing w:after="200"/>
    </w:pPr>
    <w:rPr>
      <w:rFonts w:ascii="Times New Roman" w:eastAsia="Times New Roman" w:hAnsi="Times New Roman" w:cs="Times New Roman"/>
      <w:lang w:val="en-US" w:eastAsia="ar-SA"/>
    </w:rPr>
  </w:style>
  <w:style w:type="character" w:customStyle="1" w:styleId="DocumentTextChar">
    <w:name w:val="Document Text Char"/>
    <w:basedOn w:val="DefaultParagraphFont"/>
    <w:link w:val="DocumentText"/>
    <w:rsid w:val="007E6A52"/>
    <w:rPr>
      <w:rFonts w:ascii="Times New Roman" w:eastAsia="Times New Roman" w:hAnsi="Times New Roman" w:cs="Times New Roman"/>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47929">
      <w:bodyDiv w:val="1"/>
      <w:marLeft w:val="0"/>
      <w:marRight w:val="0"/>
      <w:marTop w:val="0"/>
      <w:marBottom w:val="0"/>
      <w:divBdr>
        <w:top w:val="none" w:sz="0" w:space="0" w:color="auto"/>
        <w:left w:val="none" w:sz="0" w:space="0" w:color="auto"/>
        <w:bottom w:val="none" w:sz="0" w:space="0" w:color="auto"/>
        <w:right w:val="none" w:sz="0" w:space="0" w:color="auto"/>
      </w:divBdr>
    </w:div>
    <w:div w:id="294681548">
      <w:bodyDiv w:val="1"/>
      <w:marLeft w:val="0"/>
      <w:marRight w:val="0"/>
      <w:marTop w:val="0"/>
      <w:marBottom w:val="0"/>
      <w:divBdr>
        <w:top w:val="none" w:sz="0" w:space="0" w:color="auto"/>
        <w:left w:val="none" w:sz="0" w:space="0" w:color="auto"/>
        <w:bottom w:val="none" w:sz="0" w:space="0" w:color="auto"/>
        <w:right w:val="none" w:sz="0" w:space="0" w:color="auto"/>
      </w:divBdr>
    </w:div>
    <w:div w:id="615866037">
      <w:bodyDiv w:val="1"/>
      <w:marLeft w:val="0"/>
      <w:marRight w:val="0"/>
      <w:marTop w:val="0"/>
      <w:marBottom w:val="0"/>
      <w:divBdr>
        <w:top w:val="none" w:sz="0" w:space="0" w:color="auto"/>
        <w:left w:val="none" w:sz="0" w:space="0" w:color="auto"/>
        <w:bottom w:val="none" w:sz="0" w:space="0" w:color="auto"/>
        <w:right w:val="none" w:sz="0" w:space="0" w:color="auto"/>
      </w:divBdr>
    </w:div>
    <w:div w:id="924463699">
      <w:bodyDiv w:val="1"/>
      <w:marLeft w:val="0"/>
      <w:marRight w:val="0"/>
      <w:marTop w:val="0"/>
      <w:marBottom w:val="0"/>
      <w:divBdr>
        <w:top w:val="none" w:sz="0" w:space="0" w:color="auto"/>
        <w:left w:val="none" w:sz="0" w:space="0" w:color="auto"/>
        <w:bottom w:val="none" w:sz="0" w:space="0" w:color="auto"/>
        <w:right w:val="none" w:sz="0" w:space="0" w:color="auto"/>
      </w:divBdr>
    </w:div>
    <w:div w:id="983124619">
      <w:bodyDiv w:val="1"/>
      <w:marLeft w:val="0"/>
      <w:marRight w:val="0"/>
      <w:marTop w:val="0"/>
      <w:marBottom w:val="0"/>
      <w:divBdr>
        <w:top w:val="none" w:sz="0" w:space="0" w:color="auto"/>
        <w:left w:val="none" w:sz="0" w:space="0" w:color="auto"/>
        <w:bottom w:val="none" w:sz="0" w:space="0" w:color="auto"/>
        <w:right w:val="none" w:sz="0" w:space="0" w:color="auto"/>
      </w:divBdr>
    </w:div>
    <w:div w:id="1257981546">
      <w:bodyDiv w:val="1"/>
      <w:marLeft w:val="0"/>
      <w:marRight w:val="0"/>
      <w:marTop w:val="0"/>
      <w:marBottom w:val="0"/>
      <w:divBdr>
        <w:top w:val="none" w:sz="0" w:space="0" w:color="auto"/>
        <w:left w:val="none" w:sz="0" w:space="0" w:color="auto"/>
        <w:bottom w:val="none" w:sz="0" w:space="0" w:color="auto"/>
        <w:right w:val="none" w:sz="0" w:space="0" w:color="auto"/>
      </w:divBdr>
    </w:div>
    <w:div w:id="1390154512">
      <w:bodyDiv w:val="1"/>
      <w:marLeft w:val="0"/>
      <w:marRight w:val="0"/>
      <w:marTop w:val="0"/>
      <w:marBottom w:val="0"/>
      <w:divBdr>
        <w:top w:val="none" w:sz="0" w:space="0" w:color="auto"/>
        <w:left w:val="none" w:sz="0" w:space="0" w:color="auto"/>
        <w:bottom w:val="none" w:sz="0" w:space="0" w:color="auto"/>
        <w:right w:val="none" w:sz="0" w:space="0" w:color="auto"/>
      </w:divBdr>
    </w:div>
    <w:div w:id="1438014613">
      <w:bodyDiv w:val="1"/>
      <w:marLeft w:val="0"/>
      <w:marRight w:val="0"/>
      <w:marTop w:val="0"/>
      <w:marBottom w:val="0"/>
      <w:divBdr>
        <w:top w:val="none" w:sz="0" w:space="0" w:color="auto"/>
        <w:left w:val="none" w:sz="0" w:space="0" w:color="auto"/>
        <w:bottom w:val="none" w:sz="0" w:space="0" w:color="auto"/>
        <w:right w:val="none" w:sz="0" w:space="0" w:color="auto"/>
      </w:divBdr>
    </w:div>
    <w:div w:id="1485048638">
      <w:bodyDiv w:val="1"/>
      <w:marLeft w:val="0"/>
      <w:marRight w:val="0"/>
      <w:marTop w:val="0"/>
      <w:marBottom w:val="0"/>
      <w:divBdr>
        <w:top w:val="none" w:sz="0" w:space="0" w:color="auto"/>
        <w:left w:val="none" w:sz="0" w:space="0" w:color="auto"/>
        <w:bottom w:val="none" w:sz="0" w:space="0" w:color="auto"/>
        <w:right w:val="none" w:sz="0" w:space="0" w:color="auto"/>
      </w:divBdr>
    </w:div>
    <w:div w:id="1572497400">
      <w:bodyDiv w:val="1"/>
      <w:marLeft w:val="0"/>
      <w:marRight w:val="0"/>
      <w:marTop w:val="0"/>
      <w:marBottom w:val="0"/>
      <w:divBdr>
        <w:top w:val="none" w:sz="0" w:space="0" w:color="auto"/>
        <w:left w:val="none" w:sz="0" w:space="0" w:color="auto"/>
        <w:bottom w:val="none" w:sz="0" w:space="0" w:color="auto"/>
        <w:right w:val="none" w:sz="0" w:space="0" w:color="auto"/>
      </w:divBdr>
    </w:div>
    <w:div w:id="17683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iextrading.com/apps/st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PANAV PRATAPSINGH TYAGI</dc:creator>
  <cp:keywords/>
  <dc:description/>
  <cp:lastModifiedBy>PANAV PRATAPSINGH TYAGI</cp:lastModifiedBy>
  <cp:revision>6</cp:revision>
  <dcterms:created xsi:type="dcterms:W3CDTF">2019-03-14T11:33:00Z</dcterms:created>
  <dcterms:modified xsi:type="dcterms:W3CDTF">2019-04-22T08:13:00Z</dcterms:modified>
</cp:coreProperties>
</file>