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075C2F" w:rsidRPr="00AF55D3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paseword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、</w:t>
            </w:r>
            <w:r w:rsidR="009E327B" w:rsidRPr="00975B26">
              <w:rPr>
                <w:rFonts w:hint="eastAsia"/>
                <w:b w:val="0"/>
              </w:rPr>
              <w:t>返回</w:t>
            </w:r>
            <w:r w:rsidR="009E327B" w:rsidRPr="00975B26">
              <w:rPr>
                <w:b w:val="0"/>
              </w:rPr>
              <w:t>（</w:t>
            </w:r>
            <w:r w:rsidR="009E327B" w:rsidRPr="00975B26">
              <w:rPr>
                <w:rFonts w:hint="eastAsia"/>
                <w:b w:val="0"/>
              </w:rPr>
              <w:t>JSON</w:t>
            </w:r>
            <w:r w:rsidR="009E327B"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E327B" w:rsidTr="008F074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252EC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</w:t>
            </w:r>
            <w:r w:rsidR="00252EC5">
              <w:t>state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失败</w:t>
            </w:r>
            <w:r>
              <w:t>)</w:t>
            </w:r>
          </w:p>
        </w:tc>
      </w:tr>
      <w:tr w:rsidR="009E327B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)</w:t>
            </w:r>
          </w:p>
        </w:tc>
      </w:tr>
      <w:tr w:rsidR="006E7159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EB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EB58A7">
              <w:rPr>
                <w:rFonts w:hint="eastAsia"/>
              </w:rPr>
              <w:t>用户名</w:t>
            </w:r>
            <w:r w:rsidR="00EB58A7"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B77642">
              <w:rPr>
                <w:rFonts w:hint="eastAsia"/>
              </w:rPr>
              <w:t>用户名与</w:t>
            </w:r>
            <w:r>
              <w:rPr>
                <w:rFonts w:hint="eastAsia"/>
              </w:rPr>
              <w:t>密码</w:t>
            </w:r>
            <w:r w:rsidR="00B77642">
              <w:rPr>
                <w:rFonts w:hint="eastAsia"/>
              </w:rPr>
              <w:t>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159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3906" w:type="dxa"/>
            <w:gridSpan w:val="2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0F3E59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F3E59" w:rsidRPr="00975B26" w:rsidRDefault="000F3E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6E7159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Default="0085553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(string)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571116" w:rsidP="00571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9E327B" w:rsidRDefault="009E327B" w:rsidP="009D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597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 w:rsidR="00E518F0">
              <w:t xml:space="preserve"> </w:t>
            </w:r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r>
              <w:t>register</w:t>
            </w:r>
          </w:p>
        </w:tc>
      </w:tr>
      <w:tr w:rsidR="00613757" w:rsidRPr="00AF55D3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paseword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13757" w:rsidTr="00597653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6137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t>)</w:t>
            </w:r>
          </w:p>
        </w:tc>
      </w:tr>
      <w:tr w:rsidR="00613757" w:rsidTr="00597653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D30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 w:rsidR="00D30B56">
              <w:rPr>
                <w:rFonts w:hint="eastAsia"/>
              </w:rPr>
              <w:t>或</w:t>
            </w:r>
            <w:r w:rsidR="00D30B56"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D30B56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F87A2C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“103”(</w:t>
            </w:r>
            <w:r w:rsidR="00C06FC8">
              <w:rPr>
                <w:rFonts w:hint="eastAsia"/>
              </w:rPr>
              <w:t>注册</w:t>
            </w:r>
            <w:r>
              <w:t>失败</w:t>
            </w:r>
            <w:r w:rsidR="00C06FC8">
              <w:rPr>
                <w:rFonts w:hint="eastAsia"/>
              </w:rPr>
              <w:t>，</w:t>
            </w:r>
            <w:r w:rsidR="00C06FC8">
              <w:t>数据库</w:t>
            </w:r>
            <w:r w:rsidR="00C06FC8">
              <w:t>insert</w:t>
            </w:r>
            <w:r w:rsidR="00C06FC8">
              <w:t>失败</w:t>
            </w:r>
            <w:r>
              <w:t>)</w:t>
            </w:r>
          </w:p>
        </w:tc>
      </w:tr>
      <w:tr w:rsidR="00EB0242" w:rsidTr="00597653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EB0242" w:rsidRPr="00E8285B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EB0242" w:rsidTr="0059765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D743B6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C7431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42" w:rsidTr="0059765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285B" w:rsidRPr="007C52C4" w:rsidRDefault="00E8285B" w:rsidP="007C52C4"/>
    <w:p w:rsidR="00613757" w:rsidRDefault="00162D4F" w:rsidP="00E8285B">
      <w:pPr>
        <w:pStyle w:val="2"/>
      </w:pPr>
      <w:r>
        <w:rPr>
          <w:rFonts w:hint="eastAsia"/>
        </w:rPr>
        <w:t xml:space="preserve">1.3 </w:t>
      </w:r>
      <w:r w:rsidR="00E8285B">
        <w:t>获取用户个人信息</w:t>
      </w:r>
    </w:p>
    <w:p w:rsidR="00E8285B" w:rsidRPr="00E8285B" w:rsidRDefault="00E8285B" w:rsidP="00E8285B">
      <w:pPr>
        <w:rPr>
          <w:rFonts w:hint="eastAsia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F0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F058A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6E7159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 w:rsidR="005A2596">
              <w:t xml:space="preserve"> 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</w:t>
            </w:r>
            <w:r w:rsidR="005A2596">
              <w:t>get_user_info</w:t>
            </w:r>
          </w:p>
        </w:tc>
      </w:tr>
      <w:tr w:rsidR="00E8285B" w:rsidRPr="00AF55D3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8D28DA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8D28DA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C767CE"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C767CE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gridSpan w:val="2"/>
          </w:tcPr>
          <w:p w:rsidR="00E8285B" w:rsidRDefault="00C767CE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 w:rsidR="00E8285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285B" w:rsidTr="00F0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F058A1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F058A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t>失败</w:t>
            </w:r>
            <w:r>
              <w:t>)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t>成功</w:t>
            </w:r>
            <w:r>
              <w:t>)</w:t>
            </w:r>
          </w:p>
        </w:tc>
      </w:tr>
      <w:tr w:rsidR="00E8285B" w:rsidTr="00F058A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F058A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F058A1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285B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F058A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F058A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(string)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F058A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F058A1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F0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F058A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630" w:rsidTr="00F0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F058A1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F0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162D4F" w:rsidRPr="00162D4F" w:rsidRDefault="00162D4F" w:rsidP="00162D4F">
      <w:pPr>
        <w:rPr>
          <w:rFonts w:hint="eastAsia"/>
        </w:rPr>
      </w:pPr>
    </w:p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</w:p>
    <w:p w:rsidR="00162D4F" w:rsidRDefault="00162D4F" w:rsidP="00162D4F"/>
    <w:p w:rsidR="00162D4F" w:rsidRDefault="00162D4F" w:rsidP="00162D4F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预约</w:t>
      </w:r>
      <w:r>
        <w:t>产品</w:t>
      </w:r>
      <w:r>
        <w:rPr>
          <w:rFonts w:hint="eastAsia"/>
        </w:rPr>
        <w:t xml:space="preserve"> (todo)</w:t>
      </w:r>
    </w:p>
    <w:p w:rsidR="00162D4F" w:rsidRDefault="00162D4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圈子</w:t>
      </w:r>
      <w:r>
        <w:t>详情</w:t>
      </w:r>
    </w:p>
    <w:p w:rsidR="00162D4F" w:rsidRDefault="00162D4F" w:rsidP="00162D4F"/>
    <w:p w:rsidR="00162D4F" w:rsidRPr="00162D4F" w:rsidRDefault="00162D4F" w:rsidP="00162D4F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  <w:bookmarkStart w:id="2" w:name="_GoBack"/>
      <w:bookmarkEnd w:id="2"/>
    </w:p>
    <w:sectPr w:rsidR="00162D4F" w:rsidRPr="0016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55A" w:rsidRDefault="005E755A" w:rsidP="001830EA">
      <w:pPr>
        <w:spacing w:before="0" w:after="0" w:line="240" w:lineRule="auto"/>
      </w:pPr>
      <w:r>
        <w:separator/>
      </w:r>
    </w:p>
  </w:endnote>
  <w:endnote w:type="continuationSeparator" w:id="0">
    <w:p w:rsidR="005E755A" w:rsidRDefault="005E755A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55A" w:rsidRDefault="005E755A" w:rsidP="001830EA">
      <w:pPr>
        <w:spacing w:before="0" w:after="0" w:line="240" w:lineRule="auto"/>
      </w:pPr>
      <w:r>
        <w:separator/>
      </w:r>
    </w:p>
  </w:footnote>
  <w:footnote w:type="continuationSeparator" w:id="0">
    <w:p w:rsidR="005E755A" w:rsidRDefault="005E755A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344B7"/>
    <w:rsid w:val="00040397"/>
    <w:rsid w:val="00052F7B"/>
    <w:rsid w:val="00065F73"/>
    <w:rsid w:val="00075C2F"/>
    <w:rsid w:val="000F3E59"/>
    <w:rsid w:val="00162D4F"/>
    <w:rsid w:val="001830EA"/>
    <w:rsid w:val="00210770"/>
    <w:rsid w:val="00252EC5"/>
    <w:rsid w:val="003B76D2"/>
    <w:rsid w:val="00404630"/>
    <w:rsid w:val="00452236"/>
    <w:rsid w:val="00481C2F"/>
    <w:rsid w:val="004E4D90"/>
    <w:rsid w:val="00505FE2"/>
    <w:rsid w:val="00571116"/>
    <w:rsid w:val="005A2596"/>
    <w:rsid w:val="005E755A"/>
    <w:rsid w:val="00613757"/>
    <w:rsid w:val="006E7159"/>
    <w:rsid w:val="006E7DB6"/>
    <w:rsid w:val="007539BA"/>
    <w:rsid w:val="00796111"/>
    <w:rsid w:val="007C52C4"/>
    <w:rsid w:val="00805421"/>
    <w:rsid w:val="00811A6D"/>
    <w:rsid w:val="00855538"/>
    <w:rsid w:val="008713CF"/>
    <w:rsid w:val="008D28DA"/>
    <w:rsid w:val="008F074A"/>
    <w:rsid w:val="009016D4"/>
    <w:rsid w:val="00914070"/>
    <w:rsid w:val="00975B26"/>
    <w:rsid w:val="00994415"/>
    <w:rsid w:val="009D4672"/>
    <w:rsid w:val="009E327B"/>
    <w:rsid w:val="00A27A81"/>
    <w:rsid w:val="00A8250B"/>
    <w:rsid w:val="00AF55D3"/>
    <w:rsid w:val="00B77642"/>
    <w:rsid w:val="00BC523A"/>
    <w:rsid w:val="00C06FC8"/>
    <w:rsid w:val="00C51CE9"/>
    <w:rsid w:val="00C7431A"/>
    <w:rsid w:val="00C767CE"/>
    <w:rsid w:val="00C9743E"/>
    <w:rsid w:val="00D30B56"/>
    <w:rsid w:val="00D743B6"/>
    <w:rsid w:val="00DB5DBD"/>
    <w:rsid w:val="00DF7696"/>
    <w:rsid w:val="00E04222"/>
    <w:rsid w:val="00E518F0"/>
    <w:rsid w:val="00E8285B"/>
    <w:rsid w:val="00EB0242"/>
    <w:rsid w:val="00EB58A7"/>
    <w:rsid w:val="00F87A2C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4</Pages>
  <Words>287</Words>
  <Characters>1639</Characters>
  <Application>Microsoft Office Word</Application>
  <DocSecurity>0</DocSecurity>
  <Lines>13</Lines>
  <Paragraphs>3</Paragraphs>
  <ScaleCrop>false</ScaleCrop>
  <Company>SYSU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40</cp:revision>
  <dcterms:created xsi:type="dcterms:W3CDTF">2014-09-23T05:19:00Z</dcterms:created>
  <dcterms:modified xsi:type="dcterms:W3CDTF">2014-09-29T04:29:00Z</dcterms:modified>
</cp:coreProperties>
</file>