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341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1"/>
        </w:rPr>
        <w:t xml:space="preserve">             Assignment-6 [Bootstrap Basic &amp; Advanced] </w:t>
      </w:r>
    </w:p>
    <w:p w:rsidR="00F93341" w:rsidRDefault="00000000">
      <w:pPr>
        <w:spacing w:after="314" w:line="259" w:lineRule="auto"/>
        <w:ind w:left="0" w:firstLine="0"/>
      </w:pPr>
      <w:r>
        <w:rPr>
          <w:sz w:val="22"/>
        </w:rPr>
        <w:t xml:space="preserve">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[1]What are the advantages of Bootstrap? </w:t>
      </w:r>
    </w:p>
    <w:p w:rsidR="00F93341" w:rsidRDefault="00000000">
      <w:pPr>
        <w:spacing w:after="205"/>
        <w:ind w:left="-5"/>
      </w:pPr>
      <w:r>
        <w:t xml:space="preserve">Ans-Bootstrap is a free front-end framework for faster and easier web development </w:t>
      </w:r>
    </w:p>
    <w:p w:rsidR="00F93341" w:rsidRDefault="00000000">
      <w:pPr>
        <w:spacing w:after="208"/>
        <w:ind w:left="-5"/>
      </w:pPr>
      <w:r>
        <w:t xml:space="preserve">Bootstrap includes HTML and CSS based design templates for typography, forms, buttons, tables, navigation, modals, image carousels and many other, as well as optional JavaScript plugins </w:t>
      </w:r>
    </w:p>
    <w:p w:rsidR="00F93341" w:rsidRDefault="00000000">
      <w:pPr>
        <w:spacing w:after="0" w:line="387" w:lineRule="auto"/>
        <w:ind w:left="-5" w:right="233"/>
      </w:pPr>
      <w:r>
        <w:t xml:space="preserve">Bootstrap also gives you the ability to easily create responsive designs </w:t>
      </w:r>
      <w:r>
        <w:rPr>
          <w:color w:val="FF0000"/>
          <w:sz w:val="32"/>
        </w:rPr>
        <w:t xml:space="preserve">[2]What is a Bootstrap Container, and how does it work? </w:t>
      </w:r>
    </w:p>
    <w:p w:rsidR="00F93341" w:rsidRDefault="00000000">
      <w:pPr>
        <w:spacing w:after="210"/>
        <w:ind w:left="-5"/>
      </w:pPr>
      <w:r>
        <w:t xml:space="preserve">Ans-The .container class provides a responsive fixed width container </w:t>
      </w:r>
    </w:p>
    <w:p w:rsidR="00F93341" w:rsidRDefault="00000000">
      <w:pPr>
        <w:ind w:left="-5"/>
      </w:pPr>
      <w:r>
        <w:t xml:space="preserve">The .container-fluid class provides a full width container, spanning the entire width of the viewport.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[3]What are the default Bootstrap text settings? </w:t>
      </w:r>
    </w:p>
    <w:p w:rsidR="00F93341" w:rsidRDefault="00000000">
      <w:pPr>
        <w:ind w:left="-5"/>
      </w:pPr>
      <w:r>
        <w:t xml:space="preserve">Ans-Bootstrap 5 uses a default font-size of 1rem (16px by default), and its line-height is 1.5. In addition, all &lt;p&gt; elements have margin-top: 0 and margin-bottom: 1rem (16px by default).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[4]What do you know about the Bootstrap Grid System? </w:t>
      </w:r>
    </w:p>
    <w:p w:rsidR="00F93341" w:rsidRDefault="00000000">
      <w:pPr>
        <w:ind w:left="-5"/>
      </w:pPr>
      <w:r>
        <w:t xml:space="preserve">Ans-Bootstrap's grid system uses a series of containers, rows, and columns to layout and align content. It's built with flexbox and is fully responsive.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[5]What is the difference between Bootstrap 4 and Bootstrap 5? </w:t>
      </w:r>
    </w:p>
    <w:p w:rsidR="00F93341" w:rsidRDefault="00000000">
      <w:pPr>
        <w:ind w:left="-5"/>
      </w:pPr>
      <w:r>
        <w:t xml:space="preserve">Ans-Bootstrap 5 has six levels: xs, sm, md, lg, xl, and xxl. Bootstrap 4 includes jquery and all associated plug-ins. Jquery has been deleted and replaced with vanilla JS and several functional plug-ins in Bootstrap 5.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lastRenderedPageBreak/>
        <w:t xml:space="preserve">[6]What is a Button Group, and what is the class for a basic Button Group? </w:t>
      </w:r>
    </w:p>
    <w:p w:rsidR="00F93341" w:rsidRDefault="00000000">
      <w:pPr>
        <w:ind w:left="-5"/>
      </w:pPr>
      <w:r>
        <w:t xml:space="preserve">Ans-“Button Groups” in Bootstrap is a class of name “btn-group” which is used to create a series of buttons in groups (without spaces) vertically or horizontally.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[7]How can you use Bootstrap to make thumbnails? </w:t>
      </w:r>
    </w:p>
    <w:p w:rsidR="00F93341" w:rsidRDefault="00000000">
      <w:pPr>
        <w:ind w:left="-5"/>
      </w:pPr>
      <w:r>
        <w:t xml:space="preserve">Ans-The .img-thumbnail class shapes the image to a thumbnail.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[8]In Bootstrap 4, what is flexbox? </w:t>
      </w:r>
    </w:p>
    <w:p w:rsidR="00F93341" w:rsidRDefault="00000000">
      <w:pPr>
        <w:ind w:left="-5"/>
      </w:pPr>
      <w:r>
        <w:t xml:space="preserve">Ans-Bootstrap 4 uses flexbox, instead of floats, to handle the layout. The Flexible Box Layout Module, makes it easier to design flexible responsive layout structure without using float or positioning.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[9]How can one create an alert in Bootstrap? </w:t>
      </w:r>
    </w:p>
    <w:p w:rsidR="00F93341" w:rsidRDefault="00000000">
      <w:pPr>
        <w:ind w:left="-5"/>
      </w:pPr>
      <w:r>
        <w:t xml:space="preserve">Ans-Alerts are created with the .alert class, followed by one of the four contextual classes .alert-success, .alert-info, .alert-warning or .alert-danger </w:t>
      </w:r>
    </w:p>
    <w:p w:rsidR="00F93341" w:rsidRDefault="00000000">
      <w:pPr>
        <w:spacing w:after="177"/>
        <w:ind w:left="-5"/>
      </w:pPr>
      <w:r>
        <w:rPr>
          <w:color w:val="FF0000"/>
          <w:sz w:val="32"/>
        </w:rPr>
        <w:t xml:space="preserve">[10]What is a bootstrap card and how would you create one? </w:t>
      </w:r>
    </w:p>
    <w:p w:rsidR="00F93341" w:rsidRDefault="00000000">
      <w:pPr>
        <w:ind w:left="-5"/>
      </w:pPr>
      <w:r>
        <w:t xml:space="preserve">Ans-Bootstrap card is a . card class with the . card-body class nested inside. This creates a card with a rounded border inside which you can place text, images, links, and other Bootstrap elements. </w:t>
      </w:r>
    </w:p>
    <w:p w:rsidR="00F93341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sectPr w:rsidR="00F93341">
      <w:pgSz w:w="12240" w:h="15840"/>
      <w:pgMar w:top="1506" w:right="1474" w:bottom="17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41"/>
    <w:rsid w:val="00B7613B"/>
    <w:rsid w:val="00F9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AC160-93DA-49C3-90A5-657D9DC5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6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cp:lastModifiedBy>panchal himanshu</cp:lastModifiedBy>
  <cp:revision>2</cp:revision>
  <dcterms:created xsi:type="dcterms:W3CDTF">2023-08-29T06:22:00Z</dcterms:created>
  <dcterms:modified xsi:type="dcterms:W3CDTF">2023-08-29T06:22:00Z</dcterms:modified>
</cp:coreProperties>
</file>