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2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720"/>
            <w:shd w:fill="071426" w:color="auto" w:val="clear"/>
            <w:tcMar>
              <w:top w:type="dxa" w:w="220"/>
              <w:left w:type="dxa" w:w="280"/>
              <w:bottom w:type="dxa" w:w="220"/>
              <w:right w:type="dxa" w:w="280"/>
            </w:tcMar>
          </w:tcPr>
          <w:p>
            <w:pPr>
              <w:spacing w:after="60" w:before="0"/>
            </w:pPr>
            <w:r>
              <w:rPr>
                <w:b/>
                <w:bCs/>
                <w:color w:val="FFFFFF"/>
                <w:sz w:val="48"/>
                <w:szCs w:val="48"/>
              </w:rPr>
              <w:t xml:space="preserve">Churn</w:t>
            </w:r>
            <w:r>
              <w:rPr>
                <w:b/>
                <w:bCs/>
                <w:color w:val="09C9E8"/>
                <w:sz w:val="48"/>
                <w:szCs w:val="48"/>
              </w:rPr>
              <w:t xml:space="preserve">Sight</w:t>
            </w:r>
          </w:p>
          <w:p>
            <w:r>
              <w:rPr>
                <w:color w:val="94A3B8"/>
                <w:sz w:val="20"/>
                <w:szCs w:val="20"/>
              </w:rPr>
              <w:t xml:space="preserve">AI-Powered Customer Intelligence Platform</w:t>
            </w:r>
          </w:p>
        </w:tc>
      </w:tr>
    </w:tbl>
    <w:p>
      <w:pPr>
        <w:spacing w:after="100" w:before="320"/>
      </w:pPr>
      <w:r>
        <w:rPr>
          <w:b/>
          <w:bCs/>
          <w:color w:val="1E293B"/>
          <w:sz w:val="52"/>
          <w:szCs w:val="52"/>
        </w:rPr>
        <w:t xml:space="preserve">Sprint Plans</w:t>
      </w:r>
    </w:p>
    <w:p>
      <w:pPr>
        <w:spacing w:after="0" w:before="0"/>
      </w:pPr>
      <w:r>
        <w:rPr>
          <w:color w:val="176BFA"/>
          <w:sz w:val="24"/>
          <w:szCs w:val="24"/>
        </w:rPr>
        <w:t xml:space="preserve">ChurnSight v2.0 — Sprints 1–6</w:t>
      </w:r>
    </w:p>
    <w:p>
      <w:pPr>
        <w:pBdr>
          <w:bottom w:val="single" w:color="176BFA" w:sz="4"/>
        </w:pBdr>
        <w:spacing w:after="80" w:before="80"/>
      </w:pPr>
    </w:p>
    <w:p>
      <w:pPr>
        <w:spacing w:before="160"/>
      </w:pPr>
    </w:p>
    <w:p>
      <w:pPr>
        <w:spacing w:after="40" w:before="40"/>
      </w:pPr>
      <w:r>
        <w:rPr>
          <w:b/>
          <w:bCs/>
          <w:color w:val="64748B"/>
          <w:sz w:val="18"/>
          <w:szCs w:val="18"/>
        </w:rPr>
        <w:t xml:space="preserve">Project:  </w:t>
      </w:r>
      <w:r>
        <w:rPr>
          <w:color w:val="1E293B"/>
          <w:sz w:val="18"/>
          <w:szCs w:val="18"/>
        </w:rPr>
        <w:t xml:space="preserve">ChurnSight</w:t>
      </w:r>
    </w:p>
    <w:p>
      <w:pPr>
        <w:spacing w:after="40" w:before="40"/>
      </w:pPr>
      <w:r>
        <w:rPr>
          <w:b/>
          <w:bCs/>
          <w:color w:val="64748B"/>
          <w:sz w:val="18"/>
          <w:szCs w:val="18"/>
        </w:rPr>
        <w:t xml:space="preserve">Version:  </w:t>
      </w:r>
      <w:r>
        <w:rPr>
          <w:color w:val="1E293B"/>
          <w:sz w:val="18"/>
          <w:szCs w:val="18"/>
        </w:rPr>
        <w:t xml:space="preserve">2.0</w:t>
      </w:r>
    </w:p>
    <w:p>
      <w:pPr>
        <w:spacing w:after="40" w:before="40"/>
      </w:pPr>
      <w:r>
        <w:rPr>
          <w:b/>
          <w:bCs/>
          <w:color w:val="64748B"/>
          <w:sz w:val="18"/>
          <w:szCs w:val="18"/>
        </w:rPr>
        <w:t xml:space="preserve">Status:  </w:t>
      </w:r>
      <w:r>
        <w:rPr>
          <w:color w:val="1E293B"/>
          <w:sz w:val="18"/>
          <w:szCs w:val="18"/>
        </w:rPr>
        <w:t xml:space="preserve">Active</w:t>
      </w:r>
    </w:p>
    <w:p>
      <w:pPr>
        <w:spacing w:after="40" w:before="40"/>
      </w:pPr>
      <w:r>
        <w:rPr>
          <w:b/>
          <w:bCs/>
          <w:color w:val="64748B"/>
          <w:sz w:val="18"/>
          <w:szCs w:val="18"/>
        </w:rPr>
        <w:t xml:space="preserve">Owner:  </w:t>
      </w:r>
      <w:r>
        <w:rPr>
          <w:color w:val="1E293B"/>
          <w:sz w:val="18"/>
          <w:szCs w:val="18"/>
        </w:rPr>
        <w:t xml:space="preserve">Sandeep Panchal</w:t>
      </w:r>
    </w:p>
    <w:p>
      <w:pPr>
        <w:spacing w:after="40" w:before="40"/>
      </w:pPr>
      <w:r>
        <w:rPr>
          <w:b/>
          <w:bCs/>
          <w:color w:val="64748B"/>
          <w:sz w:val="18"/>
          <w:szCs w:val="18"/>
        </w:rPr>
        <w:t xml:space="preserve">Date:  </w:t>
      </w:r>
      <w:r>
        <w:rPr>
          <w:color w:val="1E293B"/>
          <w:sz w:val="18"/>
          <w:szCs w:val="18"/>
        </w:rPr>
        <w:t xml:space="preserve">October 2026</w:t>
      </w:r>
    </w:p>
    <w:p>
      <w:pPr>
        <w:spacing w:before="80"/>
      </w:pPr>
    </w:p>
    <w:p>
      <w:r>
        <w:rPr>
          <w:b/>
          <w:bCs/>
          <w:caps/>
          <w:color w:val="94A3B8"/>
          <w:sz w:val="16"/>
          <w:szCs w:val="16"/>
        </w:rPr>
        <w:t xml:space="preserve">CONFIDENTIAL</w:t>
      </w:r>
    </w:p>
    <w:p>
      <w:pPr>
        <w:pStyle w:val="Heading2"/>
        <w:spacing w:after="120" w:before="280"/>
      </w:pPr>
      <w:r>
        <w:rPr>
          <w:b/>
          <w:bCs/>
          <w:color w:val="176BFA"/>
          <w:sz w:val="24"/>
          <w:szCs w:val="24"/>
        </w:rPr>
        <w:t xml:space="preserve">SPRINT OVERVIEW</w:t>
      </w:r>
    </w:p>
    <w:tbl>
      <w:tblPr>
        <w:tblW w:type="dxa" w:w="9720"/>
        <w:tblBorders>
          <w:top w:val="single" w:color="10194B" w:sz="4"/>
          <w:left w:val="none"/>
          <w:bottom w:val="single" w:color="10194B" w:sz="4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097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097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352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Dates</w:t>
            </w:r>
          </w:p>
        </w:tc>
        <w:tc>
          <w:tcPr>
            <w:tcW w:type="dxa" w:w="3919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W w:type="dxa" w:w="1254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09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Sprint 1</w:t>
            </w:r>
          </w:p>
        </w:tc>
        <w:tc>
          <w:tcPr>
            <w:tcW w:type="dxa" w:w="109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Phase 2</w:t>
            </w:r>
          </w:p>
        </w:tc>
        <w:tc>
          <w:tcPr>
            <w:tcW w:type="dxa" w:w="235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28 Oct – 10 Nov 2026</w:t>
            </w:r>
          </w:p>
        </w:tc>
        <w:tc>
          <w:tcPr>
            <w:tcW w:type="dxa" w:w="3919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Health Score card UI and score computation engine</w:t>
            </w:r>
          </w:p>
        </w:tc>
        <w:tc>
          <w:tcPr>
            <w:tcW w:type="dxa" w:w="125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1097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Sprint 2</w:t>
            </w:r>
          </w:p>
        </w:tc>
        <w:tc>
          <w:tcPr>
            <w:tcW w:type="dxa" w:w="1097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Phase 2</w:t>
            </w:r>
          </w:p>
        </w:tc>
        <w:tc>
          <w:tcPr>
            <w:tcW w:type="dxa" w:w="2352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11 Nov – 24 Nov 2026</w:t>
            </w:r>
          </w:p>
        </w:tc>
        <w:tc>
          <w:tcPr>
            <w:tcW w:type="dxa" w:w="3919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Score breakdown, filters, KPI row; Phase 2 complete</w:t>
            </w:r>
          </w:p>
        </w:tc>
        <w:tc>
          <w:tcPr>
            <w:tcW w:type="dxa" w:w="1254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109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Sprint 3</w:t>
            </w:r>
          </w:p>
        </w:tc>
        <w:tc>
          <w:tcPr>
            <w:tcW w:type="dxa" w:w="109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Phase 3</w:t>
            </w:r>
          </w:p>
        </w:tc>
        <w:tc>
          <w:tcPr>
            <w:tcW w:type="dxa" w:w="235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25 Nov – 8 Dec 2026</w:t>
            </w:r>
          </w:p>
        </w:tc>
        <w:tc>
          <w:tcPr>
            <w:tcW w:type="dxa" w:w="3919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Cohort selector, heatmap, tooltips, cell-click filter</w:t>
            </w:r>
          </w:p>
        </w:tc>
        <w:tc>
          <w:tcPr>
            <w:tcW w:type="dxa" w:w="125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1097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Sprint 4</w:t>
            </w:r>
          </w:p>
        </w:tc>
        <w:tc>
          <w:tcPr>
            <w:tcW w:type="dxa" w:w="1097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Phase 3</w:t>
            </w:r>
          </w:p>
        </w:tc>
        <w:tc>
          <w:tcPr>
            <w:tcW w:type="dxa" w:w="2352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9 Dec – 22 Dec 2026</w:t>
            </w:r>
          </w:p>
        </w:tc>
        <w:tc>
          <w:tcPr>
            <w:tcW w:type="dxa" w:w="3919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Retention curve, contract chart, KPI row; Phase 3 complete</w:t>
            </w:r>
          </w:p>
        </w:tc>
        <w:tc>
          <w:tcPr>
            <w:tcW w:type="dxa" w:w="1254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109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Sprint 5</w:t>
            </w:r>
          </w:p>
        </w:tc>
        <w:tc>
          <w:tcPr>
            <w:tcW w:type="dxa" w:w="109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Phase 4</w:t>
            </w:r>
          </w:p>
        </w:tc>
        <w:tc>
          <w:tcPr>
            <w:tcW w:type="dxa" w:w="235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6 Jan – 19 Jan 2027</w:t>
            </w:r>
          </w:p>
        </w:tc>
        <w:tc>
          <w:tcPr>
            <w:tcW w:type="dxa" w:w="3919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Alerts &amp; Playbooks screen + Admin Console layout + Overview dashboard (Cat 9, 1)</w:t>
            </w:r>
          </w:p>
        </w:tc>
        <w:tc>
          <w:tcPr>
            <w:tcW w:type="dxa" w:w="125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1097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Sprint 6</w:t>
            </w:r>
          </w:p>
        </w:tc>
        <w:tc>
          <w:tcPr>
            <w:tcW w:type="dxa" w:w="1097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Phase 4</w:t>
            </w:r>
          </w:p>
        </w:tc>
        <w:tc>
          <w:tcPr>
            <w:tcW w:type="dxa" w:w="2352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20 Jan – 2 Feb 2027</w:t>
            </w:r>
          </w:p>
        </w:tc>
        <w:tc>
          <w:tcPr>
            <w:tcW w:type="dxa" w:w="3919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Admin Console: Workspaces + Security/Audit Log (Cat 3, 5)</w:t>
            </w:r>
          </w:p>
        </w:tc>
        <w:tc>
          <w:tcPr>
            <w:tcW w:type="dxa" w:w="1254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Planned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76BFA"/>
          <w:sz w:val="24"/>
          <w:szCs w:val="24"/>
        </w:rPr>
        <w:t xml:space="preserve">SPRINT 1 — HEALTH SCORE UI FOUNDATION</w:t>
      </w:r>
    </w:p>
    <w:p>
      <w:pPr>
        <w:pStyle w:val="Heading3"/>
        <w:spacing w:after="80" w:before="200"/>
      </w:pPr>
      <w:r>
        <w:rPr>
          <w:b/>
          <w:bCs/>
          <w:color w:val="10194B"/>
          <w:sz w:val="22"/>
          <w:szCs w:val="22"/>
        </w:rPr>
        <w:t xml:space="preserve">Sprint Goal</w:t>
      </w:r>
    </w:p>
    <w:p>
      <w:pPr>
        <w:spacing w:after="80" w:before="60"/>
        <w:jc w:val="left"/>
      </w:pP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>Deliver a functional Customer Health Scores screen with score cards visible, scores computed from the customer dataset, and risk tier styling applied. CSMs can see every customer's health at a glance.</w:t>
      </w:r>
    </w:p>
    <w:p>
      <w:pPr>
        <w:pStyle w:val="Heading3"/>
        <w:spacing w:after="80" w:before="200"/>
      </w:pPr>
      <w:r>
        <w:rPr>
          <w:b/>
          <w:bCs/>
          <w:color w:val="10194B"/>
          <w:sz w:val="22"/>
          <w:szCs w:val="22"/>
        </w:rPr>
        <w:t xml:space="preserve">Sprint 1 — Backlog</w:t>
      </w:r>
    </w:p>
    <w:tbl>
      <w:tblPr>
        <w:tblW w:type="dxa" w:w="9720"/>
        <w:tblBorders>
          <w:top w:val="single" w:color="10194B" w:sz="4"/>
          <w:left w:val="none"/>
          <w:bottom w:val="single" w:color="10194B" w:sz="4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84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Story ID</w:t>
            </w:r>
          </w:p>
        </w:tc>
        <w:tc>
          <w:tcPr>
            <w:tcW w:type="dxa" w:w="3485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2751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917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  <w:tc>
          <w:tcPr>
            <w:tcW w:type="dxa" w:w="1284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28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CS2-01</w:t>
            </w:r>
          </w:p>
        </w:tc>
        <w:tc>
          <w:tcPr>
            <w:tcW w:type="dxa" w:w="348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As a CSM, I want to navigate to a Health Scores screen from the sidebar so that I can access it in one click.</w:t>
            </w:r>
          </w:p>
        </w:tc>
        <w:tc>
          <w:tcPr>
            <w:tcW w:type="dxa" w:w="275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Navigation item exists; screen loads without error; breadcrumb shows "Health Scores"</w:t>
            </w:r>
          </w:p>
        </w:tc>
        <w:tc>
          <w:tcPr>
            <w:tcW w:type="dxa" w:w="91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128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284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CS2-02</w:t>
            </w:r>
          </w:p>
        </w:tc>
        <w:tc>
          <w:tcPr>
            <w:tcW w:type="dxa" w:w="3485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As a CSM, I want to see each customer as a score card so that I can quickly scan risk.</w:t>
            </w:r>
          </w:p>
        </w:tc>
        <w:tc>
          <w:tcPr>
            <w:tcW w:type="dxa" w:w="275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Cards render for all customers; layout is 3-column on desktop; 1-column on mobile</w:t>
            </w:r>
          </w:p>
        </w:tc>
        <w:tc>
          <w:tcPr>
            <w:tcW w:type="dxa" w:w="917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1284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28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CS2-03</w:t>
            </w:r>
          </w:p>
        </w:tc>
        <w:tc>
          <w:tcPr>
            <w:tcW w:type="dxa" w:w="348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As a CSM, I want the card to show a composite score (0–100) so that I know how healthy the account is.</w:t>
            </w:r>
          </w:p>
        </w:tc>
        <w:tc>
          <w:tcPr>
            <w:tcW w:type="dxa" w:w="275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Score is an integer 0–100; score colour matches tier (red/amber/green)</w:t>
            </w:r>
          </w:p>
        </w:tc>
        <w:tc>
          <w:tcPr>
            <w:tcW w:type="dxa" w:w="91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dxa" w:w="128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284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CS2-04</w:t>
            </w:r>
          </w:p>
        </w:tc>
        <w:tc>
          <w:tcPr>
            <w:tcW w:type="dxa" w:w="3485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As a CSM, I want the card to show a risk tier badge so that I can triage without reading numbers.</w:t>
            </w:r>
          </w:p>
        </w:tc>
        <w:tc>
          <w:tcPr>
            <w:tcW w:type="dxa" w:w="275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Badge shows "Healthy", "At Risk", or "Critical" in correct brand colours</w:t>
            </w:r>
          </w:p>
        </w:tc>
        <w:tc>
          <w:tcPr>
            <w:tcW w:type="dxa" w:w="917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1284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28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CS2-05</w:t>
            </w:r>
          </w:p>
        </w:tc>
        <w:tc>
          <w:tcPr>
            <w:tcW w:type="dxa" w:w="348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As a CSM, I want the card to show customer name, plan, and MRR so that I have context without clicking.</w:t>
            </w:r>
          </w:p>
        </w:tc>
        <w:tc>
          <w:tcPr>
            <w:tcW w:type="dxa" w:w="275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Name, plan label, and MRR/month visible on every card</w:t>
            </w:r>
          </w:p>
        </w:tc>
        <w:tc>
          <w:tcPr>
            <w:tcW w:type="dxa" w:w="91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128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Must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10194B"/>
          <w:sz w:val="22"/>
          <w:szCs w:val="22"/>
        </w:rPr>
        <w:t xml:space="preserve">Sprint 1 — 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All Must stories pass their acceptance criteria.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Automated tests: unit (Vitest) pass; axe-core reports zero critical violations.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PR merged to main; Railway auto-deploy succeeds.</w:t>
      </w:r>
    </w:p>
    <w:p>
      <w:pPr>
        <w:pStyle w:val="Heading2"/>
        <w:spacing w:after="120" w:before="280"/>
      </w:pPr>
      <w:r>
        <w:rPr>
          <w:b/>
          <w:bCs/>
          <w:color w:val="176BFA"/>
          <w:sz w:val="24"/>
          <w:szCs w:val="24"/>
        </w:rPr>
        <w:t xml:space="preserve">SPRINT 2 — HEALTH SCORE DEPTH</w:t>
      </w:r>
    </w:p>
    <w:p>
      <w:pPr>
        <w:pStyle w:val="Heading3"/>
        <w:spacing w:after="80" w:before="200"/>
      </w:pPr>
      <w:r>
        <w:rPr>
          <w:b/>
          <w:bCs/>
          <w:color w:val="10194B"/>
          <w:sz w:val="22"/>
          <w:szCs w:val="22"/>
        </w:rPr>
        <w:t xml:space="preserve">Sprint Goal</w:t>
      </w:r>
    </w:p>
    <w:p>
      <w:pPr>
        <w:spacing w:after="80" w:before="60"/>
        <w:jc w:val="left"/>
      </w:pP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>Add score breakdown, risk-tier filters, and the KPI row. Complete Phase 2.</w:t>
      </w:r>
    </w:p>
    <w:tbl>
      <w:tblPr>
        <w:tblW w:type="dxa" w:w="9720"/>
        <w:tblBorders>
          <w:top w:val="single" w:color="10194B" w:sz="4"/>
          <w:left w:val="none"/>
          <w:bottom w:val="single" w:color="10194B" w:sz="4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84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Story ID</w:t>
            </w:r>
          </w:p>
        </w:tc>
        <w:tc>
          <w:tcPr>
            <w:tcW w:type="dxa" w:w="3485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2751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917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  <w:tc>
          <w:tcPr>
            <w:tcW w:type="dxa" w:w="1284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28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CS2-06</w:t>
            </w:r>
          </w:p>
        </w:tc>
        <w:tc>
          <w:tcPr>
            <w:tcW w:type="dxa" w:w="348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As a CSM, I want to click a card and see a breakdown of the 6 health components so I understand what is driving the score.</w:t>
            </w:r>
          </w:p>
        </w:tc>
        <w:tc>
          <w:tcPr>
            <w:tcW w:type="dxa" w:w="275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Drawer shows 6 component bars with label, score, and weight; sum validates to composite</w:t>
            </w:r>
          </w:p>
        </w:tc>
        <w:tc>
          <w:tcPr>
            <w:tcW w:type="dxa" w:w="91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dxa" w:w="128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284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CS2-07</w:t>
            </w:r>
          </w:p>
        </w:tc>
        <w:tc>
          <w:tcPr>
            <w:tcW w:type="dxa" w:w="3485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As a CSM, I want to filter score cards by risk tier so I can focus on Critical accounts.</w:t>
            </w:r>
          </w:p>
        </w:tc>
        <w:tc>
          <w:tcPr>
            <w:tcW w:type="dxa" w:w="275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Clicking KPI tile filters cards; deselect restores all; filter state persists on reload</w:t>
            </w:r>
          </w:p>
        </w:tc>
        <w:tc>
          <w:tcPr>
            <w:tcW w:type="dxa" w:w="917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1284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28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CS2-08</w:t>
            </w:r>
          </w:p>
        </w:tc>
        <w:tc>
          <w:tcPr>
            <w:tcW w:type="dxa" w:w="348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As a CSM, I want a KPI row at the top of the screen showing total customers, % critical, and average score.</w:t>
            </w:r>
          </w:p>
        </w:tc>
        <w:tc>
          <w:tcPr>
            <w:tcW w:type="dxa" w:w="275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KPI row renders above card grid; numbers match underlying data</w:t>
            </w:r>
          </w:p>
        </w:tc>
        <w:tc>
          <w:tcPr>
            <w:tcW w:type="dxa" w:w="91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128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284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CS2-09</w:t>
            </w:r>
          </w:p>
        </w:tc>
        <w:tc>
          <w:tcPr>
            <w:tcW w:type="dxa" w:w="3485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As a CSM, I want the score cards to show an active alert count badge so I know which customers have open alerts.</w:t>
            </w:r>
          </w:p>
        </w:tc>
        <w:tc>
          <w:tcPr>
            <w:tcW w:type="dxa" w:w="275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Badge visible when alerts &gt; 0; clicking badge navigates to filtered Alerts screen</w:t>
            </w:r>
          </w:p>
        </w:tc>
        <w:tc>
          <w:tcPr>
            <w:tcW w:type="dxa" w:w="917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1284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Should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76BFA"/>
          <w:sz w:val="24"/>
          <w:szCs w:val="24"/>
        </w:rPr>
        <w:t xml:space="preserve">SPRINT 3 — COHORT SELECTOR &amp; HEATMAP</w:t>
      </w:r>
    </w:p>
    <w:p>
      <w:pPr>
        <w:pStyle w:val="Heading3"/>
        <w:spacing w:after="80" w:before="200"/>
      </w:pPr>
      <w:r>
        <w:rPr>
          <w:b/>
          <w:bCs/>
          <w:color w:val="10194B"/>
          <w:sz w:val="22"/>
          <w:szCs w:val="22"/>
        </w:rPr>
        <w:t xml:space="preserve">Sprint Goal</w:t>
      </w:r>
    </w:p>
    <w:p>
      <w:pPr>
        <w:spacing w:after="80" w:before="60"/>
        <w:jc w:val="left"/>
      </w:pP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>Build the Cohort Analysis screen with segment selector and heatmap. Users can slice customers by risk tier, plan, MRR band, and geography.</w:t>
      </w:r>
    </w:p>
    <w:tbl>
      <w:tblPr>
        <w:tblW w:type="dxa" w:w="9720"/>
        <w:tblBorders>
          <w:top w:val="single" w:color="10194B" w:sz="4"/>
          <w:left w:val="none"/>
          <w:bottom w:val="single" w:color="10194B" w:sz="4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84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Story ID</w:t>
            </w:r>
          </w:p>
        </w:tc>
        <w:tc>
          <w:tcPr>
            <w:tcW w:type="dxa" w:w="3485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2751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917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  <w:tc>
          <w:tcPr>
            <w:tcW w:type="dxa" w:w="1284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28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CS3-01</w:t>
            </w:r>
          </w:p>
        </w:tc>
        <w:tc>
          <w:tcPr>
            <w:tcW w:type="dxa" w:w="348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As a Viewer, I want to select segment dimensions so I can explore different customer groups.</w:t>
            </w:r>
          </w:p>
        </w:tc>
        <w:tc>
          <w:tcPr>
            <w:tcW w:type="dxa" w:w="275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Risk tier, plan type, MRR band, geo selectors; default is risk tier × plan</w:t>
            </w:r>
          </w:p>
        </w:tc>
        <w:tc>
          <w:tcPr>
            <w:tcW w:type="dxa" w:w="91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128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284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CS3-02</w:t>
            </w:r>
          </w:p>
        </w:tc>
        <w:tc>
          <w:tcPr>
            <w:tcW w:type="dxa" w:w="3485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As a Viewer, I want to see a heatmap of segment combinations so I can spot where churn concentrates.</w:t>
            </w:r>
          </w:p>
        </w:tc>
        <w:tc>
          <w:tcPr>
            <w:tcW w:type="dxa" w:w="275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Recharts heatmap renders; colour intensity maps to churn probability; tooltips on hover</w:t>
            </w:r>
          </w:p>
        </w:tc>
        <w:tc>
          <w:tcPr>
            <w:tcW w:type="dxa" w:w="917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W w:type="dxa" w:w="1284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28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CS3-03</w:t>
            </w:r>
          </w:p>
        </w:tc>
        <w:tc>
          <w:tcPr>
            <w:tcW w:type="dxa" w:w="348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As a Viewer, I want to click a heatmap cell and see the customers in that segment.</w:t>
            </w:r>
          </w:p>
        </w:tc>
        <w:tc>
          <w:tcPr>
            <w:tcW w:type="dxa" w:w="275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Customer list modal shows name, score, MRR for the selected cell</w:t>
            </w:r>
          </w:p>
        </w:tc>
        <w:tc>
          <w:tcPr>
            <w:tcW w:type="dxa" w:w="91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dxa" w:w="128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284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CS3-04</w:t>
            </w:r>
          </w:p>
        </w:tc>
        <w:tc>
          <w:tcPr>
            <w:tcW w:type="dxa" w:w="3485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As a Viewer, I want to export the current cohort as a CSV file.</w:t>
            </w:r>
          </w:p>
        </w:tc>
        <w:tc>
          <w:tcPr>
            <w:tcW w:type="dxa" w:w="275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CSV downloads with correct segment columns and all customer rows</w:t>
            </w:r>
          </w:p>
        </w:tc>
        <w:tc>
          <w:tcPr>
            <w:tcW w:type="dxa" w:w="917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1284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Should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76BFA"/>
          <w:sz w:val="24"/>
          <w:szCs w:val="24"/>
        </w:rPr>
        <w:t xml:space="preserve">SPRINT 4 — RETENTION CURVE &amp; COHORT COMPLETE</w:t>
      </w:r>
    </w:p>
    <w:p>
      <w:pPr>
        <w:pStyle w:val="Heading3"/>
        <w:spacing w:after="80" w:before="200"/>
      </w:pPr>
      <w:r>
        <w:rPr>
          <w:b/>
          <w:bCs/>
          <w:color w:val="10194B"/>
          <w:sz w:val="22"/>
          <w:szCs w:val="22"/>
        </w:rPr>
        <w:t xml:space="preserve">Sprint Goal</w:t>
      </w:r>
    </w:p>
    <w:p>
      <w:pPr>
        <w:spacing w:after="80" w:before="60"/>
        <w:jc w:val="left"/>
      </w:pP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>Add retention curve and KPI row to Cohort Analysis. Complete Phase 3.</w:t>
      </w:r>
    </w:p>
    <w:tbl>
      <w:tblPr>
        <w:tblW w:type="dxa" w:w="9720"/>
        <w:tblBorders>
          <w:top w:val="single" w:color="10194B" w:sz="4"/>
          <w:left w:val="none"/>
          <w:bottom w:val="single" w:color="10194B" w:sz="4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84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Story ID</w:t>
            </w:r>
          </w:p>
        </w:tc>
        <w:tc>
          <w:tcPr>
            <w:tcW w:type="dxa" w:w="3485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2751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917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  <w:tc>
          <w:tcPr>
            <w:tcW w:type="dxa" w:w="1284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28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CS3-05</w:t>
            </w:r>
          </w:p>
        </w:tc>
        <w:tc>
          <w:tcPr>
            <w:tcW w:type="dxa" w:w="348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As a PM, I want to see a retention curve for the selected cohort so I can benchmark against prior periods.</w:t>
            </w:r>
          </w:p>
        </w:tc>
        <w:tc>
          <w:tcPr>
            <w:tcW w:type="dxa" w:w="275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Recharts line chart; x-axis = days since first login; y-axis = % retained; renders for any cohort</w:t>
            </w:r>
          </w:p>
        </w:tc>
        <w:tc>
          <w:tcPr>
            <w:tcW w:type="dxa" w:w="91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W w:type="dxa" w:w="128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284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CS3-06</w:t>
            </w:r>
          </w:p>
        </w:tc>
        <w:tc>
          <w:tcPr>
            <w:tcW w:type="dxa" w:w="3485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As a PM, I want a KPI row showing cohort size, average MRR, and average churn probability.</w:t>
            </w:r>
          </w:p>
        </w:tc>
        <w:tc>
          <w:tcPr>
            <w:tcW w:type="dxa" w:w="275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KPI row renders; numbers derived from selected cohort only</w:t>
            </w:r>
          </w:p>
        </w:tc>
        <w:tc>
          <w:tcPr>
            <w:tcW w:type="dxa" w:w="917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1284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28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CS3-07</w:t>
            </w:r>
          </w:p>
        </w:tc>
        <w:tc>
          <w:tcPr>
            <w:tcW w:type="dxa" w:w="348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As a Viewer, I want tooltips on the retention curve showing exact values at any data point.</w:t>
            </w:r>
          </w:p>
        </w:tc>
        <w:tc>
          <w:tcPr>
            <w:tcW w:type="dxa" w:w="275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Hover tooltip shows day, % retained, and cohort label</w:t>
            </w:r>
          </w:p>
        </w:tc>
        <w:tc>
          <w:tcPr>
            <w:tcW w:type="dxa" w:w="91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128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Should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76BFA"/>
          <w:sz w:val="24"/>
          <w:szCs w:val="24"/>
        </w:rPr>
        <w:t xml:space="preserve">SPRINT 5 — ALERTS &amp; PLAYBOOKS + ADMIN CONSOLE FOUNDATION (CAT 9, 1)</w:t>
      </w:r>
    </w:p>
    <w:p>
      <w:pPr>
        <w:pStyle w:val="Heading3"/>
        <w:spacing w:after="80" w:before="200"/>
      </w:pPr>
      <w:r>
        <w:rPr>
          <w:b/>
          <w:bCs/>
          <w:color w:val="10194B"/>
          <w:sz w:val="22"/>
          <w:szCs w:val="22"/>
        </w:rPr>
        <w:t xml:space="preserve">Sprint Goal</w:t>
      </w:r>
    </w:p>
    <w:p>
      <w:pPr>
        <w:spacing w:after="80" w:before="60"/>
        <w:jc w:val="left"/>
      </w:pP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>Deliver the Alerts &amp; Playbooks screen (Phase 4 start) and build the Admin Console layout with the Platform Overview Dashboard (Categories 9 and 1).</w:t>
      </w:r>
    </w:p>
    <w:tbl>
      <w:tblPr>
        <w:tblW w:type="dxa" w:w="9720"/>
        <w:tblBorders>
          <w:top w:val="single" w:color="10194B" w:sz="4"/>
          <w:left w:val="none"/>
          <w:bottom w:val="single" w:color="10194B" w:sz="4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84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Story ID</w:t>
            </w:r>
          </w:p>
        </w:tc>
        <w:tc>
          <w:tcPr>
            <w:tcW w:type="dxa" w:w="3485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2751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917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  <w:tc>
          <w:tcPr>
            <w:tcW w:type="dxa" w:w="1284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28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CS4-01</w:t>
            </w:r>
          </w:p>
        </w:tc>
        <w:tc>
          <w:tcPr>
            <w:tcW w:type="dxa" w:w="348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As a CSM, I want to see all open alerts sorted by severity so I can triage my day.</w:t>
            </w:r>
          </w:p>
        </w:tc>
        <w:tc>
          <w:tcPr>
            <w:tcW w:type="dxa" w:w="275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Alert list; Critical → High → Medium → Low ordering; severity badge with brand colours</w:t>
            </w:r>
          </w:p>
        </w:tc>
        <w:tc>
          <w:tcPr>
            <w:tcW w:type="dxa" w:w="91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dxa" w:w="128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284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CS4-02</w:t>
            </w:r>
          </w:p>
        </w:tc>
        <w:tc>
          <w:tcPr>
            <w:tcW w:type="dxa" w:w="3485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As a CSM, I want to acknowledge an alert and run the recommended playbook.</w:t>
            </w:r>
          </w:p>
        </w:tc>
        <w:tc>
          <w:tcPr>
            <w:tcW w:type="dxa" w:w="275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Acknowledge button stamps my name; Run Playbook executes each step; step status shown</w:t>
            </w:r>
          </w:p>
        </w:tc>
        <w:tc>
          <w:tcPr>
            <w:tcW w:type="dxa" w:w="917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W w:type="dxa" w:w="1284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28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ADMIN-01</w:t>
            </w:r>
          </w:p>
        </w:tc>
        <w:tc>
          <w:tcPr>
            <w:tcW w:type="dxa" w:w="348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As an Admin, I want a persistent sidebar in the admin console so I can navigate between sections.</w:t>
            </w:r>
          </w:p>
        </w:tc>
        <w:tc>
          <w:tcPr>
            <w:tcW w:type="dxa" w:w="275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Sidebar with 7 sections (Overview, Users, Workspaces, Audit, ML Ops, Email, Settings); ChurnSight brand applied; dark mode toggle works</w:t>
            </w:r>
          </w:p>
        </w:tc>
        <w:tc>
          <w:tcPr>
            <w:tcW w:type="dxa" w:w="91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dxa" w:w="128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284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ADMIN-02</w:t>
            </w:r>
          </w:p>
        </w:tc>
        <w:tc>
          <w:tcPr>
            <w:tcW w:type="dxa" w:w="3485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As an Admin, I want a Platform Overview Dashboard so I can monitor key metrics at a glance.</w:t>
            </w:r>
          </w:p>
        </w:tc>
        <w:tc>
          <w:tcPr>
            <w:tcW w:type="dxa" w:w="275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KPI tiles: users, workspaces, active-7d, active-30d, predictions-run; sign-ups bar chart; service health panel (5 items); background jobs panel with Cancel/Retry</w:t>
            </w:r>
          </w:p>
        </w:tc>
        <w:tc>
          <w:tcPr>
            <w:tcW w:type="dxa" w:w="917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13</w:t>
            </w:r>
          </w:p>
        </w:tc>
        <w:tc>
          <w:tcPr>
            <w:tcW w:type="dxa" w:w="1284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Must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76BFA"/>
          <w:sz w:val="24"/>
          <w:szCs w:val="24"/>
        </w:rPr>
        <w:t xml:space="preserve">SPRINT 6 — ADMIN CONSOLE: WORKSPACES + AUDIT LOG (CAT 3, 5)</w:t>
      </w:r>
    </w:p>
    <w:p>
      <w:pPr>
        <w:pStyle w:val="Heading3"/>
        <w:spacing w:after="80" w:before="200"/>
      </w:pPr>
      <w:r>
        <w:rPr>
          <w:b/>
          <w:bCs/>
          <w:color w:val="10194B"/>
          <w:sz w:val="22"/>
          <w:szCs w:val="22"/>
        </w:rPr>
        <w:t xml:space="preserve">Sprint Goal</w:t>
      </w:r>
    </w:p>
    <w:p>
      <w:pPr>
        <w:spacing w:after="80" w:before="60"/>
        <w:jc w:val="left"/>
      </w:pP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>Complete the Workspace Management and Security &amp; Audit Log sections of the Admin Console (Categories 3 and 5).</w:t>
      </w:r>
    </w:p>
    <w:tbl>
      <w:tblPr>
        <w:tblW w:type="dxa" w:w="9720"/>
        <w:tblBorders>
          <w:top w:val="single" w:color="10194B" w:sz="4"/>
          <w:left w:val="none"/>
          <w:bottom w:val="single" w:color="10194B" w:sz="4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84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Story ID</w:t>
            </w:r>
          </w:p>
        </w:tc>
        <w:tc>
          <w:tcPr>
            <w:tcW w:type="dxa" w:w="3485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2751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917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  <w:tc>
          <w:tcPr>
            <w:tcW w:type="dxa" w:w="1284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28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ADMIN-03</w:t>
            </w:r>
          </w:p>
        </w:tc>
        <w:tc>
          <w:tcPr>
            <w:tcW w:type="dxa" w:w="348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As an Admin, I want to see all workspaces with metadata so I can manage them.</w:t>
            </w:r>
          </w:p>
        </w:tc>
        <w:tc>
          <w:tcPr>
            <w:tcW w:type="dxa" w:w="275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Paginated list: owner, members, plan, storage, last-activity; plan editor calls /api/platform/workspaces/&lt;id&gt;/plan; suspend/transfer/delete with confirmation; CSV export</w:t>
            </w:r>
          </w:p>
        </w:tc>
        <w:tc>
          <w:tcPr>
            <w:tcW w:type="dxa" w:w="91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13</w:t>
            </w:r>
          </w:p>
        </w:tc>
        <w:tc>
          <w:tcPr>
            <w:tcW w:type="dxa" w:w="128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284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ADMIN-04</w:t>
            </w:r>
          </w:p>
        </w:tc>
        <w:tc>
          <w:tcPr>
            <w:tcW w:type="dxa" w:w="3485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As an Admin, I want a platform-wide audit log so I can investigate all actions.</w:t>
            </w:r>
          </w:p>
        </w:tc>
        <w:tc>
          <w:tcPr>
            <w:tcW w:type="dxa" w:w="275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Filterable by actor, action, date range, workspace; CSV export; sign-in history sub-tab; API key list with Revoke; privacy request list</w:t>
            </w:r>
          </w:p>
        </w:tc>
        <w:tc>
          <w:tcPr>
            <w:tcW w:type="dxa" w:w="917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13</w:t>
            </w:r>
          </w:p>
        </w:tc>
        <w:tc>
          <w:tcPr>
            <w:tcW w:type="dxa" w:w="1284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28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ADMIN-05</w:t>
            </w:r>
          </w:p>
        </w:tc>
        <w:tc>
          <w:tcPr>
            <w:tcW w:type="dxa" w:w="348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As an Admin, I want data privacy requests surfaced in the UI so I can fulfil GDPR obligations.</w:t>
            </w:r>
          </w:p>
        </w:tc>
        <w:tc>
          <w:tcPr>
            <w:tcW w:type="dxa" w:w="275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Privacy request list sourced from /api/privacy/*; Export and Erase buttons per request</w:t>
            </w:r>
          </w:p>
        </w:tc>
        <w:tc>
          <w:tcPr>
            <w:tcW w:type="dxa" w:w="91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dxa" w:w="128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Must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10194B"/>
          <w:sz w:val="22"/>
          <w:szCs w:val="22"/>
        </w:rPr>
        <w:t xml:space="preserve">Remaining Sprints — Outline</w:t>
      </w:r>
    </w:p>
    <w:p>
      <w:pPr>
        <w:spacing w:after="80" w:before="60"/>
        <w:jc w:val="left"/>
      </w:pP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>The following admin console categories will be delivered as dedicated sprints in Phases 5–7:</w:t>
      </w:r>
    </w:p>
    <w:tbl>
      <w:tblPr>
        <w:tblW w:type="dxa" w:w="9720"/>
        <w:tblBorders>
          <w:top w:val="single" w:color="10194B" w:sz="4"/>
          <w:left w:val="none"/>
          <w:bottom w:val="single" w:color="10194B" w:sz="4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237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5479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Admin Console Category</w:t>
            </w:r>
          </w:p>
        </w:tc>
        <w:tc>
          <w:tcPr>
            <w:tcW w:type="dxa" w:w="3004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123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Sprint 7</w:t>
            </w:r>
          </w:p>
        </w:tc>
        <w:tc>
          <w:tcPr>
            <w:tcW w:type="dxa" w:w="5479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Category 2: Extended User Management (user detail, bulk actions, act-as-user)</w:t>
            </w:r>
          </w:p>
        </w:tc>
        <w:tc>
          <w:tcPr>
            <w:tcW w:type="dxa" w:w="30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Phase 5</w:t>
            </w:r>
          </w:p>
        </w:tc>
      </w:tr>
      <w:tr>
        <w:tc>
          <w:tcPr>
            <w:tcW w:type="dxa" w:w="1237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Sprint 8</w:t>
            </w:r>
          </w:p>
        </w:tc>
        <w:tc>
          <w:tcPr>
            <w:tcW w:type="dxa" w:w="5479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Category 7: Email &amp; Notifications (Brevo log, template preview, test-send)</w:t>
            </w:r>
          </w:p>
        </w:tc>
        <w:tc>
          <w:tcPr>
            <w:tcW w:type="dxa" w:w="3004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Phase 5</w:t>
            </w:r>
          </w:p>
        </w:tc>
      </w:tr>
      <w:tr>
        <w:tc>
          <w:tcPr>
            <w:tcW w:type="dxa" w:w="123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Sprint 9</w:t>
            </w:r>
          </w:p>
        </w:tc>
        <w:tc>
          <w:tcPr>
            <w:tcW w:type="dxa" w:w="5479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Category 4: Invitations &amp; Access (pending invitations, admin email list in UI, MFA enforcement)</w:t>
            </w:r>
          </w:p>
        </w:tc>
        <w:tc>
          <w:tcPr>
            <w:tcW w:type="dxa" w:w="30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Phase 6</w:t>
            </w:r>
          </w:p>
        </w:tc>
      </w:tr>
      <w:tr>
        <w:tc>
          <w:tcPr>
            <w:tcW w:type="dxa" w:w="1237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Sprint 10</w:t>
            </w:r>
          </w:p>
        </w:tc>
        <w:tc>
          <w:tcPr>
            <w:tcW w:type="dxa" w:w="5479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Category 6: ML Operations (model per workspace, drift status, promote/rollback)</w:t>
            </w:r>
          </w:p>
        </w:tc>
        <w:tc>
          <w:tcPr>
            <w:tcW w:type="dxa" w:w="3004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Phase 6</w:t>
            </w:r>
          </w:p>
        </w:tc>
      </w:tr>
      <w:tr>
        <w:tc>
          <w:tcPr>
            <w:tcW w:type="dxa" w:w="123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Sprint 11</w:t>
            </w:r>
          </w:p>
        </w:tc>
        <w:tc>
          <w:tcPr>
            <w:tcW w:type="dxa" w:w="5479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Category 8: Settings &amp; Maintenance (maintenance mode, feature flags, announcements)</w:t>
            </w:r>
          </w:p>
        </w:tc>
        <w:tc>
          <w:tcPr>
            <w:tcW w:type="dxa" w:w="30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Phase 7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720"/>
      <w:tblBorders>
        <w:top w:val="single" w:color="94A3B8" w:sz="2"/>
        <w:left w:val="none"/>
        <w:bottom w:val="none"/>
        <w:right w:val="none"/>
        <w:insideH w:val="single" w:color="auto" w:sz="4"/>
        <w:insideV w:val="single" w:color="auto" w:sz="4"/>
      </w:tblBorders>
      <w:tblLayout w:type="fixed"/>
    </w:tblPr>
    <w:tblGrid>
      <w:gridCol w:w="100"/>
    </w:tblGrid>
    <w:tr>
      <w:tc>
        <w:tcPr>
          <w:tcW w:type="dxa" w:w="9720"/>
          <w:tcMar>
            <w:top w:type="dxa" w:w="80"/>
          </w:tcMar>
        </w:tcPr>
        <w:p>
          <w:pPr>
            <w:jc w:val="right"/>
          </w:pPr>
          <w:r>
            <w:rPr>
              <w:color w:val="64748B"/>
              <w:sz w:val="16"/>
              <w:szCs w:val="16"/>
            </w:rPr>
            <w:t xml:space="preserve">Page </w:t>
          </w:r>
          <w:pgNum/>
          <w:r>
            <w:rPr>
              <w:color w:val="64748B"/>
              <w:sz w:val="16"/>
              <w:szCs w:val="16"/>
            </w:rPr>
            <w:t xml:space="preserve"> of </w:t>
          </w:r>
          <w:pgNum/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none"/>
        <w:left w:val="none"/>
        <w:bottom w:val="single" w:color="176BFA" w:sz="4"/>
        <w:right w:val="none"/>
        <w:insideH w:val="single" w:color="auto" w:sz="4"/>
        <w:insideV w:val="single" w:color="auto" w:sz="4"/>
      </w:tblBorders>
      <w:tblLayout w:type="fixed"/>
    </w:tblPr>
    <w:tblGrid>
      <w:gridCol w:w="100"/>
    </w:tblGrid>
    <w:tr>
      <w:tc>
        <w:tcPr>
          <w:tcW w:type="dxa" w:w="9720"/>
          <w:tcMar>
            <w:bottom w:type="dxa" w:w="80"/>
          </w:tcMar>
        </w:tcPr>
        <w:p>
          <w:r>
            <w:rPr>
              <w:b/>
              <w:bCs/>
              <w:color w:val="071426"/>
              <w:sz w:val="18"/>
              <w:szCs w:val="18"/>
            </w:rPr>
            <w:t xml:space="preserve">ChurnSight</w:t>
          </w:r>
          <w:r>
            <w:rPr>
              <w:color w:val="64748B"/>
              <w:sz w:val="18"/>
              <w:szCs w:val="18"/>
            </w:rPr>
            <w:t xml:space="preserve"> · </w:t>
          </w:r>
          <w:r>
            <w:rPr>
              <w:color w:val="64748B"/>
              <w:sz w:val="18"/>
              <w:szCs w:val="18"/>
            </w:rPr>
            <w:t xml:space="preserve">Sprint Plans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60" w:hanging="360"/>
      </w:pPr>
      <w:rPr>
        <w:color w:val="1E293B"/>
        <w:sz w:val="20"/>
        <w:szCs w:val="20"/>
      </w:rPr>
    </w:lvl>
    <w:lvl w:ilvl="1" w15:tentative="1">
      <w:start w:val="1"/>
      <w:numFmt w:val="bullet"/>
      <w:lvlText w:val="○"/>
      <w:lvlJc w:val="left"/>
      <w:pPr>
        <w:ind w:left="720" w:hanging="360"/>
      </w:pPr>
      <w:rPr>
        <w:color w:val="1E293B"/>
        <w:sz w:val="20"/>
        <w:szCs w:val="20"/>
      </w:rPr>
    </w:lvl>
    <w:lvl w:ilvl="2" w15:tentative="1">
      <w:start w:val="1"/>
      <w:numFmt w:val="bullet"/>
      <w:lvlText w:val="▪"/>
      <w:lvlJc w:val="left"/>
      <w:pPr>
        <w:ind w:left="1080" w:hanging="360"/>
      </w:pPr>
      <w:rPr>
        <w:color w:val="1E293B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color w:val="1E293B"/>
        <w:sz w:val="20"/>
        <w:szCs w:val="20"/>
      </w:rPr>
    </w:lvl>
    <w:lvl w:ilvl="1" w15:tentative="1">
      <w:start w:val="1"/>
      <w:numFmt w:val="decimal"/>
      <w:lvlText w:val="%2."/>
      <w:lvlJc w:val="left"/>
      <w:pPr>
        <w:ind w:left="720" w:hanging="360"/>
      </w:pPr>
      <w:rPr>
        <w:color w:val="1E293B"/>
        <w:sz w:val="20"/>
        <w:szCs w:val="20"/>
      </w:rPr>
    </w:lvl>
    <w:lvl w:ilvl="2" w15:tentative="1">
      <w:start w:val="1"/>
      <w:numFmt w:val="decimal"/>
      <w:lvlText w:val="%3."/>
      <w:lvlJc w:val="left"/>
      <w:pPr>
        <w:ind w:left="1080" w:hanging="360"/>
      </w:pPr>
      <w:rPr>
        <w:color w:val="1E293B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2026-10-14T16:06:55.724Z</dcterms:created>
  <dcterms:modified xsi:type="dcterms:W3CDTF">2026-10-14T16:06:55.724Z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