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40" w:lineRule="auto"/>
        <w:contextualSpacing w:val="0"/>
        <w:rPr>
          <w:color w:val="333333"/>
          <w:sz w:val="21"/>
          <w:szCs w:val="21"/>
        </w:rPr>
      </w:pPr>
      <w:r w:rsidDel="00000000" w:rsidR="00000000" w:rsidRPr="00000000">
        <w:rPr>
          <w:color w:val="333333"/>
          <w:sz w:val="21"/>
          <w:szCs w:val="21"/>
          <w:rtl w:val="0"/>
        </w:rPr>
        <w:t xml:space="preserve">Liuyi Chen, Francisco Ochoa, Kai-Chin Shih, Yujie Wang </w:t>
      </w:r>
    </w:p>
    <w:p w:rsidR="00000000" w:rsidDel="00000000" w:rsidP="00000000" w:rsidRDefault="00000000" w:rsidRPr="00000000" w14:paraId="00000001">
      <w:pPr>
        <w:spacing w:after="160" w:line="240" w:lineRule="auto"/>
        <w:contextualSpacing w:val="0"/>
        <w:rPr>
          <w:color w:val="333333"/>
          <w:sz w:val="21"/>
          <w:szCs w:val="21"/>
        </w:rPr>
      </w:pPr>
      <w:r w:rsidDel="00000000" w:rsidR="00000000" w:rsidRPr="00000000">
        <w:rPr>
          <w:color w:val="333333"/>
          <w:sz w:val="21"/>
          <w:szCs w:val="21"/>
          <w:rtl w:val="0"/>
        </w:rPr>
        <w:t xml:space="preserve">TA Gubbala, Madhuri </w:t>
      </w:r>
    </w:p>
    <w:p w:rsidR="00000000" w:rsidDel="00000000" w:rsidP="00000000" w:rsidRDefault="00000000" w:rsidRPr="00000000" w14:paraId="00000002">
      <w:pPr>
        <w:spacing w:after="160" w:line="240" w:lineRule="auto"/>
        <w:contextualSpacing w:val="0"/>
        <w:rPr>
          <w:color w:val="333333"/>
          <w:sz w:val="21"/>
          <w:szCs w:val="21"/>
        </w:rPr>
      </w:pPr>
      <w:r w:rsidDel="00000000" w:rsidR="00000000" w:rsidRPr="00000000">
        <w:rPr>
          <w:color w:val="333333"/>
          <w:sz w:val="21"/>
          <w:szCs w:val="21"/>
          <w:rtl w:val="0"/>
        </w:rPr>
        <w:t xml:space="preserve">COGS120/ CSE170 </w:t>
      </w:r>
    </w:p>
    <w:p w:rsidR="00000000" w:rsidDel="00000000" w:rsidP="00000000" w:rsidRDefault="00000000" w:rsidRPr="00000000" w14:paraId="00000003">
      <w:pPr>
        <w:spacing w:after="160" w:line="240" w:lineRule="auto"/>
        <w:contextualSpacing w:val="0"/>
        <w:rPr>
          <w:color w:val="333333"/>
          <w:sz w:val="21"/>
          <w:szCs w:val="21"/>
        </w:rPr>
      </w:pPr>
      <w:r w:rsidDel="00000000" w:rsidR="00000000" w:rsidRPr="00000000">
        <w:rPr>
          <w:color w:val="333333"/>
          <w:sz w:val="21"/>
          <w:szCs w:val="21"/>
          <w:rtl w:val="0"/>
        </w:rPr>
        <w:t xml:space="preserve">3/15/2018 </w:t>
      </w:r>
    </w:p>
    <w:p w:rsidR="00000000" w:rsidDel="00000000" w:rsidP="00000000" w:rsidRDefault="00000000" w:rsidRPr="00000000" w14:paraId="00000004">
      <w:pPr>
        <w:spacing w:after="160" w:line="24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05">
      <w:pPr>
        <w:spacing w:after="160" w:line="240" w:lineRule="auto"/>
        <w:contextualSpacing w:val="0"/>
        <w:jc w:val="center"/>
        <w:rPr>
          <w:b w:val="1"/>
          <w:color w:val="333333"/>
          <w:sz w:val="21"/>
          <w:szCs w:val="21"/>
          <w:u w:val="single"/>
        </w:rPr>
      </w:pPr>
      <w:r w:rsidDel="00000000" w:rsidR="00000000" w:rsidRPr="00000000">
        <w:rPr>
          <w:b w:val="1"/>
          <w:color w:val="333333"/>
          <w:sz w:val="21"/>
          <w:szCs w:val="21"/>
          <w:u w:val="single"/>
          <w:rtl w:val="0"/>
        </w:rPr>
        <w:t xml:space="preserve">A10: Show and Tell</w:t>
      </w:r>
    </w:p>
    <w:p w:rsidR="00000000" w:rsidDel="00000000" w:rsidP="00000000" w:rsidRDefault="00000000" w:rsidRPr="00000000" w14:paraId="00000006">
      <w:pPr>
        <w:spacing w:after="160" w:line="240" w:lineRule="auto"/>
        <w:contextualSpacing w:val="0"/>
        <w:jc w:val="center"/>
        <w:rPr>
          <w:color w:val="333333"/>
          <w:sz w:val="21"/>
          <w:szCs w:val="21"/>
        </w:rPr>
      </w:pPr>
      <w:r w:rsidDel="00000000" w:rsidR="00000000" w:rsidRPr="00000000">
        <w:rPr>
          <w:rtl w:val="0"/>
        </w:rPr>
      </w:r>
    </w:p>
    <w:p w:rsidR="00000000" w:rsidDel="00000000" w:rsidP="00000000" w:rsidRDefault="00000000" w:rsidRPr="00000000" w14:paraId="00000007">
      <w:pPr>
        <w:spacing w:after="160" w:lineRule="auto"/>
        <w:contextualSpacing w:val="0"/>
        <w:rPr>
          <w:color w:val="333333"/>
        </w:rPr>
      </w:pPr>
      <w:r w:rsidDel="00000000" w:rsidR="00000000" w:rsidRPr="00000000">
        <w:rPr>
          <w:color w:val="333333"/>
          <w:rtl w:val="0"/>
        </w:rPr>
        <w:t xml:space="preserve">Zipped file of all documents</w:t>
      </w:r>
    </w:p>
    <w:p w:rsidR="00000000" w:rsidDel="00000000" w:rsidP="00000000" w:rsidRDefault="00000000" w:rsidRPr="00000000" w14:paraId="00000008">
      <w:pPr>
        <w:numPr>
          <w:ilvl w:val="0"/>
          <w:numId w:val="1"/>
        </w:numPr>
        <w:spacing w:after="160" w:lineRule="auto"/>
        <w:ind w:left="720" w:hanging="360"/>
        <w:contextualSpacing w:val="1"/>
        <w:rPr/>
      </w:pPr>
      <w:hyperlink r:id="rId6">
        <w:r w:rsidDel="00000000" w:rsidR="00000000" w:rsidRPr="00000000">
          <w:rPr>
            <w:color w:val="1155cc"/>
            <w:sz w:val="21"/>
            <w:szCs w:val="21"/>
            <w:u w:val="single"/>
            <w:rtl w:val="0"/>
          </w:rPr>
          <w:t xml:space="preserve">https://drive.google.com/file/d/1CD9DnmbE5_nACT4lohuWVKQIXz-cX_dl/view?usp=sharing</w:t>
        </w:r>
      </w:hyperlink>
      <w:r w:rsidDel="00000000" w:rsidR="00000000" w:rsidRPr="00000000">
        <w:rPr>
          <w:rtl w:val="0"/>
        </w:rPr>
      </w:r>
    </w:p>
    <w:p w:rsidR="00000000" w:rsidDel="00000000" w:rsidP="00000000" w:rsidRDefault="00000000" w:rsidRPr="00000000" w14:paraId="00000009">
      <w:pPr>
        <w:spacing w:after="160" w:lineRule="auto"/>
        <w:contextualSpacing w:val="0"/>
        <w:rPr>
          <w:color w:val="333333"/>
        </w:rPr>
      </w:pPr>
      <w:r w:rsidDel="00000000" w:rsidR="00000000" w:rsidRPr="00000000">
        <w:rPr>
          <w:color w:val="333333"/>
          <w:rtl w:val="0"/>
        </w:rPr>
        <w:t xml:space="preserve">Final Link</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color w:val="333333"/>
          <w:sz w:val="21"/>
          <w:szCs w:val="21"/>
          <w:rtl w:val="0"/>
        </w:rPr>
        <w:t xml:space="preserve"> </w:t>
      </w:r>
      <w:hyperlink r:id="rId7">
        <w:r w:rsidDel="00000000" w:rsidR="00000000" w:rsidRPr="00000000">
          <w:rPr>
            <w:color w:val="1155cc"/>
            <w:sz w:val="21"/>
            <w:szCs w:val="21"/>
            <w:u w:val="single"/>
            <w:rtl w:val="0"/>
          </w:rPr>
          <w:t xml:space="preserve">https://a10-nsns.herokuapp.com/</w:t>
        </w:r>
      </w:hyperlink>
      <w:r w:rsidDel="00000000" w:rsidR="00000000" w:rsidRPr="00000000">
        <w:rPr>
          <w:rtl w:val="0"/>
        </w:rPr>
      </w:r>
    </w:p>
    <w:p w:rsidR="00000000" w:rsidDel="00000000" w:rsidP="00000000" w:rsidRDefault="00000000" w:rsidRPr="00000000" w14:paraId="0000000B">
      <w:pPr>
        <w:spacing w:after="160" w:lineRule="auto"/>
        <w:contextualSpacing w:val="0"/>
        <w:rPr>
          <w:color w:val="333333"/>
          <w:sz w:val="21"/>
          <w:szCs w:val="21"/>
        </w:rPr>
      </w:pPr>
      <w:r w:rsidDel="00000000" w:rsidR="00000000" w:rsidRPr="00000000">
        <w:rPr>
          <w:color w:val="333333"/>
          <w:sz w:val="21"/>
          <w:szCs w:val="21"/>
          <w:rtl w:val="0"/>
        </w:rPr>
        <w:t xml:space="preserve">Github Link</w:t>
      </w:r>
    </w:p>
    <w:p w:rsidR="00000000" w:rsidDel="00000000" w:rsidP="00000000" w:rsidRDefault="00000000" w:rsidRPr="00000000" w14:paraId="0000000C">
      <w:pPr>
        <w:numPr>
          <w:ilvl w:val="0"/>
          <w:numId w:val="1"/>
        </w:numPr>
        <w:spacing w:after="160" w:lineRule="auto"/>
        <w:ind w:left="720" w:hanging="360"/>
        <w:contextualSpacing w:val="1"/>
        <w:rPr/>
      </w:pPr>
      <w:hyperlink r:id="rId8">
        <w:r w:rsidDel="00000000" w:rsidR="00000000" w:rsidRPr="00000000">
          <w:rPr>
            <w:color w:val="1155cc"/>
            <w:sz w:val="21"/>
            <w:szCs w:val="21"/>
            <w:u w:val="single"/>
            <w:rtl w:val="0"/>
          </w:rPr>
          <w:t xml:space="preserve">https://github.com/kaichinshih/NSNS</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contextualSpacing w:val="0"/>
        <w:jc w:val="left"/>
        <w:rPr>
          <w:color w:val="333333"/>
          <w:sz w:val="21"/>
          <w:szCs w:val="21"/>
        </w:rPr>
      </w:pPr>
      <w:r w:rsidDel="00000000" w:rsidR="00000000" w:rsidRPr="00000000">
        <w:rPr>
          <w:color w:val="333333"/>
          <w:sz w:val="21"/>
          <w:szCs w:val="21"/>
          <w:rtl w:val="0"/>
        </w:rPr>
        <w:t xml:space="preserve">Development Plan</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color w:val="333333"/>
          <w:sz w:val="21"/>
          <w:szCs w:val="21"/>
          <w:u w:val="none"/>
        </w:rPr>
      </w:pPr>
      <w:hyperlink r:id="rId9">
        <w:r w:rsidDel="00000000" w:rsidR="00000000" w:rsidRPr="00000000">
          <w:rPr>
            <w:color w:val="1155cc"/>
            <w:sz w:val="21"/>
            <w:szCs w:val="21"/>
            <w:u w:val="single"/>
            <w:rtl w:val="0"/>
          </w:rPr>
          <w:t xml:space="preserve">https://drive.google.com/file/d/10JO3whZXVhs-GmVrCXgUDfhRKawKilct/view?usp=sharing</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right="0"/>
        <w:contextualSpacing w:val="0"/>
        <w:jc w:val="left"/>
        <w:rPr>
          <w:color w:val="333333"/>
          <w:sz w:val="21"/>
          <w:szCs w:val="21"/>
        </w:rPr>
      </w:pPr>
      <w:r w:rsidDel="00000000" w:rsidR="00000000" w:rsidRPr="00000000">
        <w:rPr>
          <w:color w:val="333333"/>
          <w:sz w:val="21"/>
          <w:szCs w:val="21"/>
          <w:rtl w:val="0"/>
        </w:rPr>
        <w:t xml:space="preserve">Pitch</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color w:val="333333"/>
          <w:sz w:val="21"/>
          <w:szCs w:val="21"/>
          <w:rtl w:val="0"/>
        </w:rPr>
        <w:t xml:space="preserve">Imagine it’s the beginning of the quarter and you were told that you have to purchase a book for your CSE class despite your busy school schedule. After setting a reminder on your iPhone you go about your day. Your day has now gone by and you are just arriving home. As you pull out your phone you are scrolling through your notifications and you realize that you forgot to purchase that really needed CSE book! Well, say goodbye to that problem! GoRemind solves that issue for you as it employs a location setting that makes the reminder go off within a certain radius of a task location and a sound notification setting that helps bring more attention to your notifications as they arise!</w:t>
      </w:r>
    </w:p>
    <w:p w:rsidR="00000000" w:rsidDel="00000000" w:rsidP="00000000" w:rsidRDefault="00000000" w:rsidRPr="00000000" w14:paraId="00000011">
      <w:pPr>
        <w:spacing w:after="160" w:lineRule="auto"/>
        <w:contextualSpacing w:val="0"/>
        <w:rPr>
          <w:color w:val="333333"/>
        </w:rPr>
      </w:pPr>
      <w:r w:rsidDel="00000000" w:rsidR="00000000" w:rsidRPr="00000000">
        <w:rPr>
          <w:color w:val="333333"/>
          <w:rtl w:val="0"/>
        </w:rPr>
        <w:t xml:space="preserve">Walkthrough</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rFonts w:ascii="Arial" w:cs="Arial" w:eastAsia="Arial" w:hAnsi="Arial"/>
          <w:b w:val="0"/>
          <w:i w:val="0"/>
          <w:smallCaps w:val="0"/>
          <w:strike w:val="0"/>
          <w:color w:val="333333"/>
          <w:sz w:val="21"/>
          <w:szCs w:val="21"/>
          <w:u w:val="none"/>
          <w:shd w:fill="auto" w:val="clear"/>
          <w:vertAlign w:val="baseline"/>
        </w:rPr>
      </w:pPr>
      <w:r w:rsidDel="00000000" w:rsidR="00000000" w:rsidRPr="00000000">
        <w:rPr>
          <w:rtl w:val="0"/>
        </w:rPr>
        <w:t xml:space="preserve">Our app is aimed towards users of all backgrounds who wish to be reminded based on their physical locations or at a certain time. When you log in to our app, the homescreen will display the reminders that you have already saved. As I am at the Student Services Center right now, our app immediately sends a sound notification to remind me that I have a task that needs to be completed around this specific location. You can also switch to map view to check the locations where you have reminders set up. Each pin indicates that you have a reminder at the location while the radius indicates the region where you will be reminded. You can click the pin to see the details of your reminders. To create a new reminder, users can click on “Add New”, insert the task name, time and place that they wish to be reminded. Users can also select their notification preferences here. </w:t>
      </w:r>
    </w:p>
    <w:p w:rsidR="00000000" w:rsidDel="00000000" w:rsidP="00000000" w:rsidRDefault="00000000" w:rsidRPr="00000000" w14:paraId="00000013">
      <w:pPr>
        <w:spacing w:after="160" w:lineRule="auto"/>
        <w:contextualSpacing w:val="0"/>
        <w:rPr>
          <w:color w:val="333333"/>
        </w:rPr>
      </w:pPr>
      <w:r w:rsidDel="00000000" w:rsidR="00000000" w:rsidRPr="00000000">
        <w:rPr>
          <w:color w:val="333333"/>
          <w:rtl w:val="0"/>
        </w:rPr>
        <w:t xml:space="preserve">Post Mortem</w:t>
      </w:r>
    </w:p>
    <w:p w:rsidR="00000000" w:rsidDel="00000000" w:rsidP="00000000" w:rsidRDefault="00000000" w:rsidRPr="00000000" w14:paraId="00000014">
      <w:pPr>
        <w:numPr>
          <w:ilvl w:val="0"/>
          <w:numId w:val="1"/>
        </w:numPr>
        <w:spacing w:after="160" w:lineRule="auto"/>
        <w:ind w:left="720" w:hanging="360"/>
        <w:contextualSpacing w:val="1"/>
        <w:rPr/>
      </w:pPr>
      <w:r w:rsidDel="00000000" w:rsidR="00000000" w:rsidRPr="00000000">
        <w:rPr>
          <w:color w:val="333333"/>
          <w:sz w:val="21"/>
          <w:szCs w:val="21"/>
          <w:rtl w:val="0"/>
        </w:rPr>
        <w:t xml:space="preserve">This class will go down as one of the most difficult yet rewarding project classes we have ever taken. As a team of 4 non-developers, we practically started from ground zero. Nonetheless, working together, we were able to learn a great deal about HTML/CSS in a short amount of time and code a functional reminder app that successfully addresses our point of view. During the process, we constantly struggled with how we should deliver our idea, when we should use the Wizard of Oz method, and when we should change our plans. Looking back, we wish we could have more direct critique from the TA/IA and less studio group critique to benefit more from studio hours. We also should have utilized the TA/IA office hours early on in the project.</w:t>
      </w:r>
    </w:p>
    <w:p w:rsidR="00000000" w:rsidDel="00000000" w:rsidP="00000000" w:rsidRDefault="00000000" w:rsidRPr="00000000" w14:paraId="00000015">
      <w:pPr>
        <w:spacing w:after="160" w:lineRule="auto"/>
        <w:contextualSpacing w:val="0"/>
        <w:rPr>
          <w:color w:val="333333"/>
          <w:sz w:val="21"/>
          <w:szCs w:val="2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0JO3whZXVhs-GmVrCXgUDfhRKawKilct/view?usp=sharing" TargetMode="External"/><Relationship Id="rId5" Type="http://schemas.openxmlformats.org/officeDocument/2006/relationships/styles" Target="styles.xml"/><Relationship Id="rId6" Type="http://schemas.openxmlformats.org/officeDocument/2006/relationships/hyperlink" Target="https://drive.google.com/file/d/1CD9DnmbE5_nACT4lohuWVKQIXz-cX_dl/view?usp=sharing" TargetMode="External"/><Relationship Id="rId7" Type="http://schemas.openxmlformats.org/officeDocument/2006/relationships/hyperlink" Target="https://a10-nsns.herokuapp.com/" TargetMode="External"/><Relationship Id="rId8" Type="http://schemas.openxmlformats.org/officeDocument/2006/relationships/hyperlink" Target="https://github.com/kaichinshih/NS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