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3EB2" w:rsidRDefault="00E43EB2">
      <w:r>
        <w:t xml:space="preserve">Definir Entorno </w:t>
      </w:r>
      <w:proofErr w:type="spellStart"/>
      <w:r>
        <w:t>Tecnologico</w:t>
      </w:r>
      <w:proofErr w:type="spellEnd"/>
    </w:p>
    <w:p w:rsidR="00E43EB2" w:rsidRDefault="00E43EB2"/>
    <w:p w:rsidR="00000000" w:rsidRDefault="002837B6">
      <w:r>
        <w:t>Herramientas para Crear Aula Virtual</w:t>
      </w:r>
    </w:p>
    <w:p w:rsidR="002837B6" w:rsidRDefault="00E43EB2">
      <w:r>
        <w:t>Herramientas BI para teleconferencias</w:t>
      </w:r>
    </w:p>
    <w:p w:rsidR="00E43EB2" w:rsidRDefault="00E43EB2">
      <w:r>
        <w:t>Herramienta BI para Armar Curso</w:t>
      </w:r>
    </w:p>
    <w:p w:rsidR="007E6AD0" w:rsidRDefault="007E6AD0"/>
    <w:p w:rsidR="007E6AD0" w:rsidRDefault="007E6AD0" w:rsidP="007E6AD0">
      <w:r>
        <w:t>SOFTWARE ESPECIFICO PARA ELEARNING</w:t>
      </w:r>
    </w:p>
    <w:p w:rsidR="007E6AD0" w:rsidRDefault="007E6AD0" w:rsidP="007E6AD0"/>
    <w:p w:rsidR="007E6AD0" w:rsidRDefault="007E6AD0" w:rsidP="007E6AD0"/>
    <w:p w:rsidR="007E6AD0" w:rsidRDefault="007E6AD0" w:rsidP="007E6AD0">
      <w:r>
        <w:t>Herramientas de autor gratuitas</w:t>
      </w:r>
    </w:p>
    <w:p w:rsidR="007E6AD0" w:rsidRDefault="007E6AD0" w:rsidP="007E6AD0"/>
    <w:p w:rsidR="007E6AD0" w:rsidRPr="007E6AD0" w:rsidRDefault="007E6AD0" w:rsidP="007E6AD0">
      <w:pPr>
        <w:rPr>
          <w:lang w:val="en-US"/>
        </w:rPr>
      </w:pPr>
      <w:proofErr w:type="spellStart"/>
      <w:r w:rsidRPr="007E6AD0">
        <w:rPr>
          <w:lang w:val="en-US"/>
        </w:rPr>
        <w:t>Exeleraning</w:t>
      </w:r>
      <w:proofErr w:type="spellEnd"/>
      <w:r w:rsidRPr="007E6AD0">
        <w:rPr>
          <w:lang w:val="en-US"/>
        </w:rPr>
        <w:t xml:space="preserve"> (http://www.exe-spain.es/) Compatible con SCORM</w:t>
      </w:r>
    </w:p>
    <w:p w:rsidR="007E6AD0" w:rsidRPr="007E6AD0" w:rsidRDefault="007E6AD0" w:rsidP="007E6AD0">
      <w:pPr>
        <w:rPr>
          <w:lang w:val="en-US"/>
        </w:rPr>
      </w:pPr>
    </w:p>
    <w:p w:rsidR="007E6AD0" w:rsidRPr="007E6AD0" w:rsidRDefault="007E6AD0" w:rsidP="007E6AD0">
      <w:pPr>
        <w:rPr>
          <w:lang w:val="en-US"/>
        </w:rPr>
      </w:pPr>
      <w:proofErr w:type="spellStart"/>
      <w:r w:rsidRPr="007E6AD0">
        <w:rPr>
          <w:lang w:val="en-US"/>
        </w:rPr>
        <w:t>Courselab</w:t>
      </w:r>
      <w:proofErr w:type="spellEnd"/>
      <w:r w:rsidRPr="007E6AD0">
        <w:rPr>
          <w:lang w:val="en-US"/>
        </w:rPr>
        <w:t xml:space="preserve"> (http://www.courselab.com/) Compatible con SCORM</w:t>
      </w:r>
    </w:p>
    <w:p w:rsidR="007E6AD0" w:rsidRPr="007E6AD0" w:rsidRDefault="007E6AD0" w:rsidP="007E6AD0">
      <w:pPr>
        <w:rPr>
          <w:lang w:val="en-US"/>
        </w:rPr>
      </w:pPr>
    </w:p>
    <w:p w:rsidR="007E6AD0" w:rsidRDefault="007E6AD0" w:rsidP="007E6AD0">
      <w:proofErr w:type="spellStart"/>
      <w:r>
        <w:t>Opale</w:t>
      </w:r>
      <w:proofErr w:type="spellEnd"/>
      <w:r>
        <w:t xml:space="preserve"> </w:t>
      </w:r>
      <w:proofErr w:type="spellStart"/>
      <w:r>
        <w:t>Scenari</w:t>
      </w:r>
      <w:proofErr w:type="spellEnd"/>
      <w:r>
        <w:t xml:space="preserve"> (http://scenari-platform.org/)</w:t>
      </w:r>
    </w:p>
    <w:p w:rsidR="007E6AD0" w:rsidRDefault="007E6AD0" w:rsidP="007E6AD0"/>
    <w:p w:rsidR="007E6AD0" w:rsidRDefault="007E6AD0" w:rsidP="007E6AD0">
      <w:r>
        <w:t>Constructor (http://constructor.educarex.es/)</w:t>
      </w:r>
    </w:p>
    <w:p w:rsidR="007E6AD0" w:rsidRDefault="007E6AD0" w:rsidP="007E6AD0"/>
    <w:p w:rsidR="007E6AD0" w:rsidRDefault="007E6AD0" w:rsidP="007E6AD0"/>
    <w:p w:rsidR="007E6AD0" w:rsidRDefault="007E6AD0" w:rsidP="007E6AD0">
      <w:r>
        <w:t xml:space="preserve">Software gratuito para pasar de PPT a Flash *.swf </w:t>
      </w:r>
    </w:p>
    <w:p w:rsidR="007E6AD0" w:rsidRDefault="007E6AD0" w:rsidP="007E6AD0"/>
    <w:p w:rsidR="007E6AD0" w:rsidRPr="007E6AD0" w:rsidRDefault="007E6AD0" w:rsidP="007E6AD0">
      <w:pPr>
        <w:rPr>
          <w:lang w:val="en-US"/>
        </w:rPr>
      </w:pPr>
      <w:proofErr w:type="spellStart"/>
      <w:r w:rsidRPr="007E6AD0">
        <w:rPr>
          <w:lang w:val="en-US"/>
        </w:rPr>
        <w:t>AuthorPoint</w:t>
      </w:r>
      <w:proofErr w:type="spellEnd"/>
      <w:r w:rsidRPr="007E6AD0">
        <w:rPr>
          <w:lang w:val="en-US"/>
        </w:rPr>
        <w:t xml:space="preserve"> </w:t>
      </w:r>
      <w:proofErr w:type="spellStart"/>
      <w:r w:rsidRPr="007E6AD0">
        <w:rPr>
          <w:lang w:val="en-US"/>
        </w:rPr>
        <w:t>Lite</w:t>
      </w:r>
      <w:proofErr w:type="spellEnd"/>
      <w:r w:rsidRPr="007E6AD0">
        <w:rPr>
          <w:lang w:val="en-US"/>
        </w:rPr>
        <w:t xml:space="preserve"> (http://www.authorgen.com/authorpoint/index.htm)</w:t>
      </w:r>
    </w:p>
    <w:p w:rsidR="007E6AD0" w:rsidRPr="007E6AD0" w:rsidRDefault="007E6AD0" w:rsidP="007E6AD0">
      <w:pPr>
        <w:rPr>
          <w:lang w:val="en-US"/>
        </w:rPr>
      </w:pPr>
    </w:p>
    <w:p w:rsidR="007E6AD0" w:rsidRDefault="007E6AD0" w:rsidP="007E6AD0">
      <w:proofErr w:type="spellStart"/>
      <w:r>
        <w:t>OpenOffice</w:t>
      </w:r>
      <w:proofErr w:type="spellEnd"/>
      <w:r>
        <w:t xml:space="preserve"> </w:t>
      </w:r>
      <w:proofErr w:type="spellStart"/>
      <w:r>
        <w:t>Impress</w:t>
      </w:r>
      <w:proofErr w:type="spellEnd"/>
      <w:r>
        <w:t xml:space="preserve"> permite guardar en formato flash, pero con la limitación de que no guarda las animaciones que tenga el archivo de </w:t>
      </w:r>
      <w:proofErr w:type="spellStart"/>
      <w:r>
        <w:t>ppt</w:t>
      </w:r>
      <w:proofErr w:type="spellEnd"/>
      <w:r>
        <w:t>.</w:t>
      </w:r>
    </w:p>
    <w:p w:rsidR="007E6AD0" w:rsidRDefault="007E6AD0" w:rsidP="007E6AD0"/>
    <w:p w:rsidR="007E6AD0" w:rsidRDefault="007E6AD0" w:rsidP="007E6AD0">
      <w:r>
        <w:t>Software comercial para pasar de PPT a Flash compatible con SCORM</w:t>
      </w:r>
    </w:p>
    <w:p w:rsidR="007E6AD0" w:rsidRDefault="007E6AD0" w:rsidP="007E6AD0"/>
    <w:p w:rsidR="007E6AD0" w:rsidRDefault="007E6AD0" w:rsidP="007E6AD0">
      <w:proofErr w:type="spellStart"/>
      <w:r>
        <w:t>Articulate</w:t>
      </w:r>
      <w:proofErr w:type="spellEnd"/>
      <w:r>
        <w:t xml:space="preserve"> </w:t>
      </w:r>
      <w:proofErr w:type="spellStart"/>
      <w:r>
        <w:t>Presenter</w:t>
      </w:r>
      <w:proofErr w:type="spellEnd"/>
      <w:r>
        <w:t xml:space="preserve"> (http://www.articulate.com)</w:t>
      </w:r>
    </w:p>
    <w:p w:rsidR="007E6AD0" w:rsidRDefault="007E6AD0" w:rsidP="007E6AD0"/>
    <w:p w:rsidR="007E6AD0" w:rsidRDefault="007E6AD0" w:rsidP="007E6AD0">
      <w:proofErr w:type="spellStart"/>
      <w:proofErr w:type="gramStart"/>
      <w:r>
        <w:t>iSpring</w:t>
      </w:r>
      <w:proofErr w:type="spellEnd"/>
      <w:proofErr w:type="gramEnd"/>
      <w:r>
        <w:t xml:space="preserve"> </w:t>
      </w:r>
      <w:proofErr w:type="spellStart"/>
      <w:r>
        <w:t>Presenter</w:t>
      </w:r>
      <w:proofErr w:type="spellEnd"/>
      <w:r>
        <w:t xml:space="preserve"> (http://www.ispringsolutions.com/)</w:t>
      </w:r>
    </w:p>
    <w:p w:rsidR="007E6AD0" w:rsidRDefault="007E6AD0" w:rsidP="007E6AD0"/>
    <w:p w:rsidR="007E6AD0" w:rsidRDefault="007E6AD0" w:rsidP="007E6AD0">
      <w:r>
        <w:t>Ppt2Flash (http://www.wondershare.com/pro/ppt2flash-pro.html)</w:t>
      </w:r>
    </w:p>
    <w:p w:rsidR="007E6AD0" w:rsidRDefault="007E6AD0" w:rsidP="007E6AD0"/>
    <w:p w:rsidR="007E6AD0" w:rsidRPr="007E6AD0" w:rsidRDefault="007E6AD0" w:rsidP="007E6AD0">
      <w:pPr>
        <w:rPr>
          <w:lang w:val="en-US"/>
        </w:rPr>
      </w:pPr>
      <w:proofErr w:type="spellStart"/>
      <w:r w:rsidRPr="007E6AD0">
        <w:rPr>
          <w:lang w:val="en-US"/>
        </w:rPr>
        <w:t>AutorPoint</w:t>
      </w:r>
      <w:proofErr w:type="spellEnd"/>
      <w:r w:rsidRPr="007E6AD0">
        <w:rPr>
          <w:lang w:val="en-US"/>
        </w:rPr>
        <w:t xml:space="preserve"> Pro (http://www.authorgen.com/authorpoint/index.htm)</w:t>
      </w:r>
    </w:p>
    <w:p w:rsidR="007E6AD0" w:rsidRPr="007E6AD0" w:rsidRDefault="007E6AD0" w:rsidP="007E6AD0">
      <w:pPr>
        <w:rPr>
          <w:lang w:val="en-US"/>
        </w:rPr>
      </w:pPr>
    </w:p>
    <w:p w:rsidR="007E6AD0" w:rsidRPr="007E6AD0" w:rsidRDefault="007E6AD0" w:rsidP="007E6AD0">
      <w:pPr>
        <w:rPr>
          <w:lang w:val="en-US"/>
        </w:rPr>
      </w:pPr>
      <w:r w:rsidRPr="007E6AD0">
        <w:rPr>
          <w:lang w:val="en-US"/>
        </w:rPr>
        <w:t>Adobe Captivate (http://www.adobe.com/es/products/captivate/)</w:t>
      </w:r>
    </w:p>
    <w:p w:rsidR="007E6AD0" w:rsidRPr="007E6AD0" w:rsidRDefault="007E6AD0" w:rsidP="007E6AD0">
      <w:pPr>
        <w:rPr>
          <w:lang w:val="en-US"/>
        </w:rPr>
      </w:pPr>
    </w:p>
    <w:p w:rsidR="007E6AD0" w:rsidRPr="007E6AD0" w:rsidRDefault="007E6AD0" w:rsidP="007E6AD0">
      <w:pPr>
        <w:rPr>
          <w:lang w:val="en-US"/>
        </w:rPr>
      </w:pPr>
      <w:r w:rsidRPr="007E6AD0">
        <w:rPr>
          <w:lang w:val="en-US"/>
        </w:rPr>
        <w:t>Adobe Presenter (http://www.adobe.com/es/products/presenter/)</w:t>
      </w:r>
    </w:p>
    <w:p w:rsidR="007E6AD0" w:rsidRPr="007E6AD0" w:rsidRDefault="007E6AD0" w:rsidP="007E6AD0">
      <w:pPr>
        <w:rPr>
          <w:lang w:val="en-US"/>
        </w:rPr>
      </w:pPr>
    </w:p>
    <w:p w:rsidR="007E6AD0" w:rsidRPr="007E6AD0" w:rsidRDefault="007E6AD0" w:rsidP="007E6AD0">
      <w:pPr>
        <w:rPr>
          <w:lang w:val="en-US"/>
        </w:rPr>
      </w:pPr>
      <w:proofErr w:type="spellStart"/>
      <w:r w:rsidRPr="007E6AD0">
        <w:rPr>
          <w:lang w:val="en-US"/>
        </w:rPr>
        <w:t>Camtasia</w:t>
      </w:r>
      <w:proofErr w:type="spellEnd"/>
      <w:r w:rsidRPr="007E6AD0">
        <w:rPr>
          <w:lang w:val="en-US"/>
        </w:rPr>
        <w:t xml:space="preserve"> (http://www.techsmith.com/camtasia/)</w:t>
      </w:r>
    </w:p>
    <w:p w:rsidR="007E6AD0" w:rsidRPr="007E6AD0" w:rsidRDefault="007E6AD0" w:rsidP="007E6AD0">
      <w:pPr>
        <w:rPr>
          <w:lang w:val="en-US"/>
        </w:rPr>
      </w:pPr>
    </w:p>
    <w:p w:rsidR="007E6AD0" w:rsidRPr="007E6AD0" w:rsidRDefault="007E6AD0" w:rsidP="007E6AD0">
      <w:pPr>
        <w:rPr>
          <w:lang w:val="en-US"/>
        </w:rPr>
      </w:pPr>
    </w:p>
    <w:p w:rsidR="007E6AD0" w:rsidRPr="007E6AD0" w:rsidRDefault="007E6AD0" w:rsidP="007E6AD0">
      <w:pPr>
        <w:rPr>
          <w:lang w:val="en-US"/>
        </w:rPr>
      </w:pPr>
    </w:p>
    <w:p w:rsidR="007E6AD0" w:rsidRDefault="007E6AD0" w:rsidP="007E6AD0">
      <w:r>
        <w:t>RECURSOS 3D PARA E-LEARNING</w:t>
      </w:r>
    </w:p>
    <w:p w:rsidR="007E6AD0" w:rsidRDefault="007E6AD0" w:rsidP="007E6AD0"/>
    <w:p w:rsidR="007E6AD0" w:rsidRDefault="007E6AD0" w:rsidP="007E6AD0">
      <w:proofErr w:type="spellStart"/>
      <w:r>
        <w:t>Sloodle</w:t>
      </w:r>
      <w:proofErr w:type="spellEnd"/>
      <w:r>
        <w:t xml:space="preserve">. Módulo para </w:t>
      </w:r>
      <w:proofErr w:type="spellStart"/>
      <w:r>
        <w:t>Moodle</w:t>
      </w:r>
      <w:proofErr w:type="spellEnd"/>
      <w:r>
        <w:t xml:space="preserve"> que permite crear aulas virtuales 3d en </w:t>
      </w:r>
      <w:proofErr w:type="spellStart"/>
      <w:r>
        <w:t>Second</w:t>
      </w:r>
      <w:proofErr w:type="spellEnd"/>
      <w:r>
        <w:t xml:space="preserve"> </w:t>
      </w:r>
      <w:proofErr w:type="spellStart"/>
      <w:r>
        <w:t>Life</w:t>
      </w:r>
      <w:proofErr w:type="spellEnd"/>
      <w:r>
        <w:t xml:space="preserve">. Para que nuestro centro de formación disponga de un espacio en </w:t>
      </w:r>
      <w:proofErr w:type="spellStart"/>
      <w:r>
        <w:t>Second</w:t>
      </w:r>
      <w:proofErr w:type="spellEnd"/>
      <w:r>
        <w:t xml:space="preserve"> </w:t>
      </w:r>
      <w:proofErr w:type="spellStart"/>
      <w:r>
        <w:t>Life</w:t>
      </w:r>
      <w:proofErr w:type="spellEnd"/>
      <w:r>
        <w:t xml:space="preserve"> es necesario pagar una cuota mensual.</w:t>
      </w:r>
    </w:p>
    <w:p w:rsidR="006D55F4" w:rsidRDefault="006D55F4" w:rsidP="007E6AD0">
      <w:r w:rsidRPr="006D55F4">
        <w:t>http://www.descargasnsn.com/</w:t>
      </w:r>
    </w:p>
    <w:sectPr w:rsidR="006D55F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>
    <w:useFELayout/>
  </w:compat>
  <w:rsids>
    <w:rsidRoot w:val="002837B6"/>
    <w:rsid w:val="002837B6"/>
    <w:rsid w:val="006D55F4"/>
    <w:rsid w:val="007E6AD0"/>
    <w:rsid w:val="00C8399C"/>
    <w:rsid w:val="00E43E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6D55F4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4145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1</Pages>
  <Words>216</Words>
  <Characters>1190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Warrior</dc:creator>
  <cp:keywords/>
  <dc:description/>
  <cp:lastModifiedBy>Warrior</cp:lastModifiedBy>
  <cp:revision>7</cp:revision>
  <dcterms:created xsi:type="dcterms:W3CDTF">2013-04-30T19:55:00Z</dcterms:created>
  <dcterms:modified xsi:type="dcterms:W3CDTF">2013-05-01T01:39:00Z</dcterms:modified>
</cp:coreProperties>
</file>