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C41A0" w14:textId="60D98ECA" w:rsidR="00CC4D22" w:rsidRPr="0091762D" w:rsidRDefault="00F610EE" w:rsidP="00D7666F">
      <w:pPr>
        <w:jc w:val="center"/>
        <w:rPr>
          <w:rFonts w:ascii="Arial" w:hAnsi="Arial" w:cs="Arial"/>
          <w:b/>
          <w:bCs/>
        </w:rPr>
      </w:pPr>
      <w:r>
        <w:rPr>
          <w:rFonts w:ascii="Arial" w:hAnsi="Arial" w:cs="Arial"/>
          <w:b/>
          <w:bCs/>
        </w:rPr>
        <w:t xml:space="preserve">TALLER </w:t>
      </w:r>
      <w:r w:rsidR="00193DC9">
        <w:rPr>
          <w:rFonts w:ascii="Arial" w:hAnsi="Arial" w:cs="Arial"/>
          <w:b/>
          <w:bCs/>
        </w:rPr>
        <w:t>I</w:t>
      </w:r>
      <w:r>
        <w:rPr>
          <w:rFonts w:ascii="Arial" w:hAnsi="Arial" w:cs="Arial"/>
          <w:b/>
          <w:bCs/>
        </w:rPr>
        <w:t xml:space="preserve">I </w:t>
      </w:r>
      <w:r w:rsidR="00A016CF">
        <w:rPr>
          <w:rFonts w:ascii="Arial" w:hAnsi="Arial" w:cs="Arial"/>
          <w:b/>
          <w:bCs/>
        </w:rPr>
        <w:t xml:space="preserve">CORTE </w:t>
      </w:r>
      <w:r>
        <w:rPr>
          <w:rFonts w:ascii="Arial" w:hAnsi="Arial" w:cs="Arial"/>
          <w:b/>
          <w:bCs/>
        </w:rPr>
        <w:t>I</w:t>
      </w:r>
      <w:r w:rsidR="00A016CF">
        <w:rPr>
          <w:rFonts w:ascii="Arial" w:hAnsi="Arial" w:cs="Arial"/>
          <w:b/>
          <w:bCs/>
        </w:rPr>
        <w:t>I</w:t>
      </w:r>
    </w:p>
    <w:p w14:paraId="4CCFF236" w14:textId="4B401C85" w:rsidR="003D1C28" w:rsidRPr="0091762D" w:rsidRDefault="00193DC9" w:rsidP="00D7666F">
      <w:pPr>
        <w:jc w:val="center"/>
        <w:rPr>
          <w:rFonts w:ascii="Arial" w:hAnsi="Arial" w:cs="Arial"/>
          <w:b/>
          <w:bCs/>
        </w:rPr>
      </w:pPr>
      <w:r>
        <w:rPr>
          <w:rFonts w:ascii="Arial" w:hAnsi="Arial" w:cs="Arial"/>
          <w:b/>
          <w:bCs/>
        </w:rPr>
        <w:t>SEMANA 10</w:t>
      </w:r>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rFonts w:asciiTheme="minorHAnsi" w:eastAsiaTheme="minorHAnsi" w:hAnsiTheme="minorHAnsi" w:cstheme="minorBidi"/>
          <w:color w:val="auto"/>
          <w:kern w:val="2"/>
          <w:sz w:val="22"/>
          <w:szCs w:val="22"/>
          <w:lang w:val="es-ES" w:eastAsia="en-US"/>
          <w14:ligatures w14:val="standardContextual"/>
        </w:rPr>
        <w:id w:val="2109380171"/>
        <w:docPartObj>
          <w:docPartGallery w:val="Table of Contents"/>
          <w:docPartUnique/>
        </w:docPartObj>
      </w:sdtPr>
      <w:sdtEndPr>
        <w:rPr>
          <w:b/>
          <w:bCs/>
        </w:rPr>
      </w:sdtEndPr>
      <w:sdtContent>
        <w:bookmarkStart w:id="0" w:name="_GoBack" w:displacedByCustomXml="prev"/>
        <w:bookmarkEnd w:id="0" w:displacedByCustomXml="prev"/>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42587180" w14:textId="2D3603A2" w:rsidR="004C5F8D"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6638542" w:history="1">
            <w:r w:rsidR="004C5F8D" w:rsidRPr="00D60DDE">
              <w:rPr>
                <w:rStyle w:val="Hipervnculo"/>
                <w:rFonts w:ascii="Arial" w:hAnsi="Arial" w:cs="Arial"/>
                <w:b/>
                <w:noProof/>
              </w:rPr>
              <w:t>1. INTRODUCCIÓN</w:t>
            </w:r>
            <w:r w:rsidR="004C5F8D">
              <w:rPr>
                <w:noProof/>
                <w:webHidden/>
              </w:rPr>
              <w:tab/>
            </w:r>
            <w:r w:rsidR="004C5F8D">
              <w:rPr>
                <w:noProof/>
                <w:webHidden/>
              </w:rPr>
              <w:fldChar w:fldCharType="begin"/>
            </w:r>
            <w:r w:rsidR="004C5F8D">
              <w:rPr>
                <w:noProof/>
                <w:webHidden/>
              </w:rPr>
              <w:instrText xml:space="preserve"> PAGEREF _Toc226638542 \h </w:instrText>
            </w:r>
            <w:r w:rsidR="004C5F8D">
              <w:rPr>
                <w:noProof/>
                <w:webHidden/>
              </w:rPr>
            </w:r>
            <w:r w:rsidR="004C5F8D">
              <w:rPr>
                <w:noProof/>
                <w:webHidden/>
              </w:rPr>
              <w:fldChar w:fldCharType="separate"/>
            </w:r>
            <w:r w:rsidR="00F91D4D">
              <w:rPr>
                <w:noProof/>
                <w:webHidden/>
              </w:rPr>
              <w:t>3</w:t>
            </w:r>
            <w:r w:rsidR="004C5F8D">
              <w:rPr>
                <w:noProof/>
                <w:webHidden/>
              </w:rPr>
              <w:fldChar w:fldCharType="end"/>
            </w:r>
          </w:hyperlink>
        </w:p>
        <w:p w14:paraId="5607212D" w14:textId="7BCB346A" w:rsidR="004C5F8D" w:rsidRDefault="004C5F8D">
          <w:pPr>
            <w:pStyle w:val="TDC1"/>
            <w:tabs>
              <w:tab w:val="right" w:leader="dot" w:pos="8828"/>
            </w:tabs>
            <w:rPr>
              <w:rFonts w:eastAsiaTheme="minorEastAsia"/>
              <w:noProof/>
              <w:lang w:eastAsia="es-CO"/>
            </w:rPr>
          </w:pPr>
          <w:hyperlink w:anchor="_Toc226638543" w:history="1">
            <w:r w:rsidRPr="00D60DDE">
              <w:rPr>
                <w:rStyle w:val="Hipervnculo"/>
                <w:rFonts w:ascii="Arial" w:hAnsi="Arial" w:cs="Arial"/>
                <w:b/>
                <w:noProof/>
              </w:rPr>
              <w:t>2. OBJETIVO GENERAL</w:t>
            </w:r>
            <w:r>
              <w:rPr>
                <w:noProof/>
                <w:webHidden/>
              </w:rPr>
              <w:tab/>
            </w:r>
            <w:r>
              <w:rPr>
                <w:noProof/>
                <w:webHidden/>
              </w:rPr>
              <w:fldChar w:fldCharType="begin"/>
            </w:r>
            <w:r>
              <w:rPr>
                <w:noProof/>
                <w:webHidden/>
              </w:rPr>
              <w:instrText xml:space="preserve"> PAGEREF _Toc226638543 \h </w:instrText>
            </w:r>
            <w:r>
              <w:rPr>
                <w:noProof/>
                <w:webHidden/>
              </w:rPr>
            </w:r>
            <w:r>
              <w:rPr>
                <w:noProof/>
                <w:webHidden/>
              </w:rPr>
              <w:fldChar w:fldCharType="separate"/>
            </w:r>
            <w:r w:rsidR="00F91D4D">
              <w:rPr>
                <w:noProof/>
                <w:webHidden/>
              </w:rPr>
              <w:t>3</w:t>
            </w:r>
            <w:r>
              <w:rPr>
                <w:noProof/>
                <w:webHidden/>
              </w:rPr>
              <w:fldChar w:fldCharType="end"/>
            </w:r>
          </w:hyperlink>
        </w:p>
        <w:p w14:paraId="6A90A7D7" w14:textId="40C91562" w:rsidR="004C5F8D" w:rsidRDefault="004C5F8D">
          <w:pPr>
            <w:pStyle w:val="TDC1"/>
            <w:tabs>
              <w:tab w:val="right" w:leader="dot" w:pos="8828"/>
            </w:tabs>
            <w:rPr>
              <w:rFonts w:eastAsiaTheme="minorEastAsia"/>
              <w:noProof/>
              <w:lang w:eastAsia="es-CO"/>
            </w:rPr>
          </w:pPr>
          <w:hyperlink w:anchor="_Toc226638544" w:history="1">
            <w:r w:rsidRPr="00D60DDE">
              <w:rPr>
                <w:rStyle w:val="Hipervnculo"/>
                <w:rFonts w:ascii="Arial" w:hAnsi="Arial" w:cs="Arial"/>
                <w:b/>
                <w:noProof/>
              </w:rPr>
              <w:t>3. DESCRIPCIÓN GENERAL DEL SISTEMA</w:t>
            </w:r>
            <w:r>
              <w:rPr>
                <w:noProof/>
                <w:webHidden/>
              </w:rPr>
              <w:tab/>
            </w:r>
            <w:r>
              <w:rPr>
                <w:noProof/>
                <w:webHidden/>
              </w:rPr>
              <w:fldChar w:fldCharType="begin"/>
            </w:r>
            <w:r>
              <w:rPr>
                <w:noProof/>
                <w:webHidden/>
              </w:rPr>
              <w:instrText xml:space="preserve"> PAGEREF _Toc226638544 \h </w:instrText>
            </w:r>
            <w:r>
              <w:rPr>
                <w:noProof/>
                <w:webHidden/>
              </w:rPr>
            </w:r>
            <w:r>
              <w:rPr>
                <w:noProof/>
                <w:webHidden/>
              </w:rPr>
              <w:fldChar w:fldCharType="separate"/>
            </w:r>
            <w:r w:rsidR="00F91D4D">
              <w:rPr>
                <w:noProof/>
                <w:webHidden/>
              </w:rPr>
              <w:t>3</w:t>
            </w:r>
            <w:r>
              <w:rPr>
                <w:noProof/>
                <w:webHidden/>
              </w:rPr>
              <w:fldChar w:fldCharType="end"/>
            </w:r>
          </w:hyperlink>
        </w:p>
        <w:p w14:paraId="4A83E3E8" w14:textId="08301EB8" w:rsidR="004C5F8D" w:rsidRDefault="004C5F8D">
          <w:pPr>
            <w:pStyle w:val="TDC1"/>
            <w:tabs>
              <w:tab w:val="right" w:leader="dot" w:pos="8828"/>
            </w:tabs>
            <w:rPr>
              <w:rFonts w:eastAsiaTheme="minorEastAsia"/>
              <w:noProof/>
              <w:lang w:eastAsia="es-CO"/>
            </w:rPr>
          </w:pPr>
          <w:hyperlink w:anchor="_Toc226638545" w:history="1">
            <w:r w:rsidRPr="00D60DDE">
              <w:rPr>
                <w:rStyle w:val="Hipervnculo"/>
                <w:rFonts w:ascii="Arial" w:hAnsi="Arial" w:cs="Arial"/>
                <w:b/>
                <w:noProof/>
              </w:rPr>
              <w:t>4. DIAGRAMA DE CLASES – MODELO DE DOMINIO</w:t>
            </w:r>
            <w:r>
              <w:rPr>
                <w:noProof/>
                <w:webHidden/>
              </w:rPr>
              <w:tab/>
            </w:r>
            <w:r>
              <w:rPr>
                <w:noProof/>
                <w:webHidden/>
              </w:rPr>
              <w:fldChar w:fldCharType="begin"/>
            </w:r>
            <w:r>
              <w:rPr>
                <w:noProof/>
                <w:webHidden/>
              </w:rPr>
              <w:instrText xml:space="preserve"> PAGEREF _Toc226638545 \h </w:instrText>
            </w:r>
            <w:r>
              <w:rPr>
                <w:noProof/>
                <w:webHidden/>
              </w:rPr>
            </w:r>
            <w:r>
              <w:rPr>
                <w:noProof/>
                <w:webHidden/>
              </w:rPr>
              <w:fldChar w:fldCharType="separate"/>
            </w:r>
            <w:r w:rsidR="00F91D4D">
              <w:rPr>
                <w:noProof/>
                <w:webHidden/>
              </w:rPr>
              <w:t>4</w:t>
            </w:r>
            <w:r>
              <w:rPr>
                <w:noProof/>
                <w:webHidden/>
              </w:rPr>
              <w:fldChar w:fldCharType="end"/>
            </w:r>
          </w:hyperlink>
        </w:p>
        <w:p w14:paraId="40CB1E56" w14:textId="4717EDF7" w:rsidR="004C5F8D" w:rsidRDefault="004C5F8D">
          <w:pPr>
            <w:pStyle w:val="TDC1"/>
            <w:tabs>
              <w:tab w:val="right" w:leader="dot" w:pos="8828"/>
            </w:tabs>
            <w:rPr>
              <w:rFonts w:eastAsiaTheme="minorEastAsia"/>
              <w:noProof/>
              <w:lang w:eastAsia="es-CO"/>
            </w:rPr>
          </w:pPr>
          <w:hyperlink w:anchor="_Toc226638546" w:history="1">
            <w:r w:rsidRPr="00D60DDE">
              <w:rPr>
                <w:rStyle w:val="Hipervnculo"/>
                <w:rFonts w:ascii="Arial" w:hAnsi="Arial" w:cs="Arial"/>
                <w:b/>
                <w:noProof/>
              </w:rPr>
              <w:t>5. ARQUITECTURA DEL SISTEMA</w:t>
            </w:r>
            <w:r>
              <w:rPr>
                <w:noProof/>
                <w:webHidden/>
              </w:rPr>
              <w:tab/>
            </w:r>
            <w:r>
              <w:rPr>
                <w:noProof/>
                <w:webHidden/>
              </w:rPr>
              <w:fldChar w:fldCharType="begin"/>
            </w:r>
            <w:r>
              <w:rPr>
                <w:noProof/>
                <w:webHidden/>
              </w:rPr>
              <w:instrText xml:space="preserve"> PAGEREF _Toc226638546 \h </w:instrText>
            </w:r>
            <w:r>
              <w:rPr>
                <w:noProof/>
                <w:webHidden/>
              </w:rPr>
            </w:r>
            <w:r>
              <w:rPr>
                <w:noProof/>
                <w:webHidden/>
              </w:rPr>
              <w:fldChar w:fldCharType="separate"/>
            </w:r>
            <w:r w:rsidR="00F91D4D">
              <w:rPr>
                <w:noProof/>
                <w:webHidden/>
              </w:rPr>
              <w:t>4</w:t>
            </w:r>
            <w:r>
              <w:rPr>
                <w:noProof/>
                <w:webHidden/>
              </w:rPr>
              <w:fldChar w:fldCharType="end"/>
            </w:r>
          </w:hyperlink>
        </w:p>
        <w:p w14:paraId="4B57A807" w14:textId="2FF8A5EC" w:rsidR="004C5F8D" w:rsidRDefault="004C5F8D">
          <w:pPr>
            <w:pStyle w:val="TDC1"/>
            <w:tabs>
              <w:tab w:val="right" w:leader="dot" w:pos="8828"/>
            </w:tabs>
            <w:rPr>
              <w:rFonts w:eastAsiaTheme="minorEastAsia"/>
              <w:noProof/>
              <w:lang w:eastAsia="es-CO"/>
            </w:rPr>
          </w:pPr>
          <w:hyperlink w:anchor="_Toc226638547" w:history="1">
            <w:r w:rsidRPr="00D60DDE">
              <w:rPr>
                <w:rStyle w:val="Hipervnculo"/>
                <w:rFonts w:ascii="Arial" w:hAnsi="Arial" w:cs="Arial"/>
                <w:b/>
                <w:noProof/>
              </w:rPr>
              <w:t>6. PATRONES CREACIONALES</w:t>
            </w:r>
            <w:r>
              <w:rPr>
                <w:noProof/>
                <w:webHidden/>
              </w:rPr>
              <w:tab/>
            </w:r>
            <w:r>
              <w:rPr>
                <w:noProof/>
                <w:webHidden/>
              </w:rPr>
              <w:fldChar w:fldCharType="begin"/>
            </w:r>
            <w:r>
              <w:rPr>
                <w:noProof/>
                <w:webHidden/>
              </w:rPr>
              <w:instrText xml:space="preserve"> PAGEREF _Toc226638547 \h </w:instrText>
            </w:r>
            <w:r>
              <w:rPr>
                <w:noProof/>
                <w:webHidden/>
              </w:rPr>
            </w:r>
            <w:r>
              <w:rPr>
                <w:noProof/>
                <w:webHidden/>
              </w:rPr>
              <w:fldChar w:fldCharType="separate"/>
            </w:r>
            <w:r w:rsidR="00F91D4D">
              <w:rPr>
                <w:noProof/>
                <w:webHidden/>
              </w:rPr>
              <w:t>6</w:t>
            </w:r>
            <w:r>
              <w:rPr>
                <w:noProof/>
                <w:webHidden/>
              </w:rPr>
              <w:fldChar w:fldCharType="end"/>
            </w:r>
          </w:hyperlink>
        </w:p>
        <w:p w14:paraId="7CD5E5C3" w14:textId="789C7AF0" w:rsidR="004C5F8D" w:rsidRDefault="004C5F8D">
          <w:pPr>
            <w:pStyle w:val="TDC2"/>
            <w:tabs>
              <w:tab w:val="right" w:leader="dot" w:pos="8828"/>
            </w:tabs>
            <w:rPr>
              <w:rFonts w:eastAsiaTheme="minorEastAsia"/>
              <w:noProof/>
              <w:lang w:eastAsia="es-CO"/>
            </w:rPr>
          </w:pPr>
          <w:hyperlink w:anchor="_Toc226638548" w:history="1">
            <w:r w:rsidRPr="00D60DDE">
              <w:rPr>
                <w:rStyle w:val="Hipervnculo"/>
                <w:rFonts w:ascii="Arial" w:hAnsi="Arial" w:cs="Arial"/>
                <w:b/>
                <w:noProof/>
              </w:rPr>
              <w:t>6.1 PATRÓN SINGLETON (PREDICTIONENGINE)</w:t>
            </w:r>
            <w:r>
              <w:rPr>
                <w:noProof/>
                <w:webHidden/>
              </w:rPr>
              <w:tab/>
            </w:r>
            <w:r>
              <w:rPr>
                <w:noProof/>
                <w:webHidden/>
              </w:rPr>
              <w:fldChar w:fldCharType="begin"/>
            </w:r>
            <w:r>
              <w:rPr>
                <w:noProof/>
                <w:webHidden/>
              </w:rPr>
              <w:instrText xml:space="preserve"> PAGEREF _Toc226638548 \h </w:instrText>
            </w:r>
            <w:r>
              <w:rPr>
                <w:noProof/>
                <w:webHidden/>
              </w:rPr>
            </w:r>
            <w:r>
              <w:rPr>
                <w:noProof/>
                <w:webHidden/>
              </w:rPr>
              <w:fldChar w:fldCharType="separate"/>
            </w:r>
            <w:r w:rsidR="00F91D4D">
              <w:rPr>
                <w:noProof/>
                <w:webHidden/>
              </w:rPr>
              <w:t>6</w:t>
            </w:r>
            <w:r>
              <w:rPr>
                <w:noProof/>
                <w:webHidden/>
              </w:rPr>
              <w:fldChar w:fldCharType="end"/>
            </w:r>
          </w:hyperlink>
        </w:p>
        <w:p w14:paraId="34DC6626" w14:textId="7C7AF5BB" w:rsidR="004C5F8D" w:rsidRDefault="004C5F8D">
          <w:pPr>
            <w:pStyle w:val="TDC2"/>
            <w:tabs>
              <w:tab w:val="right" w:leader="dot" w:pos="8828"/>
            </w:tabs>
            <w:rPr>
              <w:rFonts w:eastAsiaTheme="minorEastAsia"/>
              <w:noProof/>
              <w:lang w:eastAsia="es-CO"/>
            </w:rPr>
          </w:pPr>
          <w:hyperlink w:anchor="_Toc226638549" w:history="1">
            <w:r w:rsidRPr="00D60DDE">
              <w:rPr>
                <w:rStyle w:val="Hipervnculo"/>
                <w:rFonts w:ascii="Arial" w:hAnsi="Arial" w:cs="Arial"/>
                <w:b/>
                <w:noProof/>
              </w:rPr>
              <w:t>6.2. PATRÓN FACTORY METHOD</w:t>
            </w:r>
            <w:r>
              <w:rPr>
                <w:noProof/>
                <w:webHidden/>
              </w:rPr>
              <w:tab/>
            </w:r>
            <w:r>
              <w:rPr>
                <w:noProof/>
                <w:webHidden/>
              </w:rPr>
              <w:fldChar w:fldCharType="begin"/>
            </w:r>
            <w:r>
              <w:rPr>
                <w:noProof/>
                <w:webHidden/>
              </w:rPr>
              <w:instrText xml:space="preserve"> PAGEREF _Toc226638549 \h </w:instrText>
            </w:r>
            <w:r>
              <w:rPr>
                <w:noProof/>
                <w:webHidden/>
              </w:rPr>
            </w:r>
            <w:r>
              <w:rPr>
                <w:noProof/>
                <w:webHidden/>
              </w:rPr>
              <w:fldChar w:fldCharType="separate"/>
            </w:r>
            <w:r w:rsidR="00F91D4D">
              <w:rPr>
                <w:noProof/>
                <w:webHidden/>
              </w:rPr>
              <w:t>9</w:t>
            </w:r>
            <w:r>
              <w:rPr>
                <w:noProof/>
                <w:webHidden/>
              </w:rPr>
              <w:fldChar w:fldCharType="end"/>
            </w:r>
          </w:hyperlink>
        </w:p>
        <w:p w14:paraId="06478079" w14:textId="5E0C3E40" w:rsidR="004C5F8D" w:rsidRDefault="004C5F8D">
          <w:pPr>
            <w:pStyle w:val="TDC2"/>
            <w:tabs>
              <w:tab w:val="right" w:leader="dot" w:pos="8828"/>
            </w:tabs>
            <w:rPr>
              <w:rFonts w:eastAsiaTheme="minorEastAsia"/>
              <w:noProof/>
              <w:lang w:eastAsia="es-CO"/>
            </w:rPr>
          </w:pPr>
          <w:hyperlink w:anchor="_Toc226638550" w:history="1">
            <w:r w:rsidRPr="00D60DDE">
              <w:rPr>
                <w:rStyle w:val="Hipervnculo"/>
                <w:rFonts w:ascii="Arial" w:hAnsi="Arial" w:cs="Arial"/>
                <w:b/>
                <w:noProof/>
              </w:rPr>
              <w:t>6.3 PATRÓN ABSTRACT FACTORY</w:t>
            </w:r>
            <w:r>
              <w:rPr>
                <w:noProof/>
                <w:webHidden/>
              </w:rPr>
              <w:tab/>
            </w:r>
            <w:r>
              <w:rPr>
                <w:noProof/>
                <w:webHidden/>
              </w:rPr>
              <w:fldChar w:fldCharType="begin"/>
            </w:r>
            <w:r>
              <w:rPr>
                <w:noProof/>
                <w:webHidden/>
              </w:rPr>
              <w:instrText xml:space="preserve"> PAGEREF _Toc226638550 \h </w:instrText>
            </w:r>
            <w:r>
              <w:rPr>
                <w:noProof/>
                <w:webHidden/>
              </w:rPr>
            </w:r>
            <w:r>
              <w:rPr>
                <w:noProof/>
                <w:webHidden/>
              </w:rPr>
              <w:fldChar w:fldCharType="separate"/>
            </w:r>
            <w:r w:rsidR="00F91D4D">
              <w:rPr>
                <w:noProof/>
                <w:webHidden/>
              </w:rPr>
              <w:t>16</w:t>
            </w:r>
            <w:r>
              <w:rPr>
                <w:noProof/>
                <w:webHidden/>
              </w:rPr>
              <w:fldChar w:fldCharType="end"/>
            </w:r>
          </w:hyperlink>
        </w:p>
        <w:p w14:paraId="00184C12" w14:textId="6DDDF6CE" w:rsidR="004C5F8D" w:rsidRDefault="004C5F8D">
          <w:pPr>
            <w:pStyle w:val="TDC2"/>
            <w:tabs>
              <w:tab w:val="right" w:leader="dot" w:pos="8828"/>
            </w:tabs>
            <w:rPr>
              <w:rFonts w:eastAsiaTheme="minorEastAsia"/>
              <w:noProof/>
              <w:lang w:eastAsia="es-CO"/>
            </w:rPr>
          </w:pPr>
          <w:hyperlink w:anchor="_Toc226638551" w:history="1">
            <w:r w:rsidRPr="00D60DDE">
              <w:rPr>
                <w:rStyle w:val="Hipervnculo"/>
                <w:rFonts w:ascii="Arial" w:hAnsi="Arial" w:cs="Arial"/>
                <w:b/>
                <w:noProof/>
              </w:rPr>
              <w:t>6.4. PATRÓN FLUENT BUILDER (TRANSACTION)</w:t>
            </w:r>
            <w:r>
              <w:rPr>
                <w:noProof/>
                <w:webHidden/>
              </w:rPr>
              <w:tab/>
            </w:r>
            <w:r>
              <w:rPr>
                <w:noProof/>
                <w:webHidden/>
              </w:rPr>
              <w:fldChar w:fldCharType="begin"/>
            </w:r>
            <w:r>
              <w:rPr>
                <w:noProof/>
                <w:webHidden/>
              </w:rPr>
              <w:instrText xml:space="preserve"> PAGEREF _Toc226638551 \h </w:instrText>
            </w:r>
            <w:r>
              <w:rPr>
                <w:noProof/>
                <w:webHidden/>
              </w:rPr>
            </w:r>
            <w:r>
              <w:rPr>
                <w:noProof/>
                <w:webHidden/>
              </w:rPr>
              <w:fldChar w:fldCharType="separate"/>
            </w:r>
            <w:r w:rsidR="00F91D4D">
              <w:rPr>
                <w:noProof/>
                <w:webHidden/>
              </w:rPr>
              <w:t>28</w:t>
            </w:r>
            <w:r>
              <w:rPr>
                <w:noProof/>
                <w:webHidden/>
              </w:rPr>
              <w:fldChar w:fldCharType="end"/>
            </w:r>
          </w:hyperlink>
        </w:p>
        <w:p w14:paraId="3F2B052A" w14:textId="2692761D" w:rsidR="004C5F8D" w:rsidRDefault="004C5F8D">
          <w:pPr>
            <w:pStyle w:val="TDC2"/>
            <w:tabs>
              <w:tab w:val="right" w:leader="dot" w:pos="8828"/>
            </w:tabs>
            <w:rPr>
              <w:rFonts w:eastAsiaTheme="minorEastAsia"/>
              <w:noProof/>
              <w:lang w:eastAsia="es-CO"/>
            </w:rPr>
          </w:pPr>
          <w:hyperlink w:anchor="_Toc226638552" w:history="1">
            <w:r w:rsidRPr="00D60DDE">
              <w:rPr>
                <w:rStyle w:val="Hipervnculo"/>
                <w:rFonts w:ascii="Arial" w:hAnsi="Arial" w:cs="Arial"/>
                <w:b/>
                <w:noProof/>
              </w:rPr>
              <w:t>6.5. PATRÓN PROTOTYPE (ENERGYOFFER)</w:t>
            </w:r>
            <w:r>
              <w:rPr>
                <w:noProof/>
                <w:webHidden/>
              </w:rPr>
              <w:tab/>
            </w:r>
            <w:r>
              <w:rPr>
                <w:noProof/>
                <w:webHidden/>
              </w:rPr>
              <w:fldChar w:fldCharType="begin"/>
            </w:r>
            <w:r>
              <w:rPr>
                <w:noProof/>
                <w:webHidden/>
              </w:rPr>
              <w:instrText xml:space="preserve"> PAGEREF _Toc226638552 \h </w:instrText>
            </w:r>
            <w:r>
              <w:rPr>
                <w:noProof/>
                <w:webHidden/>
              </w:rPr>
            </w:r>
            <w:r>
              <w:rPr>
                <w:noProof/>
                <w:webHidden/>
              </w:rPr>
              <w:fldChar w:fldCharType="separate"/>
            </w:r>
            <w:r w:rsidR="00F91D4D">
              <w:rPr>
                <w:noProof/>
                <w:webHidden/>
              </w:rPr>
              <w:t>40</w:t>
            </w:r>
            <w:r>
              <w:rPr>
                <w:noProof/>
                <w:webHidden/>
              </w:rPr>
              <w:fldChar w:fldCharType="end"/>
            </w:r>
          </w:hyperlink>
        </w:p>
        <w:p w14:paraId="7071DFB1" w14:textId="6CA1C112" w:rsidR="004C5F8D" w:rsidRDefault="004C5F8D">
          <w:pPr>
            <w:pStyle w:val="TDC1"/>
            <w:tabs>
              <w:tab w:val="right" w:leader="dot" w:pos="8828"/>
            </w:tabs>
            <w:rPr>
              <w:rFonts w:eastAsiaTheme="minorEastAsia"/>
              <w:noProof/>
              <w:lang w:eastAsia="es-CO"/>
            </w:rPr>
          </w:pPr>
          <w:hyperlink w:anchor="_Toc226638553" w:history="1">
            <w:r w:rsidRPr="00D60DDE">
              <w:rPr>
                <w:rStyle w:val="Hipervnculo"/>
                <w:rFonts w:ascii="Arial" w:hAnsi="Arial" w:cs="Arial"/>
                <w:b/>
                <w:noProof/>
              </w:rPr>
              <w:t>7. PATRONES ESTRUCTURALES</w:t>
            </w:r>
            <w:r>
              <w:rPr>
                <w:noProof/>
                <w:webHidden/>
              </w:rPr>
              <w:tab/>
            </w:r>
            <w:r>
              <w:rPr>
                <w:noProof/>
                <w:webHidden/>
              </w:rPr>
              <w:fldChar w:fldCharType="begin"/>
            </w:r>
            <w:r>
              <w:rPr>
                <w:noProof/>
                <w:webHidden/>
              </w:rPr>
              <w:instrText xml:space="preserve"> PAGEREF _Toc226638553 \h </w:instrText>
            </w:r>
            <w:r>
              <w:rPr>
                <w:noProof/>
                <w:webHidden/>
              </w:rPr>
            </w:r>
            <w:r>
              <w:rPr>
                <w:noProof/>
                <w:webHidden/>
              </w:rPr>
              <w:fldChar w:fldCharType="separate"/>
            </w:r>
            <w:r w:rsidR="00F91D4D">
              <w:rPr>
                <w:noProof/>
                <w:webHidden/>
              </w:rPr>
              <w:t>49</w:t>
            </w:r>
            <w:r>
              <w:rPr>
                <w:noProof/>
                <w:webHidden/>
              </w:rPr>
              <w:fldChar w:fldCharType="end"/>
            </w:r>
          </w:hyperlink>
        </w:p>
        <w:p w14:paraId="5B9F830F" w14:textId="7587EEA7" w:rsidR="004C5F8D" w:rsidRDefault="004C5F8D">
          <w:pPr>
            <w:pStyle w:val="TDC2"/>
            <w:tabs>
              <w:tab w:val="right" w:leader="dot" w:pos="8828"/>
            </w:tabs>
            <w:rPr>
              <w:rFonts w:eastAsiaTheme="minorEastAsia"/>
              <w:noProof/>
              <w:lang w:eastAsia="es-CO"/>
            </w:rPr>
          </w:pPr>
          <w:hyperlink w:anchor="_Toc226638554" w:history="1">
            <w:r w:rsidRPr="00D60DDE">
              <w:rPr>
                <w:rStyle w:val="Hipervnculo"/>
                <w:rFonts w:ascii="Arial" w:hAnsi="Arial" w:cs="Arial"/>
                <w:b/>
                <w:noProof/>
              </w:rPr>
              <w:t>7.1. PATRÓN ADAPTER (IOT)</w:t>
            </w:r>
            <w:r>
              <w:rPr>
                <w:noProof/>
                <w:webHidden/>
              </w:rPr>
              <w:tab/>
            </w:r>
            <w:r>
              <w:rPr>
                <w:noProof/>
                <w:webHidden/>
              </w:rPr>
              <w:fldChar w:fldCharType="begin"/>
            </w:r>
            <w:r>
              <w:rPr>
                <w:noProof/>
                <w:webHidden/>
              </w:rPr>
              <w:instrText xml:space="preserve"> PAGEREF _Toc226638554 \h </w:instrText>
            </w:r>
            <w:r>
              <w:rPr>
                <w:noProof/>
                <w:webHidden/>
              </w:rPr>
            </w:r>
            <w:r>
              <w:rPr>
                <w:noProof/>
                <w:webHidden/>
              </w:rPr>
              <w:fldChar w:fldCharType="separate"/>
            </w:r>
            <w:r w:rsidR="00F91D4D">
              <w:rPr>
                <w:noProof/>
                <w:webHidden/>
              </w:rPr>
              <w:t>49</w:t>
            </w:r>
            <w:r>
              <w:rPr>
                <w:noProof/>
                <w:webHidden/>
              </w:rPr>
              <w:fldChar w:fldCharType="end"/>
            </w:r>
          </w:hyperlink>
        </w:p>
        <w:p w14:paraId="1173B6BC" w14:textId="5007B78E" w:rsidR="004C5F8D" w:rsidRDefault="004C5F8D">
          <w:pPr>
            <w:pStyle w:val="TDC2"/>
            <w:tabs>
              <w:tab w:val="right" w:leader="dot" w:pos="8828"/>
            </w:tabs>
            <w:rPr>
              <w:rFonts w:eastAsiaTheme="minorEastAsia"/>
              <w:noProof/>
              <w:lang w:eastAsia="es-CO"/>
            </w:rPr>
          </w:pPr>
          <w:hyperlink w:anchor="_Toc226638555" w:history="1">
            <w:r w:rsidRPr="00D60DDE">
              <w:rPr>
                <w:rStyle w:val="Hipervnculo"/>
                <w:rFonts w:ascii="Arial" w:hAnsi="Arial" w:cs="Arial"/>
                <w:b/>
                <w:noProof/>
              </w:rPr>
              <w:t>7.2. PATRÓN BRIDGE (IOT)</w:t>
            </w:r>
            <w:r>
              <w:rPr>
                <w:noProof/>
                <w:webHidden/>
              </w:rPr>
              <w:tab/>
            </w:r>
            <w:r>
              <w:rPr>
                <w:noProof/>
                <w:webHidden/>
              </w:rPr>
              <w:fldChar w:fldCharType="begin"/>
            </w:r>
            <w:r>
              <w:rPr>
                <w:noProof/>
                <w:webHidden/>
              </w:rPr>
              <w:instrText xml:space="preserve"> PAGEREF _Toc226638555 \h </w:instrText>
            </w:r>
            <w:r>
              <w:rPr>
                <w:noProof/>
                <w:webHidden/>
              </w:rPr>
            </w:r>
            <w:r>
              <w:rPr>
                <w:noProof/>
                <w:webHidden/>
              </w:rPr>
              <w:fldChar w:fldCharType="separate"/>
            </w:r>
            <w:r w:rsidR="00F91D4D">
              <w:rPr>
                <w:noProof/>
                <w:webHidden/>
              </w:rPr>
              <w:t>61</w:t>
            </w:r>
            <w:r>
              <w:rPr>
                <w:noProof/>
                <w:webHidden/>
              </w:rPr>
              <w:fldChar w:fldCharType="end"/>
            </w:r>
          </w:hyperlink>
        </w:p>
        <w:p w14:paraId="1F360D6F" w14:textId="1A8CBC83" w:rsidR="004C5F8D" w:rsidRDefault="004C5F8D">
          <w:pPr>
            <w:pStyle w:val="TDC2"/>
            <w:tabs>
              <w:tab w:val="right" w:leader="dot" w:pos="8828"/>
            </w:tabs>
            <w:rPr>
              <w:rFonts w:eastAsiaTheme="minorEastAsia"/>
              <w:noProof/>
              <w:lang w:eastAsia="es-CO"/>
            </w:rPr>
          </w:pPr>
          <w:hyperlink w:anchor="_Toc226638556" w:history="1">
            <w:r w:rsidRPr="00D60DDE">
              <w:rPr>
                <w:rStyle w:val="Hipervnculo"/>
                <w:rFonts w:ascii="Arial" w:hAnsi="Arial" w:cs="Arial"/>
                <w:b/>
                <w:noProof/>
              </w:rPr>
              <w:t>7.3. PATRÓN DECORATOR (TRANSACTION)</w:t>
            </w:r>
            <w:r>
              <w:rPr>
                <w:noProof/>
                <w:webHidden/>
              </w:rPr>
              <w:tab/>
            </w:r>
            <w:r>
              <w:rPr>
                <w:noProof/>
                <w:webHidden/>
              </w:rPr>
              <w:fldChar w:fldCharType="begin"/>
            </w:r>
            <w:r>
              <w:rPr>
                <w:noProof/>
                <w:webHidden/>
              </w:rPr>
              <w:instrText xml:space="preserve"> PAGEREF _Toc226638556 \h </w:instrText>
            </w:r>
            <w:r>
              <w:rPr>
                <w:noProof/>
                <w:webHidden/>
              </w:rPr>
            </w:r>
            <w:r>
              <w:rPr>
                <w:noProof/>
                <w:webHidden/>
              </w:rPr>
              <w:fldChar w:fldCharType="separate"/>
            </w:r>
            <w:r w:rsidR="00F91D4D">
              <w:rPr>
                <w:noProof/>
                <w:webHidden/>
              </w:rPr>
              <w:t>70</w:t>
            </w:r>
            <w:r>
              <w:rPr>
                <w:noProof/>
                <w:webHidden/>
              </w:rPr>
              <w:fldChar w:fldCharType="end"/>
            </w:r>
          </w:hyperlink>
        </w:p>
        <w:p w14:paraId="77AE2B92" w14:textId="4630956A" w:rsidR="004C5F8D" w:rsidRDefault="004C5F8D">
          <w:pPr>
            <w:pStyle w:val="TDC1"/>
            <w:tabs>
              <w:tab w:val="right" w:leader="dot" w:pos="8828"/>
            </w:tabs>
            <w:rPr>
              <w:rFonts w:eastAsiaTheme="minorEastAsia"/>
              <w:noProof/>
              <w:lang w:eastAsia="es-CO"/>
            </w:rPr>
          </w:pPr>
          <w:hyperlink w:anchor="_Toc226638557" w:history="1">
            <w:r w:rsidRPr="00D60DDE">
              <w:rPr>
                <w:rStyle w:val="Hipervnculo"/>
                <w:rFonts w:ascii="Arial" w:hAnsi="Arial" w:cs="Arial"/>
                <w:b/>
                <w:noProof/>
              </w:rPr>
              <w:t>10. REFERENCIAS BIBLIOGRÁFICAS</w:t>
            </w:r>
            <w:r>
              <w:rPr>
                <w:noProof/>
                <w:webHidden/>
              </w:rPr>
              <w:tab/>
            </w:r>
            <w:r>
              <w:rPr>
                <w:noProof/>
                <w:webHidden/>
              </w:rPr>
              <w:fldChar w:fldCharType="begin"/>
            </w:r>
            <w:r>
              <w:rPr>
                <w:noProof/>
                <w:webHidden/>
              </w:rPr>
              <w:instrText xml:space="preserve"> PAGEREF _Toc226638557 \h </w:instrText>
            </w:r>
            <w:r>
              <w:rPr>
                <w:noProof/>
                <w:webHidden/>
              </w:rPr>
            </w:r>
            <w:r>
              <w:rPr>
                <w:noProof/>
                <w:webHidden/>
              </w:rPr>
              <w:fldChar w:fldCharType="separate"/>
            </w:r>
            <w:r w:rsidR="00F91D4D">
              <w:rPr>
                <w:noProof/>
                <w:webHidden/>
              </w:rPr>
              <w:t>80</w:t>
            </w:r>
            <w:r>
              <w:rPr>
                <w:noProof/>
                <w:webHidden/>
              </w:rPr>
              <w:fldChar w:fldCharType="end"/>
            </w:r>
          </w:hyperlink>
        </w:p>
        <w:p w14:paraId="248B9B40" w14:textId="208C52FD" w:rsidR="00943ABE" w:rsidRDefault="00943ABE">
          <w:r>
            <w:rPr>
              <w:b/>
              <w:bCs/>
              <w:lang w:val="es-ES"/>
            </w:rPr>
            <w:fldChar w:fldCharType="end"/>
          </w:r>
        </w:p>
      </w:sdtContent>
    </w:sdt>
    <w:p w14:paraId="1D0C173B" w14:textId="582F17EF" w:rsidR="00943ABE" w:rsidRDefault="00943ABE" w:rsidP="002D6450">
      <w:pPr>
        <w:spacing w:after="0"/>
        <w:rPr>
          <w:rFonts w:ascii="Arial" w:hAnsi="Arial" w:cs="Arial"/>
        </w:rPr>
      </w:pPr>
    </w:p>
    <w:p w14:paraId="21B61780" w14:textId="61B03DA6" w:rsidR="00BE3D58" w:rsidRDefault="00BE3D58" w:rsidP="002D6450">
      <w:pPr>
        <w:spacing w:after="0"/>
        <w:rPr>
          <w:rFonts w:ascii="Arial" w:hAnsi="Arial" w:cs="Arial"/>
        </w:rPr>
      </w:pPr>
    </w:p>
    <w:p w14:paraId="4139F354" w14:textId="11A63F20" w:rsidR="00BE3D58" w:rsidRDefault="00BE3D58" w:rsidP="002D6450">
      <w:pPr>
        <w:spacing w:after="0"/>
        <w:rPr>
          <w:rFonts w:ascii="Arial" w:hAnsi="Arial" w:cs="Arial"/>
        </w:rPr>
      </w:pPr>
    </w:p>
    <w:p w14:paraId="31D05A9C" w14:textId="658221D4" w:rsidR="00BE3D58" w:rsidRDefault="00BE3D58" w:rsidP="002D6450">
      <w:pPr>
        <w:spacing w:after="0"/>
        <w:rPr>
          <w:rFonts w:ascii="Arial" w:hAnsi="Arial" w:cs="Arial"/>
        </w:rPr>
      </w:pPr>
    </w:p>
    <w:p w14:paraId="4C58BB06" w14:textId="232EB33C" w:rsidR="00BE3D58" w:rsidRDefault="00BE3D58" w:rsidP="002D6450">
      <w:pPr>
        <w:spacing w:after="0"/>
        <w:rPr>
          <w:rFonts w:ascii="Arial" w:hAnsi="Arial" w:cs="Arial"/>
        </w:rPr>
      </w:pPr>
    </w:p>
    <w:p w14:paraId="519EBA12" w14:textId="671709D5" w:rsidR="00BE3D58" w:rsidRDefault="00BE3D58" w:rsidP="002D6450">
      <w:pPr>
        <w:spacing w:after="0"/>
        <w:rPr>
          <w:rFonts w:ascii="Arial" w:hAnsi="Arial" w:cs="Arial"/>
        </w:rPr>
      </w:pPr>
    </w:p>
    <w:p w14:paraId="79E11AB3" w14:textId="6950DB0B" w:rsidR="00BE3D58" w:rsidRDefault="00BE3D58" w:rsidP="002D6450">
      <w:pPr>
        <w:spacing w:after="0"/>
        <w:rPr>
          <w:rFonts w:ascii="Arial" w:hAnsi="Arial" w:cs="Arial"/>
        </w:rPr>
      </w:pPr>
    </w:p>
    <w:p w14:paraId="5DF01760" w14:textId="71D26CE4" w:rsidR="00BE3D58" w:rsidRDefault="00BE3D58" w:rsidP="002D6450">
      <w:pPr>
        <w:spacing w:after="0"/>
        <w:rPr>
          <w:rFonts w:ascii="Arial" w:hAnsi="Arial" w:cs="Arial"/>
        </w:rPr>
      </w:pPr>
    </w:p>
    <w:p w14:paraId="30A86D7A" w14:textId="2F76DA16" w:rsidR="00BE3D58" w:rsidRDefault="00BE3D58" w:rsidP="002D6450">
      <w:pPr>
        <w:spacing w:after="0"/>
        <w:rPr>
          <w:rFonts w:ascii="Arial" w:hAnsi="Arial" w:cs="Arial"/>
        </w:rPr>
      </w:pPr>
    </w:p>
    <w:p w14:paraId="7D994E3D" w14:textId="5137009F" w:rsidR="00BE3D58" w:rsidRDefault="00BE3D58" w:rsidP="002D6450">
      <w:pPr>
        <w:spacing w:after="0"/>
        <w:rPr>
          <w:rFonts w:ascii="Arial" w:hAnsi="Arial" w:cs="Arial"/>
        </w:rPr>
      </w:pPr>
    </w:p>
    <w:p w14:paraId="461FBB03" w14:textId="10B603E8" w:rsidR="00BE3D58" w:rsidRDefault="00BE3D58" w:rsidP="002D6450">
      <w:pPr>
        <w:spacing w:after="0"/>
        <w:rPr>
          <w:rFonts w:ascii="Arial" w:hAnsi="Arial" w:cs="Arial"/>
        </w:rPr>
      </w:pPr>
    </w:p>
    <w:p w14:paraId="31C0968D" w14:textId="575E2A7A" w:rsidR="00BE3D58" w:rsidRDefault="00BE3D58" w:rsidP="002D6450">
      <w:pPr>
        <w:spacing w:after="0"/>
        <w:rPr>
          <w:rFonts w:ascii="Arial" w:hAnsi="Arial" w:cs="Arial"/>
        </w:rPr>
      </w:pPr>
    </w:p>
    <w:p w14:paraId="52906775" w14:textId="4C280152" w:rsidR="00BE3D58" w:rsidRDefault="00BE3D58" w:rsidP="002D6450">
      <w:pPr>
        <w:spacing w:after="0"/>
        <w:rPr>
          <w:rFonts w:ascii="Arial" w:hAnsi="Arial" w:cs="Arial"/>
        </w:rPr>
      </w:pPr>
    </w:p>
    <w:p w14:paraId="35C79768" w14:textId="3AE2C463" w:rsidR="00BE3D58" w:rsidRDefault="00BE3D58" w:rsidP="002D6450">
      <w:pPr>
        <w:spacing w:after="0"/>
        <w:rPr>
          <w:rFonts w:ascii="Arial" w:hAnsi="Arial" w:cs="Arial"/>
        </w:rPr>
      </w:pPr>
    </w:p>
    <w:p w14:paraId="2894D951" w14:textId="101CC251" w:rsidR="00BE3D58" w:rsidRDefault="00BE3D58" w:rsidP="002D6450">
      <w:pPr>
        <w:spacing w:after="0"/>
        <w:rPr>
          <w:rFonts w:ascii="Arial" w:hAnsi="Arial" w:cs="Arial"/>
        </w:rPr>
      </w:pPr>
    </w:p>
    <w:p w14:paraId="3A574417" w14:textId="7F81B56F" w:rsidR="00BE3D58" w:rsidRDefault="00BE3D58" w:rsidP="002D6450">
      <w:pPr>
        <w:spacing w:after="0"/>
        <w:rPr>
          <w:rFonts w:ascii="Arial" w:hAnsi="Arial" w:cs="Arial"/>
        </w:rPr>
      </w:pPr>
    </w:p>
    <w:p w14:paraId="2E1A7031" w14:textId="64189781" w:rsidR="00BE3D58" w:rsidRDefault="00BE3D58" w:rsidP="002D6450">
      <w:pPr>
        <w:spacing w:after="0"/>
        <w:rPr>
          <w:rFonts w:ascii="Arial" w:hAnsi="Arial" w:cs="Arial"/>
        </w:rPr>
      </w:pPr>
    </w:p>
    <w:p w14:paraId="1E790E46" w14:textId="36AA287C" w:rsidR="00BE3D58" w:rsidRDefault="00BE3D58" w:rsidP="002D6450">
      <w:pPr>
        <w:spacing w:after="0"/>
        <w:rPr>
          <w:rFonts w:ascii="Arial" w:hAnsi="Arial" w:cs="Arial"/>
        </w:rPr>
      </w:pPr>
    </w:p>
    <w:p w14:paraId="38DFF829" w14:textId="4498B97C" w:rsidR="00BE3D58" w:rsidRDefault="00BE3D58" w:rsidP="002D6450">
      <w:pPr>
        <w:spacing w:after="0"/>
        <w:rPr>
          <w:rFonts w:ascii="Arial" w:hAnsi="Arial" w:cs="Arial"/>
        </w:rPr>
      </w:pPr>
    </w:p>
    <w:p w14:paraId="3210974D" w14:textId="5E8E24F8" w:rsidR="00BE3D58" w:rsidRDefault="00BE3D58" w:rsidP="002D6450">
      <w:pPr>
        <w:spacing w:after="0"/>
        <w:rPr>
          <w:rFonts w:ascii="Arial" w:hAnsi="Arial" w:cs="Arial"/>
        </w:rPr>
      </w:pPr>
    </w:p>
    <w:p w14:paraId="0AB5884A" w14:textId="58925E43" w:rsidR="00BE3D58" w:rsidRPr="0091762D" w:rsidRDefault="00BE3D58" w:rsidP="002D6450">
      <w:pPr>
        <w:spacing w:after="0"/>
        <w:rPr>
          <w:rFonts w:ascii="Arial" w:hAnsi="Arial" w:cs="Arial"/>
        </w:rPr>
      </w:pPr>
    </w:p>
    <w:p w14:paraId="345F359F" w14:textId="77777777" w:rsidR="003D1C28" w:rsidRPr="0091762D" w:rsidRDefault="003D1C28" w:rsidP="003D1C28">
      <w:pPr>
        <w:pStyle w:val="Ttulo1"/>
        <w:rPr>
          <w:rFonts w:ascii="Arial" w:hAnsi="Arial" w:cs="Arial"/>
          <w:b/>
          <w:color w:val="auto"/>
          <w:sz w:val="22"/>
          <w:szCs w:val="22"/>
        </w:rPr>
      </w:pPr>
      <w:bookmarkStart w:id="1" w:name="_Toc221812140"/>
      <w:bookmarkStart w:id="2" w:name="_Toc226638542"/>
      <w:r w:rsidRPr="0091762D">
        <w:rPr>
          <w:rFonts w:ascii="Arial" w:hAnsi="Arial" w:cs="Arial"/>
          <w:b/>
          <w:color w:val="auto"/>
          <w:sz w:val="22"/>
          <w:szCs w:val="22"/>
        </w:rPr>
        <w:lastRenderedPageBreak/>
        <w:t>1. INTRODUCCIÓN</w:t>
      </w:r>
      <w:bookmarkEnd w:id="1"/>
      <w:bookmarkEnd w:id="2"/>
    </w:p>
    <w:p w14:paraId="4398E815" w14:textId="77777777" w:rsidR="003D1C28" w:rsidRPr="0091762D" w:rsidRDefault="003D1C28" w:rsidP="003D1C28">
      <w:pPr>
        <w:jc w:val="both"/>
        <w:rPr>
          <w:rFonts w:ascii="Arial" w:hAnsi="Arial" w:cs="Arial"/>
        </w:rPr>
      </w:pPr>
      <w:r w:rsidRPr="0091762D">
        <w:rPr>
          <w:rFonts w:ascii="Arial" w:hAnsi="Arial" w:cs="Arial"/>
        </w:rPr>
        <w:t>El crecimiento de la generación distribuida de energía, especialmente a través de fuentes renovables como paneles solares residenciales, ha transformado el rol tradicional de los usuarios dentro del sistema eléctrico. Actualmente, los hogares no solo consumen energía, sino que también pueden producir excedentes que podrían ser aprovechados por otros usuarios.</w:t>
      </w:r>
    </w:p>
    <w:p w14:paraId="5C0C46DE" w14:textId="77777777" w:rsidR="003D1C28" w:rsidRPr="0091762D" w:rsidRDefault="003D1C28" w:rsidP="003D1C28">
      <w:pPr>
        <w:jc w:val="both"/>
        <w:rPr>
          <w:rFonts w:ascii="Arial" w:hAnsi="Arial" w:cs="Arial"/>
        </w:rPr>
      </w:pPr>
      <w:r w:rsidRPr="0091762D">
        <w:rPr>
          <w:rFonts w:ascii="Arial" w:hAnsi="Arial" w:cs="Arial"/>
        </w:rPr>
        <w:t xml:space="preserve">En este contexto surge </w:t>
      </w:r>
      <w:proofErr w:type="spellStart"/>
      <w:r w:rsidRPr="0091762D">
        <w:rPr>
          <w:rFonts w:ascii="Arial" w:hAnsi="Arial" w:cs="Arial"/>
        </w:rPr>
        <w:t>Enerlink</w:t>
      </w:r>
      <w:proofErr w:type="spellEnd"/>
      <w:r w:rsidRPr="0091762D">
        <w:rPr>
          <w:rFonts w:ascii="Arial" w:hAnsi="Arial" w:cs="Arial"/>
        </w:rPr>
        <w:t xml:space="preserve">, una plataforma de intercambio energético diseñada para permitir la compra y venta de excedentes de energía entre usuarios, incorporando mecanismos de subasta, integración con dispositivos </w:t>
      </w:r>
      <w:proofErr w:type="spellStart"/>
      <w:r w:rsidRPr="0091762D">
        <w:rPr>
          <w:rFonts w:ascii="Arial" w:hAnsi="Arial" w:cs="Arial"/>
        </w:rPr>
        <w:t>IoT</w:t>
      </w:r>
      <w:proofErr w:type="spellEnd"/>
      <w:r w:rsidRPr="0091762D">
        <w:rPr>
          <w:rFonts w:ascii="Arial" w:hAnsi="Arial" w:cs="Arial"/>
        </w:rPr>
        <w:t xml:space="preserve"> domésticos y funcionalidades de predicción de producción y consumo energético.</w:t>
      </w:r>
    </w:p>
    <w:p w14:paraId="5E07994C" w14:textId="77777777" w:rsidR="003D1C28" w:rsidRPr="0091762D" w:rsidRDefault="003D1C28" w:rsidP="003D1C28">
      <w:pPr>
        <w:jc w:val="both"/>
        <w:rPr>
          <w:rFonts w:ascii="Arial" w:hAnsi="Arial" w:cs="Arial"/>
        </w:rPr>
      </w:pPr>
      <w:r w:rsidRPr="0091762D">
        <w:rPr>
          <w:rFonts w:ascii="Arial" w:hAnsi="Arial" w:cs="Arial"/>
        </w:rPr>
        <w:t xml:space="preserve">El desarrollo de </w:t>
      </w:r>
      <w:proofErr w:type="spellStart"/>
      <w:r w:rsidRPr="0091762D">
        <w:rPr>
          <w:rFonts w:ascii="Arial" w:hAnsi="Arial" w:cs="Arial"/>
        </w:rPr>
        <w:t>Enerlink</w:t>
      </w:r>
      <w:proofErr w:type="spellEnd"/>
      <w:r w:rsidRPr="0091762D">
        <w:rPr>
          <w:rFonts w:ascii="Arial" w:hAnsi="Arial" w:cs="Arial"/>
        </w:rPr>
        <w:t xml:space="preserve"> tiene un enfoque estrictamente académico y se orienta a la aplicación práctica de patrones de diseño </w:t>
      </w:r>
      <w:proofErr w:type="spellStart"/>
      <w:r w:rsidRPr="0091762D">
        <w:rPr>
          <w:rFonts w:ascii="Arial" w:hAnsi="Arial" w:cs="Arial"/>
        </w:rPr>
        <w:t>GoF</w:t>
      </w:r>
      <w:proofErr w:type="spellEnd"/>
      <w:r w:rsidRPr="0091762D">
        <w:rPr>
          <w:rFonts w:ascii="Arial" w:hAnsi="Arial" w:cs="Arial"/>
        </w:rPr>
        <w:t xml:space="preserve"> (</w:t>
      </w:r>
      <w:proofErr w:type="spellStart"/>
      <w:r w:rsidRPr="0091762D">
        <w:rPr>
          <w:rFonts w:ascii="Arial" w:hAnsi="Arial" w:cs="Arial"/>
        </w:rPr>
        <w:t>Gang</w:t>
      </w:r>
      <w:proofErr w:type="spellEnd"/>
      <w:r w:rsidRPr="0091762D">
        <w:rPr>
          <w:rFonts w:ascii="Arial" w:hAnsi="Arial" w:cs="Arial"/>
        </w:rPr>
        <w:t xml:space="preserve"> of </w:t>
      </w:r>
      <w:proofErr w:type="spellStart"/>
      <w:r w:rsidRPr="0091762D">
        <w:rPr>
          <w:rFonts w:ascii="Arial" w:hAnsi="Arial" w:cs="Arial"/>
        </w:rPr>
        <w:t>Four</w:t>
      </w:r>
      <w:proofErr w:type="spellEnd"/>
      <w:r w:rsidRPr="0091762D">
        <w:rPr>
          <w:rFonts w:ascii="Arial" w:hAnsi="Arial" w:cs="Arial"/>
        </w:rPr>
        <w:t>), arquitectura hexagonal, pruebas automatizadas y buenas prácticas de ingeniería de software. El proyecto busca demostrar cómo un sistema de comercio energético puede estructurarse de manera modular, extensible y mantenible mediante el uso de principios de diseño orientados a objetos.</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3" w:name="_Toc221812141"/>
      <w:bookmarkStart w:id="4" w:name="_Toc226638543"/>
      <w:r w:rsidRPr="0091762D">
        <w:rPr>
          <w:rFonts w:ascii="Arial" w:hAnsi="Arial" w:cs="Arial"/>
          <w:b/>
          <w:color w:val="auto"/>
          <w:sz w:val="22"/>
          <w:szCs w:val="22"/>
        </w:rPr>
        <w:t>2. OBJETIVO GENERAL</w:t>
      </w:r>
      <w:bookmarkEnd w:id="3"/>
      <w:bookmarkEnd w:id="4"/>
    </w:p>
    <w:p w14:paraId="5FCB630D" w14:textId="77777777" w:rsidR="003D1C28" w:rsidRPr="0091762D" w:rsidRDefault="003D1C28" w:rsidP="003D1C28">
      <w:pPr>
        <w:jc w:val="both"/>
        <w:rPr>
          <w:rFonts w:ascii="Arial" w:hAnsi="Arial" w:cs="Arial"/>
        </w:rPr>
      </w:pPr>
      <w:r w:rsidRPr="0091762D">
        <w:rPr>
          <w:rFonts w:ascii="Arial" w:hAnsi="Arial" w:cs="Arial"/>
        </w:rPr>
        <w:t xml:space="preserve">Implementar la plataforma </w:t>
      </w:r>
      <w:proofErr w:type="spellStart"/>
      <w:r w:rsidRPr="0091762D">
        <w:rPr>
          <w:rFonts w:ascii="Arial" w:hAnsi="Arial" w:cs="Arial"/>
        </w:rPr>
        <w:t>Enerlink</w:t>
      </w:r>
      <w:proofErr w:type="spellEnd"/>
      <w:r w:rsidRPr="0091762D">
        <w:rPr>
          <w:rFonts w:ascii="Arial" w:hAnsi="Arial" w:cs="Arial"/>
        </w:rPr>
        <w:t xml:space="preserve"> aplicando arquitectura hexagonal y patrones de diseño </w:t>
      </w:r>
      <w:proofErr w:type="spellStart"/>
      <w:r w:rsidRPr="0091762D">
        <w:rPr>
          <w:rFonts w:ascii="Arial" w:hAnsi="Arial" w:cs="Arial"/>
        </w:rPr>
        <w:t>GoF</w:t>
      </w:r>
      <w:proofErr w:type="spellEnd"/>
      <w:r w:rsidRPr="0091762D">
        <w:rPr>
          <w:rFonts w:ascii="Arial" w:hAnsi="Arial" w:cs="Arial"/>
        </w:rPr>
        <w:t>, garantizando una solución modular, extensible y validada mediante pruebas automatizadas.</w:t>
      </w:r>
    </w:p>
    <w:p w14:paraId="18A3C85C" w14:textId="77777777" w:rsidR="003D1C28" w:rsidRPr="007940F7" w:rsidRDefault="003D1C28" w:rsidP="007940F7">
      <w:pPr>
        <w:ind w:left="360"/>
        <w:rPr>
          <w:rFonts w:ascii="Arial" w:hAnsi="Arial" w:cs="Arial"/>
          <w:b/>
          <w:bCs/>
        </w:rPr>
      </w:pPr>
      <w:bookmarkStart w:id="5" w:name="_Toc221812142"/>
      <w:r w:rsidRPr="007940F7">
        <w:rPr>
          <w:rFonts w:ascii="Arial" w:hAnsi="Arial" w:cs="Arial"/>
          <w:b/>
          <w:bCs/>
        </w:rPr>
        <w:t>2.1 Objetivos Específicos</w:t>
      </w:r>
      <w:bookmarkEnd w:id="5"/>
    </w:p>
    <w:p w14:paraId="5E4A34B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 xml:space="preserve">Diseñar la arquitectura y el modelo de dominio de </w:t>
      </w:r>
      <w:proofErr w:type="spellStart"/>
      <w:r w:rsidRPr="0091762D">
        <w:rPr>
          <w:rFonts w:ascii="Arial" w:hAnsi="Arial" w:cs="Arial"/>
        </w:rPr>
        <w:t>Enerlink</w:t>
      </w:r>
      <w:proofErr w:type="spellEnd"/>
      <w:r w:rsidRPr="0091762D">
        <w:rPr>
          <w:rFonts w:ascii="Arial" w:hAnsi="Arial" w:cs="Arial"/>
        </w:rPr>
        <w:t xml:space="preserve"> mediante diagramas UML y la definición formal de patrones de diseño, asegurando la correcta separación de responsabilidades bajo el enfoque de arquitectura hexagonal.</w:t>
      </w:r>
    </w:p>
    <w:p w14:paraId="5FD4E1F0" w14:textId="77777777" w:rsidR="003D1C28" w:rsidRPr="0091762D" w:rsidRDefault="003D1C28" w:rsidP="003D1C28">
      <w:pPr>
        <w:pStyle w:val="Prrafodelista"/>
        <w:ind w:left="1428"/>
        <w:jc w:val="both"/>
        <w:rPr>
          <w:rFonts w:ascii="Arial" w:hAnsi="Arial" w:cs="Arial"/>
        </w:rPr>
      </w:pPr>
    </w:p>
    <w:p w14:paraId="04EC9A6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 xml:space="preserve">Implementar la plataforma </w:t>
      </w:r>
      <w:proofErr w:type="spellStart"/>
      <w:r w:rsidRPr="0091762D">
        <w:rPr>
          <w:rFonts w:ascii="Arial" w:hAnsi="Arial" w:cs="Arial"/>
        </w:rPr>
        <w:t>Enerlink</w:t>
      </w:r>
      <w:proofErr w:type="spellEnd"/>
      <w:r w:rsidRPr="0091762D">
        <w:rPr>
          <w:rFonts w:ascii="Arial" w:hAnsi="Arial" w:cs="Arial"/>
        </w:rPr>
        <w:t xml:space="preserve"> en Java utilizando Spring </w:t>
      </w:r>
      <w:proofErr w:type="spellStart"/>
      <w:r w:rsidRPr="0091762D">
        <w:rPr>
          <w:rFonts w:ascii="Arial" w:hAnsi="Arial" w:cs="Arial"/>
        </w:rPr>
        <w:t>Boot</w:t>
      </w:r>
      <w:proofErr w:type="spellEnd"/>
      <w:r w:rsidRPr="0091762D">
        <w:rPr>
          <w:rFonts w:ascii="Arial" w:hAnsi="Arial" w:cs="Arial"/>
        </w:rPr>
        <w:t xml:space="preserve">, integrando progresivamente los patrones de diseño </w:t>
      </w:r>
      <w:proofErr w:type="spellStart"/>
      <w:r w:rsidRPr="0091762D">
        <w:rPr>
          <w:rFonts w:ascii="Arial" w:hAnsi="Arial" w:cs="Arial"/>
        </w:rPr>
        <w:t>GoF</w:t>
      </w:r>
      <w:proofErr w:type="spellEnd"/>
      <w:r w:rsidRPr="0091762D">
        <w:rPr>
          <w:rFonts w:ascii="Arial" w:hAnsi="Arial" w:cs="Arial"/>
        </w:rPr>
        <w:t xml:space="preserve"> definidos y garantizando la coherencia con la arquitectura planteada.</w:t>
      </w:r>
    </w:p>
    <w:p w14:paraId="03EBBEE1" w14:textId="77777777" w:rsidR="003D1C28" w:rsidRPr="0091762D" w:rsidRDefault="003D1C28" w:rsidP="003D1C28">
      <w:pPr>
        <w:pStyle w:val="Prrafodelista"/>
        <w:ind w:left="1428"/>
        <w:jc w:val="both"/>
        <w:rPr>
          <w:rFonts w:ascii="Arial" w:hAnsi="Arial" w:cs="Arial"/>
        </w:rPr>
      </w:pPr>
    </w:p>
    <w:p w14:paraId="06067B55" w14:textId="77777777" w:rsidR="003D1C28" w:rsidRPr="0091762D" w:rsidRDefault="003D1C28" w:rsidP="00BA75B2">
      <w:pPr>
        <w:pStyle w:val="Prrafodelista"/>
        <w:numPr>
          <w:ilvl w:val="0"/>
          <w:numId w:val="19"/>
        </w:numPr>
        <w:jc w:val="both"/>
        <w:rPr>
          <w:rFonts w:ascii="Arial" w:hAnsi="Arial" w:cs="Arial"/>
        </w:rPr>
      </w:pPr>
      <w:r w:rsidRPr="0091762D">
        <w:rPr>
          <w:rFonts w:ascii="Arial" w:hAnsi="Arial" w:cs="Arial"/>
        </w:rPr>
        <w:t>Evaluar la calidad y el comportamiento del sistema mediante pruebas automatizadas, asegurando una cobertura mínima del 80% y verificando el cumplimiento de los requisitos funcionales y estructurales.</w:t>
      </w:r>
    </w:p>
    <w:p w14:paraId="6715E112" w14:textId="77777777" w:rsidR="003D1C28" w:rsidRPr="0091762D" w:rsidRDefault="003D1C28" w:rsidP="003D1C28">
      <w:pPr>
        <w:pStyle w:val="Ttulo1"/>
        <w:rPr>
          <w:rFonts w:ascii="Arial" w:hAnsi="Arial" w:cs="Arial"/>
          <w:b/>
          <w:color w:val="auto"/>
          <w:sz w:val="22"/>
          <w:szCs w:val="22"/>
        </w:rPr>
      </w:pPr>
      <w:bookmarkStart w:id="6" w:name="_Toc221812143"/>
      <w:bookmarkStart w:id="7" w:name="_Toc226638544"/>
      <w:r w:rsidRPr="0091762D">
        <w:rPr>
          <w:rFonts w:ascii="Arial" w:hAnsi="Arial" w:cs="Arial"/>
          <w:b/>
          <w:color w:val="auto"/>
          <w:sz w:val="22"/>
          <w:szCs w:val="22"/>
        </w:rPr>
        <w:t>3. DESCRIPCIÓN GENERAL DEL SISTEMA</w:t>
      </w:r>
      <w:bookmarkEnd w:id="6"/>
      <w:bookmarkEnd w:id="7"/>
    </w:p>
    <w:p w14:paraId="4D685BF6" w14:textId="77777777" w:rsidR="003D1C28" w:rsidRPr="0091762D" w:rsidRDefault="003D1C28" w:rsidP="003D1C28">
      <w:pPr>
        <w:jc w:val="both"/>
        <w:rPr>
          <w:rFonts w:ascii="Arial" w:hAnsi="Arial" w:cs="Arial"/>
        </w:rPr>
      </w:pPr>
      <w:proofErr w:type="spellStart"/>
      <w:r w:rsidRPr="0091762D">
        <w:rPr>
          <w:rFonts w:ascii="Arial" w:hAnsi="Arial" w:cs="Arial"/>
        </w:rPr>
        <w:t>Enerlink</w:t>
      </w:r>
      <w:proofErr w:type="spellEnd"/>
      <w:r w:rsidRPr="0091762D">
        <w:rPr>
          <w:rFonts w:ascii="Arial" w:hAnsi="Arial" w:cs="Arial"/>
        </w:rPr>
        <w:t xml:space="preserve"> es una plataforma </w:t>
      </w:r>
      <w:proofErr w:type="spellStart"/>
      <w:r w:rsidRPr="0091762D">
        <w:rPr>
          <w:rFonts w:ascii="Arial" w:hAnsi="Arial" w:cs="Arial"/>
        </w:rPr>
        <w:t>backend</w:t>
      </w:r>
      <w:proofErr w:type="spellEnd"/>
      <w:r w:rsidRPr="0091762D">
        <w:rPr>
          <w:rFonts w:ascii="Arial" w:hAnsi="Arial" w:cs="Arial"/>
        </w:rPr>
        <w:t xml:space="preserve"> orientada al intercambio de energía entre usuarios productores y consumidores. El sistema permite a los productores publicar excedentes 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lastRenderedPageBreak/>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 xml:space="preserve">Integración </w:t>
      </w:r>
      <w:proofErr w:type="spellStart"/>
      <w:r w:rsidRPr="0091762D">
        <w:rPr>
          <w:rFonts w:ascii="Arial" w:hAnsi="Arial" w:cs="Arial"/>
          <w:b/>
          <w:bCs/>
        </w:rPr>
        <w:t>IoT</w:t>
      </w:r>
      <w:proofErr w:type="spellEnd"/>
      <w:r w:rsidRPr="0091762D">
        <w:rPr>
          <w:rFonts w:ascii="Arial" w:hAnsi="Arial" w:cs="Arial"/>
          <w:b/>
          <w:bCs/>
        </w:rPr>
        <w: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8" w:name="_Toc226638545"/>
      <w:r w:rsidRPr="0091762D">
        <w:rPr>
          <w:rFonts w:ascii="Arial" w:hAnsi="Arial" w:cs="Arial"/>
          <w:b/>
          <w:color w:val="auto"/>
          <w:sz w:val="22"/>
          <w:szCs w:val="22"/>
        </w:rPr>
        <w:t>4. DIAGRAMA DE CLASES – MODELO DE DOMINIO</w:t>
      </w:r>
      <w:bookmarkEnd w:id="8"/>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1BA21FE0">
            <wp:extent cx="5605780" cy="4086860"/>
            <wp:effectExtent l="0" t="0" r="0" b="889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780" cy="4086860"/>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9" w:name="_Toc221812157"/>
      <w:bookmarkStart w:id="10" w:name="_Toc226638546"/>
      <w:r w:rsidRPr="0091762D">
        <w:rPr>
          <w:rFonts w:ascii="Arial" w:hAnsi="Arial" w:cs="Arial"/>
          <w:b/>
          <w:color w:val="auto"/>
          <w:sz w:val="22"/>
          <w:szCs w:val="22"/>
        </w:rPr>
        <w:t>5. ARQUITECTURA DEL SISTEMA</w:t>
      </w:r>
      <w:bookmarkEnd w:id="9"/>
      <w:bookmarkEnd w:id="10"/>
    </w:p>
    <w:p w14:paraId="1C676205" w14:textId="77777777" w:rsidR="007950D0" w:rsidRPr="00ED34DD" w:rsidRDefault="007950D0" w:rsidP="00ED34DD">
      <w:pPr>
        <w:ind w:left="360"/>
        <w:rPr>
          <w:rFonts w:ascii="Arial" w:hAnsi="Arial" w:cs="Arial"/>
          <w:b/>
          <w:bCs/>
        </w:rPr>
      </w:pPr>
      <w:bookmarkStart w:id="11" w:name="_Toc221812158"/>
      <w:r w:rsidRPr="00ED34DD">
        <w:rPr>
          <w:rFonts w:ascii="Arial" w:hAnsi="Arial" w:cs="Arial"/>
          <w:b/>
          <w:bCs/>
        </w:rPr>
        <w:t>5.1 Estilo Arquitectónico Adoptado</w:t>
      </w:r>
      <w:bookmarkEnd w:id="11"/>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proofErr w:type="spellStart"/>
      <w:r w:rsidRPr="0091762D">
        <w:rPr>
          <w:rFonts w:ascii="Arial" w:hAnsi="Arial" w:cs="Arial"/>
          <w:b/>
          <w:bCs/>
        </w:rPr>
        <w:t>Enerlink</w:t>
      </w:r>
      <w:proofErr w:type="spellEnd"/>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xml:space="preserve">, también conocida como arquitectura de Puertos y Adaptadores. Este estilo </w:t>
      </w:r>
      <w:r w:rsidRPr="0091762D">
        <w:rPr>
          <w:rFonts w:ascii="Arial" w:hAnsi="Arial" w:cs="Arial"/>
        </w:rPr>
        <w:lastRenderedPageBreak/>
        <w:t>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BA75B2">
      <w:pPr>
        <w:numPr>
          <w:ilvl w:val="0"/>
          <w:numId w:val="15"/>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2" w:name="_Toc221812159"/>
      <w:r w:rsidRPr="0091762D">
        <w:rPr>
          <w:rFonts w:ascii="Arial" w:hAnsi="Arial" w:cs="Arial"/>
          <w:b/>
          <w:bCs/>
        </w:rPr>
        <w:t xml:space="preserve">5.2 </w:t>
      </w:r>
      <w:r w:rsidRPr="00ED34DD">
        <w:rPr>
          <w:rFonts w:ascii="Arial" w:hAnsi="Arial" w:cs="Arial"/>
          <w:b/>
          <w:bCs/>
        </w:rPr>
        <w:t xml:space="preserve">Estructura Arquitectónica de </w:t>
      </w:r>
      <w:proofErr w:type="spellStart"/>
      <w:r w:rsidRPr="00ED34DD">
        <w:rPr>
          <w:rFonts w:ascii="Arial" w:hAnsi="Arial" w:cs="Arial"/>
          <w:b/>
          <w:bCs/>
        </w:rPr>
        <w:t>Enerlink</w:t>
      </w:r>
      <w:bookmarkEnd w:id="12"/>
      <w:proofErr w:type="spellEnd"/>
    </w:p>
    <w:p w14:paraId="6A1E8F57" w14:textId="77777777" w:rsidR="007950D0" w:rsidRPr="0091762D" w:rsidRDefault="007950D0" w:rsidP="007950D0">
      <w:pPr>
        <w:ind w:left="360"/>
        <w:jc w:val="both"/>
        <w:rPr>
          <w:rFonts w:ascii="Arial" w:hAnsi="Arial" w:cs="Arial"/>
        </w:rPr>
      </w:pPr>
      <w:proofErr w:type="spellStart"/>
      <w:r w:rsidRPr="0091762D">
        <w:rPr>
          <w:rFonts w:ascii="Arial" w:hAnsi="Arial" w:cs="Arial"/>
        </w:rPr>
        <w:t>Enerlink</w:t>
      </w:r>
      <w:proofErr w:type="spellEnd"/>
      <w:r w:rsidRPr="0091762D">
        <w:rPr>
          <w:rFonts w:ascii="Arial" w:hAnsi="Arial" w:cs="Arial"/>
        </w:rPr>
        <w:t xml:space="preserve"> se organiza en tres capas principales:</w:t>
      </w:r>
    </w:p>
    <w:p w14:paraId="316DF517" w14:textId="77777777" w:rsidR="007950D0" w:rsidRPr="00ED34DD" w:rsidRDefault="007950D0" w:rsidP="00ED34DD">
      <w:pPr>
        <w:ind w:left="708"/>
        <w:rPr>
          <w:rFonts w:ascii="Arial" w:hAnsi="Arial" w:cs="Arial"/>
          <w:b/>
          <w:bCs/>
        </w:rPr>
      </w:pPr>
      <w:bookmarkStart w:id="13" w:name="_Toc221812160"/>
      <w:r w:rsidRPr="00ED34DD">
        <w:rPr>
          <w:rFonts w:ascii="Arial" w:hAnsi="Arial" w:cs="Arial"/>
          <w:b/>
          <w:bCs/>
        </w:rPr>
        <w:t>5.2.1 Dominio</w:t>
      </w:r>
      <w:bookmarkEnd w:id="13"/>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 xml:space="preserve">Esta capa no depende de ningún </w:t>
      </w:r>
      <w:proofErr w:type="spellStart"/>
      <w:r w:rsidRPr="0091762D">
        <w:rPr>
          <w:rFonts w:ascii="Arial" w:hAnsi="Arial" w:cs="Arial"/>
        </w:rPr>
        <w:t>framework</w:t>
      </w:r>
      <w:proofErr w:type="spellEnd"/>
      <w:r w:rsidRPr="0091762D">
        <w:rPr>
          <w:rFonts w:ascii="Arial" w:hAnsi="Arial" w:cs="Arial"/>
        </w:rPr>
        <w:t xml:space="preserve"> ni tecnología externa.</w:t>
      </w:r>
    </w:p>
    <w:p w14:paraId="342E182E" w14:textId="77777777" w:rsidR="007950D0" w:rsidRPr="00ED34DD" w:rsidRDefault="007950D0" w:rsidP="00ED34DD">
      <w:pPr>
        <w:ind w:left="708"/>
        <w:rPr>
          <w:rFonts w:ascii="Arial" w:hAnsi="Arial" w:cs="Arial"/>
          <w:b/>
          <w:bCs/>
        </w:rPr>
      </w:pPr>
      <w:bookmarkStart w:id="14" w:name="_Toc221812161"/>
      <w:r w:rsidRPr="00ED34DD">
        <w:rPr>
          <w:rFonts w:ascii="Arial" w:hAnsi="Arial" w:cs="Arial"/>
          <w:b/>
          <w:bCs/>
        </w:rPr>
        <w:t>5.2.2 Aplicación</w:t>
      </w:r>
      <w:bookmarkEnd w:id="14"/>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5" w:name="_Toc221812162"/>
      <w:r w:rsidRPr="00ED34DD">
        <w:rPr>
          <w:rFonts w:ascii="Arial" w:hAnsi="Arial" w:cs="Arial"/>
          <w:b/>
          <w:bCs/>
        </w:rPr>
        <w:t>5.2.3 Infraestructura</w:t>
      </w:r>
      <w:bookmarkEnd w:id="15"/>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Controladores REST.</w:t>
      </w:r>
    </w:p>
    <w:p w14:paraId="508505C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 xml:space="preserve">Adaptadores </w:t>
      </w:r>
      <w:proofErr w:type="spellStart"/>
      <w:r w:rsidRPr="0091762D">
        <w:rPr>
          <w:rFonts w:ascii="Arial" w:hAnsi="Arial" w:cs="Arial"/>
        </w:rPr>
        <w:t>IoT</w:t>
      </w:r>
      <w:proofErr w:type="spellEnd"/>
      <w:r w:rsidRPr="0091762D">
        <w:rPr>
          <w:rFonts w:ascii="Arial" w:hAnsi="Arial" w:cs="Arial"/>
        </w:rPr>
        <w:t>.</w:t>
      </w:r>
    </w:p>
    <w:p w14:paraId="7117F9C3"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lastRenderedPageBreak/>
        <w:t xml:space="preserve">Configuración del </w:t>
      </w:r>
      <w:proofErr w:type="spellStart"/>
      <w:r w:rsidRPr="0091762D">
        <w:rPr>
          <w:rFonts w:ascii="Arial" w:hAnsi="Arial" w:cs="Arial"/>
        </w:rPr>
        <w:t>framework</w:t>
      </w:r>
      <w:proofErr w:type="spellEnd"/>
      <w:r w:rsidRPr="0091762D">
        <w:rPr>
          <w:rFonts w:ascii="Arial" w:hAnsi="Arial" w:cs="Arial"/>
        </w:rPr>
        <w:t>.</w:t>
      </w:r>
    </w:p>
    <w:p w14:paraId="3FD5A460" w14:textId="77777777" w:rsidR="007950D0" w:rsidRPr="0091762D" w:rsidRDefault="007950D0" w:rsidP="00BA75B2">
      <w:pPr>
        <w:numPr>
          <w:ilvl w:val="0"/>
          <w:numId w:val="18"/>
        </w:numPr>
        <w:tabs>
          <w:tab w:val="clear" w:pos="720"/>
          <w:tab w:val="num" w:pos="1428"/>
        </w:tabs>
        <w:ind w:left="1428"/>
        <w:jc w:val="both"/>
        <w:rPr>
          <w:rFonts w:ascii="Arial" w:hAnsi="Arial" w:cs="Arial"/>
        </w:rPr>
      </w:pPr>
      <w:proofErr w:type="spellStart"/>
      <w:r w:rsidRPr="0091762D">
        <w:rPr>
          <w:rFonts w:ascii="Arial" w:hAnsi="Arial" w:cs="Arial"/>
        </w:rPr>
        <w:t>Logging</w:t>
      </w:r>
      <w:proofErr w:type="spellEnd"/>
      <w:r w:rsidRPr="0091762D">
        <w:rPr>
          <w:rFonts w:ascii="Arial" w:hAnsi="Arial" w:cs="Arial"/>
        </w:rPr>
        <w:t xml:space="preserve"> y monitoreo.</w:t>
      </w:r>
    </w:p>
    <w:p w14:paraId="3778FD29" w14:textId="04488C7F" w:rsidR="007950D0"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6E42A5EC" w14:textId="144E5F60" w:rsidR="00C43B86" w:rsidRPr="00C43B86" w:rsidRDefault="00C43B86" w:rsidP="00C43B86">
      <w:pPr>
        <w:pStyle w:val="Ttulo1"/>
        <w:jc w:val="center"/>
        <w:rPr>
          <w:rFonts w:ascii="Arial" w:hAnsi="Arial" w:cs="Arial"/>
          <w:b/>
          <w:color w:val="auto"/>
          <w:sz w:val="22"/>
          <w:szCs w:val="22"/>
        </w:rPr>
      </w:pPr>
      <w:bookmarkStart w:id="16" w:name="_Toc226638547"/>
      <w:r w:rsidRPr="00C43B86">
        <w:rPr>
          <w:rFonts w:ascii="Arial" w:hAnsi="Arial" w:cs="Arial"/>
          <w:b/>
          <w:color w:val="auto"/>
          <w:sz w:val="22"/>
          <w:szCs w:val="22"/>
        </w:rPr>
        <w:t>6. PATRONES CREACIONALES</w:t>
      </w:r>
      <w:bookmarkEnd w:id="16"/>
    </w:p>
    <w:p w14:paraId="0A4911A2" w14:textId="6CA4E5F3" w:rsidR="0091762D" w:rsidRPr="00C43B86" w:rsidRDefault="00E15DB7" w:rsidP="00C43B86">
      <w:pPr>
        <w:pStyle w:val="Ttulo2"/>
        <w:rPr>
          <w:rFonts w:ascii="Arial" w:hAnsi="Arial" w:cs="Arial"/>
          <w:b/>
          <w:color w:val="auto"/>
          <w:sz w:val="22"/>
        </w:rPr>
      </w:pPr>
      <w:bookmarkStart w:id="17" w:name="_Toc226638548"/>
      <w:r w:rsidRPr="00C43B86">
        <w:rPr>
          <w:rFonts w:ascii="Arial" w:hAnsi="Arial" w:cs="Arial"/>
          <w:b/>
          <w:color w:val="auto"/>
          <w:sz w:val="22"/>
        </w:rPr>
        <w:t>6</w:t>
      </w:r>
      <w:r w:rsidR="00C43B86" w:rsidRPr="00C43B86">
        <w:rPr>
          <w:rFonts w:ascii="Arial" w:hAnsi="Arial" w:cs="Arial"/>
          <w:b/>
          <w:color w:val="auto"/>
          <w:sz w:val="22"/>
        </w:rPr>
        <w:t>.1</w:t>
      </w:r>
      <w:r w:rsidRPr="00C43B86">
        <w:rPr>
          <w:rFonts w:ascii="Arial" w:hAnsi="Arial" w:cs="Arial"/>
          <w:b/>
          <w:color w:val="auto"/>
          <w:sz w:val="22"/>
        </w:rPr>
        <w:t xml:space="preserve"> PATRÓN SINGLETON (PREDICTIONENGINE)</w:t>
      </w:r>
      <w:bookmarkEnd w:id="17"/>
    </w:p>
    <w:p w14:paraId="58CC2741" w14:textId="36BF365C"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w:t>
      </w:r>
      <w:r w:rsidR="00C43B86">
        <w:rPr>
          <w:rFonts w:ascii="Arial" w:hAnsi="Arial" w:cs="Arial"/>
          <w:b/>
          <w:bCs/>
        </w:rPr>
        <w:t>.1</w:t>
      </w:r>
      <w:r w:rsidR="004722B0" w:rsidRPr="0091762D">
        <w:rPr>
          <w:rFonts w:ascii="Arial" w:hAnsi="Arial" w:cs="Arial"/>
          <w:b/>
          <w:bCs/>
        </w:rPr>
        <w:t xml:space="preserve">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 xml:space="preserve">El patrón </w:t>
      </w:r>
      <w:proofErr w:type="spellStart"/>
      <w:r w:rsidRPr="0091762D">
        <w:rPr>
          <w:rFonts w:ascii="Arial" w:hAnsi="Arial" w:cs="Arial"/>
        </w:rPr>
        <w:t>Singleton</w:t>
      </w:r>
      <w:proofErr w:type="spellEnd"/>
      <w:r w:rsidRPr="0091762D">
        <w:rPr>
          <w:rFonts w:ascii="Arial" w:hAnsi="Arial" w:cs="Arial"/>
        </w:rPr>
        <w:t xml:space="preserve">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w:t>
      </w:r>
      <w:proofErr w:type="spellStart"/>
      <w:r w:rsidRPr="0091762D">
        <w:rPr>
          <w:rFonts w:ascii="Arial" w:hAnsi="Arial" w:cs="Arial"/>
        </w:rPr>
        <w:t>enum</w:t>
      </w:r>
      <w:proofErr w:type="spellEnd"/>
      <w:r w:rsidRPr="0091762D">
        <w:rPr>
          <w:rFonts w:ascii="Arial" w:hAnsi="Arial" w:cs="Arial"/>
        </w:rPr>
        <w:t xml:space="preserve">, siguiendo la recomendación de Joshua </w:t>
      </w:r>
      <w:proofErr w:type="spellStart"/>
      <w:r w:rsidRPr="0091762D">
        <w:rPr>
          <w:rFonts w:ascii="Arial" w:hAnsi="Arial" w:cs="Arial"/>
        </w:rPr>
        <w:t>Bloch</w:t>
      </w:r>
      <w:proofErr w:type="spellEnd"/>
      <w:r w:rsidRPr="0091762D">
        <w:rPr>
          <w:rFonts w:ascii="Arial" w:hAnsi="Arial" w:cs="Arial"/>
        </w:rPr>
        <w:t xml:space="preserve"> en </w:t>
      </w:r>
      <w:proofErr w:type="spellStart"/>
      <w:r w:rsidRPr="0091762D">
        <w:rPr>
          <w:rFonts w:ascii="Arial" w:hAnsi="Arial" w:cs="Arial"/>
          <w:i/>
          <w:iCs/>
        </w:rPr>
        <w:t>Effective</w:t>
      </w:r>
      <w:proofErr w:type="spellEnd"/>
      <w:r w:rsidRPr="0091762D">
        <w:rPr>
          <w:rFonts w:ascii="Arial" w:hAnsi="Arial" w:cs="Arial"/>
          <w:i/>
          <w:iCs/>
        </w:rPr>
        <w:t xml:space="preser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9379609"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0E280E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5073CCF1" w14:textId="3BC8716F" w:rsidR="004722B0" w:rsidRPr="0091762D" w:rsidRDefault="004722B0" w:rsidP="00F71FAA">
      <w:pPr>
        <w:spacing w:after="0"/>
        <w:jc w:val="center"/>
        <w:rPr>
          <w:rFonts w:ascii="Arial" w:hAnsi="Arial" w:cs="Arial"/>
        </w:rPr>
      </w:pPr>
      <w:r w:rsidRPr="0091762D">
        <w:rPr>
          <w:rFonts w:ascii="Arial" w:hAnsi="Arial" w:cs="Arial"/>
          <w:noProof/>
          <w:lang w:eastAsia="es-CO"/>
        </w:rPr>
        <w:drawing>
          <wp:inline distT="0" distB="0" distL="0" distR="0" wp14:anchorId="2FB7FFE8" wp14:editId="0F0458B6">
            <wp:extent cx="3042344" cy="3601941"/>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082277" cy="3649219"/>
                    </a:xfrm>
                    <a:prstGeom prst="rect">
                      <a:avLst/>
                    </a:prstGeom>
                    <a:ln>
                      <a:noFill/>
                    </a:ln>
                    <a:extLst>
                      <a:ext uri="{53640926-AAD7-44D8-BBD7-CCE9431645EC}">
                        <a14:shadowObscured xmlns:a14="http://schemas.microsoft.com/office/drawing/2010/main"/>
                      </a:ext>
                    </a:extLst>
                  </pic:spPr>
                </pic:pic>
              </a:graphicData>
            </a:graphic>
          </wp:inline>
        </w:drawing>
      </w:r>
    </w:p>
    <w:p w14:paraId="058A2AD9" w14:textId="599F5979" w:rsidR="004722B0" w:rsidRPr="0091762D" w:rsidRDefault="0091762D" w:rsidP="004722B0">
      <w:pPr>
        <w:spacing w:after="0"/>
        <w:jc w:val="both"/>
        <w:rPr>
          <w:rFonts w:ascii="Arial" w:hAnsi="Arial" w:cs="Arial"/>
          <w:b/>
          <w:bCs/>
        </w:rPr>
      </w:pPr>
      <w:r>
        <w:rPr>
          <w:rFonts w:ascii="Arial" w:hAnsi="Arial" w:cs="Arial"/>
          <w:b/>
          <w:bCs/>
        </w:rPr>
        <w:lastRenderedPageBreak/>
        <w:t>6</w:t>
      </w:r>
      <w:r w:rsidR="004722B0" w:rsidRPr="0091762D">
        <w:rPr>
          <w:rFonts w:ascii="Arial" w:hAnsi="Arial" w:cs="Arial"/>
          <w:b/>
          <w:bCs/>
        </w:rPr>
        <w:t>.</w:t>
      </w:r>
      <w:r w:rsidR="00C43B86">
        <w:rPr>
          <w:rFonts w:ascii="Arial" w:hAnsi="Arial" w:cs="Arial"/>
          <w:b/>
          <w:bCs/>
        </w:rPr>
        <w:t>1.</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w:t>
      </w:r>
      <w:proofErr w:type="spellStart"/>
      <w:r w:rsidRPr="0091762D">
        <w:rPr>
          <w:rFonts w:ascii="Arial" w:hAnsi="Arial" w:cs="Arial"/>
        </w:rPr>
        <w:t>PredictionEngine</w:t>
      </w:r>
      <w:proofErr w:type="spellEnd"/>
      <w:r w:rsidRPr="0091762D">
        <w:rPr>
          <w:rFonts w:ascii="Arial" w:hAnsi="Arial" w:cs="Arial"/>
        </w:rPr>
        <w:t xml:space="preserve"> implementa el patrón </w:t>
      </w:r>
      <w:proofErr w:type="spellStart"/>
      <w:r w:rsidRPr="0091762D">
        <w:rPr>
          <w:rFonts w:ascii="Arial" w:hAnsi="Arial" w:cs="Arial"/>
          <w:b/>
          <w:bCs/>
        </w:rPr>
        <w:t>Singleton</w:t>
      </w:r>
      <w:proofErr w:type="spellEnd"/>
      <w:r w:rsidRPr="0091762D">
        <w:rPr>
          <w:rFonts w:ascii="Arial" w:hAnsi="Arial" w:cs="Arial"/>
        </w:rPr>
        <w:t xml:space="preserve"> mediante un </w:t>
      </w:r>
      <w:proofErr w:type="spellStart"/>
      <w:r w:rsidRPr="0091762D">
        <w:rPr>
          <w:rFonts w:ascii="Arial" w:hAnsi="Arial" w:cs="Arial"/>
        </w:rPr>
        <w:t>enum</w:t>
      </w:r>
      <w:proofErr w:type="spellEnd"/>
      <w:r w:rsidRPr="0091762D">
        <w:rPr>
          <w:rFonts w:ascii="Arial" w:hAnsi="Arial" w:cs="Arial"/>
        </w:rPr>
        <w:t xml:space="preserve">, siguiendo la recomendación de Joshua </w:t>
      </w:r>
      <w:proofErr w:type="spellStart"/>
      <w:r w:rsidRPr="0091762D">
        <w:rPr>
          <w:rFonts w:ascii="Arial" w:hAnsi="Arial" w:cs="Arial"/>
        </w:rPr>
        <w:t>Bloch</w:t>
      </w:r>
      <w:proofErr w:type="spellEnd"/>
      <w:r w:rsidRPr="0091762D">
        <w:rPr>
          <w:rFonts w:ascii="Arial" w:hAnsi="Arial" w:cs="Arial"/>
        </w:rPr>
        <w:t xml:space="preserve"> en </w:t>
      </w:r>
      <w:proofErr w:type="spellStart"/>
      <w:r w:rsidRPr="0091762D">
        <w:rPr>
          <w:rFonts w:ascii="Arial" w:hAnsi="Arial" w:cs="Arial"/>
          <w:i/>
          <w:iCs/>
        </w:rPr>
        <w:t>Effective</w:t>
      </w:r>
      <w:proofErr w:type="spellEnd"/>
      <w:r w:rsidRPr="0091762D">
        <w:rPr>
          <w:rFonts w:ascii="Arial" w:hAnsi="Arial" w:cs="Arial"/>
          <w:i/>
          <w:iCs/>
        </w:rPr>
        <w:t xml:space="preser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w:t>
      </w:r>
      <w:proofErr w:type="spellStart"/>
      <w:r w:rsidRPr="0091762D">
        <w:rPr>
          <w:rFonts w:ascii="Arial" w:hAnsi="Arial" w:cs="Arial"/>
        </w:rPr>
        <w:t>PredictionEngine</w:t>
      </w:r>
      <w:proofErr w:type="spellEnd"/>
      <w:r w:rsidRPr="0091762D">
        <w:rPr>
          <w:rFonts w:ascii="Arial" w:hAnsi="Arial" w:cs="Arial"/>
        </w:rPr>
        <w:t>,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proofErr w:type="spellStart"/>
      <w:r w:rsidRPr="0091762D">
        <w:rPr>
          <w:rFonts w:ascii="Arial" w:hAnsi="Arial" w:cs="Arial"/>
        </w:rPr>
        <w:t>PredictionEngine.INSTANCE</w:t>
      </w:r>
      <w:proofErr w:type="spellEnd"/>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 xml:space="preserve">No existe constructor público ni método </w:t>
      </w:r>
      <w:proofErr w:type="spellStart"/>
      <w:proofErr w:type="gramStart"/>
      <w:r w:rsidRPr="0091762D">
        <w:rPr>
          <w:rFonts w:ascii="Arial" w:hAnsi="Arial" w:cs="Arial"/>
        </w:rPr>
        <w:t>getInstance</w:t>
      </w:r>
      <w:proofErr w:type="spellEnd"/>
      <w:r w:rsidRPr="0091762D">
        <w:rPr>
          <w:rFonts w:ascii="Arial" w:hAnsi="Arial" w:cs="Arial"/>
        </w:rPr>
        <w:t>(</w:t>
      </w:r>
      <w:proofErr w:type="gramEnd"/>
      <w:r w:rsidRPr="0091762D">
        <w:rPr>
          <w:rFonts w:ascii="Arial" w:hAnsi="Arial" w:cs="Arial"/>
        </w:rPr>
        <w:t xml:space="preserve">), ya que el propio mecanismo del </w:t>
      </w:r>
      <w:proofErr w:type="spellStart"/>
      <w:r w:rsidRPr="0091762D">
        <w:rPr>
          <w:rFonts w:ascii="Arial" w:hAnsi="Arial" w:cs="Arial"/>
        </w:rPr>
        <w:t>enum</w:t>
      </w:r>
      <w:proofErr w:type="spellEnd"/>
      <w:r w:rsidRPr="0091762D">
        <w:rPr>
          <w:rFonts w:ascii="Arial" w:hAnsi="Arial" w:cs="Arial"/>
        </w:rPr>
        <w:t xml:space="preserve">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La clase no mantiene estado mutable; el método </w:t>
      </w:r>
      <w:proofErr w:type="spellStart"/>
      <w:r w:rsidRPr="0091762D">
        <w:rPr>
          <w:rFonts w:ascii="Arial" w:hAnsi="Arial" w:cs="Arial"/>
        </w:rPr>
        <w:t>predict</w:t>
      </w:r>
      <w:proofErr w:type="spellEnd"/>
      <w:r w:rsidRPr="0091762D">
        <w:rPr>
          <w:rFonts w:ascii="Arial" w:hAnsi="Arial" w:cs="Arial"/>
        </w:rPr>
        <w:t xml:space="preserve">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 xml:space="preserve">Desde el punto de vista de negocio en </w:t>
      </w:r>
      <w:proofErr w:type="spellStart"/>
      <w:r w:rsidRPr="0091762D">
        <w:rPr>
          <w:rFonts w:ascii="Arial" w:hAnsi="Arial" w:cs="Arial"/>
          <w:b/>
        </w:rPr>
        <w:t>Enerlink</w:t>
      </w:r>
      <w:proofErr w:type="spellEnd"/>
      <w:r w:rsidRPr="0091762D">
        <w:rPr>
          <w:rFonts w:ascii="Arial" w:hAnsi="Arial" w:cs="Arial"/>
          <w:b/>
        </w:rPr>
        <w:t>:</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BA75B2">
      <w:pPr>
        <w:numPr>
          <w:ilvl w:val="0"/>
          <w:numId w:val="2"/>
        </w:numPr>
        <w:spacing w:after="0"/>
        <w:rPr>
          <w:rFonts w:ascii="Arial" w:hAnsi="Arial" w:cs="Arial"/>
        </w:rPr>
      </w:pPr>
      <w:proofErr w:type="spellStart"/>
      <w:r w:rsidRPr="0091762D">
        <w:rPr>
          <w:rFonts w:ascii="Arial" w:hAnsi="Arial" w:cs="Arial"/>
        </w:rPr>
        <w:t>PredictionEngine</w:t>
      </w:r>
      <w:proofErr w:type="spellEnd"/>
      <w:r w:rsidRPr="0091762D">
        <w:rPr>
          <w:rFonts w:ascii="Arial" w:hAnsi="Arial" w:cs="Arial"/>
        </w:rPr>
        <w:t xml:space="preserve"> es un </w:t>
      </w:r>
      <w:r w:rsidRPr="0091762D">
        <w:rPr>
          <w:rFonts w:ascii="Arial" w:hAnsi="Arial" w:cs="Arial"/>
          <w:b/>
          <w:bCs/>
        </w:rPr>
        <w:t>servicio compartido sin estado</w:t>
      </w:r>
      <w:r w:rsidRPr="0091762D">
        <w:rPr>
          <w:rFonts w:ascii="Arial" w:hAnsi="Arial" w:cs="Arial"/>
        </w:rPr>
        <w:t xml:space="preserve">, utilizado por múltiples componentes del sistema, como </w:t>
      </w:r>
      <w:proofErr w:type="spellStart"/>
      <w:r w:rsidRPr="0091762D">
        <w:rPr>
          <w:rFonts w:ascii="Arial" w:hAnsi="Arial" w:cs="Arial"/>
        </w:rPr>
        <w:t>UserService</w:t>
      </w:r>
      <w:proofErr w:type="spellEnd"/>
      <w:r w:rsidRPr="0091762D">
        <w:rPr>
          <w:rFonts w:ascii="Arial" w:hAnsi="Arial" w:cs="Arial"/>
        </w:rPr>
        <w:t>.</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BA75B2">
      <w:pPr>
        <w:numPr>
          <w:ilvl w:val="0"/>
          <w:numId w:val="2"/>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BA75B2">
      <w:pPr>
        <w:numPr>
          <w:ilvl w:val="0"/>
          <w:numId w:val="2"/>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BA75B2">
      <w:pPr>
        <w:numPr>
          <w:ilvl w:val="0"/>
          <w:numId w:val="2"/>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 xml:space="preserve">cumple los objetivos del patrón </w:t>
      </w:r>
      <w:proofErr w:type="spellStart"/>
      <w:r w:rsidRPr="0091762D">
        <w:rPr>
          <w:rFonts w:ascii="Arial" w:hAnsi="Arial" w:cs="Arial"/>
          <w:b/>
          <w:bCs/>
        </w:rPr>
        <w:t>Singleton</w:t>
      </w:r>
      <w:proofErr w:type="spellEnd"/>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2FECB70A" w:rsidR="004722B0" w:rsidRPr="0091762D" w:rsidRDefault="00566E9D" w:rsidP="004722B0">
      <w:pPr>
        <w:spacing w:after="0"/>
        <w:rPr>
          <w:rFonts w:ascii="Arial" w:hAnsi="Arial" w:cs="Arial"/>
          <w:b/>
        </w:rPr>
      </w:pPr>
      <w:r>
        <w:rPr>
          <w:rFonts w:ascii="Arial" w:hAnsi="Arial" w:cs="Arial"/>
          <w:b/>
        </w:rPr>
        <w:lastRenderedPageBreak/>
        <w:t>6</w:t>
      </w:r>
      <w:r w:rsidR="004722B0" w:rsidRPr="0091762D">
        <w:rPr>
          <w:rFonts w:ascii="Arial" w:hAnsi="Arial" w:cs="Arial"/>
          <w:b/>
        </w:rPr>
        <w:t>.</w:t>
      </w:r>
      <w:r w:rsidR="00C43B86">
        <w:rPr>
          <w:rFonts w:ascii="Arial" w:hAnsi="Arial" w:cs="Arial"/>
          <w:b/>
        </w:rPr>
        <w:t>1.</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Como se puede observar, todas las variables creadas (</w:t>
      </w:r>
      <w:proofErr w:type="spellStart"/>
      <w:r w:rsidRPr="0091762D">
        <w:rPr>
          <w:rFonts w:ascii="Arial" w:hAnsi="Arial" w:cs="Arial"/>
        </w:rPr>
        <w:t>engine</w:t>
      </w:r>
      <w:proofErr w:type="spellEnd"/>
      <w:r w:rsidRPr="0091762D">
        <w:rPr>
          <w:rFonts w:ascii="Arial" w:hAnsi="Arial" w:cs="Arial"/>
        </w:rPr>
        <w:t xml:space="preserve"> 1, 2, 3…) apuntan a una misma instancia y permite utilizar su método </w:t>
      </w:r>
      <w:proofErr w:type="spellStart"/>
      <w:proofErr w:type="gramStart"/>
      <w:r w:rsidRPr="0091762D">
        <w:rPr>
          <w:rFonts w:ascii="Arial" w:hAnsi="Arial" w:cs="Arial"/>
        </w:rPr>
        <w:t>predict</w:t>
      </w:r>
      <w:proofErr w:type="spellEnd"/>
      <w:r w:rsidRPr="0091762D">
        <w:rPr>
          <w:rFonts w:ascii="Arial" w:hAnsi="Arial" w:cs="Arial"/>
        </w:rPr>
        <w:t>(</w:t>
      </w:r>
      <w:proofErr w:type="gramEnd"/>
      <w:r w:rsidRPr="0091762D">
        <w:rPr>
          <w:rFonts w:ascii="Arial" w:hAnsi="Arial" w:cs="Arial"/>
        </w:rPr>
        <w:t xml:space="preserve">). Lo que significa que el patrón </w:t>
      </w:r>
      <w:proofErr w:type="spellStart"/>
      <w:r w:rsidRPr="0091762D">
        <w:rPr>
          <w:rFonts w:ascii="Arial" w:hAnsi="Arial" w:cs="Arial"/>
        </w:rPr>
        <w:t>singleton</w:t>
      </w:r>
      <w:proofErr w:type="spellEnd"/>
      <w:r w:rsidRPr="0091762D">
        <w:rPr>
          <w:rFonts w:ascii="Arial" w:hAnsi="Arial" w:cs="Arial"/>
        </w:rPr>
        <w:t xml:space="preserve">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13B4935B" w:rsidR="004722B0" w:rsidRDefault="004722B0" w:rsidP="004722B0">
      <w:pPr>
        <w:spacing w:after="0"/>
        <w:rPr>
          <w:rFonts w:ascii="Arial" w:hAnsi="Arial" w:cs="Arial"/>
        </w:rPr>
      </w:pPr>
    </w:p>
    <w:p w14:paraId="1185D058" w14:textId="77777777" w:rsidR="00F71FAA" w:rsidRPr="0091762D" w:rsidRDefault="00F71FAA" w:rsidP="004722B0">
      <w:pPr>
        <w:spacing w:after="0"/>
        <w:rPr>
          <w:rFonts w:ascii="Arial" w:hAnsi="Arial" w:cs="Arial"/>
        </w:rPr>
      </w:pPr>
    </w:p>
    <w:p w14:paraId="2C3C8B15" w14:textId="7E5C6DCC" w:rsidR="004722B0" w:rsidRPr="0091762D" w:rsidRDefault="00E957C5" w:rsidP="004722B0">
      <w:pPr>
        <w:spacing w:after="0"/>
        <w:jc w:val="both"/>
        <w:rPr>
          <w:rFonts w:ascii="Arial" w:hAnsi="Arial" w:cs="Arial"/>
          <w:b/>
        </w:rPr>
      </w:pPr>
      <w:r>
        <w:rPr>
          <w:rFonts w:ascii="Arial" w:hAnsi="Arial" w:cs="Arial"/>
          <w:b/>
        </w:rPr>
        <w:lastRenderedPageBreak/>
        <w:t>6</w:t>
      </w:r>
      <w:r w:rsidR="004722B0" w:rsidRPr="0091762D">
        <w:rPr>
          <w:rFonts w:ascii="Arial" w:hAnsi="Arial" w:cs="Arial"/>
          <w:b/>
        </w:rPr>
        <w:t>.</w:t>
      </w:r>
      <w:r w:rsidR="00C43B86">
        <w:rPr>
          <w:rFonts w:ascii="Arial" w:hAnsi="Arial" w:cs="Arial"/>
          <w:b/>
        </w:rPr>
        <w:t>1.</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w:t>
      </w:r>
      <w:proofErr w:type="spellStart"/>
      <w:r w:rsidRPr="0091762D">
        <w:rPr>
          <w:rFonts w:ascii="Arial" w:hAnsi="Arial" w:cs="Arial"/>
        </w:rPr>
        <w:t>PredictionEngine</w:t>
      </w:r>
      <w:proofErr w:type="spellEnd"/>
      <w:r w:rsidRPr="0091762D">
        <w:rPr>
          <w:rFonts w:ascii="Arial" w:hAnsi="Arial" w:cs="Arial"/>
        </w:rPr>
        <w:t xml:space="preserve"> no implementa un algoritmo real de predicción de consumo. El objetivo principal de la implementación actual es </w:t>
      </w:r>
      <w:r w:rsidRPr="0091762D">
        <w:rPr>
          <w:rFonts w:ascii="Arial" w:hAnsi="Arial" w:cs="Arial"/>
          <w:b/>
          <w:bCs/>
        </w:rPr>
        <w:t xml:space="preserve">demostrar correctamente el patrón </w:t>
      </w:r>
      <w:proofErr w:type="spellStart"/>
      <w:r w:rsidRPr="0091762D">
        <w:rPr>
          <w:rFonts w:ascii="Arial" w:hAnsi="Arial" w:cs="Arial"/>
          <w:b/>
          <w:bCs/>
        </w:rPr>
        <w:t>Singleton</w:t>
      </w:r>
      <w:proofErr w:type="spellEnd"/>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w:t>
      </w:r>
      <w:proofErr w:type="spellStart"/>
      <w:r w:rsidRPr="0091762D">
        <w:rPr>
          <w:rFonts w:ascii="Arial" w:hAnsi="Arial" w:cs="Arial"/>
        </w:rPr>
        <w:t>predict</w:t>
      </w:r>
      <w:proofErr w:type="spellEnd"/>
      <w:r w:rsidRPr="0091762D">
        <w:rPr>
          <w:rFonts w:ascii="Arial" w:hAnsi="Arial" w:cs="Arial"/>
        </w:rPr>
        <w:t xml:space="preserve"> por un </w:t>
      </w:r>
      <w:r w:rsidRPr="0091762D">
        <w:rPr>
          <w:rFonts w:ascii="Arial" w:hAnsi="Arial" w:cs="Arial"/>
          <w:b/>
          <w:bCs/>
        </w:rPr>
        <w:t>algoritmo real de predicción</w:t>
      </w:r>
      <w:r w:rsidRPr="0091762D">
        <w:rPr>
          <w:rFonts w:ascii="Arial" w:hAnsi="Arial" w:cs="Arial"/>
        </w:rPr>
        <w:t xml:space="preserve">, capaz de analizar más variables y atributos relevantes para el consumo energético. En ese momento, el </w:t>
      </w:r>
      <w:proofErr w:type="spellStart"/>
      <w:r w:rsidRPr="0091762D">
        <w:rPr>
          <w:rFonts w:ascii="Arial" w:hAnsi="Arial" w:cs="Arial"/>
        </w:rPr>
        <w:t>PredictionEngine</w:t>
      </w:r>
      <w:proofErr w:type="spellEnd"/>
      <w:r w:rsidRPr="0091762D">
        <w:rPr>
          <w:rFonts w:ascii="Arial" w:hAnsi="Arial" w:cs="Arial"/>
        </w:rPr>
        <w:t xml:space="preserv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 xml:space="preserve">Adaptarse a necesidades de cálculo más avanzadas sin romper la arquitectura ni el patrón </w:t>
      </w:r>
      <w:proofErr w:type="spellStart"/>
      <w:r w:rsidRPr="0091762D">
        <w:rPr>
          <w:rFonts w:ascii="Arial" w:hAnsi="Arial" w:cs="Arial"/>
        </w:rPr>
        <w:t>Singleton</w:t>
      </w:r>
      <w:proofErr w:type="spellEnd"/>
      <w:r w:rsidRPr="0091762D">
        <w:rPr>
          <w:rFonts w:ascii="Arial" w:hAnsi="Arial" w:cs="Arial"/>
        </w:rPr>
        <w:t>.</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5D182AB1" w14:textId="53817869" w:rsidR="00C43B86" w:rsidRDefault="00C43B86" w:rsidP="00374142">
      <w:pPr>
        <w:rPr>
          <w:rFonts w:ascii="Arial" w:hAnsi="Arial" w:cs="Arial"/>
        </w:rPr>
      </w:pPr>
    </w:p>
    <w:p w14:paraId="459571CD" w14:textId="69227400" w:rsidR="006460F5" w:rsidRPr="00C43B86" w:rsidRDefault="00C43B86" w:rsidP="00C43B86">
      <w:pPr>
        <w:pStyle w:val="Ttulo2"/>
        <w:rPr>
          <w:rFonts w:ascii="Arial" w:hAnsi="Arial" w:cs="Arial"/>
          <w:b/>
          <w:color w:val="auto"/>
          <w:sz w:val="22"/>
        </w:rPr>
      </w:pPr>
      <w:bookmarkStart w:id="18" w:name="_Toc226638549"/>
      <w:r w:rsidRPr="00C43B86">
        <w:rPr>
          <w:rFonts w:ascii="Arial" w:hAnsi="Arial" w:cs="Arial"/>
          <w:b/>
          <w:color w:val="auto"/>
          <w:sz w:val="22"/>
        </w:rPr>
        <w:t>6.2</w:t>
      </w:r>
      <w:r w:rsidR="00CE343A" w:rsidRPr="00C43B86">
        <w:rPr>
          <w:rFonts w:ascii="Arial" w:hAnsi="Arial" w:cs="Arial"/>
          <w:b/>
          <w:color w:val="auto"/>
          <w:sz w:val="22"/>
        </w:rPr>
        <w:t>. PATRÓN FACTORY METHOD</w:t>
      </w:r>
      <w:bookmarkEnd w:id="18"/>
    </w:p>
    <w:p w14:paraId="113B8F6E" w14:textId="77777777" w:rsidR="006460F5" w:rsidRPr="009F6D87" w:rsidRDefault="006460F5" w:rsidP="006460F5">
      <w:pPr>
        <w:spacing w:after="0"/>
        <w:jc w:val="both"/>
        <w:rPr>
          <w:rFonts w:ascii="Arial" w:hAnsi="Arial" w:cs="Arial"/>
          <w:b/>
          <w:bCs/>
        </w:rPr>
      </w:pPr>
    </w:p>
    <w:p w14:paraId="34FA2D27" w14:textId="786CAC7C"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 xml:space="preserve">Factory </w:t>
      </w:r>
      <w:proofErr w:type="spellStart"/>
      <w:r w:rsidRPr="009F6D87">
        <w:rPr>
          <w:rFonts w:ascii="Arial" w:hAnsi="Arial" w:cs="Arial"/>
          <w:b/>
          <w:bCs/>
        </w:rPr>
        <w:t>Method</w:t>
      </w:r>
      <w:proofErr w:type="spellEnd"/>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w:t>
      </w:r>
      <w:proofErr w:type="spellStart"/>
      <w:r w:rsidRPr="009F6D87">
        <w:rPr>
          <w:rFonts w:ascii="Arial" w:hAnsi="Arial" w:cs="Arial"/>
        </w:rPr>
        <w:t>Enerlink</w:t>
      </w:r>
      <w:proofErr w:type="spellEnd"/>
      <w:r w:rsidRPr="009F6D87">
        <w:rPr>
          <w:rFonts w:ascii="Arial" w:hAnsi="Arial" w:cs="Arial"/>
        </w:rPr>
        <w:t xml:space="preserve">, este patrón se utiliza para que el </w:t>
      </w:r>
      <w:proofErr w:type="spellStart"/>
      <w:r w:rsidRPr="009F6D87">
        <w:rPr>
          <w:rFonts w:ascii="Arial" w:hAnsi="Arial" w:cs="Arial"/>
        </w:rPr>
        <w:t>UserService</w:t>
      </w:r>
      <w:proofErr w:type="spellEnd"/>
      <w:r w:rsidRPr="009F6D87">
        <w:rPr>
          <w:rFonts w:ascii="Arial" w:hAnsi="Arial" w:cs="Arial"/>
        </w:rPr>
        <w:t xml:space="preserve"> pueda </w:t>
      </w:r>
      <w:r w:rsidRPr="009F6D87">
        <w:rPr>
          <w:rFonts w:ascii="Arial" w:hAnsi="Arial" w:cs="Arial"/>
          <w:b/>
          <w:bCs/>
        </w:rPr>
        <w:t>crear distintos tipos de usuarios</w:t>
      </w:r>
      <w:r w:rsidRPr="009F6D87">
        <w:rPr>
          <w:rFonts w:ascii="Arial" w:hAnsi="Arial" w:cs="Arial"/>
        </w:rPr>
        <w:t xml:space="preserve"> (</w:t>
      </w:r>
      <w:proofErr w:type="spellStart"/>
      <w:r w:rsidRPr="009F6D87">
        <w:rPr>
          <w:rFonts w:ascii="Arial" w:hAnsi="Arial" w:cs="Arial"/>
        </w:rPr>
        <w:t>ProducerUser</w:t>
      </w:r>
      <w:proofErr w:type="spellEnd"/>
      <w:r w:rsidRPr="009F6D87">
        <w:rPr>
          <w:rFonts w:ascii="Arial" w:hAnsi="Arial" w:cs="Arial"/>
        </w:rPr>
        <w:t xml:space="preserve">, </w:t>
      </w:r>
      <w:proofErr w:type="spellStart"/>
      <w:r w:rsidRPr="009F6D87">
        <w:rPr>
          <w:rFonts w:ascii="Arial" w:hAnsi="Arial" w:cs="Arial"/>
        </w:rPr>
        <w:t>ConsumerUser</w:t>
      </w:r>
      <w:proofErr w:type="spellEnd"/>
      <w:r w:rsidRPr="009F6D87">
        <w:rPr>
          <w:rFonts w:ascii="Arial" w:hAnsi="Arial" w:cs="Arial"/>
        </w:rPr>
        <w:t xml:space="preserve">, </w:t>
      </w:r>
      <w:proofErr w:type="spellStart"/>
      <w:r w:rsidRPr="009F6D87">
        <w:rPr>
          <w:rFonts w:ascii="Arial" w:hAnsi="Arial" w:cs="Arial"/>
        </w:rPr>
        <w:t>MixedUser</w:t>
      </w:r>
      <w:proofErr w:type="spellEnd"/>
      <w:r w:rsidRPr="009F6D87">
        <w:rPr>
          <w:rFonts w:ascii="Arial" w:hAnsi="Arial" w:cs="Arial"/>
        </w:rPr>
        <w:t xml:space="preserve">)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Open/</w:t>
      </w:r>
      <w:proofErr w:type="spellStart"/>
      <w:r w:rsidRPr="009F6D87">
        <w:rPr>
          <w:rFonts w:ascii="Arial" w:hAnsi="Arial" w:cs="Arial"/>
          <w:b/>
          <w:bCs/>
        </w:rPr>
        <w:t>Closed</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nuevos tipos de usuario se pueden agregar sin modificar </w:t>
      </w:r>
      <w:proofErr w:type="spellStart"/>
      <w:r w:rsidRPr="009F6D87">
        <w:rPr>
          <w:rFonts w:ascii="Arial" w:hAnsi="Arial" w:cs="Arial"/>
        </w:rPr>
        <w:t>UserService</w:t>
      </w:r>
      <w:proofErr w:type="spellEnd"/>
      <w:r w:rsidRPr="009F6D87">
        <w:rPr>
          <w:rFonts w:ascii="Arial" w:hAnsi="Arial" w:cs="Arial"/>
        </w:rPr>
        <w:t>.</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 xml:space="preserve">Single </w:t>
      </w:r>
      <w:proofErr w:type="spellStart"/>
      <w:r w:rsidRPr="009F6D87">
        <w:rPr>
          <w:rFonts w:ascii="Arial" w:hAnsi="Arial" w:cs="Arial"/>
          <w:b/>
          <w:bCs/>
        </w:rPr>
        <w:t>Responsibility</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cada </w:t>
      </w:r>
      <w:proofErr w:type="spellStart"/>
      <w:r w:rsidRPr="009F6D87">
        <w:rPr>
          <w:rFonts w:ascii="Arial" w:hAnsi="Arial" w:cs="Arial"/>
        </w:rPr>
        <w:t>factory</w:t>
      </w:r>
      <w:proofErr w:type="spellEnd"/>
      <w:r w:rsidRPr="009F6D87">
        <w:rPr>
          <w:rFonts w:ascii="Arial" w:hAnsi="Arial" w:cs="Arial"/>
        </w:rPr>
        <w:t xml:space="preserve">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BA75B2">
      <w:pPr>
        <w:numPr>
          <w:ilvl w:val="0"/>
          <w:numId w:val="5"/>
        </w:numPr>
        <w:spacing w:after="0"/>
        <w:jc w:val="both"/>
        <w:rPr>
          <w:rFonts w:ascii="Arial" w:hAnsi="Arial" w:cs="Arial"/>
        </w:rPr>
      </w:pPr>
      <w:proofErr w:type="spellStart"/>
      <w:r w:rsidRPr="009F6D87">
        <w:rPr>
          <w:rFonts w:ascii="Arial" w:hAnsi="Arial" w:cs="Arial"/>
          <w:b/>
          <w:bCs/>
        </w:rPr>
        <w:t>Dependency</w:t>
      </w:r>
      <w:proofErr w:type="spellEnd"/>
      <w:r w:rsidRPr="009F6D87">
        <w:rPr>
          <w:rFonts w:ascii="Arial" w:hAnsi="Arial" w:cs="Arial"/>
          <w:b/>
          <w:bCs/>
        </w:rPr>
        <w:t xml:space="preserve"> </w:t>
      </w:r>
      <w:proofErr w:type="spellStart"/>
      <w:r w:rsidRPr="009F6D87">
        <w:rPr>
          <w:rFonts w:ascii="Arial" w:hAnsi="Arial" w:cs="Arial"/>
          <w:b/>
          <w:bCs/>
        </w:rPr>
        <w:t>Inversion</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el servicio depende de la abstracción </w:t>
      </w:r>
      <w:proofErr w:type="spellStart"/>
      <w:r w:rsidRPr="009F6D87">
        <w:rPr>
          <w:rFonts w:ascii="Arial" w:hAnsi="Arial" w:cs="Arial"/>
        </w:rPr>
        <w:t>UserFactory</w:t>
      </w:r>
      <w:proofErr w:type="spellEnd"/>
      <w:r w:rsidRPr="009F6D87">
        <w:rPr>
          <w:rFonts w:ascii="Arial" w:hAnsi="Arial" w:cs="Arial"/>
        </w:rPr>
        <w:t xml:space="preserve">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28DA31BE" w:rsidR="006460F5" w:rsidRPr="009F6D87" w:rsidRDefault="00C43B86" w:rsidP="006460F5">
      <w:pPr>
        <w:spacing w:after="0"/>
        <w:jc w:val="both"/>
        <w:rPr>
          <w:rFonts w:ascii="Arial" w:hAnsi="Arial" w:cs="Arial"/>
          <w:b/>
        </w:rPr>
      </w:pPr>
      <w:r>
        <w:rPr>
          <w:rFonts w:ascii="Arial" w:hAnsi="Arial" w:cs="Arial"/>
          <w:b/>
        </w:rPr>
        <w:lastRenderedPageBreak/>
        <w:t>6.2</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1F096883"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w:t>
      </w:r>
      <w:r w:rsidR="00F44611">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abstracta </w:t>
      </w:r>
      <w:proofErr w:type="spellStart"/>
      <w:r w:rsidRPr="009F6D87">
        <w:rPr>
          <w:rFonts w:ascii="Arial" w:hAnsi="Arial" w:cs="Arial"/>
          <w:b/>
        </w:rPr>
        <w:t>User</w:t>
      </w:r>
      <w:proofErr w:type="spellEnd"/>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 xml:space="preserve">Clase concreta </w:t>
      </w:r>
      <w:proofErr w:type="spellStart"/>
      <w:r w:rsidRPr="009F6D87">
        <w:rPr>
          <w:rFonts w:ascii="Arial" w:hAnsi="Arial" w:cs="Arial"/>
          <w:b/>
        </w:rPr>
        <w:t>ProducerUser</w:t>
      </w:r>
      <w:proofErr w:type="spellEnd"/>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ConsumerUser</w:t>
      </w:r>
      <w:proofErr w:type="spellEnd"/>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MixedUser</w:t>
      </w:r>
      <w:proofErr w:type="spellEnd"/>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 xml:space="preserve">Clase abstracta </w:t>
      </w:r>
      <w:proofErr w:type="spellStart"/>
      <w:r w:rsidRPr="009F6D87">
        <w:rPr>
          <w:rFonts w:ascii="Arial" w:hAnsi="Arial" w:cs="Arial"/>
          <w:b/>
        </w:rPr>
        <w:t>UserFactory</w:t>
      </w:r>
      <w:proofErr w:type="spellEnd"/>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ProducerUserFactory</w:t>
      </w:r>
      <w:proofErr w:type="spellEnd"/>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 xml:space="preserve">Clase concreta </w:t>
      </w:r>
      <w:proofErr w:type="spellStart"/>
      <w:r w:rsidRPr="009F6D87">
        <w:rPr>
          <w:rFonts w:ascii="Arial" w:hAnsi="Arial" w:cs="Arial"/>
          <w:b/>
        </w:rPr>
        <w:t>ConsumerUserFactory</w:t>
      </w:r>
      <w:proofErr w:type="spellEnd"/>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MixedUserFactory</w:t>
      </w:r>
      <w:proofErr w:type="spellEnd"/>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6E1E8852" w:rsidR="006460F5" w:rsidRPr="009F6D87" w:rsidRDefault="00C43B86" w:rsidP="006460F5">
      <w:pPr>
        <w:spacing w:after="0"/>
        <w:rPr>
          <w:rFonts w:ascii="Arial" w:hAnsi="Arial" w:cs="Arial"/>
          <w:b/>
        </w:rPr>
      </w:pPr>
      <w:r>
        <w:rPr>
          <w:rFonts w:ascii="Arial" w:hAnsi="Arial" w:cs="Arial"/>
          <w:b/>
        </w:rPr>
        <w:lastRenderedPageBreak/>
        <w:t>6.2</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w:t>
      </w:r>
      <w:proofErr w:type="spellStart"/>
      <w:r w:rsidRPr="009F6D87">
        <w:rPr>
          <w:rFonts w:ascii="Arial" w:hAnsi="Arial" w:cs="Arial"/>
        </w:rPr>
        <w:t>endpoint</w:t>
      </w:r>
      <w:proofErr w:type="spellEnd"/>
      <w:r w:rsidRPr="009F6D87">
        <w:rPr>
          <w:rFonts w:ascii="Arial" w:hAnsi="Arial" w:cs="Arial"/>
        </w:rPr>
        <w:t xml:space="preserve">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proofErr w:type="spellStart"/>
      <w:r w:rsidRPr="009F6D87">
        <w:rPr>
          <w:rFonts w:ascii="Arial" w:hAnsi="Arial" w:cs="Arial"/>
          <w:b/>
          <w:bCs/>
        </w:rPr>
        <w:t>Consumer</w:t>
      </w:r>
      <w:proofErr w:type="spellEnd"/>
      <w:r w:rsidRPr="009F6D87">
        <w:rPr>
          <w:rFonts w:ascii="Arial" w:hAnsi="Arial" w:cs="Arial"/>
        </w:rPr>
        <w:t xml:space="preserve"> y </w:t>
      </w:r>
      <w:proofErr w:type="spellStart"/>
      <w:r w:rsidRPr="009F6D87">
        <w:rPr>
          <w:rFonts w:ascii="Arial" w:hAnsi="Arial" w:cs="Arial"/>
          <w:b/>
          <w:bCs/>
        </w:rPr>
        <w:t>Mixed</w:t>
      </w:r>
      <w:proofErr w:type="spellEnd"/>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58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585B39">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585B39">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585B39">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"Ana Pérez", "email": "ana@ejemplo.com", "rol": "PRODUCER" }</w:t>
            </w:r>
          </w:p>
        </w:tc>
      </w:tr>
      <w:tr w:rsidR="006460F5" w:rsidRPr="009F6D87" w14:paraId="61051A16" w14:textId="77777777" w:rsidTr="00585B39">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585B39">
            <w:pPr>
              <w:spacing w:line="259" w:lineRule="auto"/>
              <w:rPr>
                <w:rFonts w:ascii="Arial" w:hAnsi="Arial" w:cs="Arial"/>
              </w:rPr>
            </w:pPr>
            <w:proofErr w:type="spellStart"/>
            <w:r w:rsidRPr="009F6D87">
              <w:rPr>
                <w:rFonts w:ascii="Arial" w:hAnsi="Arial" w:cs="Arial"/>
              </w:rPr>
              <w:t>Consumer</w:t>
            </w:r>
            <w:proofErr w:type="spellEnd"/>
          </w:p>
        </w:tc>
        <w:tc>
          <w:tcPr>
            <w:tcW w:w="0" w:type="auto"/>
            <w:hideMark/>
          </w:tcPr>
          <w:p w14:paraId="63A2362C" w14:textId="77777777" w:rsidR="006460F5" w:rsidRPr="009F6D87" w:rsidRDefault="006460F5" w:rsidP="00585B39">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 "nombre": "Luis Gómez", "email": "luis@ejemplo.com", "rol": "CONSUMER" }</w:t>
            </w:r>
          </w:p>
        </w:tc>
      </w:tr>
      <w:tr w:rsidR="006460F5" w:rsidRPr="009F6D87" w14:paraId="62634E80"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585B39">
            <w:pPr>
              <w:spacing w:line="259" w:lineRule="auto"/>
              <w:rPr>
                <w:rFonts w:ascii="Arial" w:hAnsi="Arial" w:cs="Arial"/>
              </w:rPr>
            </w:pPr>
            <w:proofErr w:type="spellStart"/>
            <w:r w:rsidRPr="009F6D87">
              <w:rPr>
                <w:rFonts w:ascii="Arial" w:hAnsi="Arial" w:cs="Arial"/>
              </w:rPr>
              <w:t>Mixed</w:t>
            </w:r>
            <w:proofErr w:type="spellEnd"/>
          </w:p>
        </w:tc>
        <w:tc>
          <w:tcPr>
            <w:tcW w:w="0" w:type="auto"/>
            <w:hideMark/>
          </w:tcPr>
          <w:p w14:paraId="30986B90"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w:t>
      </w:r>
      <w:proofErr w:type="spellStart"/>
      <w:r w:rsidRPr="009F6D87">
        <w:rPr>
          <w:rFonts w:ascii="Arial" w:hAnsi="Arial" w:cs="Arial"/>
        </w:rPr>
        <w:t>endpoint</w:t>
      </w:r>
      <w:proofErr w:type="spellEnd"/>
      <w:r w:rsidRPr="009F6D87">
        <w:rPr>
          <w:rFonts w:ascii="Arial" w:hAnsi="Arial" w:cs="Arial"/>
        </w:rPr>
        <w:t xml:space="preserve">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361B0072" w:rsidR="006460F5" w:rsidRPr="009F6D87" w:rsidRDefault="00C43B86" w:rsidP="006460F5">
      <w:pPr>
        <w:spacing w:after="0"/>
        <w:jc w:val="both"/>
        <w:rPr>
          <w:rFonts w:ascii="Arial" w:hAnsi="Arial" w:cs="Arial"/>
          <w:b/>
          <w:bCs/>
        </w:rPr>
      </w:pPr>
      <w:r>
        <w:rPr>
          <w:rFonts w:ascii="Arial" w:hAnsi="Arial" w:cs="Arial"/>
          <w:b/>
          <w:bCs/>
        </w:rPr>
        <w:lastRenderedPageBreak/>
        <w:t>6.2</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BA75B2">
      <w:pPr>
        <w:numPr>
          <w:ilvl w:val="0"/>
          <w:numId w:val="6"/>
        </w:numPr>
        <w:spacing w:after="0"/>
        <w:jc w:val="both"/>
        <w:rPr>
          <w:rFonts w:ascii="Arial" w:hAnsi="Arial" w:cs="Arial"/>
        </w:rPr>
      </w:pPr>
      <w:proofErr w:type="spellStart"/>
      <w:r w:rsidRPr="009F6D87">
        <w:rPr>
          <w:rFonts w:ascii="Arial" w:hAnsi="Arial" w:cs="Arial"/>
        </w:rPr>
        <w:t>UserService</w:t>
      </w:r>
      <w:proofErr w:type="spellEnd"/>
      <w:r w:rsidRPr="009F6D87">
        <w:rPr>
          <w:rFonts w:ascii="Arial" w:hAnsi="Arial" w:cs="Arial"/>
        </w:rPr>
        <w:t xml:space="preserve"> nunca hace new </w:t>
      </w:r>
      <w:proofErr w:type="spellStart"/>
      <w:r w:rsidRPr="009F6D87">
        <w:rPr>
          <w:rFonts w:ascii="Arial" w:hAnsi="Arial" w:cs="Arial"/>
        </w:rPr>
        <w:t>ProducerUser</w:t>
      </w:r>
      <w:proofErr w:type="spellEnd"/>
      <w:r w:rsidRPr="009F6D87">
        <w:rPr>
          <w:rFonts w:ascii="Arial" w:hAnsi="Arial" w:cs="Arial"/>
        </w:rPr>
        <w:t xml:space="preserve">(...) ni new </w:t>
      </w:r>
      <w:proofErr w:type="spellStart"/>
      <w:r w:rsidRPr="009F6D87">
        <w:rPr>
          <w:rFonts w:ascii="Arial" w:hAnsi="Arial" w:cs="Arial"/>
        </w:rPr>
        <w:t>ConsumerUser</w:t>
      </w:r>
      <w:proofErr w:type="spellEnd"/>
      <w:r w:rsidRPr="009F6D87">
        <w:rPr>
          <w:rFonts w:ascii="Arial" w:hAnsi="Arial" w:cs="Arial"/>
        </w:rPr>
        <w:t>(...).</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La creación de usuarios se delega a la </w:t>
      </w:r>
      <w:proofErr w:type="spellStart"/>
      <w:r w:rsidRPr="009F6D87">
        <w:rPr>
          <w:rFonts w:ascii="Arial" w:hAnsi="Arial" w:cs="Arial"/>
          <w:bCs/>
        </w:rPr>
        <w:t>factory</w:t>
      </w:r>
      <w:proofErr w:type="spellEnd"/>
      <w:r w:rsidRPr="009F6D87">
        <w:rPr>
          <w:rFonts w:ascii="Arial" w:hAnsi="Arial" w:cs="Arial"/>
          <w:bCs/>
        </w:rPr>
        <w:t xml:space="preserve">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Si se requiere un nuevo tipo de usuario, solo hay que agregar una nueva </w:t>
      </w:r>
      <w:proofErr w:type="spellStart"/>
      <w:r w:rsidRPr="009F6D87">
        <w:rPr>
          <w:rFonts w:ascii="Arial" w:hAnsi="Arial" w:cs="Arial"/>
        </w:rPr>
        <w:t>factory</w:t>
      </w:r>
      <w:proofErr w:type="spellEnd"/>
      <w:r w:rsidRPr="009F6D87">
        <w:rPr>
          <w:rFonts w:ascii="Arial" w:hAnsi="Arial" w:cs="Arial"/>
        </w:rPr>
        <w:t xml:space="preserve"> y registrarla en el mapa de </w:t>
      </w:r>
      <w:proofErr w:type="spellStart"/>
      <w:r w:rsidRPr="009F6D87">
        <w:rPr>
          <w:rFonts w:ascii="Arial" w:hAnsi="Arial" w:cs="Arial"/>
        </w:rPr>
        <w:t>factories</w:t>
      </w:r>
      <w:proofErr w:type="spellEnd"/>
      <w:r w:rsidRPr="009F6D87">
        <w:rPr>
          <w:rFonts w:ascii="Arial" w:hAnsi="Arial" w:cs="Arial"/>
        </w:rPr>
        <w:t xml:space="preserve">, sin modificar </w:t>
      </w:r>
      <w:proofErr w:type="spellStart"/>
      <w:r w:rsidRPr="009F6D87">
        <w:rPr>
          <w:rFonts w:ascii="Arial" w:hAnsi="Arial" w:cs="Arial"/>
        </w:rPr>
        <w:t>UserService</w:t>
      </w:r>
      <w:proofErr w:type="spellEnd"/>
      <w:r w:rsidRPr="009F6D87">
        <w:rPr>
          <w:rFonts w:ascii="Arial" w:hAnsi="Arial" w:cs="Arial"/>
        </w:rPr>
        <w:t>.</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 xml:space="preserve">Desde la perspectiva del negocio en </w:t>
      </w:r>
      <w:proofErr w:type="spellStart"/>
      <w:r w:rsidRPr="009F6D87">
        <w:rPr>
          <w:rFonts w:ascii="Arial" w:hAnsi="Arial" w:cs="Arial"/>
          <w:b/>
          <w:bCs/>
        </w:rPr>
        <w:t>Enerlink</w:t>
      </w:r>
      <w:proofErr w:type="spellEnd"/>
      <w:r w:rsidRPr="009F6D87">
        <w:rPr>
          <w:rFonts w:ascii="Arial" w:hAnsi="Arial" w:cs="Arial"/>
          <w:b/>
          <w:bCs/>
        </w:rPr>
        <w:t>:</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Cada usuario puede tener un comportamiento propio (por ejemplo, </w:t>
      </w:r>
      <w:proofErr w:type="gramStart"/>
      <w:r w:rsidRPr="009F6D87">
        <w:rPr>
          <w:rFonts w:ascii="Arial" w:hAnsi="Arial" w:cs="Arial"/>
        </w:rPr>
        <w:t>describir(</w:t>
      </w:r>
      <w:proofErr w:type="gramEnd"/>
      <w:r w:rsidRPr="009F6D87">
        <w:rPr>
          <w:rFonts w:ascii="Arial" w:hAnsi="Arial" w:cs="Arial"/>
        </w:rPr>
        <w:t>)).</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La fábrica asegura que el </w:t>
      </w:r>
      <w:proofErr w:type="spellStart"/>
      <w:r w:rsidRPr="009F6D87">
        <w:rPr>
          <w:rFonts w:ascii="Arial" w:hAnsi="Arial" w:cs="Arial"/>
        </w:rPr>
        <w:t>UserService</w:t>
      </w:r>
      <w:proofErr w:type="spellEnd"/>
      <w:r w:rsidRPr="009F6D87">
        <w:rPr>
          <w:rFonts w:ascii="Arial" w:hAnsi="Arial" w:cs="Arial"/>
        </w:rPr>
        <w:t xml:space="preserv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 xml:space="preserve">Relación con </w:t>
      </w:r>
      <w:proofErr w:type="spellStart"/>
      <w:r w:rsidRPr="009F6D87">
        <w:rPr>
          <w:rFonts w:ascii="Arial" w:hAnsi="Arial" w:cs="Arial"/>
          <w:b/>
          <w:bCs/>
        </w:rPr>
        <w:t>Clean</w:t>
      </w:r>
      <w:proofErr w:type="spellEnd"/>
      <w:r w:rsidRPr="009F6D87">
        <w:rPr>
          <w:rFonts w:ascii="Arial" w:hAnsi="Arial" w:cs="Arial"/>
          <w:b/>
          <w:bCs/>
        </w:rPr>
        <w:t xml:space="preserve"> </w:t>
      </w:r>
      <w:proofErr w:type="spellStart"/>
      <w:r w:rsidRPr="009F6D87">
        <w:rPr>
          <w:rFonts w:ascii="Arial" w:hAnsi="Arial" w:cs="Arial"/>
          <w:b/>
          <w:bCs/>
        </w:rPr>
        <w:t>Architecture</w:t>
      </w:r>
      <w:proofErr w:type="spellEnd"/>
      <w:r w:rsidRPr="009F6D87">
        <w:rPr>
          <w:rFonts w:ascii="Arial" w:hAnsi="Arial" w:cs="Arial"/>
          <w:b/>
          <w:bCs/>
        </w:rPr>
        <w:t xml:space="preserv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w:t>
      </w:r>
      <w:proofErr w:type="spellStart"/>
      <w:r w:rsidRPr="009F6D87">
        <w:rPr>
          <w:rFonts w:ascii="Arial" w:hAnsi="Arial" w:cs="Arial"/>
        </w:rPr>
        <w:t>UserFactory</w:t>
      </w:r>
      <w:proofErr w:type="spellEnd"/>
      <w:r w:rsidRPr="009F6D87">
        <w:rPr>
          <w:rFonts w:ascii="Arial" w:hAnsi="Arial" w:cs="Arial"/>
        </w:rPr>
        <w:t>)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Cada </w:t>
      </w:r>
      <w:proofErr w:type="spellStart"/>
      <w:r w:rsidRPr="009F6D87">
        <w:rPr>
          <w:rFonts w:ascii="Arial" w:hAnsi="Arial" w:cs="Arial"/>
        </w:rPr>
        <w:t>factory</w:t>
      </w:r>
      <w:proofErr w:type="spellEnd"/>
      <w:r w:rsidRPr="009F6D87">
        <w:rPr>
          <w:rFonts w:ascii="Arial" w:hAnsi="Arial" w:cs="Arial"/>
        </w:rPr>
        <w:t xml:space="preserve">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w:t>
      </w:r>
      <w:proofErr w:type="spellStart"/>
      <w:r w:rsidRPr="009F6D87">
        <w:rPr>
          <w:rFonts w:ascii="Arial" w:hAnsi="Arial" w:cs="Arial"/>
        </w:rPr>
        <w:t>Closed</w:t>
      </w:r>
      <w:proofErr w:type="spellEnd"/>
      <w:r w:rsidRPr="009F6D87">
        <w:rPr>
          <w:rFonts w:ascii="Arial" w:hAnsi="Arial" w:cs="Arial"/>
        </w:rPr>
        <w:t xml:space="preserve"> </w:t>
      </w:r>
      <w:proofErr w:type="spellStart"/>
      <w:r w:rsidRPr="009F6D87">
        <w:rPr>
          <w:rFonts w:ascii="Arial" w:hAnsi="Arial" w:cs="Arial"/>
        </w:rPr>
        <w:t>Principle</w:t>
      </w:r>
      <w:proofErr w:type="spellEnd"/>
      <w:r w:rsidRPr="009F6D87">
        <w:rPr>
          <w:rFonts w:ascii="Arial" w:hAnsi="Arial" w:cs="Arial"/>
        </w:rPr>
        <w:t>.</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6C5556DC" w:rsidR="006460F5" w:rsidRPr="009F6D87" w:rsidRDefault="00C43B86" w:rsidP="006460F5">
      <w:pPr>
        <w:spacing w:after="0"/>
        <w:jc w:val="both"/>
        <w:rPr>
          <w:rFonts w:ascii="Arial" w:hAnsi="Arial" w:cs="Arial"/>
          <w:b/>
          <w:bCs/>
        </w:rPr>
      </w:pPr>
      <w:r>
        <w:rPr>
          <w:rFonts w:ascii="Arial" w:hAnsi="Arial" w:cs="Arial"/>
          <w:b/>
          <w:bCs/>
        </w:rPr>
        <w:t>6.2</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w:t>
      </w:r>
      <w:proofErr w:type="spellStart"/>
      <w:r w:rsidRPr="009F6D87">
        <w:rPr>
          <w:rFonts w:ascii="Arial" w:hAnsi="Arial" w:cs="Arial"/>
        </w:rPr>
        <w:t>factories</w:t>
      </w:r>
      <w:proofErr w:type="spellEnd"/>
      <w:r w:rsidRPr="009F6D87">
        <w:rPr>
          <w:rFonts w:ascii="Arial" w:hAnsi="Arial" w:cs="Arial"/>
        </w:rPr>
        <w:t xml:space="preserve"> </w:t>
      </w:r>
      <w:r w:rsidRPr="009F6D87">
        <w:rPr>
          <w:rFonts w:ascii="Arial" w:hAnsi="Arial" w:cs="Arial"/>
          <w:bCs/>
        </w:rPr>
        <w:t>devuelven usuarios con datos básicos</w:t>
      </w:r>
      <w:r w:rsidRPr="009F6D87">
        <w:rPr>
          <w:rFonts w:ascii="Arial" w:hAnsi="Arial" w:cs="Arial"/>
        </w:rPr>
        <w:t xml:space="preserve"> (nombre, email, rol) y su método </w:t>
      </w:r>
      <w:proofErr w:type="gramStart"/>
      <w:r w:rsidRPr="009F6D87">
        <w:rPr>
          <w:rFonts w:ascii="Arial" w:hAnsi="Arial" w:cs="Arial"/>
        </w:rPr>
        <w:t>describir(</w:t>
      </w:r>
      <w:proofErr w:type="gramEnd"/>
      <w:r w:rsidRPr="009F6D87">
        <w:rPr>
          <w:rFonts w:ascii="Arial" w:hAnsi="Arial" w:cs="Arial"/>
        </w:rPr>
        <w:t xml:space="preserve">). Esto es suficiente para demostrar el patrón Factory </w:t>
      </w:r>
      <w:proofErr w:type="spellStart"/>
      <w:r w:rsidRPr="009F6D87">
        <w:rPr>
          <w:rFonts w:ascii="Arial" w:hAnsi="Arial" w:cs="Arial"/>
        </w:rPr>
        <w:t>Method</w:t>
      </w:r>
      <w:proofErr w:type="spellEnd"/>
      <w:r w:rsidRPr="009F6D87">
        <w:rPr>
          <w:rFonts w:ascii="Arial" w:hAnsi="Arial" w:cs="Arial"/>
        </w:rPr>
        <w:t xml:space="preserve">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w:t>
      </w:r>
      <w:proofErr w:type="spellStart"/>
      <w:r w:rsidRPr="009F6D87">
        <w:rPr>
          <w:rFonts w:ascii="Arial" w:hAnsi="Arial" w:cs="Arial"/>
        </w:rPr>
        <w:t>factories</w:t>
      </w:r>
      <w:proofErr w:type="spellEnd"/>
      <w:r w:rsidRPr="009F6D87">
        <w:rPr>
          <w:rFonts w:ascii="Arial" w:hAnsi="Arial" w:cs="Arial"/>
        </w:rPr>
        <w:t xml:space="preserve"> podrán evolucionar para incluirlos </w:t>
      </w:r>
      <w:r w:rsidRPr="009F6D87">
        <w:rPr>
          <w:rFonts w:ascii="Arial" w:hAnsi="Arial" w:cs="Arial"/>
          <w:bCs/>
        </w:rPr>
        <w:t xml:space="preserve">sin afectar </w:t>
      </w:r>
      <w:proofErr w:type="spellStart"/>
      <w:r w:rsidRPr="009F6D87">
        <w:rPr>
          <w:rFonts w:ascii="Arial" w:hAnsi="Arial" w:cs="Arial"/>
          <w:bCs/>
        </w:rPr>
        <w:t>UserService</w:t>
      </w:r>
      <w:proofErr w:type="spellEnd"/>
      <w:r w:rsidRPr="009F6D87">
        <w:rPr>
          <w:rFonts w:ascii="Arial" w:hAnsi="Arial" w:cs="Arial"/>
          <w:bCs/>
        </w:rPr>
        <w:t xml:space="preserv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5D5A4B4" w14:textId="783C7EE3" w:rsidR="00C43B86" w:rsidRDefault="00C43B86" w:rsidP="006460F5">
      <w:pPr>
        <w:rPr>
          <w:rFonts w:ascii="Arial" w:hAnsi="Arial" w:cs="Arial"/>
        </w:rPr>
      </w:pPr>
    </w:p>
    <w:p w14:paraId="4FCFED24" w14:textId="2D2BFBE5" w:rsidR="006338CD" w:rsidRPr="00C43B86" w:rsidRDefault="00C43B86" w:rsidP="00C43B86">
      <w:pPr>
        <w:pStyle w:val="Ttulo2"/>
        <w:rPr>
          <w:rFonts w:ascii="Arial" w:hAnsi="Arial" w:cs="Arial"/>
          <w:b/>
          <w:color w:val="auto"/>
          <w:sz w:val="22"/>
        </w:rPr>
      </w:pPr>
      <w:bookmarkStart w:id="19" w:name="_Toc226638550"/>
      <w:r w:rsidRPr="00C43B86">
        <w:rPr>
          <w:rFonts w:ascii="Arial" w:hAnsi="Arial" w:cs="Arial"/>
          <w:b/>
          <w:color w:val="auto"/>
          <w:sz w:val="22"/>
        </w:rPr>
        <w:lastRenderedPageBreak/>
        <w:t>6.3</w:t>
      </w:r>
      <w:r w:rsidR="006338CD" w:rsidRPr="00C43B86">
        <w:rPr>
          <w:rFonts w:ascii="Arial" w:hAnsi="Arial" w:cs="Arial"/>
          <w:b/>
          <w:color w:val="auto"/>
          <w:sz w:val="22"/>
        </w:rPr>
        <w:t xml:space="preserve"> PATRÓN ABSTRACT FACTORY</w:t>
      </w:r>
      <w:bookmarkEnd w:id="19"/>
    </w:p>
    <w:p w14:paraId="76C96D1E" w14:textId="77777777" w:rsidR="006338CD" w:rsidRPr="000B1725" w:rsidRDefault="006338CD" w:rsidP="006338CD">
      <w:pPr>
        <w:spacing w:after="0"/>
        <w:jc w:val="both"/>
        <w:rPr>
          <w:rFonts w:ascii="Arial" w:hAnsi="Arial" w:cs="Arial"/>
        </w:rPr>
      </w:pPr>
    </w:p>
    <w:p w14:paraId="286C1F72" w14:textId="0EFB8023" w:rsidR="006338CD" w:rsidRPr="000B1725" w:rsidRDefault="00C43B86" w:rsidP="006338CD">
      <w:pPr>
        <w:spacing w:after="0"/>
        <w:jc w:val="both"/>
        <w:rPr>
          <w:rFonts w:ascii="Arial" w:hAnsi="Arial" w:cs="Arial"/>
          <w:b/>
        </w:rPr>
      </w:pPr>
      <w:r>
        <w:rPr>
          <w:rFonts w:ascii="Arial" w:hAnsi="Arial" w:cs="Arial"/>
          <w:b/>
        </w:rPr>
        <w:t>6.3</w:t>
      </w:r>
      <w:r w:rsidR="006338CD"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 xml:space="preserve">El </w:t>
      </w:r>
      <w:proofErr w:type="spellStart"/>
      <w:r w:rsidRPr="00C20CC5">
        <w:rPr>
          <w:rFonts w:ascii="Arial" w:hAnsi="Arial" w:cs="Arial"/>
        </w:rPr>
        <w:t>Abstract</w:t>
      </w:r>
      <w:proofErr w:type="spellEnd"/>
      <w:r w:rsidRPr="00C20CC5">
        <w:rPr>
          <w:rFonts w:ascii="Arial" w:hAnsi="Arial" w:cs="Arial"/>
        </w:rPr>
        <w:t xml:space="preserve">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 xml:space="preserve">​En </w:t>
      </w:r>
      <w:proofErr w:type="spellStart"/>
      <w:r w:rsidRPr="00C20CC5">
        <w:rPr>
          <w:rFonts w:ascii="Arial" w:hAnsi="Arial" w:cs="Arial"/>
        </w:rPr>
        <w:t>Enerlink</w:t>
      </w:r>
      <w:proofErr w:type="spellEnd"/>
      <w:r w:rsidRPr="00C20CC5">
        <w:rPr>
          <w:rFonts w:ascii="Arial" w:hAnsi="Arial" w:cs="Arial"/>
        </w:rPr>
        <w:t>, este patrón se utiliza para que la capa de aplicación pueda crear ofertas de energía y procesos de venta consistentes (venta directa o subasta) sin depender directamente de </w:t>
      </w:r>
      <w:proofErr w:type="spellStart"/>
      <w:r w:rsidRPr="00C20CC5">
        <w:rPr>
          <w:rFonts w:ascii="Arial" w:hAnsi="Arial" w:cs="Arial"/>
        </w:rPr>
        <w:t>DirectSaleProcess</w:t>
      </w:r>
      <w:proofErr w:type="spellEnd"/>
      <w:r w:rsidRPr="00C20CC5">
        <w:rPr>
          <w:rFonts w:ascii="Arial" w:hAnsi="Arial" w:cs="Arial"/>
        </w:rPr>
        <w:t>, </w:t>
      </w:r>
      <w:proofErr w:type="spellStart"/>
      <w:r w:rsidRPr="00C20CC5">
        <w:rPr>
          <w:rFonts w:ascii="Arial" w:hAnsi="Arial" w:cs="Arial"/>
        </w:rPr>
        <w:t>AuctionSaleProcess</w:t>
      </w:r>
      <w:proofErr w:type="spellEnd"/>
      <w:r w:rsidRPr="00C20CC5">
        <w:rPr>
          <w:rFonts w:ascii="Arial" w:hAnsi="Arial" w:cs="Arial"/>
        </w:rPr>
        <w:t> ni de constructores concretos de </w:t>
      </w:r>
      <w:proofErr w:type="spellStart"/>
      <w:r w:rsidRPr="00C20CC5">
        <w:rPr>
          <w:rFonts w:ascii="Arial" w:hAnsi="Arial" w:cs="Arial"/>
        </w:rPr>
        <w:t>EnergyOffer</w:t>
      </w:r>
      <w:proofErr w:type="spellEnd"/>
      <w:r w:rsidRPr="00C20CC5">
        <w:rPr>
          <w:rFonts w:ascii="Arial" w:hAnsi="Arial" w:cs="Arial"/>
        </w:rPr>
        <w:t>.​</w:t>
      </w:r>
      <w:r w:rsidRPr="00C20CC5">
        <w:rPr>
          <w:rFonts w:ascii="Arial" w:hAnsi="Arial" w:cs="Arial"/>
        </w:rPr>
        <w:br/>
        <w:t>Desde el punto de vista de diseño, el patrón favorece:</w:t>
      </w:r>
    </w:p>
    <w:p w14:paraId="2B65344A" w14:textId="77777777" w:rsidR="006338CD" w:rsidRPr="00F30F51" w:rsidRDefault="006338CD" w:rsidP="00BA75B2">
      <w:pPr>
        <w:numPr>
          <w:ilvl w:val="0"/>
          <w:numId w:val="10"/>
        </w:numPr>
        <w:jc w:val="both"/>
        <w:rPr>
          <w:rFonts w:ascii="Arial" w:hAnsi="Arial" w:cs="Arial"/>
        </w:rPr>
      </w:pPr>
      <w:r w:rsidRPr="00C20CC5">
        <w:rPr>
          <w:rFonts w:ascii="Arial" w:hAnsi="Arial" w:cs="Arial"/>
        </w:rPr>
        <w:t>Open/</w:t>
      </w:r>
      <w:proofErr w:type="spellStart"/>
      <w:r w:rsidRPr="00C20CC5">
        <w:rPr>
          <w:rFonts w:ascii="Arial" w:hAnsi="Arial" w:cs="Arial"/>
        </w:rPr>
        <w:t>Closed</w:t>
      </w:r>
      <w:proofErr w:type="spellEnd"/>
      <w:r w:rsidRPr="00C20CC5">
        <w:rPr>
          <w:rFonts w:ascii="Arial" w:hAnsi="Arial" w:cs="Arial"/>
        </w:rPr>
        <w:t xml:space="preserve"> </w:t>
      </w:r>
      <w:proofErr w:type="spellStart"/>
      <w:r w:rsidRPr="00C20CC5">
        <w:rPr>
          <w:rFonts w:ascii="Arial" w:hAnsi="Arial" w:cs="Arial"/>
        </w:rPr>
        <w:t>Principle</w:t>
      </w:r>
      <w:proofErr w:type="spellEnd"/>
      <w:r w:rsidRPr="00C20CC5">
        <w:rPr>
          <w:rFonts w:ascii="Arial" w:hAnsi="Arial" w:cs="Arial"/>
        </w:rPr>
        <w:t>: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BA75B2">
      <w:pPr>
        <w:pStyle w:val="Prrafodelista"/>
        <w:numPr>
          <w:ilvl w:val="0"/>
          <w:numId w:val="10"/>
        </w:numPr>
        <w:jc w:val="both"/>
        <w:rPr>
          <w:rFonts w:ascii="Arial" w:hAnsi="Arial" w:cs="Arial"/>
        </w:rPr>
      </w:pPr>
      <w:r w:rsidRPr="00150DB0">
        <w:rPr>
          <w:rFonts w:ascii="Arial" w:hAnsi="Arial" w:cs="Arial"/>
        </w:rPr>
        <w:t xml:space="preserve">Single </w:t>
      </w:r>
      <w:proofErr w:type="spellStart"/>
      <w:r w:rsidRPr="00150DB0">
        <w:rPr>
          <w:rFonts w:ascii="Arial" w:hAnsi="Arial" w:cs="Arial"/>
        </w:rPr>
        <w:t>Responsibility</w:t>
      </w:r>
      <w:proofErr w:type="spellEnd"/>
      <w:r w:rsidRPr="00150DB0">
        <w:rPr>
          <w:rFonts w:ascii="Arial" w:hAnsi="Arial" w:cs="Arial"/>
        </w:rPr>
        <w:t xml:space="preserve"> </w:t>
      </w:r>
      <w:proofErr w:type="spellStart"/>
      <w:r w:rsidRPr="00150DB0">
        <w:rPr>
          <w:rFonts w:ascii="Arial" w:hAnsi="Arial" w:cs="Arial"/>
        </w:rPr>
        <w:t>Principle</w:t>
      </w:r>
      <w:proofErr w:type="spellEnd"/>
      <w:r w:rsidRPr="00150DB0">
        <w:rPr>
          <w:rFonts w:ascii="Arial" w:hAnsi="Arial" w:cs="Arial"/>
        </w:rPr>
        <w:t>: cada fábri</w:t>
      </w:r>
      <w:r>
        <w:rPr>
          <w:rFonts w:ascii="Arial" w:hAnsi="Arial" w:cs="Arial"/>
        </w:rPr>
        <w:t>ca concreta (</w:t>
      </w:r>
      <w:proofErr w:type="spellStart"/>
      <w:r>
        <w:rPr>
          <w:rFonts w:ascii="Arial" w:hAnsi="Arial" w:cs="Arial"/>
        </w:rPr>
        <w:t>DirectSaleFactory</w:t>
      </w:r>
      <w:proofErr w:type="spellEnd"/>
      <w:r>
        <w:rPr>
          <w:rFonts w:ascii="Arial" w:hAnsi="Arial" w:cs="Arial"/>
        </w:rPr>
        <w:t xml:space="preserve">, </w:t>
      </w:r>
      <w:proofErr w:type="spellStart"/>
      <w:r w:rsidRPr="00150DB0">
        <w:rPr>
          <w:rFonts w:ascii="Arial" w:hAnsi="Arial" w:cs="Arial"/>
        </w:rPr>
        <w:t>AuctionSaleFactory</w:t>
      </w:r>
      <w:proofErr w:type="spellEnd"/>
      <w:r w:rsidRPr="00150DB0">
        <w:rPr>
          <w:rFonts w:ascii="Arial" w:hAnsi="Arial" w:cs="Arial"/>
        </w:rPr>
        <w:t xml:space="preserve">) se encarga únicamente de crear la familia de objetos correspondiente a su tipo de venta. </w:t>
      </w:r>
    </w:p>
    <w:p w14:paraId="15D054D5" w14:textId="77777777" w:rsidR="006338CD" w:rsidRDefault="006338CD" w:rsidP="00BA75B2">
      <w:pPr>
        <w:numPr>
          <w:ilvl w:val="0"/>
          <w:numId w:val="10"/>
        </w:numPr>
        <w:jc w:val="both"/>
        <w:rPr>
          <w:rFonts w:ascii="Arial" w:hAnsi="Arial" w:cs="Arial"/>
        </w:rPr>
      </w:pPr>
      <w:proofErr w:type="spellStart"/>
      <w:r w:rsidRPr="00C20CC5">
        <w:rPr>
          <w:rFonts w:ascii="Arial" w:hAnsi="Arial" w:cs="Arial"/>
        </w:rPr>
        <w:t>Dependency</w:t>
      </w:r>
      <w:proofErr w:type="spellEnd"/>
      <w:r w:rsidRPr="00C20CC5">
        <w:rPr>
          <w:rFonts w:ascii="Arial" w:hAnsi="Arial" w:cs="Arial"/>
        </w:rPr>
        <w:t xml:space="preserve"> </w:t>
      </w:r>
      <w:proofErr w:type="spellStart"/>
      <w:r w:rsidRPr="00C20CC5">
        <w:rPr>
          <w:rFonts w:ascii="Arial" w:hAnsi="Arial" w:cs="Arial"/>
        </w:rPr>
        <w:t>Inversion</w:t>
      </w:r>
      <w:proofErr w:type="spellEnd"/>
      <w:r w:rsidRPr="00C20CC5">
        <w:rPr>
          <w:rFonts w:ascii="Arial" w:hAnsi="Arial" w:cs="Arial"/>
        </w:rPr>
        <w:t xml:space="preserve"> </w:t>
      </w:r>
      <w:proofErr w:type="spellStart"/>
      <w:r w:rsidRPr="00C20CC5">
        <w:rPr>
          <w:rFonts w:ascii="Arial" w:hAnsi="Arial" w:cs="Arial"/>
        </w:rPr>
        <w:t>Principle</w:t>
      </w:r>
      <w:proofErr w:type="spellEnd"/>
      <w:r w:rsidRPr="00C20CC5">
        <w:rPr>
          <w:rFonts w:ascii="Arial" w:hAnsi="Arial" w:cs="Arial"/>
        </w:rPr>
        <w:t>: la capa de aplicación depende de la abstracción </w:t>
      </w:r>
      <w:proofErr w:type="spellStart"/>
      <w:r w:rsidRPr="00C20CC5">
        <w:rPr>
          <w:rFonts w:ascii="Arial" w:hAnsi="Arial" w:cs="Arial"/>
        </w:rPr>
        <w:t>EnergySaleFactory</w:t>
      </w:r>
      <w:proofErr w:type="spellEnd"/>
      <w:r w:rsidRPr="00C20CC5">
        <w:rPr>
          <w:rFonts w:ascii="Arial" w:hAnsi="Arial" w:cs="Arial"/>
        </w:rPr>
        <w:t> y del contrato </w:t>
      </w:r>
      <w:proofErr w:type="spellStart"/>
      <w:r w:rsidRPr="00C20CC5">
        <w:rPr>
          <w:rFonts w:ascii="Arial" w:hAnsi="Arial" w:cs="Arial"/>
        </w:rPr>
        <w:t>SaleProcess</w:t>
      </w:r>
      <w:proofErr w:type="spellEnd"/>
      <w:r w:rsidRPr="00C20CC5">
        <w:rPr>
          <w:rFonts w:ascii="Arial" w:hAnsi="Arial" w:cs="Arial"/>
        </w:rPr>
        <w:t>,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73655D59"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 xml:space="preserve">.2 </w:t>
      </w:r>
      <w:r w:rsidR="006338CD">
        <w:rPr>
          <w:rFonts w:ascii="Arial" w:hAnsi="Arial" w:cs="Arial"/>
          <w:b/>
        </w:rPr>
        <w:t>Diagrama</w:t>
      </w:r>
      <w:r w:rsidR="006338CD" w:rsidRPr="000B1725">
        <w:rPr>
          <w:rFonts w:ascii="Arial" w:hAnsi="Arial" w:cs="Arial"/>
          <w:b/>
        </w:rPr>
        <w:t xml:space="preserve"> UML</w:t>
      </w:r>
    </w:p>
    <w:p w14:paraId="494DBA15" w14:textId="58448CE6" w:rsidR="006338CD" w:rsidRPr="000B1725" w:rsidRDefault="006338CD" w:rsidP="007245AC">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5E892D1" w14:textId="0E3BD183" w:rsidR="006338CD" w:rsidRPr="000B1725" w:rsidRDefault="00C43B86" w:rsidP="006338CD">
      <w:pPr>
        <w:jc w:val="both"/>
        <w:rPr>
          <w:rFonts w:ascii="Arial" w:hAnsi="Arial" w:cs="Arial"/>
          <w:b/>
        </w:rPr>
      </w:pPr>
      <w:r>
        <w:rPr>
          <w:rFonts w:ascii="Arial" w:hAnsi="Arial" w:cs="Arial"/>
          <w:b/>
        </w:rPr>
        <w:lastRenderedPageBreak/>
        <w:t>6.3</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EnergyOffer</w:t>
      </w:r>
      <w:proofErr w:type="spellEnd"/>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proofErr w:type="spellStart"/>
      <w:r w:rsidRPr="000B1725">
        <w:rPr>
          <w:rFonts w:ascii="Arial" w:hAnsi="Arial" w:cs="Arial"/>
        </w:rPr>
        <w:t>EnergyOffer</w:t>
      </w:r>
      <w:proofErr w:type="spellEnd"/>
      <w:r w:rsidRPr="000B1725">
        <w:rPr>
          <w:rFonts w:ascii="Arial" w:hAnsi="Arial" w:cs="Arial"/>
        </w:rPr>
        <w:t xml:space="preserve">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enum</w:t>
      </w:r>
      <w:proofErr w:type="spellEnd"/>
      <w:r w:rsidRPr="000B1725">
        <w:rPr>
          <w:rFonts w:ascii="Arial" w:hAnsi="Arial" w:cs="Arial"/>
          <w:b/>
        </w:rPr>
        <w:t xml:space="preserve"> </w:t>
      </w:r>
      <w:proofErr w:type="spellStart"/>
      <w:r w:rsidRPr="000B1725">
        <w:rPr>
          <w:rFonts w:ascii="Arial" w:hAnsi="Arial" w:cs="Arial"/>
          <w:b/>
        </w:rPr>
        <w:t>SaleType</w:t>
      </w:r>
      <w:proofErr w:type="spellEnd"/>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proofErr w:type="spellStart"/>
      <w:r w:rsidRPr="000B1725">
        <w:rPr>
          <w:rFonts w:ascii="Arial" w:hAnsi="Arial" w:cs="Arial"/>
        </w:rPr>
        <w:t>SaleType</w:t>
      </w:r>
      <w:proofErr w:type="spellEnd"/>
      <w:r w:rsidRPr="000B1725">
        <w:rPr>
          <w:rFonts w:ascii="Arial" w:hAnsi="Arial" w:cs="Arial"/>
        </w:rPr>
        <w:t>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Auction</w:t>
      </w:r>
      <w:proofErr w:type="spellEnd"/>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proofErr w:type="spellStart"/>
      <w:r w:rsidRPr="000B1725">
        <w:rPr>
          <w:rFonts w:ascii="Arial" w:hAnsi="Arial" w:cs="Arial"/>
        </w:rPr>
        <w:t>Auction</w:t>
      </w:r>
      <w:proofErr w:type="spellEnd"/>
      <w:r w:rsidRPr="000B1725">
        <w:rPr>
          <w:rFonts w:ascii="Arial" w:hAnsi="Arial" w:cs="Arial"/>
        </w:rPr>
        <w:t xml:space="preserve">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Transaction</w:t>
      </w:r>
      <w:proofErr w:type="spellEnd"/>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lastRenderedPageBreak/>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proofErr w:type="spellStart"/>
      <w:r w:rsidRPr="000B1725">
        <w:rPr>
          <w:rFonts w:ascii="Arial" w:hAnsi="Arial" w:cs="Arial"/>
        </w:rPr>
        <w:t>Transaction</w:t>
      </w:r>
      <w:proofErr w:type="spellEnd"/>
      <w:r w:rsidRPr="000B1725">
        <w:rPr>
          <w:rFonts w:ascii="Arial" w:hAnsi="Arial" w:cs="Arial"/>
        </w:rPr>
        <w:t xml:space="preserve">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BA75B2">
      <w:pPr>
        <w:numPr>
          <w:ilvl w:val="0"/>
          <w:numId w:val="9"/>
        </w:numPr>
        <w:jc w:val="both"/>
        <w:rPr>
          <w:rFonts w:ascii="Arial" w:hAnsi="Arial" w:cs="Arial"/>
        </w:rPr>
      </w:pPr>
      <w:proofErr w:type="spellStart"/>
      <w:proofErr w:type="gramStart"/>
      <w:r w:rsidRPr="000B1725">
        <w:rPr>
          <w:rFonts w:ascii="Arial" w:hAnsi="Arial" w:cs="Arial"/>
        </w:rPr>
        <w:t>supports</w:t>
      </w:r>
      <w:proofErr w:type="spellEnd"/>
      <w:r w:rsidRPr="000B1725">
        <w:rPr>
          <w:rFonts w:ascii="Arial" w:hAnsi="Arial" w:cs="Arial"/>
        </w:rPr>
        <w:t>(</w:t>
      </w:r>
      <w:proofErr w:type="gramEnd"/>
      <w:r w:rsidRPr="000B1725">
        <w:rPr>
          <w:rFonts w:ascii="Arial" w:hAnsi="Arial" w:cs="Arial"/>
        </w:rPr>
        <w:t>)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BA75B2">
      <w:pPr>
        <w:numPr>
          <w:ilvl w:val="0"/>
          <w:numId w:val="9"/>
        </w:numPr>
        <w:jc w:val="both"/>
        <w:rPr>
          <w:rFonts w:ascii="Arial" w:hAnsi="Arial" w:cs="Arial"/>
        </w:rPr>
      </w:pPr>
      <w:proofErr w:type="spellStart"/>
      <w:r w:rsidRPr="000B1725">
        <w:rPr>
          <w:rFonts w:ascii="Arial" w:hAnsi="Arial" w:cs="Arial"/>
        </w:rPr>
        <w:t>createEnergyOffer</w:t>
      </w:r>
      <w:proofErr w:type="spellEnd"/>
      <w:r w:rsidRPr="000B1725">
        <w:rPr>
          <w:rFonts w:ascii="Arial" w:hAnsi="Arial" w:cs="Arial"/>
        </w:rPr>
        <w:t>(...) crea una oferta coherente con el tipo de venta de la fábrica.</w:t>
      </w:r>
    </w:p>
    <w:p w14:paraId="2671DC05" w14:textId="77777777" w:rsidR="006338CD" w:rsidRPr="00C946AB" w:rsidRDefault="006338CD" w:rsidP="00BA75B2">
      <w:pPr>
        <w:pStyle w:val="Prrafodelista"/>
        <w:numPr>
          <w:ilvl w:val="0"/>
          <w:numId w:val="9"/>
        </w:numPr>
        <w:jc w:val="both"/>
        <w:rPr>
          <w:rFonts w:ascii="Arial" w:hAnsi="Arial" w:cs="Arial"/>
        </w:rPr>
      </w:pPr>
      <w:proofErr w:type="spellStart"/>
      <w:proofErr w:type="gramStart"/>
      <w:r w:rsidRPr="00C946AB">
        <w:rPr>
          <w:rFonts w:ascii="Arial" w:hAnsi="Arial" w:cs="Arial"/>
        </w:rPr>
        <w:t>createSaleProcess</w:t>
      </w:r>
      <w:proofErr w:type="spellEnd"/>
      <w:r w:rsidRPr="00C946AB">
        <w:rPr>
          <w:rFonts w:ascii="Arial" w:hAnsi="Arial" w:cs="Arial"/>
        </w:rPr>
        <w:t>(</w:t>
      </w:r>
      <w:proofErr w:type="gramEnd"/>
      <w:r w:rsidRPr="00C946AB">
        <w:rPr>
          <w:rFonts w:ascii="Arial" w:hAnsi="Arial" w:cs="Arial"/>
        </w:rPr>
        <w:t>) devuelve el proceso de venta apropiado (</w:t>
      </w:r>
      <w:proofErr w:type="spellStart"/>
      <w:r w:rsidRPr="00C946AB">
        <w:rPr>
          <w:rFonts w:ascii="Arial" w:hAnsi="Arial" w:cs="Arial"/>
        </w:rPr>
        <w:t>DirectSaleProcess</w:t>
      </w:r>
      <w:proofErr w:type="spellEnd"/>
      <w:r w:rsidRPr="00C946AB">
        <w:rPr>
          <w:rFonts w:ascii="Arial" w:hAnsi="Arial" w:cs="Arial"/>
        </w:rPr>
        <w:t xml:space="preserve"> o </w:t>
      </w:r>
      <w:proofErr w:type="spellStart"/>
      <w:r w:rsidRPr="00C946AB">
        <w:rPr>
          <w:rFonts w:ascii="Arial" w:hAnsi="Arial" w:cs="Arial"/>
        </w:rPr>
        <w:t>AuctionSaleProcess</w:t>
      </w:r>
      <w:proofErr w:type="spellEnd"/>
      <w:r w:rsidRPr="00C946AB">
        <w:rPr>
          <w:rFonts w:ascii="Arial" w:hAnsi="Arial" w:cs="Arial"/>
        </w:rPr>
        <w:t>).</w:t>
      </w:r>
    </w:p>
    <w:p w14:paraId="6374EB87" w14:textId="77777777" w:rsidR="00146E0F" w:rsidRDefault="00146E0F" w:rsidP="006338CD">
      <w:pPr>
        <w:jc w:val="center"/>
        <w:rPr>
          <w:rFonts w:ascii="Arial" w:hAnsi="Arial" w:cs="Arial"/>
          <w:b/>
        </w:rPr>
      </w:pPr>
    </w:p>
    <w:p w14:paraId="20254C5B" w14:textId="51CA9111" w:rsidR="00146E0F" w:rsidRDefault="00146E0F" w:rsidP="006338CD">
      <w:pPr>
        <w:jc w:val="center"/>
        <w:rPr>
          <w:rFonts w:ascii="Arial" w:hAnsi="Arial" w:cs="Arial"/>
          <w:b/>
        </w:rPr>
      </w:pPr>
    </w:p>
    <w:p w14:paraId="632C0F1E" w14:textId="77777777" w:rsidR="002C570D" w:rsidRDefault="002C570D"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 xml:space="preserve">Fabrica concreta </w:t>
      </w:r>
      <w:proofErr w:type="spellStart"/>
      <w:r w:rsidRPr="000B1725">
        <w:rPr>
          <w:rFonts w:ascii="Arial" w:hAnsi="Arial" w:cs="Arial"/>
          <w:b/>
        </w:rPr>
        <w:t>DirectSaleFactory</w:t>
      </w:r>
      <w:proofErr w:type="spellEnd"/>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proofErr w:type="spellStart"/>
      <w:r w:rsidRPr="00BB01BD">
        <w:rPr>
          <w:rFonts w:ascii="Arial" w:hAnsi="Arial" w:cs="Arial"/>
        </w:rPr>
        <w:t>DirectSaleFactory</w:t>
      </w:r>
      <w:proofErr w:type="spellEnd"/>
      <w:r w:rsidRPr="00BB01BD">
        <w:rPr>
          <w:rFonts w:ascii="Arial" w:hAnsi="Arial" w:cs="Arial"/>
        </w:rPr>
        <w:t xml:space="preserve"> produce una </w:t>
      </w:r>
      <w:proofErr w:type="spellStart"/>
      <w:r w:rsidRPr="00BB01BD">
        <w:rPr>
          <w:rFonts w:ascii="Arial" w:hAnsi="Arial" w:cs="Arial"/>
        </w:rPr>
        <w:t>EnergyOffer</w:t>
      </w:r>
      <w:proofErr w:type="spellEnd"/>
      <w:r w:rsidRPr="00BB01BD">
        <w:rPr>
          <w:rFonts w:ascii="Arial" w:hAnsi="Arial" w:cs="Arial"/>
        </w:rPr>
        <w:t xml:space="preserve"> configurada como venta directa y un </w:t>
      </w:r>
      <w:proofErr w:type="spellStart"/>
      <w:r w:rsidRPr="00BB01BD">
        <w:rPr>
          <w:rFonts w:ascii="Arial" w:hAnsi="Arial" w:cs="Arial"/>
        </w:rPr>
        <w:t>DirectSaleProcess</w:t>
      </w:r>
      <w:proofErr w:type="spellEnd"/>
      <w:r w:rsidRPr="00BB01BD">
        <w:rPr>
          <w:rFonts w:ascii="Arial" w:hAnsi="Arial" w:cs="Arial"/>
        </w:rPr>
        <w:t xml:space="preserve">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 xml:space="preserve">Fabrica concreta </w:t>
      </w:r>
      <w:proofErr w:type="spellStart"/>
      <w:r w:rsidRPr="000B1725">
        <w:rPr>
          <w:rFonts w:ascii="Arial" w:hAnsi="Arial" w:cs="Arial"/>
          <w:b/>
        </w:rPr>
        <w:t>AuctionSaleFactory</w:t>
      </w:r>
      <w:proofErr w:type="spellEnd"/>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proofErr w:type="spellStart"/>
      <w:r w:rsidRPr="000B1725">
        <w:rPr>
          <w:rFonts w:ascii="Arial" w:hAnsi="Arial" w:cs="Arial"/>
        </w:rPr>
        <w:lastRenderedPageBreak/>
        <w:t>AuctionSaleFactory</w:t>
      </w:r>
      <w:proofErr w:type="spellEnd"/>
      <w:r w:rsidRPr="000B1725">
        <w:rPr>
          <w:rFonts w:ascii="Arial" w:hAnsi="Arial" w:cs="Arial"/>
        </w:rPr>
        <w:t xml:space="preserve"> produce una </w:t>
      </w:r>
      <w:proofErr w:type="spellStart"/>
      <w:r w:rsidRPr="000B1725">
        <w:rPr>
          <w:rFonts w:ascii="Arial" w:hAnsi="Arial" w:cs="Arial"/>
        </w:rPr>
        <w:t>EnergyOffer</w:t>
      </w:r>
      <w:proofErr w:type="spellEnd"/>
      <w:r w:rsidRPr="000B1725">
        <w:rPr>
          <w:rFonts w:ascii="Arial" w:hAnsi="Arial" w:cs="Arial"/>
        </w:rPr>
        <w:t xml:space="preserve"> del tipo subasta y un </w:t>
      </w:r>
      <w:proofErr w:type="spellStart"/>
      <w:r w:rsidRPr="000B1725">
        <w:rPr>
          <w:rFonts w:ascii="Arial" w:hAnsi="Arial" w:cs="Arial"/>
        </w:rPr>
        <w:t>AuctionSaleProcess</w:t>
      </w:r>
      <w:proofErr w:type="spellEnd"/>
      <w:r w:rsidRPr="000B1725">
        <w:rPr>
          <w:rFonts w:ascii="Arial" w:hAnsi="Arial" w:cs="Arial"/>
        </w:rPr>
        <w:t xml:space="preserve">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 xml:space="preserve">Interfaz </w:t>
      </w:r>
      <w:proofErr w:type="spellStart"/>
      <w:r w:rsidRPr="000B1725">
        <w:rPr>
          <w:rFonts w:ascii="Arial" w:hAnsi="Arial" w:cs="Arial"/>
          <w:b/>
        </w:rPr>
        <w:t>SalesProcess</w:t>
      </w:r>
      <w:proofErr w:type="spellEnd"/>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proofErr w:type="spellStart"/>
      <w:r w:rsidRPr="000B1725">
        <w:rPr>
          <w:rFonts w:ascii="Arial" w:hAnsi="Arial" w:cs="Arial"/>
        </w:rPr>
        <w:t>DirectSaleProcess</w:t>
      </w:r>
      <w:proofErr w:type="spellEnd"/>
      <w:r w:rsidRPr="000B1725">
        <w:rPr>
          <w:rFonts w:ascii="Arial" w:hAnsi="Arial" w:cs="Arial"/>
        </w:rPr>
        <w:t xml:space="preserve">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 xml:space="preserve">Implementación </w:t>
      </w:r>
      <w:proofErr w:type="spellStart"/>
      <w:r w:rsidRPr="00F1210D">
        <w:rPr>
          <w:rFonts w:ascii="Arial" w:hAnsi="Arial" w:cs="Arial"/>
          <w:b/>
        </w:rPr>
        <w:t>AuctionSaleProcess</w:t>
      </w:r>
      <w:proofErr w:type="spellEnd"/>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proofErr w:type="spellStart"/>
      <w:r w:rsidRPr="00F1210D">
        <w:rPr>
          <w:rFonts w:ascii="Arial" w:hAnsi="Arial" w:cs="Arial"/>
        </w:rPr>
        <w:t>AuctionSaleProcess</w:t>
      </w:r>
      <w:proofErr w:type="spellEnd"/>
      <w:r w:rsidRPr="00F1210D">
        <w:rPr>
          <w:rFonts w:ascii="Arial" w:hAnsi="Arial" w:cs="Arial"/>
        </w:rPr>
        <w:t xml:space="preserve"> encapsula la lógica de subasta, en la que se gestionan pujas y se crea una </w:t>
      </w:r>
      <w:proofErr w:type="spellStart"/>
      <w:r w:rsidRPr="00F1210D">
        <w:rPr>
          <w:rFonts w:ascii="Arial" w:hAnsi="Arial" w:cs="Arial"/>
        </w:rPr>
        <w:t>Auction</w:t>
      </w:r>
      <w:proofErr w:type="spellEnd"/>
      <w:r w:rsidRPr="00F1210D">
        <w:rPr>
          <w:rFonts w:ascii="Arial" w:hAnsi="Arial" w:cs="Arial"/>
        </w:rPr>
        <w:t xml:space="preserve"> asociada a la oferta.</w:t>
      </w:r>
    </w:p>
    <w:p w14:paraId="6544C019" w14:textId="77777777" w:rsidR="009D05CE" w:rsidRDefault="009D05CE" w:rsidP="006338CD">
      <w:pPr>
        <w:tabs>
          <w:tab w:val="left" w:pos="952"/>
        </w:tabs>
        <w:jc w:val="both"/>
        <w:rPr>
          <w:rFonts w:ascii="Arial" w:hAnsi="Arial" w:cs="Arial"/>
        </w:rPr>
      </w:pPr>
    </w:p>
    <w:p w14:paraId="25B3013F" w14:textId="66D797F0" w:rsidR="006338CD" w:rsidRPr="00706F6D" w:rsidRDefault="00C43B86" w:rsidP="006338CD">
      <w:pPr>
        <w:tabs>
          <w:tab w:val="left" w:pos="952"/>
        </w:tabs>
        <w:jc w:val="both"/>
        <w:rPr>
          <w:rFonts w:ascii="Arial" w:hAnsi="Arial" w:cs="Arial"/>
          <w:b/>
          <w:bCs/>
        </w:rPr>
      </w:pPr>
      <w:r>
        <w:rPr>
          <w:rFonts w:ascii="Arial" w:hAnsi="Arial" w:cs="Arial"/>
          <w:b/>
          <w:bCs/>
        </w:rPr>
        <w:t>6.3</w:t>
      </w:r>
      <w:r w:rsidR="00706F6D" w:rsidRPr="00706F6D">
        <w:rPr>
          <w:rFonts w:ascii="Arial" w:hAnsi="Arial" w:cs="Arial"/>
          <w:b/>
          <w:bCs/>
        </w:rPr>
        <w:t>.4 Pruebas de funcionamiento</w:t>
      </w:r>
    </w:p>
    <w:p w14:paraId="606F9BD1" w14:textId="09A3BBE6" w:rsidR="00706F6D" w:rsidRPr="00B20893" w:rsidRDefault="00706F6D" w:rsidP="00706F6D">
      <w:pPr>
        <w:rPr>
          <w:rFonts w:ascii="Arial" w:hAnsi="Arial" w:cs="Arial"/>
          <w:b/>
        </w:rPr>
      </w:pPr>
      <w:proofErr w:type="spellStart"/>
      <w:r w:rsidRPr="00B20893">
        <w:rPr>
          <w:rFonts w:ascii="Arial" w:hAnsi="Arial" w:cs="Arial"/>
          <w:b/>
        </w:rPr>
        <w:t>Endpoints</w:t>
      </w:r>
      <w:proofErr w:type="spellEnd"/>
      <w:r w:rsidRPr="00B20893">
        <w:rPr>
          <w:rFonts w:ascii="Arial" w:hAnsi="Arial" w:cs="Arial"/>
          <w:b/>
        </w:rPr>
        <w:t xml:space="preserve"> del sistema</w:t>
      </w:r>
    </w:p>
    <w:p w14:paraId="34B992F8" w14:textId="77777777" w:rsidR="00706F6D" w:rsidRPr="00B20893" w:rsidRDefault="00706F6D" w:rsidP="00706F6D">
      <w:pPr>
        <w:rPr>
          <w:rFonts w:ascii="Arial" w:hAnsi="Arial" w:cs="Arial"/>
        </w:rPr>
      </w:pPr>
      <w:r w:rsidRPr="00B20893">
        <w:rPr>
          <w:rFonts w:ascii="Arial" w:hAnsi="Arial" w:cs="Arial"/>
        </w:rPr>
        <w:t xml:space="preserve">El controlador </w:t>
      </w:r>
      <w:proofErr w:type="spellStart"/>
      <w:r w:rsidRPr="00B20893">
        <w:rPr>
          <w:rFonts w:ascii="Arial" w:hAnsi="Arial" w:cs="Arial"/>
        </w:rPr>
        <w:t>EnergyOfferController</w:t>
      </w:r>
      <w:proofErr w:type="spellEnd"/>
      <w:r w:rsidRPr="00B20893">
        <w:rPr>
          <w:rFonts w:ascii="Arial" w:hAnsi="Arial" w:cs="Arial"/>
        </w:rPr>
        <w:t xml:space="preserve"> expone los siguientes </w:t>
      </w:r>
      <w:proofErr w:type="spellStart"/>
      <w:r w:rsidRPr="00B20893">
        <w:rPr>
          <w:rFonts w:ascii="Arial" w:hAnsi="Arial" w:cs="Arial"/>
        </w:rPr>
        <w:t>endpoints</w:t>
      </w:r>
      <w:proofErr w:type="spellEnd"/>
      <w:r w:rsidRPr="00B20893">
        <w:rPr>
          <w:rFonts w:ascii="Arial" w:hAnsi="Arial" w:cs="Arial"/>
        </w:rPr>
        <w:t xml:space="preserve">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585B3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585B39">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B20893">
              <w:rPr>
                <w:rFonts w:ascii="Arial" w:hAnsi="Arial" w:cs="Arial"/>
              </w:rPr>
              <w:t>Endpoint</w:t>
            </w:r>
            <w:proofErr w:type="spellEnd"/>
          </w:p>
        </w:tc>
        <w:tc>
          <w:tcPr>
            <w:tcW w:w="0" w:type="auto"/>
            <w:hideMark/>
          </w:tcPr>
          <w:p w14:paraId="48B1B747"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585B39">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p>
        </w:tc>
        <w:tc>
          <w:tcPr>
            <w:tcW w:w="0" w:type="auto"/>
            <w:hideMark/>
          </w:tcPr>
          <w:p w14:paraId="0267FE37"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p>
        </w:tc>
        <w:tc>
          <w:tcPr>
            <w:tcW w:w="0" w:type="auto"/>
            <w:hideMark/>
          </w:tcPr>
          <w:p w14:paraId="3E01F05F"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36C83D76" w14:textId="77777777" w:rsidR="00706F6D" w:rsidRPr="00B20893" w:rsidRDefault="00706F6D" w:rsidP="00585B3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585B39">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19D969DA"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585B3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585B39">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3C581753"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proofErr w:type="spellStart"/>
      <w:r w:rsidRPr="00B20893">
        <w:rPr>
          <w:rFonts w:ascii="Arial" w:hAnsi="Arial" w:cs="Arial"/>
          <w:b/>
          <w:bCs/>
        </w:rPr>
        <w:t>DirectSaleFactory</w:t>
      </w:r>
      <w:proofErr w:type="spellEnd"/>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proofErr w:type="spellStart"/>
      <w:r w:rsidRPr="00B20893">
        <w:rPr>
          <w:rFonts w:ascii="Arial" w:hAnsi="Arial" w:cs="Arial"/>
          <w:b/>
          <w:bCs/>
        </w:rPr>
        <w:lastRenderedPageBreak/>
        <w:t>Request</w:t>
      </w:r>
      <w:proofErr w:type="spellEnd"/>
    </w:p>
    <w:p w14:paraId="44D15D95"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BA75B2">
      <w:pPr>
        <w:pStyle w:val="Prrafodelista"/>
        <w:numPr>
          <w:ilvl w:val="0"/>
          <w:numId w:val="21"/>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proofErr w:type="spellStart"/>
      <w:r w:rsidRPr="00B20893">
        <w:rPr>
          <w:rFonts w:ascii="Arial" w:hAnsi="Arial" w:cs="Arial"/>
          <w:b/>
          <w:bCs/>
        </w:rPr>
        <w:t>Body</w:t>
      </w:r>
      <w:proofErr w:type="spellEnd"/>
      <w:r w:rsidRPr="00B20893">
        <w:rPr>
          <w:rFonts w:ascii="Arial" w:hAnsi="Arial" w:cs="Arial"/>
          <w:b/>
          <w:bCs/>
        </w:rPr>
        <w:t xml:space="preserve">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"DIRECT",</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34,</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200,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BA75B2">
      <w:pPr>
        <w:numPr>
          <w:ilvl w:val="0"/>
          <w:numId w:val="20"/>
        </w:numPr>
        <w:rPr>
          <w:rFonts w:ascii="Arial" w:hAnsi="Arial" w:cs="Arial"/>
        </w:rPr>
      </w:pPr>
      <w:r w:rsidRPr="00B20893">
        <w:rPr>
          <w:rFonts w:ascii="Arial" w:hAnsi="Arial" w:cs="Arial"/>
        </w:rPr>
        <w:t xml:space="preserve">Seleccionar la fábrica </w:t>
      </w:r>
      <w:proofErr w:type="spellStart"/>
      <w:r w:rsidRPr="00B20893">
        <w:rPr>
          <w:rFonts w:ascii="Arial" w:hAnsi="Arial" w:cs="Arial"/>
          <w:b/>
          <w:bCs/>
        </w:rPr>
        <w:t>DirectSaleFactory</w:t>
      </w:r>
      <w:proofErr w:type="spellEnd"/>
      <w:r w:rsidRPr="00B20893">
        <w:rPr>
          <w:rFonts w:ascii="Arial" w:hAnsi="Arial" w:cs="Arial"/>
        </w:rPr>
        <w:t>.</w:t>
      </w:r>
    </w:p>
    <w:p w14:paraId="6C394DBA" w14:textId="77777777" w:rsidR="00706F6D" w:rsidRPr="00B20893" w:rsidRDefault="00706F6D" w:rsidP="00BA75B2">
      <w:pPr>
        <w:numPr>
          <w:ilvl w:val="0"/>
          <w:numId w:val="20"/>
        </w:numPr>
        <w:rPr>
          <w:rFonts w:ascii="Arial" w:hAnsi="Arial" w:cs="Arial"/>
        </w:rPr>
      </w:pPr>
      <w:r w:rsidRPr="00B20893">
        <w:rPr>
          <w:rFonts w:ascii="Arial" w:hAnsi="Arial" w:cs="Arial"/>
        </w:rPr>
        <w:t xml:space="preserve">Crear una instancia de </w:t>
      </w:r>
      <w:proofErr w:type="spellStart"/>
      <w:r w:rsidRPr="00B20893">
        <w:rPr>
          <w:rFonts w:ascii="Arial" w:hAnsi="Arial" w:cs="Arial"/>
          <w:b/>
          <w:bCs/>
        </w:rPr>
        <w:t>EnergyOffer</w:t>
      </w:r>
      <w:proofErr w:type="spellEnd"/>
      <w:r w:rsidRPr="00B20893">
        <w:rPr>
          <w:rFonts w:ascii="Arial" w:hAnsi="Arial" w:cs="Arial"/>
        </w:rPr>
        <w:t xml:space="preserve"> con tipo de venta DIRECT.</w:t>
      </w:r>
    </w:p>
    <w:p w14:paraId="6D67CC42" w14:textId="77777777" w:rsidR="00706F6D" w:rsidRPr="00B20893" w:rsidRDefault="00706F6D" w:rsidP="00BA75B2">
      <w:pPr>
        <w:numPr>
          <w:ilvl w:val="0"/>
          <w:numId w:val="20"/>
        </w:numPr>
        <w:rPr>
          <w:rFonts w:ascii="Arial" w:hAnsi="Arial" w:cs="Arial"/>
        </w:rPr>
      </w:pPr>
      <w:r w:rsidRPr="00B20893">
        <w:rPr>
          <w:rFonts w:ascii="Arial" w:hAnsi="Arial" w:cs="Arial"/>
        </w:rPr>
        <w:t xml:space="preserve">Ejecutar el proceso </w:t>
      </w:r>
      <w:proofErr w:type="spellStart"/>
      <w:r w:rsidRPr="00B20893">
        <w:rPr>
          <w:rFonts w:ascii="Arial" w:hAnsi="Arial" w:cs="Arial"/>
          <w:b/>
          <w:bCs/>
        </w:rPr>
        <w:t>DirectSaleProcess</w:t>
      </w:r>
      <w:proofErr w:type="spellEnd"/>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 xml:space="preserve">Esta prueba demuestra que el patrón </w:t>
      </w:r>
      <w:proofErr w:type="spellStart"/>
      <w:r w:rsidRPr="00B20893">
        <w:rPr>
          <w:rFonts w:ascii="Arial" w:hAnsi="Arial" w:cs="Arial"/>
        </w:rPr>
        <w:t>Abstract</w:t>
      </w:r>
      <w:proofErr w:type="spellEnd"/>
      <w:r w:rsidRPr="00B20893">
        <w:rPr>
          <w:rFonts w:ascii="Arial" w:hAnsi="Arial" w:cs="Arial"/>
        </w:rPr>
        <w:t xml:space="preserve">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proofErr w:type="spellStart"/>
      <w:r w:rsidRPr="00B20893">
        <w:rPr>
          <w:rFonts w:ascii="Arial" w:hAnsi="Arial" w:cs="Arial"/>
          <w:b/>
          <w:bCs/>
        </w:rPr>
        <w:t>AuctionSaleFactory</w:t>
      </w:r>
      <w:proofErr w:type="spellEnd"/>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46CFBD3"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BA75B2">
      <w:pPr>
        <w:pStyle w:val="Prrafodelista"/>
        <w:numPr>
          <w:ilvl w:val="0"/>
          <w:numId w:val="24"/>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proofErr w:type="spellStart"/>
      <w:r w:rsidRPr="00B20893">
        <w:rPr>
          <w:rFonts w:ascii="Arial" w:hAnsi="Arial" w:cs="Arial"/>
          <w:b/>
          <w:bCs/>
        </w:rPr>
        <w:lastRenderedPageBreak/>
        <w:t>Body</w:t>
      </w:r>
      <w:proofErr w:type="spellEnd"/>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"AUCTION",</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65,</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300,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BA75B2">
      <w:pPr>
        <w:numPr>
          <w:ilvl w:val="0"/>
          <w:numId w:val="22"/>
        </w:numPr>
        <w:rPr>
          <w:rFonts w:ascii="Arial" w:hAnsi="Arial" w:cs="Arial"/>
        </w:rPr>
      </w:pPr>
      <w:r w:rsidRPr="00B20893">
        <w:rPr>
          <w:rFonts w:ascii="Arial" w:hAnsi="Arial" w:cs="Arial"/>
        </w:rPr>
        <w:t xml:space="preserve">Seleccionar la fábrica </w:t>
      </w:r>
      <w:proofErr w:type="spellStart"/>
      <w:r w:rsidRPr="00B20893">
        <w:rPr>
          <w:rFonts w:ascii="Arial" w:hAnsi="Arial" w:cs="Arial"/>
          <w:b/>
          <w:bCs/>
        </w:rPr>
        <w:t>AuctionSaleFactory</w:t>
      </w:r>
      <w:proofErr w:type="spellEnd"/>
      <w:r w:rsidRPr="00B20893">
        <w:rPr>
          <w:rFonts w:ascii="Arial" w:hAnsi="Arial" w:cs="Arial"/>
        </w:rPr>
        <w:t>.</w:t>
      </w:r>
    </w:p>
    <w:p w14:paraId="513B6676" w14:textId="77777777" w:rsidR="00706F6D" w:rsidRPr="00B20893" w:rsidRDefault="00706F6D" w:rsidP="00BA75B2">
      <w:pPr>
        <w:numPr>
          <w:ilvl w:val="0"/>
          <w:numId w:val="22"/>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BA75B2">
      <w:pPr>
        <w:numPr>
          <w:ilvl w:val="0"/>
          <w:numId w:val="22"/>
        </w:numPr>
        <w:rPr>
          <w:rFonts w:ascii="Arial" w:hAnsi="Arial" w:cs="Arial"/>
        </w:rPr>
      </w:pPr>
      <w:r w:rsidRPr="00B20893">
        <w:rPr>
          <w:rFonts w:ascii="Arial" w:hAnsi="Arial" w:cs="Arial"/>
        </w:rPr>
        <w:t xml:space="preserve">Ejecutar el proceso </w:t>
      </w:r>
      <w:proofErr w:type="spellStart"/>
      <w:r w:rsidRPr="00B20893">
        <w:rPr>
          <w:rFonts w:ascii="Arial" w:hAnsi="Arial" w:cs="Arial"/>
          <w:b/>
          <w:bCs/>
        </w:rPr>
        <w:t>AuctionSaleProcess</w:t>
      </w:r>
      <w:proofErr w:type="spellEnd"/>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 xml:space="preserve">La prueba evidencia que el sistema cambia automáticamente la familia de objetos creados según el tipo de venta, lo cual es el comportamiento esperado del patrón </w:t>
      </w:r>
      <w:proofErr w:type="spellStart"/>
      <w:r w:rsidRPr="00B20893">
        <w:rPr>
          <w:rFonts w:ascii="Arial" w:hAnsi="Arial" w:cs="Arial"/>
        </w:rPr>
        <w:t>Abstract</w:t>
      </w:r>
      <w:proofErr w:type="spellEnd"/>
      <w:r w:rsidRPr="00B20893">
        <w:rPr>
          <w:rFonts w:ascii="Arial" w:hAnsi="Arial" w:cs="Arial"/>
        </w:rPr>
        <w:t xml:space="preserve"> Factory.</w:t>
      </w:r>
    </w:p>
    <w:p w14:paraId="7FDA7726" w14:textId="77777777" w:rsidR="00706F6D" w:rsidRPr="00B20893" w:rsidRDefault="00706F6D" w:rsidP="00706F6D">
      <w:pPr>
        <w:rPr>
          <w:rFonts w:ascii="Arial" w:hAnsi="Arial" w:cs="Arial"/>
        </w:rPr>
      </w:pPr>
    </w:p>
    <w:p w14:paraId="7B19F7B8" w14:textId="5758672B" w:rsidR="00706F6D" w:rsidRPr="00B20893" w:rsidRDefault="00706F6D" w:rsidP="00706F6D">
      <w:pPr>
        <w:rPr>
          <w:rFonts w:ascii="Arial" w:hAnsi="Arial" w:cs="Arial"/>
          <w:b/>
          <w:bCs/>
        </w:rPr>
      </w:pPr>
      <w:r w:rsidRPr="00B20893">
        <w:rPr>
          <w:rFonts w:ascii="Arial" w:hAnsi="Arial" w:cs="Arial"/>
          <w:b/>
          <w:bCs/>
        </w:rPr>
        <w:t>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23AEED4A"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BA75B2">
      <w:pPr>
        <w:pStyle w:val="Prrafodelista"/>
        <w:numPr>
          <w:ilvl w:val="0"/>
          <w:numId w:val="23"/>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97217DF"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BA75B2">
      <w:pPr>
        <w:pStyle w:val="Prrafodelista"/>
        <w:numPr>
          <w:ilvl w:val="0"/>
          <w:numId w:val="2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lang w:eastAsia="es-CO"/>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6ABFBD7"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BA75B2">
      <w:pPr>
        <w:pStyle w:val="Prrafodelista"/>
        <w:numPr>
          <w:ilvl w:val="0"/>
          <w:numId w:val="26"/>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proofErr w:type="spellStart"/>
      <w:r w:rsidRPr="00B20893">
        <w:rPr>
          <w:rFonts w:ascii="Arial" w:hAnsi="Arial" w:cs="Arial"/>
          <w:b/>
          <w:bCs/>
        </w:rPr>
        <w:t>Body</w:t>
      </w:r>
      <w:proofErr w:type="spellEnd"/>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"AUCTION",</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65,</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500,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proofErr w:type="spellStart"/>
      <w:r w:rsidRPr="00B20893">
        <w:rPr>
          <w:rFonts w:ascii="Arial" w:hAnsi="Arial" w:cs="Arial"/>
          <w:b/>
          <w:bCs/>
        </w:rPr>
        <w:t>Request</w:t>
      </w:r>
      <w:proofErr w:type="spellEnd"/>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 xml:space="preserve">Las pruebas realizadas permitieron verificar que el sistema </w:t>
      </w:r>
      <w:proofErr w:type="spellStart"/>
      <w:r w:rsidRPr="00B20893">
        <w:rPr>
          <w:rFonts w:ascii="Arial" w:hAnsi="Arial" w:cs="Arial"/>
        </w:rPr>
        <w:t>Enerlink</w:t>
      </w:r>
      <w:proofErr w:type="spellEnd"/>
      <w:r w:rsidRPr="00B20893">
        <w:rPr>
          <w:rFonts w:ascii="Arial" w:hAnsi="Arial" w:cs="Arial"/>
        </w:rPr>
        <w:t xml:space="preserve"> implementa correctamente el patrón </w:t>
      </w:r>
      <w:proofErr w:type="spellStart"/>
      <w:r w:rsidRPr="00B20893">
        <w:rPr>
          <w:rFonts w:ascii="Arial" w:hAnsi="Arial" w:cs="Arial"/>
        </w:rPr>
        <w:t>Abstract</w:t>
      </w:r>
      <w:proofErr w:type="spellEnd"/>
      <w:r w:rsidRPr="00B20893">
        <w:rPr>
          <w:rFonts w:ascii="Arial" w:hAnsi="Arial" w:cs="Arial"/>
        </w:rPr>
        <w:t xml:space="preserve">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 xml:space="preserve">El servicio de aplicación no depende de clases concretas como </w:t>
      </w:r>
      <w:proofErr w:type="spellStart"/>
      <w:r w:rsidRPr="00B20893">
        <w:rPr>
          <w:rFonts w:ascii="Arial" w:hAnsi="Arial" w:cs="Arial"/>
        </w:rPr>
        <w:t>DirectSaleProcess</w:t>
      </w:r>
      <w:proofErr w:type="spellEnd"/>
      <w:r w:rsidRPr="00B20893">
        <w:rPr>
          <w:rFonts w:ascii="Arial" w:hAnsi="Arial" w:cs="Arial"/>
        </w:rPr>
        <w:t xml:space="preserve"> o </w:t>
      </w:r>
      <w:proofErr w:type="spellStart"/>
      <w:r w:rsidRPr="00B20893">
        <w:rPr>
          <w:rFonts w:ascii="Arial" w:hAnsi="Arial" w:cs="Arial"/>
        </w:rPr>
        <w:t>AuctionSaleProcess</w:t>
      </w:r>
      <w:proofErr w:type="spellEnd"/>
      <w:r w:rsidRPr="00B20893">
        <w:rPr>
          <w:rFonts w:ascii="Arial" w:hAnsi="Arial" w:cs="Arial"/>
        </w:rPr>
        <w:t>,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Open/</w:t>
      </w:r>
      <w:proofErr w:type="spellStart"/>
      <w:r w:rsidRPr="00B20893">
        <w:rPr>
          <w:rFonts w:ascii="Arial" w:hAnsi="Arial" w:cs="Arial"/>
        </w:rPr>
        <w:t>Closed</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653A4280" w14:textId="77777777" w:rsidR="00706F6D" w:rsidRPr="00B20893" w:rsidRDefault="00706F6D" w:rsidP="00BA75B2">
      <w:pPr>
        <w:pStyle w:val="Prrafodelista"/>
        <w:numPr>
          <w:ilvl w:val="0"/>
          <w:numId w:val="27"/>
        </w:numPr>
        <w:jc w:val="both"/>
        <w:rPr>
          <w:rFonts w:ascii="Arial" w:hAnsi="Arial" w:cs="Arial"/>
        </w:rPr>
      </w:pPr>
      <w:proofErr w:type="spellStart"/>
      <w:r w:rsidRPr="00B20893">
        <w:rPr>
          <w:rFonts w:ascii="Arial" w:hAnsi="Arial" w:cs="Arial"/>
        </w:rPr>
        <w:t>Dependency</w:t>
      </w:r>
      <w:proofErr w:type="spellEnd"/>
      <w:r w:rsidRPr="00B20893">
        <w:rPr>
          <w:rFonts w:ascii="Arial" w:hAnsi="Arial" w:cs="Arial"/>
        </w:rPr>
        <w:t xml:space="preserve"> </w:t>
      </w:r>
      <w:proofErr w:type="spellStart"/>
      <w:r w:rsidRPr="00B20893">
        <w:rPr>
          <w:rFonts w:ascii="Arial" w:hAnsi="Arial" w:cs="Arial"/>
        </w:rPr>
        <w:t>Inversion</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07161586" w14:textId="77777777" w:rsidR="00706F6D" w:rsidRPr="00B20893" w:rsidRDefault="00706F6D" w:rsidP="00BA75B2">
      <w:pPr>
        <w:pStyle w:val="Prrafodelista"/>
        <w:numPr>
          <w:ilvl w:val="0"/>
          <w:numId w:val="27"/>
        </w:numPr>
        <w:jc w:val="both"/>
        <w:rPr>
          <w:rFonts w:ascii="Arial" w:hAnsi="Arial" w:cs="Arial"/>
        </w:rPr>
      </w:pPr>
      <w:r w:rsidRPr="00B20893">
        <w:rPr>
          <w:rFonts w:ascii="Arial" w:hAnsi="Arial" w:cs="Arial"/>
        </w:rPr>
        <w:t xml:space="preserve">Single </w:t>
      </w:r>
      <w:proofErr w:type="spellStart"/>
      <w:r w:rsidRPr="00B20893">
        <w:rPr>
          <w:rFonts w:ascii="Arial" w:hAnsi="Arial" w:cs="Arial"/>
        </w:rPr>
        <w:t>Responsibility</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3DA8DBA2" w14:textId="77777777" w:rsidR="006338CD" w:rsidRDefault="006338CD" w:rsidP="006338CD">
      <w:pPr>
        <w:tabs>
          <w:tab w:val="left" w:pos="952"/>
        </w:tabs>
        <w:jc w:val="both"/>
        <w:rPr>
          <w:rFonts w:ascii="Arial" w:hAnsi="Arial" w:cs="Arial"/>
        </w:rPr>
      </w:pPr>
    </w:p>
    <w:p w14:paraId="11FEBC48" w14:textId="5882AF4F" w:rsidR="006338CD" w:rsidRDefault="00C43B86" w:rsidP="0022282E">
      <w:pPr>
        <w:tabs>
          <w:tab w:val="left" w:pos="952"/>
        </w:tabs>
        <w:jc w:val="both"/>
        <w:rPr>
          <w:rFonts w:ascii="Arial" w:hAnsi="Arial" w:cs="Arial"/>
          <w:b/>
        </w:rPr>
      </w:pPr>
      <w:r>
        <w:rPr>
          <w:rFonts w:ascii="Arial" w:hAnsi="Arial" w:cs="Arial"/>
          <w:b/>
        </w:rPr>
        <w:t>6.3</w:t>
      </w:r>
      <w:r w:rsidR="0022282E">
        <w:rPr>
          <w:rFonts w:ascii="Arial" w:hAnsi="Arial" w:cs="Arial"/>
          <w:b/>
        </w:rPr>
        <w:t>.</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 xml:space="preserve">La capa de aplicación nunca hace new </w:t>
      </w:r>
      <w:proofErr w:type="spellStart"/>
      <w:r w:rsidRPr="003953AB">
        <w:rPr>
          <w:rFonts w:ascii="Arial" w:hAnsi="Arial" w:cs="Arial"/>
        </w:rPr>
        <w:t>DirectSaleProcess</w:t>
      </w:r>
      <w:proofErr w:type="spellEnd"/>
      <w:r w:rsidRPr="003953AB">
        <w:rPr>
          <w:rFonts w:ascii="Arial" w:hAnsi="Arial" w:cs="Arial"/>
        </w:rPr>
        <w:t xml:space="preserve">(...) ni new </w:t>
      </w:r>
      <w:proofErr w:type="spellStart"/>
      <w:r w:rsidRPr="003953AB">
        <w:rPr>
          <w:rFonts w:ascii="Arial" w:hAnsi="Arial" w:cs="Arial"/>
        </w:rPr>
        <w:t>AuctionSaleProcess</w:t>
      </w:r>
      <w:proofErr w:type="spellEnd"/>
      <w:r w:rsidRPr="003953AB">
        <w:rPr>
          <w:rFonts w:ascii="Arial" w:hAnsi="Arial" w:cs="Arial"/>
        </w:rPr>
        <w:t xml:space="preserve">(...), ni construye directamente </w:t>
      </w:r>
      <w:proofErr w:type="spellStart"/>
      <w:r w:rsidRPr="003953AB">
        <w:rPr>
          <w:rFonts w:ascii="Arial" w:hAnsi="Arial" w:cs="Arial"/>
        </w:rPr>
        <w:t>EnergyOffer</w:t>
      </w:r>
      <w:proofErr w:type="spellEnd"/>
      <w:r w:rsidRPr="003953AB">
        <w:rPr>
          <w:rFonts w:ascii="Arial" w:hAnsi="Arial" w:cs="Arial"/>
        </w:rPr>
        <w:t xml:space="preserve"> acoplada a un </w:t>
      </w:r>
      <w:proofErr w:type="spellStart"/>
      <w:r w:rsidRPr="003953AB">
        <w:rPr>
          <w:rFonts w:ascii="Arial" w:hAnsi="Arial" w:cs="Arial"/>
        </w:rPr>
        <w:t>SaleType</w:t>
      </w:r>
      <w:proofErr w:type="spellEnd"/>
      <w:r w:rsidRPr="003953AB">
        <w:rPr>
          <w:rFonts w:ascii="Arial" w:hAnsi="Arial" w:cs="Arial"/>
        </w:rPr>
        <w:t xml:space="preserv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 xml:space="preserve">La creación de ofertas y procesos de venta se delega a la fábrica correspondiente según el tipo de venta (DIRECT, AUCTION), garantizando que el servicio no dependa de clases concretas, sino de </w:t>
      </w:r>
      <w:proofErr w:type="spellStart"/>
      <w:r w:rsidRPr="003953AB">
        <w:rPr>
          <w:rFonts w:ascii="Arial" w:hAnsi="Arial" w:cs="Arial"/>
        </w:rPr>
        <w:t>EnergySaleFactory</w:t>
      </w:r>
      <w:proofErr w:type="spellEnd"/>
      <w:r w:rsidRPr="003953AB">
        <w:rPr>
          <w:rFonts w:ascii="Arial" w:hAnsi="Arial" w:cs="Arial"/>
        </w:rPr>
        <w:t xml:space="preserve"> y </w:t>
      </w:r>
      <w:proofErr w:type="spellStart"/>
      <w:r w:rsidRPr="003953AB">
        <w:rPr>
          <w:rFonts w:ascii="Arial" w:hAnsi="Arial" w:cs="Arial"/>
        </w:rPr>
        <w:t>SaleProcess</w:t>
      </w:r>
      <w:proofErr w:type="spellEnd"/>
      <w:r w:rsidRPr="003953AB">
        <w:rPr>
          <w:rFonts w:ascii="Arial" w:hAnsi="Arial" w:cs="Arial"/>
        </w:rPr>
        <w:t>.</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 xml:space="preserve">Si se requiere un nuevo tipo de venta, solo hay que agregar una nueva fábrica concreta (por ejemplo, </w:t>
      </w:r>
      <w:proofErr w:type="spellStart"/>
      <w:r w:rsidRPr="003953AB">
        <w:rPr>
          <w:rFonts w:ascii="Arial" w:hAnsi="Arial" w:cs="Arial"/>
        </w:rPr>
        <w:t>ScheduledSaleFactory</w:t>
      </w:r>
      <w:proofErr w:type="spellEnd"/>
      <w:r w:rsidRPr="003953AB">
        <w:rPr>
          <w:rFonts w:ascii="Arial" w:hAnsi="Arial" w:cs="Arial"/>
        </w:rPr>
        <w:t>)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 xml:space="preserve">Desde la perspectiva del negocio en </w:t>
      </w:r>
      <w:proofErr w:type="spellStart"/>
      <w:r w:rsidRPr="00256CAD">
        <w:rPr>
          <w:rFonts w:ascii="Arial" w:hAnsi="Arial" w:cs="Arial"/>
          <w:b/>
        </w:rPr>
        <w:t>Enerlink</w:t>
      </w:r>
      <w:proofErr w:type="spellEnd"/>
      <w:r w:rsidRPr="00256CAD">
        <w:rPr>
          <w:rFonts w:ascii="Arial" w:hAnsi="Arial" w:cs="Arial"/>
          <w:b/>
        </w:rPr>
        <w:t>:</w:t>
      </w:r>
    </w:p>
    <w:p w14:paraId="6D7C05FE" w14:textId="77777777" w:rsidR="006338CD"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 xml:space="preserve">Cada tipo de venta puede tener un comportamiento propio (por ejemplo, lógica específica para venta directa o reglas adicionales para subastas), encapsulado en su implementación de </w:t>
      </w:r>
      <w:proofErr w:type="spellStart"/>
      <w:r w:rsidRPr="003953AB">
        <w:rPr>
          <w:rFonts w:ascii="Arial" w:hAnsi="Arial" w:cs="Arial"/>
        </w:rPr>
        <w:t>SaleProcess</w:t>
      </w:r>
      <w:proofErr w:type="spellEnd"/>
      <w:r w:rsidRPr="003953AB">
        <w:rPr>
          <w:rFonts w:ascii="Arial" w:hAnsi="Arial" w:cs="Arial"/>
        </w:rPr>
        <w:t>.</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 xml:space="preserve">La fábrica asegura que, para cada tipo de venta, se construya siempre una combinación coherente de </w:t>
      </w:r>
      <w:proofErr w:type="spellStart"/>
      <w:r w:rsidRPr="003953AB">
        <w:rPr>
          <w:rFonts w:ascii="Arial" w:hAnsi="Arial" w:cs="Arial"/>
        </w:rPr>
        <w:t>EnergyOffer</w:t>
      </w:r>
      <w:proofErr w:type="spellEnd"/>
      <w:r w:rsidRPr="003953AB">
        <w:rPr>
          <w:rFonts w:ascii="Arial" w:hAnsi="Arial" w:cs="Arial"/>
        </w:rPr>
        <w:t xml:space="preserve"> y </w:t>
      </w:r>
      <w:proofErr w:type="spellStart"/>
      <w:r w:rsidRPr="003953AB">
        <w:rPr>
          <w:rFonts w:ascii="Arial" w:hAnsi="Arial" w:cs="Arial"/>
        </w:rPr>
        <w:t>SaleProcess</w:t>
      </w:r>
      <w:proofErr w:type="spellEnd"/>
      <w:r w:rsidRPr="003953AB">
        <w:rPr>
          <w:rFonts w:ascii="Arial" w:hAnsi="Arial" w:cs="Arial"/>
        </w:rPr>
        <w:t>,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 xml:space="preserve">Relación con </w:t>
      </w:r>
      <w:proofErr w:type="spellStart"/>
      <w:r w:rsidRPr="00256CAD">
        <w:rPr>
          <w:rFonts w:ascii="Arial" w:hAnsi="Arial" w:cs="Arial"/>
          <w:b/>
        </w:rPr>
        <w:t>Clean</w:t>
      </w:r>
      <w:proofErr w:type="spellEnd"/>
      <w:r w:rsidRPr="00256CAD">
        <w:rPr>
          <w:rFonts w:ascii="Arial" w:hAnsi="Arial" w:cs="Arial"/>
          <w:b/>
        </w:rPr>
        <w:t xml:space="preserve"> </w:t>
      </w:r>
      <w:proofErr w:type="spellStart"/>
      <w:r w:rsidRPr="00256CAD">
        <w:rPr>
          <w:rFonts w:ascii="Arial" w:hAnsi="Arial" w:cs="Arial"/>
          <w:b/>
        </w:rPr>
        <w:t>Architecture</w:t>
      </w:r>
      <w:proofErr w:type="spellEnd"/>
      <w:r w:rsidRPr="00256CAD">
        <w:rPr>
          <w:rFonts w:ascii="Arial" w:hAnsi="Arial" w:cs="Arial"/>
          <w:b/>
        </w:rPr>
        <w:t xml:space="preserve"> y SOLID:</w:t>
      </w:r>
    </w:p>
    <w:p w14:paraId="3528676B" w14:textId="77777777" w:rsidR="006338CD"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La capa de aplicación depende de abstracciones (</w:t>
      </w:r>
      <w:proofErr w:type="spellStart"/>
      <w:r w:rsidRPr="003953AB">
        <w:rPr>
          <w:rFonts w:ascii="Arial" w:hAnsi="Arial" w:cs="Arial"/>
        </w:rPr>
        <w:t>EnergySaleFactory</w:t>
      </w:r>
      <w:proofErr w:type="spellEnd"/>
      <w:r w:rsidRPr="003953AB">
        <w:rPr>
          <w:rFonts w:ascii="Arial" w:hAnsi="Arial" w:cs="Arial"/>
        </w:rPr>
        <w:t xml:space="preserve">, </w:t>
      </w:r>
      <w:proofErr w:type="spellStart"/>
      <w:r w:rsidRPr="003953AB">
        <w:rPr>
          <w:rFonts w:ascii="Arial" w:hAnsi="Arial" w:cs="Arial"/>
        </w:rPr>
        <w:t>SaleProcess</w:t>
      </w:r>
      <w:proofErr w:type="spellEnd"/>
      <w:r w:rsidRPr="003953AB">
        <w:rPr>
          <w:rFonts w:ascii="Arial" w:hAnsi="Arial" w:cs="Arial"/>
        </w:rPr>
        <w:t>)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 xml:space="preserve">Cada fábrica concreta tiene una única responsabilidad: crear la familia de objetos correspondiente a un tipo de venta específico (oferta + proceso de venta), respetando el Single </w:t>
      </w:r>
      <w:proofErr w:type="spellStart"/>
      <w:r w:rsidRPr="003953AB">
        <w:rPr>
          <w:rFonts w:ascii="Arial" w:hAnsi="Arial" w:cs="Arial"/>
        </w:rPr>
        <w:t>Responsibility</w:t>
      </w:r>
      <w:proofErr w:type="spellEnd"/>
      <w:r w:rsidRPr="003953AB">
        <w:rPr>
          <w:rFonts w:ascii="Arial" w:hAnsi="Arial" w:cs="Arial"/>
        </w:rPr>
        <w:t xml:space="preserve"> </w:t>
      </w:r>
      <w:proofErr w:type="spellStart"/>
      <w:r w:rsidRPr="003953AB">
        <w:rPr>
          <w:rFonts w:ascii="Arial" w:hAnsi="Arial" w:cs="Arial"/>
        </w:rPr>
        <w:t>Principle</w:t>
      </w:r>
      <w:proofErr w:type="spellEnd"/>
      <w:r w:rsidRPr="003953AB">
        <w:rPr>
          <w:rFonts w:ascii="Arial" w:hAnsi="Arial" w:cs="Arial"/>
        </w:rPr>
        <w:t>.</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w:t>
      </w:r>
      <w:proofErr w:type="spellStart"/>
      <w:r w:rsidRPr="003953AB">
        <w:rPr>
          <w:rFonts w:ascii="Arial" w:hAnsi="Arial" w:cs="Arial"/>
        </w:rPr>
        <w:t>Closed</w:t>
      </w:r>
      <w:proofErr w:type="spellEnd"/>
      <w:r w:rsidRPr="003953AB">
        <w:rPr>
          <w:rFonts w:ascii="Arial" w:hAnsi="Arial" w:cs="Arial"/>
        </w:rPr>
        <w:t xml:space="preserve"> </w:t>
      </w:r>
      <w:proofErr w:type="spellStart"/>
      <w:r w:rsidRPr="003953AB">
        <w:rPr>
          <w:rFonts w:ascii="Arial" w:hAnsi="Arial" w:cs="Arial"/>
        </w:rPr>
        <w:t>Principle</w:t>
      </w:r>
      <w:proofErr w:type="spellEnd"/>
      <w:r w:rsidRPr="003953AB">
        <w:rPr>
          <w:rFonts w:ascii="Arial" w:hAnsi="Arial" w:cs="Arial"/>
        </w:rPr>
        <w:t>.</w:t>
      </w:r>
    </w:p>
    <w:p w14:paraId="516B1002" w14:textId="77777777" w:rsidR="006338CD" w:rsidRDefault="006338CD" w:rsidP="006338CD">
      <w:pPr>
        <w:tabs>
          <w:tab w:val="left" w:pos="952"/>
        </w:tabs>
        <w:jc w:val="both"/>
        <w:rPr>
          <w:rFonts w:ascii="Arial" w:hAnsi="Arial" w:cs="Arial"/>
          <w:b/>
        </w:rPr>
      </w:pPr>
    </w:p>
    <w:p w14:paraId="135204E1" w14:textId="6A568A6F" w:rsidR="006338CD" w:rsidRDefault="00C43B86" w:rsidP="00203D71">
      <w:pPr>
        <w:tabs>
          <w:tab w:val="left" w:pos="952"/>
        </w:tabs>
        <w:jc w:val="both"/>
        <w:rPr>
          <w:rFonts w:ascii="Arial" w:hAnsi="Arial" w:cs="Arial"/>
          <w:b/>
        </w:rPr>
      </w:pPr>
      <w:r>
        <w:rPr>
          <w:rFonts w:ascii="Arial" w:hAnsi="Arial" w:cs="Arial"/>
          <w:b/>
        </w:rPr>
        <w:t>6.3</w:t>
      </w:r>
      <w:r w:rsidR="008C6297">
        <w:rPr>
          <w:rFonts w:ascii="Arial" w:hAnsi="Arial" w:cs="Arial"/>
          <w:b/>
        </w:rPr>
        <w:t>.</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w:t>
      </w:r>
      <w:proofErr w:type="spellStart"/>
      <w:r w:rsidRPr="000766A0">
        <w:rPr>
          <w:rFonts w:ascii="Arial" w:hAnsi="Arial" w:cs="Arial"/>
        </w:rPr>
        <w:t>Abstract</w:t>
      </w:r>
      <w:proofErr w:type="spellEnd"/>
      <w:r w:rsidRPr="000766A0">
        <w:rPr>
          <w:rFonts w:ascii="Arial" w:hAnsi="Arial" w:cs="Arial"/>
        </w:rPr>
        <w:t xml:space="preserve"> Factory dentro del contexto </w:t>
      </w:r>
      <w:r>
        <w:rPr>
          <w:rFonts w:ascii="Arial" w:hAnsi="Arial" w:cs="Arial"/>
        </w:rPr>
        <w:t xml:space="preserve">de </w:t>
      </w:r>
      <w:proofErr w:type="spellStart"/>
      <w:r>
        <w:rPr>
          <w:rFonts w:ascii="Arial" w:hAnsi="Arial" w:cs="Arial"/>
        </w:rPr>
        <w:t>Enerlink</w:t>
      </w:r>
      <w:proofErr w:type="spellEnd"/>
      <w:r>
        <w:rPr>
          <w:rFonts w:ascii="Arial" w:hAnsi="Arial" w:cs="Arial"/>
        </w:rPr>
        <w:t xml:space="preserve">,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w:t>
      </w:r>
      <w:proofErr w:type="spellStart"/>
      <w:r w:rsidRPr="000766A0">
        <w:rPr>
          <w:rFonts w:ascii="Arial" w:hAnsi="Arial" w:cs="Arial"/>
        </w:rPr>
        <w:t>EnergySaleFactory</w:t>
      </w:r>
      <w:proofErr w:type="spellEnd"/>
      <w:r w:rsidRPr="000766A0">
        <w:rPr>
          <w:rFonts w:ascii="Arial" w:hAnsi="Arial" w:cs="Arial"/>
        </w:rPr>
        <w:t xml:space="preserve">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7AC61D75" w:rsidR="00BA6A8B" w:rsidRPr="00C43B86" w:rsidRDefault="00C43B86" w:rsidP="00C43B86">
      <w:pPr>
        <w:pStyle w:val="Ttulo2"/>
        <w:rPr>
          <w:rFonts w:ascii="Arial" w:hAnsi="Arial" w:cs="Arial"/>
          <w:b/>
          <w:color w:val="auto"/>
          <w:sz w:val="22"/>
        </w:rPr>
      </w:pPr>
      <w:bookmarkStart w:id="20" w:name="_Toc226638551"/>
      <w:r w:rsidRPr="00C43B86">
        <w:rPr>
          <w:rFonts w:ascii="Arial" w:hAnsi="Arial" w:cs="Arial"/>
          <w:b/>
          <w:color w:val="auto"/>
          <w:sz w:val="22"/>
        </w:rPr>
        <w:lastRenderedPageBreak/>
        <w:t>6.4</w:t>
      </w:r>
      <w:r w:rsidR="00A12438" w:rsidRPr="00C43B86">
        <w:rPr>
          <w:rFonts w:ascii="Arial" w:hAnsi="Arial" w:cs="Arial"/>
          <w:b/>
          <w:color w:val="auto"/>
          <w:sz w:val="22"/>
        </w:rPr>
        <w:t>. PATRÓN FLUENT BUILDER (TRANSACTION)</w:t>
      </w:r>
      <w:bookmarkEnd w:id="20"/>
    </w:p>
    <w:p w14:paraId="6E0E75E0" w14:textId="4CE78A80" w:rsidR="00787C6A" w:rsidRPr="00787C6A" w:rsidRDefault="00C43B86" w:rsidP="00A12438">
      <w:pPr>
        <w:jc w:val="both"/>
        <w:rPr>
          <w:rFonts w:ascii="Arial" w:hAnsi="Arial" w:cs="Arial"/>
          <w:b/>
          <w:bCs/>
        </w:rPr>
      </w:pPr>
      <w:r>
        <w:rPr>
          <w:rFonts w:ascii="Arial" w:hAnsi="Arial" w:cs="Arial"/>
          <w:b/>
          <w:bCs/>
        </w:rPr>
        <w:t>6.4</w:t>
      </w:r>
      <w:r w:rsidR="00787C6A" w:rsidRPr="00787C6A">
        <w:rPr>
          <w:rFonts w:ascii="Arial" w:hAnsi="Arial" w:cs="Arial"/>
          <w:b/>
          <w:bCs/>
        </w:rPr>
        <w:t>.1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proofErr w:type="spellStart"/>
      <w:r w:rsidRPr="00787C6A">
        <w:rPr>
          <w:rFonts w:ascii="Arial" w:hAnsi="Arial" w:cs="Arial"/>
          <w:b/>
          <w:bCs/>
        </w:rPr>
        <w:t>Builder</w:t>
      </w:r>
      <w:proofErr w:type="spellEnd"/>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proofErr w:type="spellStart"/>
      <w:r w:rsidRPr="00787C6A">
        <w:rPr>
          <w:rFonts w:ascii="Arial" w:hAnsi="Arial" w:cs="Arial"/>
          <w:b/>
          <w:bCs/>
        </w:rPr>
        <w:t>Fluent</w:t>
      </w:r>
      <w:proofErr w:type="spellEnd"/>
      <w:r w:rsidRPr="00787C6A">
        <w:rPr>
          <w:rFonts w:ascii="Arial" w:hAnsi="Arial" w:cs="Arial"/>
          <w:b/>
          <w:bCs/>
        </w:rPr>
        <w:t xml:space="preserve"> </w:t>
      </w:r>
      <w:proofErr w:type="spellStart"/>
      <w:r w:rsidRPr="00787C6A">
        <w:rPr>
          <w:rFonts w:ascii="Arial" w:hAnsi="Arial" w:cs="Arial"/>
          <w:b/>
          <w:bCs/>
        </w:rPr>
        <w:t>Builder</w:t>
      </w:r>
      <w:proofErr w:type="spellEnd"/>
      <w:r w:rsidRPr="00787C6A">
        <w:rPr>
          <w:rFonts w:ascii="Arial" w:hAnsi="Arial" w:cs="Arial"/>
        </w:rPr>
        <w:t xml:space="preserve">, el cual permite construir objetos mediante </w:t>
      </w:r>
      <w:r w:rsidRPr="00787C6A">
        <w:rPr>
          <w:rFonts w:ascii="Arial" w:hAnsi="Arial" w:cs="Arial"/>
          <w:b/>
          <w:bCs/>
        </w:rPr>
        <w:t>encadenamiento de métodos (</w:t>
      </w:r>
      <w:proofErr w:type="spellStart"/>
      <w:r w:rsidRPr="00787C6A">
        <w:rPr>
          <w:rFonts w:ascii="Arial" w:hAnsi="Arial" w:cs="Arial"/>
          <w:b/>
          <w:bCs/>
        </w:rPr>
        <w:t>method</w:t>
      </w:r>
      <w:proofErr w:type="spellEnd"/>
      <w:r w:rsidRPr="00787C6A">
        <w:rPr>
          <w:rFonts w:ascii="Arial" w:hAnsi="Arial" w:cs="Arial"/>
          <w:b/>
          <w:bCs/>
        </w:rPr>
        <w:t xml:space="preserve"> </w:t>
      </w:r>
      <w:proofErr w:type="spellStart"/>
      <w:r w:rsidRPr="00787C6A">
        <w:rPr>
          <w:rFonts w:ascii="Arial" w:hAnsi="Arial" w:cs="Arial"/>
          <w:b/>
          <w:bCs/>
        </w:rPr>
        <w:t>chaining</w:t>
      </w:r>
      <w:proofErr w:type="spellEnd"/>
      <w:r w:rsidRPr="00787C6A">
        <w:rPr>
          <w:rFonts w:ascii="Arial" w:hAnsi="Arial" w:cs="Arial"/>
          <w:b/>
          <w:bCs/>
        </w:rPr>
        <w:t>)</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BA75B2">
      <w:pPr>
        <w:numPr>
          <w:ilvl w:val="0"/>
          <w:numId w:val="28"/>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BA75B2">
      <w:pPr>
        <w:numPr>
          <w:ilvl w:val="0"/>
          <w:numId w:val="28"/>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BA75B2">
      <w:pPr>
        <w:numPr>
          <w:ilvl w:val="0"/>
          <w:numId w:val="28"/>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BA75B2">
      <w:pPr>
        <w:numPr>
          <w:ilvl w:val="0"/>
          <w:numId w:val="28"/>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proofErr w:type="spellStart"/>
      <w:r w:rsidRPr="00787C6A">
        <w:rPr>
          <w:rFonts w:ascii="Arial" w:hAnsi="Arial" w:cs="Arial"/>
          <w:b/>
          <w:bCs/>
        </w:rPr>
        <w:t>Enerlink</w:t>
      </w:r>
      <w:proofErr w:type="spellEnd"/>
      <w:r w:rsidRPr="00787C6A">
        <w:rPr>
          <w:rFonts w:ascii="Arial" w:hAnsi="Arial" w:cs="Arial"/>
        </w:rPr>
        <w:t xml:space="preserve">, este patrón fue implementado en la clase </w:t>
      </w:r>
      <w:proofErr w:type="spellStart"/>
      <w:r w:rsidRPr="00787C6A">
        <w:rPr>
          <w:rFonts w:ascii="Arial" w:hAnsi="Arial" w:cs="Arial"/>
          <w:b/>
          <w:bCs/>
        </w:rPr>
        <w:t>Transaction</w:t>
      </w:r>
      <w:proofErr w:type="spellEnd"/>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proofErr w:type="spellStart"/>
      <w:r w:rsidRPr="00787C6A">
        <w:rPr>
          <w:rFonts w:ascii="Arial" w:hAnsi="Arial" w:cs="Arial"/>
          <w:b/>
          <w:bCs/>
        </w:rPr>
        <w:t>Fluent</w:t>
      </w:r>
      <w:proofErr w:type="spellEnd"/>
      <w:r w:rsidRPr="00787C6A">
        <w:rPr>
          <w:rFonts w:ascii="Arial" w:hAnsi="Arial" w:cs="Arial"/>
          <w:b/>
          <w:bCs/>
        </w:rPr>
        <w:t xml:space="preserve"> </w:t>
      </w:r>
      <w:proofErr w:type="spellStart"/>
      <w:r w:rsidRPr="00787C6A">
        <w:rPr>
          <w:rFonts w:ascii="Arial" w:hAnsi="Arial" w:cs="Arial"/>
          <w:b/>
          <w:bCs/>
        </w:rPr>
        <w:t>Builder</w:t>
      </w:r>
      <w:proofErr w:type="spellEnd"/>
      <w:r w:rsidRPr="00787C6A">
        <w:rPr>
          <w:rFonts w:ascii="Arial" w:hAnsi="Arial" w:cs="Arial"/>
        </w:rPr>
        <w:t>.</w:t>
      </w:r>
    </w:p>
    <w:p w14:paraId="359E6C75" w14:textId="19B3858B" w:rsidR="00A12438" w:rsidRDefault="00A12438" w:rsidP="006460F5">
      <w:pPr>
        <w:rPr>
          <w:rFonts w:ascii="Arial" w:hAnsi="Arial" w:cs="Arial"/>
        </w:rPr>
      </w:pPr>
    </w:p>
    <w:p w14:paraId="5BFC9692" w14:textId="5E75D906" w:rsidR="00A12438" w:rsidRPr="00A12438" w:rsidRDefault="00C43B86" w:rsidP="00FB5B7F">
      <w:pPr>
        <w:jc w:val="both"/>
        <w:rPr>
          <w:rFonts w:ascii="Arial" w:hAnsi="Arial" w:cs="Arial"/>
          <w:b/>
          <w:bCs/>
        </w:rPr>
      </w:pPr>
      <w:r>
        <w:rPr>
          <w:rFonts w:ascii="Arial" w:hAnsi="Arial" w:cs="Arial"/>
          <w:b/>
          <w:bCs/>
        </w:rPr>
        <w:t>6.4</w:t>
      </w:r>
      <w:r w:rsidR="00A12438" w:rsidRPr="00A12438">
        <w:rPr>
          <w:rFonts w:ascii="Arial" w:hAnsi="Arial" w:cs="Arial"/>
          <w:b/>
          <w:bCs/>
        </w:rPr>
        <w:t xml:space="preserve">.2 Aplicación del patrón en el proyecto </w:t>
      </w:r>
      <w:proofErr w:type="spellStart"/>
      <w:r w:rsidR="00A12438" w:rsidRPr="00A12438">
        <w:rPr>
          <w:rFonts w:ascii="Arial" w:hAnsi="Arial" w:cs="Arial"/>
          <w:b/>
          <w:bCs/>
        </w:rPr>
        <w:t>Enerlink</w:t>
      </w:r>
      <w:proofErr w:type="spellEnd"/>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proofErr w:type="spellStart"/>
      <w:r w:rsidRPr="00A12438">
        <w:rPr>
          <w:rFonts w:ascii="Arial" w:hAnsi="Arial" w:cs="Arial"/>
          <w:b/>
          <w:bCs/>
        </w:rPr>
        <w:t>Transaction</w:t>
      </w:r>
      <w:proofErr w:type="spellEnd"/>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BA75B2">
      <w:pPr>
        <w:numPr>
          <w:ilvl w:val="0"/>
          <w:numId w:val="29"/>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BA75B2">
      <w:pPr>
        <w:numPr>
          <w:ilvl w:val="0"/>
          <w:numId w:val="29"/>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comprador.</w:t>
      </w:r>
    </w:p>
    <w:p w14:paraId="0406C222" w14:textId="77777777" w:rsidR="00A12438" w:rsidRPr="00A12438" w:rsidRDefault="00A12438" w:rsidP="00BA75B2">
      <w:pPr>
        <w:numPr>
          <w:ilvl w:val="0"/>
          <w:numId w:val="29"/>
        </w:numPr>
        <w:jc w:val="both"/>
        <w:rPr>
          <w:rFonts w:ascii="Arial" w:hAnsi="Arial" w:cs="Arial"/>
        </w:rPr>
      </w:pPr>
      <w:r w:rsidRPr="00A12438">
        <w:rPr>
          <w:rFonts w:ascii="Arial" w:hAnsi="Arial" w:cs="Arial"/>
        </w:rPr>
        <w:t>Usuario vendedor.</w:t>
      </w:r>
    </w:p>
    <w:p w14:paraId="125244DB" w14:textId="77777777" w:rsidR="00A12438" w:rsidRPr="00A12438" w:rsidRDefault="00A12438" w:rsidP="00BA75B2">
      <w:pPr>
        <w:numPr>
          <w:ilvl w:val="0"/>
          <w:numId w:val="29"/>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BA75B2">
      <w:pPr>
        <w:numPr>
          <w:ilvl w:val="0"/>
          <w:numId w:val="29"/>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BA75B2">
      <w:pPr>
        <w:numPr>
          <w:ilvl w:val="0"/>
          <w:numId w:val="29"/>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w:t>
      </w:r>
      <w:proofErr w:type="spellStart"/>
      <w:r w:rsidRPr="00A12438">
        <w:rPr>
          <w:rFonts w:ascii="Arial" w:hAnsi="Arial" w:cs="Arial"/>
        </w:rPr>
        <w:t>Fluent</w:t>
      </w:r>
      <w:proofErr w:type="spellEnd"/>
      <w:r w:rsidRPr="00A12438">
        <w:rPr>
          <w:rFonts w:ascii="Arial" w:hAnsi="Arial" w:cs="Arial"/>
        </w:rPr>
        <w:t xml:space="preserve"> </w:t>
      </w:r>
      <w:proofErr w:type="spellStart"/>
      <w:r w:rsidRPr="00A12438">
        <w:rPr>
          <w:rFonts w:ascii="Arial" w:hAnsi="Arial" w:cs="Arial"/>
        </w:rPr>
        <w:t>Builder</w:t>
      </w:r>
      <w:proofErr w:type="spellEnd"/>
      <w:r w:rsidRPr="00A12438">
        <w:rPr>
          <w:rFonts w:ascii="Arial" w:hAnsi="Arial" w:cs="Arial"/>
        </w:rPr>
        <w:t xml:space="preserve">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4CED454C" w:rsidR="00A042E6" w:rsidRPr="00A042E6" w:rsidRDefault="00C43B86" w:rsidP="00A042E6">
      <w:pPr>
        <w:jc w:val="both"/>
        <w:rPr>
          <w:rFonts w:ascii="Arial" w:hAnsi="Arial" w:cs="Arial"/>
          <w:b/>
          <w:bCs/>
        </w:rPr>
      </w:pPr>
      <w:r>
        <w:rPr>
          <w:rFonts w:ascii="Arial" w:hAnsi="Arial" w:cs="Arial"/>
          <w:b/>
          <w:bCs/>
        </w:rPr>
        <w:t>6.4</w:t>
      </w:r>
      <w:r w:rsidR="00A042E6" w:rsidRPr="00A042E6">
        <w:rPr>
          <w:rFonts w:ascii="Arial" w:hAnsi="Arial" w:cs="Arial"/>
          <w:b/>
          <w:bCs/>
        </w:rPr>
        <w:t>.3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proofErr w:type="spellStart"/>
      <w:r w:rsidRPr="00A042E6">
        <w:rPr>
          <w:rFonts w:ascii="Arial" w:hAnsi="Arial" w:cs="Arial"/>
          <w:b/>
          <w:bCs/>
        </w:rPr>
        <w:t>Builder</w:t>
      </w:r>
      <w:proofErr w:type="spellEnd"/>
      <w:r w:rsidRPr="00A042E6">
        <w:rPr>
          <w:rFonts w:ascii="Arial" w:hAnsi="Arial" w:cs="Arial"/>
        </w:rPr>
        <w:t xml:space="preserve"> aplicado al contexto del proyecto </w:t>
      </w:r>
      <w:proofErr w:type="spellStart"/>
      <w:r w:rsidRPr="00A042E6">
        <w:rPr>
          <w:rFonts w:ascii="Arial" w:hAnsi="Arial" w:cs="Arial"/>
        </w:rPr>
        <w:t>Enerlink</w:t>
      </w:r>
      <w:proofErr w:type="spellEnd"/>
      <w:r w:rsidRPr="00A042E6">
        <w:rPr>
          <w:rFonts w:ascii="Arial" w:hAnsi="Arial" w:cs="Arial"/>
        </w:rPr>
        <w:t xml:space="preserve">. El primer diagrama corresponde a la </w:t>
      </w:r>
      <w:r w:rsidRPr="00A042E6">
        <w:rPr>
          <w:rFonts w:ascii="Arial" w:hAnsi="Arial" w:cs="Arial"/>
          <w:b/>
          <w:bCs/>
        </w:rPr>
        <w:t xml:space="preserve">estructura del patrón </w:t>
      </w:r>
      <w:proofErr w:type="spellStart"/>
      <w:r w:rsidRPr="00A042E6">
        <w:rPr>
          <w:rFonts w:ascii="Arial" w:hAnsi="Arial" w:cs="Arial"/>
          <w:b/>
          <w:bCs/>
        </w:rPr>
        <w:t>Builder</w:t>
      </w:r>
      <w:proofErr w:type="spellEnd"/>
      <w:r w:rsidRPr="00A042E6">
        <w:rPr>
          <w:rFonts w:ascii="Arial" w:hAnsi="Arial" w:cs="Arial"/>
          <w:b/>
          <w:bCs/>
        </w:rPr>
        <w:t xml:space="preserve">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 xml:space="preserve">implementación del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b/>
          <w:bCs/>
        </w:rPr>
        <w:t xml:space="preserve">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 xml:space="preserve">UML patrón </w:t>
      </w:r>
      <w:proofErr w:type="spellStart"/>
      <w:r w:rsidRPr="00A042E6">
        <w:rPr>
          <w:rFonts w:ascii="Arial" w:hAnsi="Arial" w:cs="Arial"/>
          <w:b/>
          <w:bCs/>
        </w:rPr>
        <w:t>Builder</w:t>
      </w:r>
      <w:proofErr w:type="spellEnd"/>
      <w:r w:rsidR="0000657F">
        <w:rPr>
          <w:rFonts w:ascii="Arial" w:hAnsi="Arial" w:cs="Arial"/>
          <w:b/>
          <w:bCs/>
        </w:rPr>
        <w:t xml:space="preserve"> </w:t>
      </w:r>
      <w:proofErr w:type="spellStart"/>
      <w:r w:rsidR="0000657F">
        <w:rPr>
          <w:rFonts w:ascii="Arial" w:hAnsi="Arial" w:cs="Arial"/>
          <w:b/>
          <w:bCs/>
        </w:rPr>
        <w:t>clasico</w:t>
      </w:r>
      <w:proofErr w:type="spellEnd"/>
      <w:r w:rsidRPr="00A042E6">
        <w:rPr>
          <w:rFonts w:ascii="Arial" w:hAnsi="Arial" w:cs="Arial"/>
          <w:b/>
          <w:bCs/>
        </w:rPr>
        <w:t xml:space="preserve"> en </w:t>
      </w:r>
      <w:proofErr w:type="spellStart"/>
      <w:r w:rsidRPr="00A042E6">
        <w:rPr>
          <w:rFonts w:ascii="Arial" w:hAnsi="Arial" w:cs="Arial"/>
          <w:b/>
          <w:bCs/>
        </w:rPr>
        <w:t>Enerlink</w:t>
      </w:r>
      <w:proofErr w:type="spellEnd"/>
    </w:p>
    <w:p w14:paraId="5137F608" w14:textId="26A23BA7" w:rsidR="007E3FA6" w:rsidRDefault="007E3FA6" w:rsidP="00A042E6">
      <w:pPr>
        <w:jc w:val="both"/>
        <w:rPr>
          <w:rFonts w:ascii="Arial" w:hAnsi="Arial" w:cs="Arial"/>
          <w:i/>
          <w:iCs/>
        </w:rPr>
      </w:pPr>
      <w:r w:rsidRPr="007E3FA6">
        <w:rPr>
          <w:rFonts w:ascii="Arial" w:hAnsi="Arial" w:cs="Arial"/>
          <w:noProof/>
          <w:lang w:eastAsia="es-CO"/>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proofErr w:type="spellStart"/>
      <w:r w:rsidRPr="00A042E6">
        <w:rPr>
          <w:rFonts w:ascii="Arial" w:hAnsi="Arial" w:cs="Arial"/>
          <w:b/>
          <w:bCs/>
        </w:rPr>
        <w:t>Builder</w:t>
      </w:r>
      <w:proofErr w:type="spellEnd"/>
      <w:r w:rsidRPr="00A042E6">
        <w:rPr>
          <w:rFonts w:ascii="Arial" w:hAnsi="Arial" w:cs="Arial"/>
          <w:b/>
          <w:bCs/>
        </w:rPr>
        <w:t xml:space="preserve"> en su versión clásica dentro del proyecto </w:t>
      </w:r>
      <w:proofErr w:type="spellStart"/>
      <w:r w:rsidRPr="00A042E6">
        <w:rPr>
          <w:rFonts w:ascii="Arial" w:hAnsi="Arial" w:cs="Arial"/>
          <w:b/>
          <w:bCs/>
        </w:rPr>
        <w:t>Enerlink</w:t>
      </w:r>
      <w:proofErr w:type="spellEnd"/>
      <w:r w:rsidRPr="00A042E6">
        <w:rPr>
          <w:rFonts w:ascii="Arial" w:hAnsi="Arial" w:cs="Arial"/>
        </w:rPr>
        <w:t xml:space="preserve"> para la construcción de la entidad </w:t>
      </w:r>
      <w:proofErr w:type="spellStart"/>
      <w:r w:rsidRPr="00A042E6">
        <w:rPr>
          <w:rFonts w:ascii="Arial" w:hAnsi="Arial" w:cs="Arial"/>
        </w:rPr>
        <w:t>Transaction</w:t>
      </w:r>
      <w:proofErr w:type="spellEnd"/>
      <w:r w:rsidRPr="00A042E6">
        <w:rPr>
          <w:rFonts w:ascii="Arial" w:hAnsi="Arial" w:cs="Arial"/>
        </w:rPr>
        <w:t xml:space="preserve">. En este enfoque existiría una interfaz </w:t>
      </w:r>
      <w:proofErr w:type="spellStart"/>
      <w:r w:rsidRPr="00A042E6">
        <w:rPr>
          <w:rFonts w:ascii="Arial" w:hAnsi="Arial" w:cs="Arial"/>
        </w:rPr>
        <w:t>Builder</w:t>
      </w:r>
      <w:proofErr w:type="spellEnd"/>
      <w:r w:rsidRPr="00A042E6">
        <w:rPr>
          <w:rFonts w:ascii="Arial" w:hAnsi="Arial" w:cs="Arial"/>
        </w:rPr>
        <w:t xml:space="preserve"> encargada de definir los métodos necesarios para construir las diferentes partes de la transacción, mientras que una clase </w:t>
      </w:r>
      <w:proofErr w:type="spellStart"/>
      <w:r w:rsidRPr="00A042E6">
        <w:rPr>
          <w:rFonts w:ascii="Arial" w:hAnsi="Arial" w:cs="Arial"/>
        </w:rPr>
        <w:t>ConcreteBuilder</w:t>
      </w:r>
      <w:proofErr w:type="spellEnd"/>
      <w:r w:rsidRPr="00A042E6">
        <w:rPr>
          <w:rFonts w:ascii="Arial" w:hAnsi="Arial" w:cs="Arial"/>
        </w:rPr>
        <w:t xml:space="preserve"> implementaría dichos métodos para crear el objeto </w:t>
      </w:r>
      <w:proofErr w:type="spellStart"/>
      <w:r w:rsidRPr="00A042E6">
        <w:rPr>
          <w:rFonts w:ascii="Arial" w:hAnsi="Arial" w:cs="Arial"/>
        </w:rPr>
        <w:t>Transaction</w:t>
      </w:r>
      <w:proofErr w:type="spellEnd"/>
      <w:r w:rsidRPr="00A042E6">
        <w:rPr>
          <w:rFonts w:ascii="Arial" w:hAnsi="Arial" w:cs="Arial"/>
        </w:rPr>
        <w:t xml:space="preserve">.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w:t>
      </w:r>
      <w:proofErr w:type="spellStart"/>
      <w:r w:rsidRPr="00A042E6">
        <w:rPr>
          <w:rFonts w:ascii="Arial" w:hAnsi="Arial" w:cs="Arial"/>
        </w:rPr>
        <w:t>Builder</w:t>
      </w:r>
      <w:proofErr w:type="spellEnd"/>
      <w:r w:rsidRPr="00A042E6">
        <w:rPr>
          <w:rFonts w:ascii="Arial" w:hAnsi="Arial" w:cs="Arial"/>
        </w:rPr>
        <w:t xml:space="preserve">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 xml:space="preserve">Este diseño permite separar el proceso de construcción del objeto </w:t>
      </w:r>
      <w:proofErr w:type="spellStart"/>
      <w:r w:rsidRPr="00A042E6">
        <w:rPr>
          <w:rFonts w:ascii="Arial" w:hAnsi="Arial" w:cs="Arial"/>
        </w:rPr>
        <w:t>Transaction</w:t>
      </w:r>
      <w:proofErr w:type="spellEnd"/>
      <w:r w:rsidRPr="00A042E6">
        <w:rPr>
          <w:rFonts w:ascii="Arial" w:hAnsi="Arial" w:cs="Arial"/>
        </w:rPr>
        <w:t xml:space="preserve">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 xml:space="preserve">UML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b/>
          <w:bCs/>
        </w:rPr>
        <w:t xml:space="preserve"> en </w:t>
      </w:r>
      <w:proofErr w:type="spellStart"/>
      <w:r w:rsidRPr="00A042E6">
        <w:rPr>
          <w:rFonts w:ascii="Arial" w:hAnsi="Arial" w:cs="Arial"/>
          <w:b/>
          <w:bCs/>
        </w:rPr>
        <w:t>Enerlink</w:t>
      </w:r>
      <w:proofErr w:type="spellEnd"/>
    </w:p>
    <w:p w14:paraId="66CDA6FC" w14:textId="430ADBC3" w:rsidR="0038191C" w:rsidRPr="0038191C" w:rsidRDefault="00A74432" w:rsidP="00A74432">
      <w:pPr>
        <w:jc w:val="center"/>
        <w:rPr>
          <w:rFonts w:ascii="Arial" w:hAnsi="Arial" w:cs="Arial"/>
        </w:rPr>
      </w:pPr>
      <w:r>
        <w:rPr>
          <w:rFonts w:ascii="Arial" w:hAnsi="Arial" w:cs="Arial"/>
          <w:noProof/>
          <w:lang w:eastAsia="es-CO"/>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rPr>
        <w:t xml:space="preserve"> refleja la forma en que este patrón fue aplicado dentro del proyecto </w:t>
      </w:r>
      <w:proofErr w:type="spellStart"/>
      <w:r w:rsidRPr="00A042E6">
        <w:rPr>
          <w:rFonts w:ascii="Arial" w:hAnsi="Arial" w:cs="Arial"/>
        </w:rPr>
        <w:t>Enerlink</w:t>
      </w:r>
      <w:proofErr w:type="spellEnd"/>
      <w:r w:rsidRPr="00A042E6">
        <w:rPr>
          <w:rFonts w:ascii="Arial" w:hAnsi="Arial" w:cs="Arial"/>
        </w:rPr>
        <w:t xml:space="preserve"> para la construcción de la entidad </w:t>
      </w:r>
      <w:proofErr w:type="spellStart"/>
      <w:r w:rsidRPr="00A042E6">
        <w:rPr>
          <w:rFonts w:ascii="Arial" w:hAnsi="Arial" w:cs="Arial"/>
        </w:rPr>
        <w:t>Transaction</w:t>
      </w:r>
      <w:proofErr w:type="spellEnd"/>
      <w:r w:rsidRPr="00A042E6">
        <w:rPr>
          <w:rFonts w:ascii="Arial" w:hAnsi="Arial" w:cs="Arial"/>
        </w:rPr>
        <w:t xml:space="preserve">. En este modelo, la clase </w:t>
      </w:r>
      <w:proofErr w:type="spellStart"/>
      <w:r w:rsidRPr="00A042E6">
        <w:rPr>
          <w:rFonts w:ascii="Arial" w:hAnsi="Arial" w:cs="Arial"/>
        </w:rPr>
        <w:t>Transaction</w:t>
      </w:r>
      <w:proofErr w:type="spellEnd"/>
      <w:r w:rsidRPr="00A042E6">
        <w:rPr>
          <w:rFonts w:ascii="Arial" w:hAnsi="Arial" w:cs="Arial"/>
        </w:rPr>
        <w:t xml:space="preserve"> contiene una </w:t>
      </w:r>
      <w:r w:rsidRPr="00A042E6">
        <w:rPr>
          <w:rFonts w:ascii="Arial" w:hAnsi="Arial" w:cs="Arial"/>
          <w:b/>
          <w:bCs/>
        </w:rPr>
        <w:t xml:space="preserve">clase interna estática llamada </w:t>
      </w:r>
      <w:proofErr w:type="spellStart"/>
      <w:r w:rsidRPr="00A042E6">
        <w:rPr>
          <w:rFonts w:ascii="Arial" w:hAnsi="Arial" w:cs="Arial"/>
          <w:b/>
          <w:bCs/>
        </w:rPr>
        <w:t>Builder</w:t>
      </w:r>
      <w:proofErr w:type="spellEnd"/>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xml:space="preserve">, ya que el propio cliente controla la construcción mediante el encadenamiento de métodos del </w:t>
      </w:r>
      <w:proofErr w:type="spellStart"/>
      <w:r w:rsidRPr="00A042E6">
        <w:rPr>
          <w:rFonts w:ascii="Arial" w:hAnsi="Arial" w:cs="Arial"/>
        </w:rPr>
        <w:t>Builder</w:t>
      </w:r>
      <w:proofErr w:type="spellEnd"/>
      <w:r w:rsidRPr="00A042E6">
        <w:rPr>
          <w:rFonts w:ascii="Arial" w:hAnsi="Arial" w:cs="Arial"/>
        </w:rPr>
        <w:t>.</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w:t>
      </w:r>
      <w:proofErr w:type="spellStart"/>
      <w:r w:rsidRPr="00A042E6">
        <w:rPr>
          <w:rFonts w:ascii="Arial" w:hAnsi="Arial" w:cs="Arial"/>
        </w:rPr>
        <w:t>Builder</w:t>
      </w:r>
      <w:proofErr w:type="spellEnd"/>
      <w:r w:rsidRPr="00A042E6">
        <w:rPr>
          <w:rFonts w:ascii="Arial" w:hAnsi="Arial" w:cs="Arial"/>
        </w:rPr>
        <w:t xml:space="preserve"> retorna la propia instancia del </w:t>
      </w:r>
      <w:proofErr w:type="spellStart"/>
      <w:r w:rsidRPr="00A042E6">
        <w:rPr>
          <w:rFonts w:ascii="Arial" w:hAnsi="Arial" w:cs="Arial"/>
        </w:rPr>
        <w:t>Builder</w:t>
      </w:r>
      <w:proofErr w:type="spellEnd"/>
      <w:r w:rsidRPr="00A042E6">
        <w:rPr>
          <w:rFonts w:ascii="Arial" w:hAnsi="Arial" w:cs="Arial"/>
        </w:rPr>
        <w:t xml:space="preserve"> (</w:t>
      </w:r>
      <w:proofErr w:type="spellStart"/>
      <w:r w:rsidRPr="00A042E6">
        <w:rPr>
          <w:rFonts w:ascii="Arial" w:hAnsi="Arial" w:cs="Arial"/>
        </w:rPr>
        <w:t>return</w:t>
      </w:r>
      <w:proofErr w:type="spellEnd"/>
      <w:r w:rsidRPr="00A042E6">
        <w:rPr>
          <w:rFonts w:ascii="Arial" w:hAnsi="Arial" w:cs="Arial"/>
        </w:rPr>
        <w:t xml:space="preserve"> </w:t>
      </w:r>
      <w:proofErr w:type="spellStart"/>
      <w:r w:rsidRPr="00A042E6">
        <w:rPr>
          <w:rFonts w:ascii="Arial" w:hAnsi="Arial" w:cs="Arial"/>
        </w:rPr>
        <w:t>this</w:t>
      </w:r>
      <w:proofErr w:type="spellEnd"/>
      <w:r w:rsidRPr="00A042E6">
        <w:rPr>
          <w:rFonts w:ascii="Arial" w:hAnsi="Arial" w:cs="Arial"/>
        </w:rPr>
        <w:t xml:space="preserve">), lo que permite configurar progresivamente los atributos de la transacción hasta invocar el método </w:t>
      </w:r>
      <w:proofErr w:type="spellStart"/>
      <w:proofErr w:type="gramStart"/>
      <w:r w:rsidRPr="00A042E6">
        <w:rPr>
          <w:rFonts w:ascii="Arial" w:hAnsi="Arial" w:cs="Arial"/>
        </w:rPr>
        <w:t>build</w:t>
      </w:r>
      <w:proofErr w:type="spellEnd"/>
      <w:r w:rsidRPr="00A042E6">
        <w:rPr>
          <w:rFonts w:ascii="Arial" w:hAnsi="Arial" w:cs="Arial"/>
        </w:rPr>
        <w:t>(</w:t>
      </w:r>
      <w:proofErr w:type="gramEnd"/>
      <w:r w:rsidRPr="00A042E6">
        <w:rPr>
          <w:rFonts w:ascii="Arial" w:hAnsi="Arial" w:cs="Arial"/>
        </w:rPr>
        <w:t xml:space="preserve">),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xml:space="preserve">, integrándose de forma natural con el diseño del dominio del sistema y permitiendo mantener la entidad </w:t>
      </w:r>
      <w:proofErr w:type="spellStart"/>
      <w:r w:rsidRPr="00A042E6">
        <w:rPr>
          <w:rFonts w:ascii="Arial" w:hAnsi="Arial" w:cs="Arial"/>
        </w:rPr>
        <w:t>Transaction</w:t>
      </w:r>
      <w:proofErr w:type="spellEnd"/>
      <w:r w:rsidRPr="00A042E6">
        <w:rPr>
          <w:rFonts w:ascii="Arial" w:hAnsi="Arial" w:cs="Arial"/>
        </w:rPr>
        <w:t xml:space="preserve">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0C7D6AFD" w:rsidR="00215B36" w:rsidRPr="00215B36" w:rsidRDefault="00C43B86" w:rsidP="00215B36">
      <w:pPr>
        <w:jc w:val="both"/>
        <w:rPr>
          <w:rFonts w:ascii="Arial" w:hAnsi="Arial" w:cs="Arial"/>
          <w:b/>
          <w:bCs/>
        </w:rPr>
      </w:pPr>
      <w:r>
        <w:rPr>
          <w:rFonts w:ascii="Arial" w:hAnsi="Arial" w:cs="Arial"/>
          <w:b/>
          <w:bCs/>
        </w:rPr>
        <w:lastRenderedPageBreak/>
        <w:t>6.4</w:t>
      </w:r>
      <w:r w:rsidR="00215B36" w:rsidRPr="00215B36">
        <w:rPr>
          <w:rFonts w:ascii="Arial" w:hAnsi="Arial" w:cs="Arial"/>
          <w:b/>
          <w:bCs/>
        </w:rPr>
        <w:t xml:space="preserve">.4 Implementación del </w:t>
      </w:r>
      <w:proofErr w:type="spellStart"/>
      <w:r w:rsidR="00215B36" w:rsidRPr="00215B36">
        <w:rPr>
          <w:rFonts w:ascii="Arial" w:hAnsi="Arial" w:cs="Arial"/>
          <w:b/>
          <w:bCs/>
        </w:rPr>
        <w:t>Fluent</w:t>
      </w:r>
      <w:proofErr w:type="spellEnd"/>
      <w:r w:rsidR="00215B36" w:rsidRPr="00215B36">
        <w:rPr>
          <w:rFonts w:ascii="Arial" w:hAnsi="Arial" w:cs="Arial"/>
          <w:b/>
          <w:bCs/>
        </w:rPr>
        <w:t xml:space="preserve"> </w:t>
      </w:r>
      <w:proofErr w:type="spellStart"/>
      <w:r w:rsidR="00215B36" w:rsidRPr="00215B36">
        <w:rPr>
          <w:rFonts w:ascii="Arial" w:hAnsi="Arial" w:cs="Arial"/>
          <w:b/>
          <w:bCs/>
        </w:rPr>
        <w:t>Builder</w:t>
      </w:r>
      <w:proofErr w:type="spellEnd"/>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w:t>
      </w:r>
      <w:proofErr w:type="spellStart"/>
      <w:r w:rsidRPr="00215B36">
        <w:rPr>
          <w:rFonts w:ascii="Arial" w:hAnsi="Arial" w:cs="Arial"/>
        </w:rPr>
        <w:t>Fluent</w:t>
      </w:r>
      <w:proofErr w:type="spellEnd"/>
      <w:r w:rsidRPr="00215B36">
        <w:rPr>
          <w:rFonts w:ascii="Arial" w:hAnsi="Arial" w:cs="Arial"/>
        </w:rPr>
        <w:t xml:space="preserve"> </w:t>
      </w:r>
      <w:proofErr w:type="spellStart"/>
      <w:r w:rsidRPr="00215B36">
        <w:rPr>
          <w:rFonts w:ascii="Arial" w:hAnsi="Arial" w:cs="Arial"/>
        </w:rPr>
        <w:t>Builder</w:t>
      </w:r>
      <w:proofErr w:type="spellEnd"/>
      <w:r w:rsidRPr="00215B36">
        <w:rPr>
          <w:rFonts w:ascii="Arial" w:hAnsi="Arial" w:cs="Arial"/>
        </w:rPr>
        <w:t xml:space="preserve"> se realiza mediante una </w:t>
      </w:r>
      <w:r w:rsidRPr="00215B36">
        <w:rPr>
          <w:rFonts w:ascii="Arial" w:hAnsi="Arial" w:cs="Arial"/>
          <w:b/>
          <w:bCs/>
        </w:rPr>
        <w:t xml:space="preserve">clase interna estática llamada </w:t>
      </w:r>
      <w:proofErr w:type="spellStart"/>
      <w:r w:rsidRPr="00215B36">
        <w:rPr>
          <w:rFonts w:ascii="Arial" w:hAnsi="Arial" w:cs="Arial"/>
          <w:b/>
          <w:bCs/>
        </w:rPr>
        <w:t>Builder</w:t>
      </w:r>
      <w:proofErr w:type="spellEnd"/>
      <w:r w:rsidRPr="00215B36">
        <w:rPr>
          <w:rFonts w:ascii="Arial" w:hAnsi="Arial" w:cs="Arial"/>
        </w:rPr>
        <w:t xml:space="preserve">, la cual permite construir una instancia de </w:t>
      </w:r>
      <w:proofErr w:type="spellStart"/>
      <w:r w:rsidRPr="00215B36">
        <w:rPr>
          <w:rFonts w:ascii="Arial" w:hAnsi="Arial" w:cs="Arial"/>
        </w:rPr>
        <w:t>Transaction</w:t>
      </w:r>
      <w:proofErr w:type="spellEnd"/>
      <w:r w:rsidRPr="00215B36">
        <w:rPr>
          <w:rFonts w:ascii="Arial" w:hAnsi="Arial" w:cs="Arial"/>
        </w:rPr>
        <w:t xml:space="preserve"> paso a paso.</w:t>
      </w:r>
    </w:p>
    <w:p w14:paraId="0BE30926" w14:textId="77777777" w:rsidR="00215B36" w:rsidRPr="00215B36" w:rsidRDefault="00215B36" w:rsidP="00215B36">
      <w:pPr>
        <w:jc w:val="both"/>
        <w:rPr>
          <w:rFonts w:ascii="Arial" w:hAnsi="Arial" w:cs="Arial"/>
        </w:rPr>
      </w:pPr>
      <w:r w:rsidRPr="00215B36">
        <w:rPr>
          <w:rFonts w:ascii="Arial" w:hAnsi="Arial" w:cs="Arial"/>
        </w:rPr>
        <w:t xml:space="preserve">El </w:t>
      </w:r>
      <w:proofErr w:type="spellStart"/>
      <w:r w:rsidRPr="00215B36">
        <w:rPr>
          <w:rFonts w:ascii="Arial" w:hAnsi="Arial" w:cs="Arial"/>
        </w:rPr>
        <w:t>Builder</w:t>
      </w:r>
      <w:proofErr w:type="spellEnd"/>
      <w:r w:rsidRPr="00215B36">
        <w:rPr>
          <w:rFonts w:ascii="Arial" w:hAnsi="Arial" w:cs="Arial"/>
        </w:rPr>
        <w:t xml:space="preserve">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w:t>
      </w:r>
      <w:proofErr w:type="spellStart"/>
      <w:r w:rsidRPr="00215B36">
        <w:rPr>
          <w:rFonts w:ascii="Arial" w:hAnsi="Arial" w:cs="Arial"/>
        </w:rPr>
        <w:t>Builder</w:t>
      </w:r>
      <w:proofErr w:type="spellEnd"/>
      <w:r w:rsidRPr="00215B36">
        <w:rPr>
          <w:rFonts w:ascii="Arial" w:hAnsi="Arial" w:cs="Arial"/>
        </w:rPr>
        <w:t xml:space="preserve"> retorna la propia instancia del </w:t>
      </w:r>
      <w:proofErr w:type="spellStart"/>
      <w:r w:rsidRPr="00215B36">
        <w:rPr>
          <w:rFonts w:ascii="Arial" w:hAnsi="Arial" w:cs="Arial"/>
        </w:rPr>
        <w:t>Builder</w:t>
      </w:r>
      <w:proofErr w:type="spellEnd"/>
      <w:r w:rsidRPr="00215B36">
        <w:rPr>
          <w:rFonts w:ascii="Arial" w:hAnsi="Arial" w:cs="Arial"/>
        </w:rPr>
        <w:t xml:space="preserve"> (</w:t>
      </w:r>
      <w:proofErr w:type="spellStart"/>
      <w:r w:rsidRPr="00215B36">
        <w:rPr>
          <w:rFonts w:ascii="Arial" w:hAnsi="Arial" w:cs="Arial"/>
        </w:rPr>
        <w:t>return</w:t>
      </w:r>
      <w:proofErr w:type="spellEnd"/>
      <w:r w:rsidRPr="00215B36">
        <w:rPr>
          <w:rFonts w:ascii="Arial" w:hAnsi="Arial" w:cs="Arial"/>
        </w:rPr>
        <w:t xml:space="preserve"> </w:t>
      </w:r>
      <w:proofErr w:type="spellStart"/>
      <w:r w:rsidRPr="00215B36">
        <w:rPr>
          <w:rFonts w:ascii="Arial" w:hAnsi="Arial" w:cs="Arial"/>
        </w:rPr>
        <w:t>this</w:t>
      </w:r>
      <w:proofErr w:type="spellEnd"/>
      <w:r w:rsidRPr="00215B36">
        <w:rPr>
          <w:rFonts w:ascii="Arial" w:hAnsi="Arial" w:cs="Arial"/>
        </w:rPr>
        <w:t xml:space="preserve">), lo que permite el </w:t>
      </w:r>
      <w:r w:rsidRPr="00215B36">
        <w:rPr>
          <w:rFonts w:ascii="Arial" w:hAnsi="Arial" w:cs="Arial"/>
          <w:b/>
          <w:bCs/>
        </w:rPr>
        <w:t>encadenamiento de métodos</w:t>
      </w:r>
      <w:r w:rsidRPr="00215B36">
        <w:rPr>
          <w:rFonts w:ascii="Arial" w:hAnsi="Arial" w:cs="Arial"/>
        </w:rPr>
        <w:t xml:space="preserve">, característica principal del </w:t>
      </w:r>
      <w:proofErr w:type="spellStart"/>
      <w:r w:rsidRPr="00215B36">
        <w:rPr>
          <w:rFonts w:ascii="Arial" w:hAnsi="Arial" w:cs="Arial"/>
        </w:rPr>
        <w:t>Fluent</w:t>
      </w:r>
      <w:proofErr w:type="spellEnd"/>
      <w:r w:rsidRPr="00215B36">
        <w:rPr>
          <w:rFonts w:ascii="Arial" w:hAnsi="Arial" w:cs="Arial"/>
        </w:rPr>
        <w:t xml:space="preserve"> </w:t>
      </w:r>
      <w:proofErr w:type="spellStart"/>
      <w:r w:rsidRPr="00215B36">
        <w:rPr>
          <w:rFonts w:ascii="Arial" w:hAnsi="Arial" w:cs="Arial"/>
        </w:rPr>
        <w:t>Builder</w:t>
      </w:r>
      <w:proofErr w:type="spellEnd"/>
      <w:r w:rsidRPr="00215B36">
        <w:rPr>
          <w:rFonts w:ascii="Arial" w:hAnsi="Arial" w:cs="Arial"/>
        </w:rPr>
        <w:t>.</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lang w:eastAsia="es-CO"/>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lang w:eastAsia="es-CO"/>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 xml:space="preserve">Una vez configurados los atributos necesarios, se invoca el método </w:t>
      </w:r>
      <w:proofErr w:type="spellStart"/>
      <w:proofErr w:type="gramStart"/>
      <w:r w:rsidRPr="002F5991">
        <w:rPr>
          <w:rFonts w:ascii="Arial" w:hAnsi="Arial" w:cs="Arial"/>
        </w:rPr>
        <w:t>build</w:t>
      </w:r>
      <w:proofErr w:type="spellEnd"/>
      <w:r w:rsidRPr="002F5991">
        <w:rPr>
          <w:rFonts w:ascii="Arial" w:hAnsi="Arial" w:cs="Arial"/>
        </w:rPr>
        <w:t>(</w:t>
      </w:r>
      <w:proofErr w:type="gramEnd"/>
      <w:r w:rsidRPr="002F5991">
        <w:rPr>
          <w:rFonts w:ascii="Arial" w:hAnsi="Arial" w:cs="Arial"/>
        </w:rPr>
        <w:t xml:space="preserve">), el cual se encarga de validar los datos antes de crear la instancia final de </w:t>
      </w:r>
      <w:proofErr w:type="spellStart"/>
      <w:r w:rsidRPr="002F5991">
        <w:rPr>
          <w:rFonts w:ascii="Arial" w:hAnsi="Arial" w:cs="Arial"/>
        </w:rPr>
        <w:t>Transaction</w:t>
      </w:r>
      <w:proofErr w:type="spellEnd"/>
      <w:r w:rsidRPr="002F5991">
        <w:rPr>
          <w:rFonts w:ascii="Arial" w:hAnsi="Arial" w:cs="Arial"/>
        </w:rPr>
        <w:t>.</w:t>
      </w:r>
    </w:p>
    <w:p w14:paraId="542FABB7" w14:textId="77777777" w:rsidR="002F5991" w:rsidRPr="002F5991" w:rsidRDefault="002F5991" w:rsidP="002F5991">
      <w:pPr>
        <w:jc w:val="both"/>
        <w:rPr>
          <w:rFonts w:ascii="Arial" w:hAnsi="Arial" w:cs="Arial"/>
        </w:rPr>
      </w:pPr>
      <w:r w:rsidRPr="002F5991">
        <w:rPr>
          <w:rFonts w:ascii="Arial" w:hAnsi="Arial" w:cs="Arial"/>
        </w:rPr>
        <w:t xml:space="preserve">Dentro del método </w:t>
      </w:r>
      <w:proofErr w:type="spellStart"/>
      <w:proofErr w:type="gramStart"/>
      <w:r w:rsidRPr="002F5991">
        <w:rPr>
          <w:rFonts w:ascii="Arial" w:hAnsi="Arial" w:cs="Arial"/>
        </w:rPr>
        <w:t>build</w:t>
      </w:r>
      <w:proofErr w:type="spellEnd"/>
      <w:r w:rsidRPr="002F5991">
        <w:rPr>
          <w:rFonts w:ascii="Arial" w:hAnsi="Arial" w:cs="Arial"/>
        </w:rPr>
        <w:t>(</w:t>
      </w:r>
      <w:proofErr w:type="gramEnd"/>
      <w:r w:rsidRPr="002F5991">
        <w:rPr>
          <w:rFonts w:ascii="Arial" w:hAnsi="Arial" w:cs="Arial"/>
        </w:rPr>
        <w:t xml:space="preserve">) se ejecuta el método </w:t>
      </w:r>
      <w:proofErr w:type="spellStart"/>
      <w:r w:rsidRPr="002F5991">
        <w:rPr>
          <w:rFonts w:ascii="Arial" w:hAnsi="Arial" w:cs="Arial"/>
        </w:rPr>
        <w:t>validateMandatoryFields</w:t>
      </w:r>
      <w:proofErr w:type="spellEnd"/>
      <w:r w:rsidRPr="002F5991">
        <w:rPr>
          <w:rFonts w:ascii="Arial" w:hAnsi="Arial" w:cs="Arial"/>
        </w:rPr>
        <w:t>(),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la oferta (</w:t>
      </w:r>
      <w:proofErr w:type="spellStart"/>
      <w:r w:rsidRPr="002F5991">
        <w:rPr>
          <w:rFonts w:ascii="Arial" w:hAnsi="Arial" w:cs="Arial"/>
        </w:rPr>
        <w:t>offer</w:t>
      </w:r>
      <w:proofErr w:type="spellEnd"/>
      <w:r w:rsidRPr="002F5991">
        <w:rPr>
          <w:rFonts w:ascii="Arial" w:hAnsi="Arial" w:cs="Arial"/>
        </w:rPr>
        <w:t>) no sea nula.</w:t>
      </w:r>
    </w:p>
    <w:p w14:paraId="00072D8C"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comprador (</w:t>
      </w:r>
      <w:proofErr w:type="spellStart"/>
      <w:r w:rsidRPr="002F5991">
        <w:rPr>
          <w:rFonts w:ascii="Arial" w:hAnsi="Arial" w:cs="Arial"/>
        </w:rPr>
        <w:t>buyer</w:t>
      </w:r>
      <w:proofErr w:type="spellEnd"/>
      <w:r w:rsidRPr="002F5991">
        <w:rPr>
          <w:rFonts w:ascii="Arial" w:hAnsi="Arial" w:cs="Arial"/>
        </w:rPr>
        <w:t>) no sea nulo.</w:t>
      </w:r>
    </w:p>
    <w:p w14:paraId="2E6AFA13" w14:textId="77777777" w:rsidR="002F5991" w:rsidRPr="002F5991" w:rsidRDefault="002F5991" w:rsidP="00BA75B2">
      <w:pPr>
        <w:numPr>
          <w:ilvl w:val="0"/>
          <w:numId w:val="30"/>
        </w:numPr>
        <w:jc w:val="both"/>
        <w:rPr>
          <w:rFonts w:ascii="Arial" w:hAnsi="Arial" w:cs="Arial"/>
        </w:rPr>
      </w:pPr>
      <w:r w:rsidRPr="002F5991">
        <w:rPr>
          <w:rFonts w:ascii="Arial" w:hAnsi="Arial" w:cs="Arial"/>
        </w:rPr>
        <w:t>Verificar que el vendedor (</w:t>
      </w:r>
      <w:proofErr w:type="spellStart"/>
      <w:r w:rsidRPr="002F5991">
        <w:rPr>
          <w:rFonts w:ascii="Arial" w:hAnsi="Arial" w:cs="Arial"/>
        </w:rPr>
        <w:t>seller</w:t>
      </w:r>
      <w:proofErr w:type="spellEnd"/>
      <w:r w:rsidRPr="002F5991">
        <w:rPr>
          <w:rFonts w:ascii="Arial" w:hAnsi="Arial" w:cs="Arial"/>
        </w:rPr>
        <w:t>) no sea nulo.</w:t>
      </w:r>
    </w:p>
    <w:p w14:paraId="590876CE"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la cantidad de energía (</w:t>
      </w:r>
      <w:proofErr w:type="spellStart"/>
      <w:r w:rsidRPr="002F5991">
        <w:rPr>
          <w:rFonts w:ascii="Arial" w:hAnsi="Arial" w:cs="Arial"/>
        </w:rPr>
        <w:t>kwh</w:t>
      </w:r>
      <w:proofErr w:type="spellEnd"/>
      <w:r w:rsidRPr="002F5991">
        <w:rPr>
          <w:rFonts w:ascii="Arial" w:hAnsi="Arial" w:cs="Arial"/>
        </w:rPr>
        <w:t>) sea mayor que cero.</w:t>
      </w:r>
    </w:p>
    <w:p w14:paraId="34C2A463" w14:textId="77777777" w:rsidR="002F5991" w:rsidRPr="002F5991" w:rsidRDefault="002F5991" w:rsidP="00BA75B2">
      <w:pPr>
        <w:numPr>
          <w:ilvl w:val="0"/>
          <w:numId w:val="30"/>
        </w:numPr>
        <w:jc w:val="both"/>
        <w:rPr>
          <w:rFonts w:ascii="Arial" w:hAnsi="Arial" w:cs="Arial"/>
        </w:rPr>
      </w:pPr>
      <w:r w:rsidRPr="002F5991">
        <w:rPr>
          <w:rFonts w:ascii="Arial" w:hAnsi="Arial" w:cs="Arial"/>
        </w:rPr>
        <w:t>Validar que el precio (</w:t>
      </w:r>
      <w:proofErr w:type="spellStart"/>
      <w:r w:rsidRPr="002F5991">
        <w:rPr>
          <w:rFonts w:ascii="Arial" w:hAnsi="Arial" w:cs="Arial"/>
        </w:rPr>
        <w:t>price</w:t>
      </w:r>
      <w:proofErr w:type="spellEnd"/>
      <w:r w:rsidRPr="002F5991">
        <w:rPr>
          <w:rFonts w:ascii="Arial" w:hAnsi="Arial" w:cs="Arial"/>
        </w:rPr>
        <w:t>)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lang w:eastAsia="es-CO"/>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 xml:space="preserve">Si todas las validaciones se cumplen, el método </w:t>
      </w:r>
      <w:proofErr w:type="spellStart"/>
      <w:proofErr w:type="gramStart"/>
      <w:r w:rsidRPr="00806485">
        <w:rPr>
          <w:rFonts w:ascii="Arial" w:hAnsi="Arial" w:cs="Arial"/>
        </w:rPr>
        <w:t>build</w:t>
      </w:r>
      <w:proofErr w:type="spellEnd"/>
      <w:r w:rsidRPr="00806485">
        <w:rPr>
          <w:rFonts w:ascii="Arial" w:hAnsi="Arial" w:cs="Arial"/>
        </w:rPr>
        <w:t>(</w:t>
      </w:r>
      <w:proofErr w:type="gramEnd"/>
      <w:r w:rsidRPr="00806485">
        <w:rPr>
          <w:rFonts w:ascii="Arial" w:hAnsi="Arial" w:cs="Arial"/>
        </w:rPr>
        <w:t xml:space="preserve">) crea una nueva instancia de </w:t>
      </w:r>
      <w:proofErr w:type="spellStart"/>
      <w:r w:rsidRPr="00806485">
        <w:rPr>
          <w:rFonts w:ascii="Arial" w:hAnsi="Arial" w:cs="Arial"/>
        </w:rPr>
        <w:t>Transaction</w:t>
      </w:r>
      <w:proofErr w:type="spellEnd"/>
      <w:r w:rsidRPr="00806485">
        <w:rPr>
          <w:rFonts w:ascii="Arial" w:hAnsi="Arial" w:cs="Arial"/>
        </w:rPr>
        <w:t>.</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proofErr w:type="spellStart"/>
      <w:r w:rsidRPr="00806485">
        <w:rPr>
          <w:rFonts w:ascii="Arial" w:hAnsi="Arial" w:cs="Arial"/>
          <w:b/>
          <w:bCs/>
        </w:rPr>
        <w:t>DirectSaleProcess</w:t>
      </w:r>
      <w:proofErr w:type="spellEnd"/>
      <w:r w:rsidRPr="00806485">
        <w:rPr>
          <w:rFonts w:ascii="Arial" w:hAnsi="Arial" w:cs="Arial"/>
        </w:rPr>
        <w:t xml:space="preserve"> y </w:t>
      </w:r>
      <w:proofErr w:type="spellStart"/>
      <w:r w:rsidRPr="00806485">
        <w:rPr>
          <w:rFonts w:ascii="Arial" w:hAnsi="Arial" w:cs="Arial"/>
          <w:b/>
          <w:bCs/>
        </w:rPr>
        <w:t>AuctionSaleProcess</w:t>
      </w:r>
      <w:proofErr w:type="spellEnd"/>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 xml:space="preserve">Interfaz </w:t>
      </w:r>
      <w:proofErr w:type="spellStart"/>
      <w:r w:rsidRPr="00806485">
        <w:rPr>
          <w:rFonts w:ascii="Arial" w:hAnsi="Arial" w:cs="Arial"/>
          <w:b/>
          <w:bCs/>
        </w:rPr>
        <w:t>SaleProcess</w:t>
      </w:r>
      <w:proofErr w:type="spellEnd"/>
    </w:p>
    <w:p w14:paraId="7C42700A" w14:textId="73E8AF68" w:rsidR="00806485" w:rsidRDefault="00806485" w:rsidP="00806485">
      <w:pPr>
        <w:rPr>
          <w:rFonts w:ascii="Arial" w:hAnsi="Arial" w:cs="Arial"/>
        </w:rPr>
      </w:pPr>
      <w:r w:rsidRPr="00806485">
        <w:rPr>
          <w:rFonts w:ascii="Arial" w:hAnsi="Arial" w:cs="Arial"/>
          <w:noProof/>
          <w:lang w:eastAsia="es-CO"/>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 xml:space="preserve">Implementación </w:t>
      </w:r>
      <w:proofErr w:type="spellStart"/>
      <w:r w:rsidRPr="00806485">
        <w:rPr>
          <w:rFonts w:ascii="Arial" w:hAnsi="Arial" w:cs="Arial"/>
          <w:b/>
          <w:bCs/>
        </w:rPr>
        <w:t>DirectProcess</w:t>
      </w:r>
      <w:proofErr w:type="spellEnd"/>
    </w:p>
    <w:p w14:paraId="409E125B" w14:textId="27DCCCBD" w:rsidR="00806485" w:rsidRDefault="00806485" w:rsidP="00806485">
      <w:pPr>
        <w:rPr>
          <w:rFonts w:ascii="Arial" w:hAnsi="Arial" w:cs="Arial"/>
        </w:rPr>
      </w:pPr>
      <w:r w:rsidRPr="00806485">
        <w:rPr>
          <w:rFonts w:ascii="Arial" w:hAnsi="Arial" w:cs="Arial"/>
          <w:noProof/>
          <w:lang w:eastAsia="es-CO"/>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 xml:space="preserve">Implementación </w:t>
      </w:r>
      <w:proofErr w:type="spellStart"/>
      <w:r w:rsidRPr="00B60861">
        <w:rPr>
          <w:rFonts w:ascii="Arial" w:hAnsi="Arial" w:cs="Arial"/>
          <w:b/>
          <w:bCs/>
        </w:rPr>
        <w:t>AuctionSaleProcess</w:t>
      </w:r>
      <w:proofErr w:type="spellEnd"/>
    </w:p>
    <w:p w14:paraId="50A62598" w14:textId="3FFE7003" w:rsidR="00B60861" w:rsidRDefault="00B60861" w:rsidP="00806485">
      <w:pPr>
        <w:rPr>
          <w:rFonts w:ascii="Arial" w:hAnsi="Arial" w:cs="Arial"/>
        </w:rPr>
      </w:pPr>
      <w:r w:rsidRPr="00B60861">
        <w:rPr>
          <w:rFonts w:ascii="Arial" w:hAnsi="Arial" w:cs="Arial"/>
          <w:noProof/>
          <w:lang w:eastAsia="es-CO"/>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06E1F5A5" w:rsidR="00213CAF" w:rsidRPr="00213CAF" w:rsidRDefault="00C43B86" w:rsidP="00213CAF">
      <w:pPr>
        <w:rPr>
          <w:rFonts w:ascii="Arial" w:hAnsi="Arial" w:cs="Arial"/>
          <w:b/>
          <w:bCs/>
        </w:rPr>
      </w:pPr>
      <w:r>
        <w:rPr>
          <w:rFonts w:ascii="Arial" w:hAnsi="Arial" w:cs="Arial"/>
          <w:b/>
          <w:bCs/>
        </w:rPr>
        <w:lastRenderedPageBreak/>
        <w:t>6.4</w:t>
      </w:r>
      <w:r w:rsidR="00213CAF" w:rsidRPr="00213CAF">
        <w:rPr>
          <w:rFonts w:ascii="Arial" w:hAnsi="Arial" w:cs="Arial"/>
          <w:b/>
          <w:bCs/>
        </w:rPr>
        <w:t>.5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BA75B2">
      <w:pPr>
        <w:pStyle w:val="Prrafodelista"/>
        <w:numPr>
          <w:ilvl w:val="0"/>
          <w:numId w:val="12"/>
        </w:numPr>
        <w:jc w:val="both"/>
        <w:rPr>
          <w:rFonts w:ascii="Arial" w:hAnsi="Arial" w:cs="Arial"/>
        </w:rPr>
      </w:pPr>
      <w:r w:rsidRPr="00213CAF">
        <w:rPr>
          <w:rFonts w:ascii="Arial" w:hAnsi="Arial" w:cs="Arial"/>
        </w:rPr>
        <w:t xml:space="preserve">La creación de objetos </w:t>
      </w:r>
      <w:proofErr w:type="spellStart"/>
      <w:r w:rsidRPr="00213CAF">
        <w:rPr>
          <w:rFonts w:ascii="Arial" w:hAnsi="Arial" w:cs="Arial"/>
        </w:rPr>
        <w:t>Transaction</w:t>
      </w:r>
      <w:proofErr w:type="spellEnd"/>
      <w:r w:rsidRPr="00213CAF">
        <w:rPr>
          <w:rFonts w:ascii="Arial" w:hAnsi="Arial" w:cs="Arial"/>
        </w:rPr>
        <w:t xml:space="preserve"> no se realiza mediante constructores públicos con múltiples parámetros, sino a través del </w:t>
      </w:r>
      <w:proofErr w:type="spellStart"/>
      <w:r w:rsidRPr="00213CAF">
        <w:rPr>
          <w:rFonts w:ascii="Arial" w:hAnsi="Arial" w:cs="Arial"/>
        </w:rPr>
        <w:t>Fluent</w:t>
      </w:r>
      <w:proofErr w:type="spellEnd"/>
      <w:r w:rsidRPr="00213CAF">
        <w:rPr>
          <w:rFonts w:ascii="Arial" w:hAnsi="Arial" w:cs="Arial"/>
        </w:rPr>
        <w:t xml:space="preserve"> </w:t>
      </w:r>
      <w:proofErr w:type="spellStart"/>
      <w:r w:rsidRPr="00213CAF">
        <w:rPr>
          <w:rFonts w:ascii="Arial" w:hAnsi="Arial" w:cs="Arial"/>
        </w:rPr>
        <w:t>Builder</w:t>
      </w:r>
      <w:proofErr w:type="spellEnd"/>
      <w:r w:rsidRPr="00213CAF">
        <w:rPr>
          <w:rFonts w:ascii="Arial" w:hAnsi="Arial" w:cs="Arial"/>
        </w:rPr>
        <w:t>,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La lógica de validación de los datos necesarios para crear una transacción (oferta, comprador, vendedor, cantidad de energía y precio) se centraliza dentro del método </w:t>
      </w:r>
      <w:proofErr w:type="spellStart"/>
      <w:proofErr w:type="gramStart"/>
      <w:r w:rsidRPr="00213CAF">
        <w:rPr>
          <w:rFonts w:ascii="Arial" w:hAnsi="Arial" w:cs="Arial"/>
        </w:rPr>
        <w:t>build</w:t>
      </w:r>
      <w:proofErr w:type="spellEnd"/>
      <w:r w:rsidRPr="00213CAF">
        <w:rPr>
          <w:rFonts w:ascii="Arial" w:hAnsi="Arial" w:cs="Arial"/>
        </w:rPr>
        <w:t>(</w:t>
      </w:r>
      <w:proofErr w:type="gramEnd"/>
      <w:r w:rsidRPr="00213CAF">
        <w:rPr>
          <w:rFonts w:ascii="Arial" w:hAnsi="Arial" w:cs="Arial"/>
        </w:rPr>
        <w:t xml:space="preserve">) del </w:t>
      </w:r>
      <w:proofErr w:type="spellStart"/>
      <w:r w:rsidRPr="00213CAF">
        <w:rPr>
          <w:rFonts w:ascii="Arial" w:hAnsi="Arial" w:cs="Arial"/>
        </w:rPr>
        <w:t>Builder</w:t>
      </w:r>
      <w:proofErr w:type="spellEnd"/>
      <w:r w:rsidRPr="00213CAF">
        <w:rPr>
          <w:rFonts w:ascii="Arial" w:hAnsi="Arial" w:cs="Arial"/>
        </w:rPr>
        <w:t>,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BA75B2">
      <w:pPr>
        <w:pStyle w:val="Prrafodelista"/>
        <w:numPr>
          <w:ilvl w:val="0"/>
          <w:numId w:val="12"/>
        </w:numPr>
        <w:jc w:val="both"/>
        <w:rPr>
          <w:rFonts w:ascii="Arial" w:hAnsi="Arial" w:cs="Arial"/>
        </w:rPr>
      </w:pPr>
      <w:r w:rsidRPr="00213CAF">
        <w:rPr>
          <w:rFonts w:ascii="Arial" w:hAnsi="Arial" w:cs="Arial"/>
        </w:rPr>
        <w:t xml:space="preserve">Si en el futuro se requieren nuevos atributos o validaciones en la entidad </w:t>
      </w:r>
      <w:proofErr w:type="spellStart"/>
      <w:r w:rsidRPr="00213CAF">
        <w:rPr>
          <w:rFonts w:ascii="Arial" w:hAnsi="Arial" w:cs="Arial"/>
        </w:rPr>
        <w:t>Transaction</w:t>
      </w:r>
      <w:proofErr w:type="spellEnd"/>
      <w:r w:rsidRPr="00213CAF">
        <w:rPr>
          <w:rFonts w:ascii="Arial" w:hAnsi="Arial" w:cs="Arial"/>
        </w:rPr>
        <w:t xml:space="preserve">, estos pueden incorporarse dentro del </w:t>
      </w:r>
      <w:proofErr w:type="spellStart"/>
      <w:r w:rsidRPr="00213CAF">
        <w:rPr>
          <w:rFonts w:ascii="Arial" w:hAnsi="Arial" w:cs="Arial"/>
        </w:rPr>
        <w:t>Builder</w:t>
      </w:r>
      <w:proofErr w:type="spellEnd"/>
      <w:r w:rsidRPr="00213CAF">
        <w:rPr>
          <w:rFonts w:ascii="Arial" w:hAnsi="Arial" w:cs="Arial"/>
        </w:rPr>
        <w:t xml:space="preserve">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 xml:space="preserve">Desde la perspectiva del negocio en </w:t>
      </w:r>
      <w:proofErr w:type="spellStart"/>
      <w:r w:rsidRPr="00213CAF">
        <w:rPr>
          <w:rFonts w:ascii="Arial" w:hAnsi="Arial" w:cs="Arial"/>
          <w:b/>
          <w:bCs/>
        </w:rPr>
        <w:t>Enerlink</w:t>
      </w:r>
      <w:proofErr w:type="spellEnd"/>
      <w:r w:rsidRPr="00213CAF">
        <w:rPr>
          <w:rFonts w:ascii="Arial" w:hAnsi="Arial" w:cs="Arial"/>
          <w:b/>
          <w:bCs/>
        </w:rPr>
        <w:t>:</w:t>
      </w:r>
    </w:p>
    <w:p w14:paraId="6DEF61B1" w14:textId="382D0AB6" w:rsidR="00213CAF" w:rsidRDefault="00213CAF" w:rsidP="00BA75B2">
      <w:pPr>
        <w:pStyle w:val="Prrafodelista"/>
        <w:numPr>
          <w:ilvl w:val="0"/>
          <w:numId w:val="12"/>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El uso del </w:t>
      </w:r>
      <w:proofErr w:type="spellStart"/>
      <w:r w:rsidRPr="00213CAF">
        <w:rPr>
          <w:rFonts w:ascii="Arial" w:hAnsi="Arial" w:cs="Arial"/>
        </w:rPr>
        <w:t>Builder</w:t>
      </w:r>
      <w:proofErr w:type="spellEnd"/>
      <w:r w:rsidRPr="00213CAF">
        <w:rPr>
          <w:rFonts w:ascii="Arial" w:hAnsi="Arial" w:cs="Arial"/>
        </w:rPr>
        <w:t xml:space="preserve">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BA75B2">
      <w:pPr>
        <w:pStyle w:val="Prrafodelista"/>
        <w:numPr>
          <w:ilvl w:val="0"/>
          <w:numId w:val="12"/>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 xml:space="preserve">Relación con </w:t>
      </w:r>
      <w:proofErr w:type="spellStart"/>
      <w:r w:rsidRPr="00213CAF">
        <w:rPr>
          <w:rFonts w:ascii="Arial" w:hAnsi="Arial" w:cs="Arial"/>
          <w:b/>
          <w:bCs/>
        </w:rPr>
        <w:t>Clean</w:t>
      </w:r>
      <w:proofErr w:type="spellEnd"/>
      <w:r w:rsidRPr="00213CAF">
        <w:rPr>
          <w:rFonts w:ascii="Arial" w:hAnsi="Arial" w:cs="Arial"/>
          <w:b/>
          <w:bCs/>
        </w:rPr>
        <w:t xml:space="preserve"> </w:t>
      </w:r>
      <w:proofErr w:type="spellStart"/>
      <w:r w:rsidRPr="00213CAF">
        <w:rPr>
          <w:rFonts w:ascii="Arial" w:hAnsi="Arial" w:cs="Arial"/>
          <w:b/>
          <w:bCs/>
        </w:rPr>
        <w:t>Architecture</w:t>
      </w:r>
      <w:proofErr w:type="spellEnd"/>
      <w:r w:rsidRPr="00213CAF">
        <w:rPr>
          <w:rFonts w:ascii="Arial" w:hAnsi="Arial" w:cs="Arial"/>
          <w:b/>
          <w:bCs/>
        </w:rPr>
        <w:t xml:space="preserve"> y SOLID:</w:t>
      </w:r>
    </w:p>
    <w:p w14:paraId="2A660E59" w14:textId="777CEC83" w:rsidR="00213CAF" w:rsidRDefault="00213CAF" w:rsidP="00BA75B2">
      <w:pPr>
        <w:pStyle w:val="Prrafodelista"/>
        <w:numPr>
          <w:ilvl w:val="0"/>
          <w:numId w:val="12"/>
        </w:numPr>
        <w:jc w:val="both"/>
        <w:rPr>
          <w:rFonts w:ascii="Arial" w:hAnsi="Arial" w:cs="Arial"/>
        </w:rPr>
      </w:pPr>
      <w:r w:rsidRPr="00213CAF">
        <w:rPr>
          <w:rFonts w:ascii="Arial" w:hAnsi="Arial" w:cs="Arial"/>
        </w:rPr>
        <w:t xml:space="preserve">La construcción de la entidad </w:t>
      </w:r>
      <w:proofErr w:type="spellStart"/>
      <w:r w:rsidRPr="00213CAF">
        <w:rPr>
          <w:rFonts w:ascii="Arial" w:hAnsi="Arial" w:cs="Arial"/>
        </w:rPr>
        <w:t>Transaction</w:t>
      </w:r>
      <w:proofErr w:type="spellEnd"/>
      <w:r w:rsidRPr="00213CAF">
        <w:rPr>
          <w:rFonts w:ascii="Arial" w:hAnsi="Arial" w:cs="Arial"/>
        </w:rPr>
        <w:t xml:space="preserve"> se encapsula dentro de su propio </w:t>
      </w:r>
      <w:proofErr w:type="spellStart"/>
      <w:r w:rsidRPr="00213CAF">
        <w:rPr>
          <w:rFonts w:ascii="Arial" w:hAnsi="Arial" w:cs="Arial"/>
        </w:rPr>
        <w:t>Builder</w:t>
      </w:r>
      <w:proofErr w:type="spellEnd"/>
      <w:r w:rsidRPr="00213CAF">
        <w:rPr>
          <w:rFonts w:ascii="Arial" w:hAnsi="Arial" w:cs="Arial"/>
        </w:rPr>
        <w:t>,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BA75B2">
      <w:pPr>
        <w:pStyle w:val="Prrafodelista"/>
        <w:numPr>
          <w:ilvl w:val="0"/>
          <w:numId w:val="12"/>
        </w:numPr>
        <w:jc w:val="both"/>
        <w:rPr>
          <w:rFonts w:ascii="Arial" w:hAnsi="Arial" w:cs="Arial"/>
        </w:rPr>
      </w:pPr>
      <w:r w:rsidRPr="00213CAF">
        <w:rPr>
          <w:rFonts w:ascii="Arial" w:hAnsi="Arial" w:cs="Arial"/>
        </w:rPr>
        <w:t xml:space="preserve">El </w:t>
      </w:r>
      <w:proofErr w:type="spellStart"/>
      <w:r w:rsidRPr="00213CAF">
        <w:rPr>
          <w:rFonts w:ascii="Arial" w:hAnsi="Arial" w:cs="Arial"/>
        </w:rPr>
        <w:t>Builder</w:t>
      </w:r>
      <w:proofErr w:type="spellEnd"/>
      <w:r w:rsidRPr="00213CAF">
        <w:rPr>
          <w:rFonts w:ascii="Arial" w:hAnsi="Arial" w:cs="Arial"/>
        </w:rPr>
        <w:t xml:space="preserve"> tiene una única responsabilidad: gestionar la construcción y validación de los objetos </w:t>
      </w:r>
      <w:proofErr w:type="spellStart"/>
      <w:r w:rsidRPr="00213CAF">
        <w:rPr>
          <w:rFonts w:ascii="Arial" w:hAnsi="Arial" w:cs="Arial"/>
        </w:rPr>
        <w:t>Transaction</w:t>
      </w:r>
      <w:proofErr w:type="spellEnd"/>
      <w:r w:rsidRPr="00213CAF">
        <w:rPr>
          <w:rFonts w:ascii="Arial" w:hAnsi="Arial" w:cs="Arial"/>
        </w:rPr>
        <w:t xml:space="preserve">, cumpliendo con el Single </w:t>
      </w:r>
      <w:proofErr w:type="spellStart"/>
      <w:r w:rsidRPr="00213CAF">
        <w:rPr>
          <w:rFonts w:ascii="Arial" w:hAnsi="Arial" w:cs="Arial"/>
        </w:rPr>
        <w:t>Responsibility</w:t>
      </w:r>
      <w:proofErr w:type="spellEnd"/>
      <w:r w:rsidRPr="00213CAF">
        <w:rPr>
          <w:rFonts w:ascii="Arial" w:hAnsi="Arial" w:cs="Arial"/>
        </w:rPr>
        <w:t xml:space="preserve"> </w:t>
      </w:r>
      <w:proofErr w:type="spellStart"/>
      <w:r w:rsidRPr="00213CAF">
        <w:rPr>
          <w:rFonts w:ascii="Arial" w:hAnsi="Arial" w:cs="Arial"/>
        </w:rPr>
        <w:t>Principle</w:t>
      </w:r>
      <w:proofErr w:type="spellEnd"/>
      <w:r w:rsidRPr="00213CAF">
        <w:rPr>
          <w:rFonts w:ascii="Arial" w:hAnsi="Arial" w:cs="Arial"/>
        </w:rPr>
        <w:t xml:space="preserv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BA75B2">
      <w:pPr>
        <w:pStyle w:val="Prrafodelista"/>
        <w:numPr>
          <w:ilvl w:val="0"/>
          <w:numId w:val="12"/>
        </w:numPr>
        <w:jc w:val="both"/>
        <w:rPr>
          <w:rFonts w:ascii="Arial" w:hAnsi="Arial" w:cs="Arial"/>
        </w:rPr>
      </w:pPr>
      <w:r w:rsidRPr="00213CAF">
        <w:rPr>
          <w:rFonts w:ascii="Arial" w:hAnsi="Arial" w:cs="Arial"/>
        </w:rPr>
        <w:t xml:space="preserve">El sistema se mantiene abierto a extensiones y cerrado a modificaciones, ya que nuevos atributos o reglas de validación pueden añadirse dentro del </w:t>
      </w:r>
      <w:proofErr w:type="spellStart"/>
      <w:r w:rsidRPr="00213CAF">
        <w:rPr>
          <w:rFonts w:ascii="Arial" w:hAnsi="Arial" w:cs="Arial"/>
        </w:rPr>
        <w:t>Builder</w:t>
      </w:r>
      <w:proofErr w:type="spellEnd"/>
      <w:r w:rsidRPr="00213CAF">
        <w:rPr>
          <w:rFonts w:ascii="Arial" w:hAnsi="Arial" w:cs="Arial"/>
        </w:rPr>
        <w:t xml:space="preserve"> sin modificar el código que utiliza la clase </w:t>
      </w:r>
      <w:proofErr w:type="spellStart"/>
      <w:r w:rsidRPr="00213CAF">
        <w:rPr>
          <w:rFonts w:ascii="Arial" w:hAnsi="Arial" w:cs="Arial"/>
        </w:rPr>
        <w:t>Transaction</w:t>
      </w:r>
      <w:proofErr w:type="spellEnd"/>
      <w:r w:rsidRPr="00213CAF">
        <w:rPr>
          <w:rFonts w:ascii="Arial" w:hAnsi="Arial" w:cs="Arial"/>
        </w:rPr>
        <w:t>, respetando el Open/</w:t>
      </w:r>
      <w:proofErr w:type="spellStart"/>
      <w:r w:rsidRPr="00213CAF">
        <w:rPr>
          <w:rFonts w:ascii="Arial" w:hAnsi="Arial" w:cs="Arial"/>
        </w:rPr>
        <w:t>Closed</w:t>
      </w:r>
      <w:proofErr w:type="spellEnd"/>
      <w:r w:rsidRPr="00213CAF">
        <w:rPr>
          <w:rFonts w:ascii="Arial" w:hAnsi="Arial" w:cs="Arial"/>
        </w:rPr>
        <w:t xml:space="preserve"> </w:t>
      </w:r>
      <w:proofErr w:type="spellStart"/>
      <w:r w:rsidRPr="00213CAF">
        <w:rPr>
          <w:rFonts w:ascii="Arial" w:hAnsi="Arial" w:cs="Arial"/>
        </w:rPr>
        <w:t>Principle</w:t>
      </w:r>
      <w:proofErr w:type="spellEnd"/>
      <w:r w:rsidRPr="00213CAF">
        <w:rPr>
          <w:rFonts w:ascii="Arial" w:hAnsi="Arial" w:cs="Arial"/>
        </w:rPr>
        <w:t xml:space="preserv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7691DF05" w:rsidR="006B53E7" w:rsidRPr="006B53E7" w:rsidRDefault="00C43B86" w:rsidP="006B53E7">
      <w:pPr>
        <w:jc w:val="both"/>
        <w:rPr>
          <w:rFonts w:ascii="Arial" w:hAnsi="Arial" w:cs="Arial"/>
          <w:b/>
          <w:bCs/>
        </w:rPr>
      </w:pPr>
      <w:r>
        <w:rPr>
          <w:rFonts w:ascii="Arial" w:hAnsi="Arial" w:cs="Arial"/>
          <w:b/>
          <w:bCs/>
        </w:rPr>
        <w:lastRenderedPageBreak/>
        <w:t>6.4</w:t>
      </w:r>
      <w:r w:rsidR="006B53E7" w:rsidRPr="006B53E7">
        <w:rPr>
          <w:rFonts w:ascii="Arial" w:hAnsi="Arial" w:cs="Arial"/>
          <w:b/>
          <w:bCs/>
        </w:rPr>
        <w:t>.6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 xml:space="preserve">Actualmente, la implementación del patrón </w:t>
      </w:r>
      <w:proofErr w:type="spellStart"/>
      <w:r w:rsidRPr="006B53E7">
        <w:rPr>
          <w:rFonts w:ascii="Arial" w:hAnsi="Arial" w:cs="Arial"/>
        </w:rPr>
        <w:t>Fluent</w:t>
      </w:r>
      <w:proofErr w:type="spellEnd"/>
      <w:r w:rsidRPr="006B53E7">
        <w:rPr>
          <w:rFonts w:ascii="Arial" w:hAnsi="Arial" w:cs="Arial"/>
        </w:rPr>
        <w:t xml:space="preserve"> </w:t>
      </w:r>
      <w:proofErr w:type="spellStart"/>
      <w:r w:rsidRPr="006B53E7">
        <w:rPr>
          <w:rFonts w:ascii="Arial" w:hAnsi="Arial" w:cs="Arial"/>
        </w:rPr>
        <w:t>Builder</w:t>
      </w:r>
      <w:proofErr w:type="spellEnd"/>
      <w:r w:rsidRPr="006B53E7">
        <w:rPr>
          <w:rFonts w:ascii="Arial" w:hAnsi="Arial" w:cs="Arial"/>
        </w:rPr>
        <w:t xml:space="preserve"> en la clase </w:t>
      </w:r>
      <w:proofErr w:type="spellStart"/>
      <w:r w:rsidRPr="006B53E7">
        <w:rPr>
          <w:rFonts w:ascii="Arial" w:hAnsi="Arial" w:cs="Arial"/>
        </w:rPr>
        <w:t>Transaction</w:t>
      </w:r>
      <w:proofErr w:type="spellEnd"/>
      <w:r w:rsidRPr="006B53E7">
        <w:rPr>
          <w:rFonts w:ascii="Arial" w:hAnsi="Arial" w:cs="Arial"/>
        </w:rPr>
        <w:t xml:space="preserve"> se enfoca en demostrar de manera clara el proceso de construcción controlada de objetos dentro del dominio de </w:t>
      </w:r>
      <w:proofErr w:type="spellStart"/>
      <w:r w:rsidRPr="006B53E7">
        <w:rPr>
          <w:rFonts w:ascii="Arial" w:hAnsi="Arial" w:cs="Arial"/>
        </w:rPr>
        <w:t>Enerlink</w:t>
      </w:r>
      <w:proofErr w:type="spellEnd"/>
      <w:r w:rsidRPr="006B53E7">
        <w:rPr>
          <w:rFonts w:ascii="Arial" w:hAnsi="Arial" w:cs="Arial"/>
        </w:rPr>
        <w:t>,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 xml:space="preserve">En esta versión, el </w:t>
      </w:r>
      <w:proofErr w:type="spellStart"/>
      <w:r w:rsidRPr="006B53E7">
        <w:rPr>
          <w:rFonts w:ascii="Arial" w:hAnsi="Arial" w:cs="Arial"/>
        </w:rPr>
        <w:t>Builder</w:t>
      </w:r>
      <w:proofErr w:type="spellEnd"/>
      <w:r w:rsidRPr="006B53E7">
        <w:rPr>
          <w:rFonts w:ascii="Arial" w:hAnsi="Arial" w:cs="Arial"/>
        </w:rPr>
        <w:t xml:space="preserve"> se utiliza principalmente para encapsular la creación del objeto </w:t>
      </w:r>
      <w:proofErr w:type="spellStart"/>
      <w:r w:rsidRPr="006B53E7">
        <w:rPr>
          <w:rFonts w:ascii="Arial" w:hAnsi="Arial" w:cs="Arial"/>
        </w:rPr>
        <w:t>Transaction</w:t>
      </w:r>
      <w:proofErr w:type="spellEnd"/>
      <w:r w:rsidRPr="006B53E7">
        <w:rPr>
          <w:rFonts w:ascii="Arial" w:hAnsi="Arial" w:cs="Arial"/>
        </w:rPr>
        <w:t>, asegurar la inicialización de sus atributos principales y validar condiciones básicas como la existencia de la oferta, el comprador, el vendedor, así como valores válidos para la cantidad de energía (</w:t>
      </w:r>
      <w:proofErr w:type="spellStart"/>
      <w:r w:rsidRPr="006B53E7">
        <w:rPr>
          <w:rFonts w:ascii="Arial" w:hAnsi="Arial" w:cs="Arial"/>
        </w:rPr>
        <w:t>kwh</w:t>
      </w:r>
      <w:proofErr w:type="spellEnd"/>
      <w:r w:rsidRPr="006B53E7">
        <w:rPr>
          <w:rFonts w:ascii="Arial" w:hAnsi="Arial" w:cs="Arial"/>
        </w:rPr>
        <w:t>) y el precio.</w:t>
      </w:r>
    </w:p>
    <w:p w14:paraId="0CDB4D3F" w14:textId="6494C3BC" w:rsidR="00213CAF" w:rsidRDefault="006B53E7" w:rsidP="006B53E7">
      <w:pPr>
        <w:jc w:val="both"/>
        <w:rPr>
          <w:rFonts w:ascii="Arial" w:hAnsi="Arial" w:cs="Arial"/>
        </w:rPr>
      </w:pPr>
      <w:r w:rsidRPr="006B53E7">
        <w:rPr>
          <w:rFonts w:ascii="Arial" w:hAnsi="Arial" w:cs="Arial"/>
        </w:rPr>
        <w:t xml:space="preserve">A futuro, si el sistema requiere ampliar la lógica asociada a las transacciones, el </w:t>
      </w:r>
      <w:proofErr w:type="spellStart"/>
      <w:r w:rsidRPr="006B53E7">
        <w:rPr>
          <w:rFonts w:ascii="Arial" w:hAnsi="Arial" w:cs="Arial"/>
        </w:rPr>
        <w:t>Builder</w:t>
      </w:r>
      <w:proofErr w:type="spellEnd"/>
      <w:r w:rsidRPr="006B53E7">
        <w:rPr>
          <w:rFonts w:ascii="Arial" w:hAnsi="Arial" w:cs="Arial"/>
        </w:rPr>
        <w:t xml:space="preserve">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3B0F9CBA"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 xml:space="preserve">.7 Pruebas unitarias del </w:t>
      </w:r>
      <w:proofErr w:type="spellStart"/>
      <w:r w:rsidR="00681060" w:rsidRPr="00681060">
        <w:rPr>
          <w:rFonts w:ascii="Arial" w:hAnsi="Arial" w:cs="Arial"/>
          <w:b/>
          <w:bCs/>
        </w:rPr>
        <w:t>Fluent</w:t>
      </w:r>
      <w:proofErr w:type="spellEnd"/>
      <w:r w:rsidR="00681060" w:rsidRPr="00681060">
        <w:rPr>
          <w:rFonts w:ascii="Arial" w:hAnsi="Arial" w:cs="Arial"/>
          <w:b/>
          <w:bCs/>
        </w:rPr>
        <w:t xml:space="preserve"> </w:t>
      </w:r>
      <w:proofErr w:type="spellStart"/>
      <w:r w:rsidR="00681060" w:rsidRPr="00681060">
        <w:rPr>
          <w:rFonts w:ascii="Arial" w:hAnsi="Arial" w:cs="Arial"/>
          <w:b/>
          <w:bCs/>
        </w:rPr>
        <w:t>Builder</w:t>
      </w:r>
      <w:proofErr w:type="spellEnd"/>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proofErr w:type="spellStart"/>
      <w:r w:rsidRPr="00681060">
        <w:rPr>
          <w:rFonts w:ascii="Arial" w:hAnsi="Arial" w:cs="Arial"/>
          <w:b/>
          <w:bCs/>
        </w:rPr>
        <w:t>Fluent</w:t>
      </w:r>
      <w:proofErr w:type="spellEnd"/>
      <w:r w:rsidRPr="00681060">
        <w:rPr>
          <w:rFonts w:ascii="Arial" w:hAnsi="Arial" w:cs="Arial"/>
          <w:b/>
          <w:bCs/>
        </w:rPr>
        <w:t xml:space="preserve"> </w:t>
      </w:r>
      <w:proofErr w:type="spellStart"/>
      <w:r w:rsidRPr="00681060">
        <w:rPr>
          <w:rFonts w:ascii="Arial" w:hAnsi="Arial" w:cs="Arial"/>
          <w:b/>
          <w:bCs/>
        </w:rPr>
        <w:t>Builder</w:t>
      </w:r>
      <w:proofErr w:type="spellEnd"/>
      <w:r w:rsidRPr="00681060">
        <w:rPr>
          <w:rFonts w:ascii="Arial" w:hAnsi="Arial" w:cs="Arial"/>
        </w:rPr>
        <w:t xml:space="preserve"> en la entidad </w:t>
      </w:r>
      <w:proofErr w:type="spellStart"/>
      <w:r w:rsidRPr="00681060">
        <w:rPr>
          <w:rFonts w:ascii="Arial" w:hAnsi="Arial" w:cs="Arial"/>
        </w:rPr>
        <w:t>Transaction</w:t>
      </w:r>
      <w:proofErr w:type="spellEnd"/>
      <w:r w:rsidRPr="00681060">
        <w:rPr>
          <w:rFonts w:ascii="Arial" w:hAnsi="Arial" w:cs="Arial"/>
        </w:rPr>
        <w:t xml:space="preserve">, se desarrolló un conjunto de pruebas unitarias utilizando </w:t>
      </w:r>
      <w:proofErr w:type="spellStart"/>
      <w:r w:rsidRPr="00681060">
        <w:rPr>
          <w:rFonts w:ascii="Arial" w:hAnsi="Arial" w:cs="Arial"/>
          <w:b/>
          <w:bCs/>
        </w:rPr>
        <w:t>JUnit</w:t>
      </w:r>
      <w:proofErr w:type="spellEnd"/>
      <w:r w:rsidRPr="00681060">
        <w:rPr>
          <w:rFonts w:ascii="Arial" w:hAnsi="Arial" w:cs="Arial"/>
          <w:b/>
          <w:bCs/>
        </w:rPr>
        <w:t xml:space="preserve"> 5</w:t>
      </w:r>
      <w:r w:rsidRPr="00681060">
        <w:rPr>
          <w:rFonts w:ascii="Arial" w:hAnsi="Arial" w:cs="Arial"/>
        </w:rPr>
        <w:t xml:space="preserve">. Estas pruebas permiten validar que el proceso de construcción del objeto funcione correctamente, que las reglas de validación se ejecuten adecuadamente y que la interfaz fluida del </w:t>
      </w:r>
      <w:proofErr w:type="spellStart"/>
      <w:r w:rsidRPr="00681060">
        <w:rPr>
          <w:rFonts w:ascii="Arial" w:hAnsi="Arial" w:cs="Arial"/>
        </w:rPr>
        <w:t>Builder</w:t>
      </w:r>
      <w:proofErr w:type="spellEnd"/>
      <w:r w:rsidRPr="00681060">
        <w:rPr>
          <w:rFonts w:ascii="Arial" w:hAnsi="Arial" w:cs="Arial"/>
        </w:rPr>
        <w:t xml:space="preserve">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continuación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w:t>
      </w:r>
      <w:proofErr w:type="spellStart"/>
      <w:r w:rsidRPr="00681060">
        <w:rPr>
          <w:rFonts w:ascii="Arial" w:hAnsi="Arial" w:cs="Arial"/>
        </w:rPr>
        <w:t>Fluent</w:t>
      </w:r>
      <w:proofErr w:type="spellEnd"/>
      <w:r w:rsidRPr="00681060">
        <w:rPr>
          <w:rFonts w:ascii="Arial" w:hAnsi="Arial" w:cs="Arial"/>
        </w:rPr>
        <w:t xml:space="preserve"> </w:t>
      </w:r>
      <w:proofErr w:type="spellStart"/>
      <w:r w:rsidRPr="00681060">
        <w:rPr>
          <w:rFonts w:ascii="Arial" w:hAnsi="Arial" w:cs="Arial"/>
        </w:rPr>
        <w:t>Builder</w:t>
      </w:r>
      <w:proofErr w:type="spellEnd"/>
      <w:r w:rsidRPr="00681060">
        <w:rPr>
          <w:rFonts w:ascii="Arial" w:hAnsi="Arial" w:cs="Arial"/>
        </w:rPr>
        <w:t xml:space="preserve"> dentro del sistema </w:t>
      </w:r>
      <w:proofErr w:type="spellStart"/>
      <w:r w:rsidRPr="00681060">
        <w:rPr>
          <w:rFonts w:ascii="Arial" w:hAnsi="Arial" w:cs="Arial"/>
        </w:rPr>
        <w:t>Enerlink</w:t>
      </w:r>
      <w:proofErr w:type="spellEnd"/>
      <w:r w:rsidRPr="00681060">
        <w:rPr>
          <w:rFonts w:ascii="Arial" w:hAnsi="Arial" w:cs="Arial"/>
        </w:rPr>
        <w:t>.</w:t>
      </w:r>
    </w:p>
    <w:p w14:paraId="22FB7E97" w14:textId="34796906" w:rsidR="00681060" w:rsidRPr="00681060" w:rsidRDefault="00681060" w:rsidP="00681060">
      <w:pPr>
        <w:jc w:val="both"/>
        <w:rPr>
          <w:rFonts w:ascii="Arial" w:hAnsi="Arial" w:cs="Arial"/>
        </w:rPr>
      </w:pPr>
    </w:p>
    <w:p w14:paraId="2534207A" w14:textId="20BFA4F5"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 xml:space="preserve">.7.1 Construcción de una transacción mediante </w:t>
      </w:r>
      <w:proofErr w:type="spellStart"/>
      <w:r w:rsidR="00681060" w:rsidRPr="00681060">
        <w:rPr>
          <w:rFonts w:ascii="Arial" w:hAnsi="Arial" w:cs="Arial"/>
          <w:b/>
          <w:bCs/>
        </w:rPr>
        <w:t>Fluent</w:t>
      </w:r>
      <w:proofErr w:type="spellEnd"/>
      <w:r w:rsidR="00681060" w:rsidRPr="00681060">
        <w:rPr>
          <w:rFonts w:ascii="Arial" w:hAnsi="Arial" w:cs="Arial"/>
          <w:b/>
          <w:bCs/>
        </w:rPr>
        <w:t xml:space="preserve"> </w:t>
      </w:r>
      <w:proofErr w:type="spellStart"/>
      <w:r w:rsidR="00681060" w:rsidRPr="00681060">
        <w:rPr>
          <w:rFonts w:ascii="Arial" w:hAnsi="Arial" w:cs="Arial"/>
          <w:b/>
          <w:bCs/>
        </w:rPr>
        <w:t>Builder</w:t>
      </w:r>
      <w:proofErr w:type="spellEnd"/>
    </w:p>
    <w:p w14:paraId="5BCEB5F2" w14:textId="77777777" w:rsidR="00681060" w:rsidRPr="00681060" w:rsidRDefault="00681060" w:rsidP="00681060">
      <w:pPr>
        <w:jc w:val="both"/>
        <w:rPr>
          <w:rFonts w:ascii="Arial" w:hAnsi="Arial" w:cs="Arial"/>
        </w:rPr>
      </w:pPr>
      <w:r w:rsidRPr="00681060">
        <w:rPr>
          <w:rFonts w:ascii="Arial" w:hAnsi="Arial" w:cs="Arial"/>
        </w:rPr>
        <w:t xml:space="preserve">Esta prueba verifica que una instancia de </w:t>
      </w:r>
      <w:proofErr w:type="spellStart"/>
      <w:r w:rsidRPr="00681060">
        <w:rPr>
          <w:rFonts w:ascii="Arial" w:hAnsi="Arial" w:cs="Arial"/>
        </w:rPr>
        <w:t>Transaction</w:t>
      </w:r>
      <w:proofErr w:type="spellEnd"/>
      <w:r w:rsidRPr="00681060">
        <w:rPr>
          <w:rFonts w:ascii="Arial" w:hAnsi="Arial" w:cs="Arial"/>
        </w:rPr>
        <w:t xml:space="preserve"> pueda construirse correctamente utilizando el </w:t>
      </w:r>
      <w:proofErr w:type="spellStart"/>
      <w:r w:rsidRPr="00681060">
        <w:rPr>
          <w:rFonts w:ascii="Arial" w:hAnsi="Arial" w:cs="Arial"/>
        </w:rPr>
        <w:t>Builder</w:t>
      </w:r>
      <w:proofErr w:type="spellEnd"/>
      <w:r w:rsidRPr="00681060">
        <w:rPr>
          <w:rFonts w:ascii="Arial" w:hAnsi="Arial" w:cs="Arial"/>
        </w:rPr>
        <w:t xml:space="preserve">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 xml:space="preserve">utilizando el encadenamiento de métodos del </w:t>
      </w:r>
      <w:proofErr w:type="spellStart"/>
      <w:r w:rsidRPr="00681060">
        <w:rPr>
          <w:rFonts w:ascii="Arial" w:hAnsi="Arial" w:cs="Arial"/>
        </w:rPr>
        <w:t>Builder</w:t>
      </w:r>
      <w:proofErr w:type="spellEnd"/>
      <w:r w:rsidRPr="00681060">
        <w:rPr>
          <w:rFonts w:ascii="Arial" w:hAnsi="Arial" w:cs="Arial"/>
        </w:rPr>
        <w:t xml:space="preserve">. Posteriormente se invoca el método </w:t>
      </w:r>
      <w:proofErr w:type="spellStart"/>
      <w:proofErr w:type="gramStart"/>
      <w:r w:rsidRPr="00681060">
        <w:rPr>
          <w:rFonts w:ascii="Arial" w:hAnsi="Arial" w:cs="Arial"/>
        </w:rPr>
        <w:t>build</w:t>
      </w:r>
      <w:proofErr w:type="spellEnd"/>
      <w:r w:rsidRPr="00681060">
        <w:rPr>
          <w:rFonts w:ascii="Arial" w:hAnsi="Arial" w:cs="Arial"/>
        </w:rPr>
        <w:t>(</w:t>
      </w:r>
      <w:proofErr w:type="gramEnd"/>
      <w:r w:rsidRPr="00681060">
        <w:rPr>
          <w:rFonts w:ascii="Arial" w:hAnsi="Arial" w:cs="Arial"/>
        </w:rPr>
        <w:t>) para generar la instancia final.</w:t>
      </w:r>
    </w:p>
    <w:p w14:paraId="0344D7E4" w14:textId="1539E515" w:rsidR="00681060" w:rsidRDefault="00681060" w:rsidP="00681060">
      <w:pPr>
        <w:jc w:val="both"/>
        <w:rPr>
          <w:rFonts w:ascii="Arial" w:hAnsi="Arial" w:cs="Arial"/>
        </w:rPr>
      </w:pPr>
      <w:r w:rsidRPr="00681060">
        <w:rPr>
          <w:rFonts w:ascii="Arial" w:hAnsi="Arial" w:cs="Arial"/>
        </w:rPr>
        <w:t xml:space="preserve">El resultado esperado es que el objeto </w:t>
      </w:r>
      <w:proofErr w:type="spellStart"/>
      <w:r w:rsidRPr="00681060">
        <w:rPr>
          <w:rFonts w:ascii="Arial" w:hAnsi="Arial" w:cs="Arial"/>
        </w:rPr>
        <w:t>Transaction</w:t>
      </w:r>
      <w:proofErr w:type="spellEnd"/>
      <w:r w:rsidRPr="00681060">
        <w:rPr>
          <w:rFonts w:ascii="Arial" w:hAnsi="Arial" w:cs="Arial"/>
        </w:rPr>
        <w:t xml:space="preserve"> sea creado correctamente y que cada uno de sus atributos coincida con los valores proporcionados durante el proceso de construcción. Esta prueba demuestra el uso básico del patrón </w:t>
      </w:r>
      <w:proofErr w:type="spellStart"/>
      <w:r w:rsidRPr="00681060">
        <w:rPr>
          <w:rFonts w:ascii="Arial" w:hAnsi="Arial" w:cs="Arial"/>
        </w:rPr>
        <w:t>Builder</w:t>
      </w:r>
      <w:proofErr w:type="spellEnd"/>
      <w:r w:rsidRPr="00681060">
        <w:rPr>
          <w:rFonts w:ascii="Arial" w:hAnsi="Arial" w:cs="Arial"/>
        </w:rPr>
        <w:t xml:space="preserve">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noProof/>
          <w:lang w:eastAsia="es-CO"/>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2F8632F4"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w:t>
      </w:r>
      <w:proofErr w:type="spellStart"/>
      <w:r w:rsidRPr="00681060">
        <w:rPr>
          <w:rFonts w:ascii="Arial" w:hAnsi="Arial" w:cs="Arial"/>
        </w:rPr>
        <w:t>Builder</w:t>
      </w:r>
      <w:proofErr w:type="spellEnd"/>
      <w:r w:rsidRPr="00681060">
        <w:rPr>
          <w:rFonts w:ascii="Arial" w:hAnsi="Arial" w:cs="Arial"/>
        </w:rPr>
        <w:t xml:space="preserve">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En este caso se evalúa el escenario en el que la cantidad de energía (</w:t>
      </w:r>
      <w:proofErr w:type="spellStart"/>
      <w:r w:rsidRPr="00681060">
        <w:rPr>
          <w:rFonts w:ascii="Arial" w:hAnsi="Arial" w:cs="Arial"/>
        </w:rPr>
        <w:t>kwh</w:t>
      </w:r>
      <w:proofErr w:type="spellEnd"/>
      <w:r w:rsidRPr="00681060">
        <w:rPr>
          <w:rFonts w:ascii="Arial" w:hAnsi="Arial" w:cs="Arial"/>
        </w:rPr>
        <w:t xml:space="preserve">) es igual a cero. Durante la ejecución del método </w:t>
      </w:r>
      <w:proofErr w:type="spellStart"/>
      <w:proofErr w:type="gramStart"/>
      <w:r w:rsidRPr="00681060">
        <w:rPr>
          <w:rFonts w:ascii="Arial" w:hAnsi="Arial" w:cs="Arial"/>
        </w:rPr>
        <w:t>build</w:t>
      </w:r>
      <w:proofErr w:type="spellEnd"/>
      <w:r w:rsidRPr="00681060">
        <w:rPr>
          <w:rFonts w:ascii="Arial" w:hAnsi="Arial" w:cs="Arial"/>
        </w:rPr>
        <w:t>(</w:t>
      </w:r>
      <w:proofErr w:type="gramEnd"/>
      <w:r w:rsidRPr="00681060">
        <w:rPr>
          <w:rFonts w:ascii="Arial" w:hAnsi="Arial" w:cs="Arial"/>
        </w:rPr>
        <w:t xml:space="preserve">), el </w:t>
      </w:r>
      <w:proofErr w:type="spellStart"/>
      <w:r w:rsidRPr="00681060">
        <w:rPr>
          <w:rFonts w:ascii="Arial" w:hAnsi="Arial" w:cs="Arial"/>
        </w:rPr>
        <w:t>Builder</w:t>
      </w:r>
      <w:proofErr w:type="spellEnd"/>
      <w:r w:rsidRPr="00681060">
        <w:rPr>
          <w:rFonts w:ascii="Arial" w:hAnsi="Arial" w:cs="Arial"/>
        </w:rPr>
        <w:t xml:space="preserve"> ejecuta las validaciones definidas en </w:t>
      </w:r>
      <w:proofErr w:type="spellStart"/>
      <w:r w:rsidRPr="00681060">
        <w:rPr>
          <w:rFonts w:ascii="Arial" w:hAnsi="Arial" w:cs="Arial"/>
        </w:rPr>
        <w:t>validateMandatoryFields</w:t>
      </w:r>
      <w:proofErr w:type="spellEnd"/>
      <w:r w:rsidRPr="00681060">
        <w:rPr>
          <w:rFonts w:ascii="Arial" w:hAnsi="Arial" w:cs="Arial"/>
        </w:rPr>
        <w:t xml:space="preserve">(), lo que provoca el lanzamiento de una excepción </w:t>
      </w:r>
      <w:proofErr w:type="spellStart"/>
      <w:r w:rsidRPr="00681060">
        <w:rPr>
          <w:rFonts w:ascii="Arial" w:hAnsi="Arial" w:cs="Arial"/>
        </w:rPr>
        <w:t>IllegalArgumentException</w:t>
      </w:r>
      <w:proofErr w:type="spellEnd"/>
      <w:r w:rsidRPr="00681060">
        <w:rPr>
          <w:rFonts w:ascii="Arial" w:hAnsi="Arial" w:cs="Arial"/>
        </w:rPr>
        <w:t>.</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w:t>
      </w:r>
      <w:proofErr w:type="spellStart"/>
      <w:r w:rsidRPr="00681060">
        <w:rPr>
          <w:rFonts w:ascii="Arial" w:hAnsi="Arial" w:cs="Arial"/>
        </w:rPr>
        <w:t>Builder</w:t>
      </w:r>
      <w:proofErr w:type="spellEnd"/>
      <w:r w:rsidRPr="00681060">
        <w:rPr>
          <w:rFonts w:ascii="Arial" w:hAnsi="Arial" w:cs="Arial"/>
        </w:rPr>
        <w:t xml:space="preserve">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noProof/>
          <w:lang w:eastAsia="es-CO"/>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0EB34E1F"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 xml:space="preserve">Una vez creada la instancia de </w:t>
      </w:r>
      <w:proofErr w:type="spellStart"/>
      <w:r w:rsidRPr="00681060">
        <w:rPr>
          <w:rFonts w:ascii="Arial" w:hAnsi="Arial" w:cs="Arial"/>
        </w:rPr>
        <w:t>Transaction</w:t>
      </w:r>
      <w:proofErr w:type="spellEnd"/>
      <w:r w:rsidRPr="00681060">
        <w:rPr>
          <w:rFonts w:ascii="Arial" w:hAnsi="Arial" w:cs="Arial"/>
        </w:rPr>
        <w:t xml:space="preserve">, es necesario verificar que sus métodos funcionen correctamente. Esta prueba evalúa el método </w:t>
      </w:r>
      <w:proofErr w:type="spellStart"/>
      <w:proofErr w:type="gramStart"/>
      <w:r w:rsidRPr="00681060">
        <w:rPr>
          <w:rFonts w:ascii="Arial" w:hAnsi="Arial" w:cs="Arial"/>
        </w:rPr>
        <w:t>getTotalAmount</w:t>
      </w:r>
      <w:proofErr w:type="spellEnd"/>
      <w:r w:rsidRPr="00681060">
        <w:rPr>
          <w:rFonts w:ascii="Arial" w:hAnsi="Arial" w:cs="Arial"/>
        </w:rPr>
        <w:t>(</w:t>
      </w:r>
      <w:proofErr w:type="gramEnd"/>
      <w:r w:rsidRPr="00681060">
        <w:rPr>
          <w:rFonts w:ascii="Arial" w:hAnsi="Arial" w:cs="Arial"/>
        </w:rPr>
        <w:t>), el cual calcula el valor total de la transacción multiplicando la cantidad de energía (</w:t>
      </w:r>
      <w:proofErr w:type="spellStart"/>
      <w:r w:rsidRPr="00681060">
        <w:rPr>
          <w:rFonts w:ascii="Arial" w:hAnsi="Arial" w:cs="Arial"/>
        </w:rPr>
        <w:t>kwh</w:t>
      </w:r>
      <w:proofErr w:type="spellEnd"/>
      <w:r w:rsidRPr="00681060">
        <w:rPr>
          <w:rFonts w:ascii="Arial" w:hAnsi="Arial" w:cs="Arial"/>
        </w:rPr>
        <w:t>) por el precio unitario (</w:t>
      </w:r>
      <w:proofErr w:type="spellStart"/>
      <w:r w:rsidRPr="00681060">
        <w:rPr>
          <w:rFonts w:ascii="Arial" w:hAnsi="Arial" w:cs="Arial"/>
        </w:rPr>
        <w:t>price</w:t>
      </w:r>
      <w:proofErr w:type="spellEnd"/>
      <w:r w:rsidRPr="00681060">
        <w:rPr>
          <w:rFonts w:ascii="Arial" w:hAnsi="Arial" w:cs="Arial"/>
        </w:rPr>
        <w:t>).</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 xml:space="preserve">El resultado esperado es que el método retorne el valor correspondiente a la multiplicación de ambos atributos, confirmando que el objeto construido mediante el </w:t>
      </w:r>
      <w:proofErr w:type="spellStart"/>
      <w:r w:rsidRPr="00681060">
        <w:rPr>
          <w:rFonts w:ascii="Arial" w:hAnsi="Arial" w:cs="Arial"/>
        </w:rPr>
        <w:t>Builder</w:t>
      </w:r>
      <w:proofErr w:type="spellEnd"/>
      <w:r w:rsidRPr="00681060">
        <w:rPr>
          <w:rFonts w:ascii="Arial" w:hAnsi="Arial" w:cs="Arial"/>
        </w:rPr>
        <w:t xml:space="preserve">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noProof/>
          <w:lang w:eastAsia="es-CO"/>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4BFBAC02" w:rsidR="0069144D" w:rsidRPr="0069144D" w:rsidRDefault="00C43B86" w:rsidP="0069144D">
      <w:pPr>
        <w:jc w:val="both"/>
        <w:rPr>
          <w:rFonts w:ascii="Arial" w:hAnsi="Arial" w:cs="Arial"/>
          <w:b/>
          <w:bCs/>
        </w:rPr>
      </w:pPr>
      <w:r>
        <w:rPr>
          <w:rFonts w:ascii="Arial" w:hAnsi="Arial" w:cs="Arial"/>
          <w:b/>
          <w:bCs/>
        </w:rPr>
        <w:lastRenderedPageBreak/>
        <w:t>6.4</w:t>
      </w:r>
      <w:r w:rsidR="0069144D" w:rsidRPr="0069144D">
        <w:rPr>
          <w:rFonts w:ascii="Arial" w:hAnsi="Arial" w:cs="Arial"/>
          <w:b/>
          <w:bCs/>
        </w:rPr>
        <w:t>.7.4 Demostración del encadenamiento de métodos (</w:t>
      </w:r>
      <w:proofErr w:type="spellStart"/>
      <w:r w:rsidR="0069144D" w:rsidRPr="0069144D">
        <w:rPr>
          <w:rFonts w:ascii="Arial" w:hAnsi="Arial" w:cs="Arial"/>
          <w:b/>
          <w:bCs/>
        </w:rPr>
        <w:t>Fluent</w:t>
      </w:r>
      <w:proofErr w:type="spellEnd"/>
      <w:r w:rsidR="0069144D" w:rsidRPr="0069144D">
        <w:rPr>
          <w:rFonts w:ascii="Arial" w:hAnsi="Arial" w:cs="Arial"/>
          <w:b/>
          <w:bCs/>
        </w:rPr>
        <w:t xml:space="preserve">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proofErr w:type="spellStart"/>
      <w:r w:rsidRPr="0069144D">
        <w:rPr>
          <w:rFonts w:ascii="Arial" w:hAnsi="Arial" w:cs="Arial"/>
          <w:b/>
          <w:bCs/>
        </w:rPr>
        <w:t>Fluent</w:t>
      </w:r>
      <w:proofErr w:type="spellEnd"/>
      <w:r w:rsidRPr="0069144D">
        <w:rPr>
          <w:rFonts w:ascii="Arial" w:hAnsi="Arial" w:cs="Arial"/>
          <w:b/>
          <w:bCs/>
        </w:rPr>
        <w:t xml:space="preserve"> </w:t>
      </w:r>
      <w:proofErr w:type="spellStart"/>
      <w:r w:rsidRPr="0069144D">
        <w:rPr>
          <w:rFonts w:ascii="Arial" w:hAnsi="Arial" w:cs="Arial"/>
          <w:b/>
          <w:bCs/>
        </w:rPr>
        <w:t>Builder</w:t>
      </w:r>
      <w:proofErr w:type="spellEnd"/>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 xml:space="preserve">Cada método retorna la instancia del </w:t>
      </w:r>
      <w:proofErr w:type="spellStart"/>
      <w:r w:rsidRPr="0069144D">
        <w:rPr>
          <w:rFonts w:ascii="Arial" w:hAnsi="Arial" w:cs="Arial"/>
        </w:rPr>
        <w:t>Builder</w:t>
      </w:r>
      <w:proofErr w:type="spellEnd"/>
      <w:r w:rsidRPr="0069144D">
        <w:rPr>
          <w:rFonts w:ascii="Arial" w:hAnsi="Arial" w:cs="Arial"/>
        </w:rPr>
        <w:t>,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 xml:space="preserve">El resultado esperado es que todos los atributos configurados mediante este encadenamiento se asignen correctamente al objeto </w:t>
      </w:r>
      <w:proofErr w:type="spellStart"/>
      <w:r w:rsidRPr="0069144D">
        <w:rPr>
          <w:rFonts w:ascii="Arial" w:hAnsi="Arial" w:cs="Arial"/>
        </w:rPr>
        <w:t>Transaction</w:t>
      </w:r>
      <w:proofErr w:type="spellEnd"/>
      <w:r w:rsidRPr="0069144D">
        <w:rPr>
          <w:rFonts w:ascii="Arial" w:hAnsi="Arial" w:cs="Arial"/>
        </w:rPr>
        <w:t xml:space="preserve">, demostrando la principal ventaja del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 xml:space="preserve">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noProof/>
          <w:lang w:eastAsia="es-CO"/>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1B06851A" w:rsidR="0069144D" w:rsidRPr="0069144D" w:rsidRDefault="00C43B86" w:rsidP="0069144D">
      <w:pPr>
        <w:jc w:val="both"/>
        <w:rPr>
          <w:rFonts w:ascii="Arial" w:hAnsi="Arial" w:cs="Arial"/>
          <w:b/>
          <w:bCs/>
        </w:rPr>
      </w:pPr>
      <w:r>
        <w:rPr>
          <w:rFonts w:ascii="Arial" w:hAnsi="Arial" w:cs="Arial"/>
          <w:b/>
          <w:bCs/>
        </w:rPr>
        <w:t>6.4</w:t>
      </w:r>
      <w:r w:rsidR="0069144D" w:rsidRPr="0069144D">
        <w:rPr>
          <w:rFonts w:ascii="Arial" w:hAnsi="Arial" w:cs="Arial"/>
          <w:b/>
          <w:bCs/>
        </w:rPr>
        <w:t>.7.5 Ejecución de los test unitarios</w:t>
      </w:r>
    </w:p>
    <w:p w14:paraId="1F56F0AF" w14:textId="7EEF9B1C" w:rsidR="0069144D" w:rsidRDefault="0069144D" w:rsidP="00C30008">
      <w:pPr>
        <w:jc w:val="center"/>
        <w:rPr>
          <w:rFonts w:ascii="Arial" w:hAnsi="Arial" w:cs="Arial"/>
        </w:rPr>
      </w:pPr>
      <w:r w:rsidRPr="0069144D">
        <w:rPr>
          <w:rFonts w:ascii="Arial" w:hAnsi="Arial" w:cs="Arial"/>
          <w:noProof/>
          <w:lang w:eastAsia="es-CO"/>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 xml:space="preserve">, se ejecutaron las pruebas unitarias utilizando </w:t>
      </w:r>
      <w:proofErr w:type="spellStart"/>
      <w:r w:rsidRPr="0069144D">
        <w:rPr>
          <w:rFonts w:ascii="Arial" w:hAnsi="Arial" w:cs="Arial"/>
        </w:rPr>
        <w:t>JUnit</w:t>
      </w:r>
      <w:proofErr w:type="spellEnd"/>
      <w:r w:rsidRPr="0069144D">
        <w:rPr>
          <w:rFonts w:ascii="Arial" w:hAnsi="Arial" w:cs="Arial"/>
        </w:rPr>
        <w:t xml:space="preserve">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56279128" w14:textId="26F81D15" w:rsidR="00154F59" w:rsidRDefault="0069144D" w:rsidP="0069144D">
      <w:pPr>
        <w:jc w:val="both"/>
        <w:rPr>
          <w:rFonts w:ascii="Arial" w:hAnsi="Arial" w:cs="Arial"/>
        </w:rPr>
      </w:pPr>
      <w:r w:rsidRPr="0069144D">
        <w:rPr>
          <w:rFonts w:ascii="Arial" w:hAnsi="Arial" w:cs="Arial"/>
        </w:rPr>
        <w:t xml:space="preserve">Este resultado confirma que la implementación del </w:t>
      </w:r>
      <w:proofErr w:type="spellStart"/>
      <w:r w:rsidRPr="0069144D">
        <w:rPr>
          <w:rFonts w:ascii="Arial" w:hAnsi="Arial" w:cs="Arial"/>
        </w:rPr>
        <w:t>Builder</w:t>
      </w:r>
      <w:proofErr w:type="spellEnd"/>
      <w:r w:rsidRPr="0069144D">
        <w:rPr>
          <w:rFonts w:ascii="Arial" w:hAnsi="Arial" w:cs="Arial"/>
        </w:rPr>
        <w:t xml:space="preserve"> funciona correctamente, validando tanto la construcción del objeto </w:t>
      </w:r>
      <w:proofErr w:type="spellStart"/>
      <w:r w:rsidRPr="0069144D">
        <w:rPr>
          <w:rFonts w:ascii="Arial" w:hAnsi="Arial" w:cs="Arial"/>
        </w:rPr>
        <w:t>Transaction</w:t>
      </w:r>
      <w:proofErr w:type="spellEnd"/>
      <w:r w:rsidRPr="0069144D">
        <w:rPr>
          <w:rFonts w:ascii="Arial" w:hAnsi="Arial" w:cs="Arial"/>
        </w:rPr>
        <w:t xml:space="preserve">, las reglas de validación implementadas en el método </w:t>
      </w:r>
      <w:proofErr w:type="spellStart"/>
      <w:proofErr w:type="gramStart"/>
      <w:r w:rsidRPr="0069144D">
        <w:rPr>
          <w:rFonts w:ascii="Arial" w:hAnsi="Arial" w:cs="Arial"/>
        </w:rPr>
        <w:t>build</w:t>
      </w:r>
      <w:proofErr w:type="spellEnd"/>
      <w:r w:rsidRPr="0069144D">
        <w:rPr>
          <w:rFonts w:ascii="Arial" w:hAnsi="Arial" w:cs="Arial"/>
        </w:rPr>
        <w:t>(</w:t>
      </w:r>
      <w:proofErr w:type="gramEnd"/>
      <w:r w:rsidRPr="0069144D">
        <w:rPr>
          <w:rFonts w:ascii="Arial" w:hAnsi="Arial" w:cs="Arial"/>
        </w:rPr>
        <w:t xml:space="preserve">), así como el correcto funcionamiento del encadenamiento de métodos característico del patrón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w:t>
      </w:r>
    </w:p>
    <w:p w14:paraId="17807703" w14:textId="77777777" w:rsidR="005B28A1" w:rsidRPr="0069144D" w:rsidRDefault="005B28A1" w:rsidP="0069144D">
      <w:pPr>
        <w:jc w:val="both"/>
        <w:rPr>
          <w:rFonts w:ascii="Arial" w:hAnsi="Arial" w:cs="Arial"/>
        </w:rPr>
      </w:pPr>
    </w:p>
    <w:p w14:paraId="4ABCF5C4" w14:textId="5F4CCF12" w:rsidR="0069144D" w:rsidRPr="005B28A1" w:rsidRDefault="00154F59" w:rsidP="005B28A1">
      <w:pPr>
        <w:pStyle w:val="Ttulo2"/>
        <w:rPr>
          <w:rFonts w:ascii="Arial" w:hAnsi="Arial" w:cs="Arial"/>
          <w:b/>
          <w:color w:val="auto"/>
          <w:sz w:val="22"/>
          <w:szCs w:val="22"/>
        </w:rPr>
      </w:pPr>
      <w:bookmarkStart w:id="21" w:name="_Toc226638552"/>
      <w:r w:rsidRPr="005B28A1">
        <w:rPr>
          <w:rFonts w:ascii="Arial" w:hAnsi="Arial" w:cs="Arial"/>
          <w:b/>
          <w:color w:val="auto"/>
          <w:sz w:val="22"/>
          <w:szCs w:val="22"/>
        </w:rPr>
        <w:t>6.5. PATRÓN PROTOTYPE</w:t>
      </w:r>
      <w:r w:rsidR="00430EDD">
        <w:rPr>
          <w:rFonts w:ascii="Arial" w:hAnsi="Arial" w:cs="Arial"/>
          <w:b/>
          <w:color w:val="auto"/>
          <w:sz w:val="22"/>
          <w:szCs w:val="22"/>
        </w:rPr>
        <w:t xml:space="preserve"> </w:t>
      </w:r>
      <w:r w:rsidRPr="005B28A1">
        <w:rPr>
          <w:rFonts w:ascii="Arial" w:hAnsi="Arial" w:cs="Arial"/>
          <w:b/>
          <w:color w:val="auto"/>
          <w:sz w:val="22"/>
          <w:szCs w:val="22"/>
        </w:rPr>
        <w:t>(</w:t>
      </w:r>
      <w:r w:rsidR="005B28A1" w:rsidRPr="005B28A1">
        <w:rPr>
          <w:rFonts w:ascii="Arial" w:hAnsi="Arial" w:cs="Arial"/>
          <w:b/>
          <w:color w:val="auto"/>
          <w:sz w:val="22"/>
          <w:szCs w:val="22"/>
        </w:rPr>
        <w:t>ENERGYOFFER</w:t>
      </w:r>
      <w:r w:rsidRPr="005B28A1">
        <w:rPr>
          <w:rFonts w:ascii="Arial" w:hAnsi="Arial" w:cs="Arial"/>
          <w:b/>
          <w:color w:val="auto"/>
          <w:sz w:val="22"/>
          <w:szCs w:val="22"/>
        </w:rPr>
        <w:t>)</w:t>
      </w:r>
      <w:bookmarkEnd w:id="21"/>
    </w:p>
    <w:p w14:paraId="318248B9" w14:textId="77777777" w:rsidR="003142F3" w:rsidRPr="003142F3" w:rsidRDefault="003142F3" w:rsidP="003142F3">
      <w:pPr>
        <w:jc w:val="both"/>
        <w:rPr>
          <w:rFonts w:ascii="Arial" w:hAnsi="Arial" w:cs="Arial"/>
          <w:b/>
          <w:bCs/>
        </w:rPr>
      </w:pPr>
      <w:r w:rsidRPr="003142F3">
        <w:rPr>
          <w:rFonts w:ascii="Arial" w:hAnsi="Arial" w:cs="Arial"/>
          <w:b/>
          <w:bCs/>
        </w:rPr>
        <w:t>6.5.1 Descripción del patrón</w:t>
      </w:r>
    </w:p>
    <w:p w14:paraId="6E2CBA85" w14:textId="77777777" w:rsidR="003142F3" w:rsidRPr="003142F3" w:rsidRDefault="003142F3" w:rsidP="003142F3">
      <w:pPr>
        <w:jc w:val="both"/>
        <w:rPr>
          <w:rFonts w:ascii="Arial" w:hAnsi="Arial" w:cs="Arial"/>
        </w:rPr>
      </w:pPr>
      <w:r w:rsidRPr="003142F3">
        <w:rPr>
          <w:rFonts w:ascii="Arial" w:hAnsi="Arial" w:cs="Arial"/>
        </w:rPr>
        <w:t xml:space="preserve">El patrón </w:t>
      </w:r>
      <w:proofErr w:type="spellStart"/>
      <w:r w:rsidRPr="003142F3">
        <w:rPr>
          <w:rFonts w:ascii="Arial" w:hAnsi="Arial" w:cs="Arial"/>
        </w:rPr>
        <w:t>Prototype</w:t>
      </w:r>
      <w:proofErr w:type="spellEnd"/>
      <w:r w:rsidRPr="003142F3">
        <w:rPr>
          <w:rFonts w:ascii="Arial" w:hAnsi="Arial" w:cs="Arial"/>
        </w:rPr>
        <w:t xml:space="preserve"> es un patrón de diseño creacional cuyo objetivo es permitir la creación de nuevos objetos a partir de la clonación de instancias existentes, en lugar de crear nuevas instancias desde cero mediante constructores.</w:t>
      </w:r>
    </w:p>
    <w:p w14:paraId="65352A4A" w14:textId="77777777" w:rsidR="003142F3" w:rsidRDefault="003142F3" w:rsidP="003142F3">
      <w:pPr>
        <w:jc w:val="both"/>
        <w:rPr>
          <w:rFonts w:ascii="Arial" w:hAnsi="Arial" w:cs="Arial"/>
        </w:rPr>
      </w:pPr>
      <w:r w:rsidRPr="003142F3">
        <w:rPr>
          <w:rFonts w:ascii="Arial" w:hAnsi="Arial" w:cs="Arial"/>
        </w:rPr>
        <w:t>Este patrón resulta espe</w:t>
      </w:r>
      <w:r>
        <w:rPr>
          <w:rFonts w:ascii="Arial" w:hAnsi="Arial" w:cs="Arial"/>
        </w:rPr>
        <w:t>cialmente útil cuando:</w:t>
      </w:r>
    </w:p>
    <w:p w14:paraId="65DFA2EE"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La creación de objetos es costosa en términos de recursos o tiempo.</w:t>
      </w:r>
    </w:p>
    <w:p w14:paraId="2B616B1F"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requiere generar múltiples objetos similares con ligeras variaciones.</w:t>
      </w:r>
    </w:p>
    <w:p w14:paraId="37A0FC93" w14:textId="77777777"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desea desacoplar la lógica de creación de objetos de sus clases concretas.</w:t>
      </w:r>
    </w:p>
    <w:p w14:paraId="44FC6DF0" w14:textId="27B72206" w:rsidR="003142F3" w:rsidRPr="003142F3" w:rsidRDefault="003142F3" w:rsidP="00BA75B2">
      <w:pPr>
        <w:pStyle w:val="Prrafodelista"/>
        <w:numPr>
          <w:ilvl w:val="0"/>
          <w:numId w:val="31"/>
        </w:numPr>
        <w:jc w:val="both"/>
        <w:rPr>
          <w:rFonts w:ascii="Arial" w:hAnsi="Arial" w:cs="Arial"/>
        </w:rPr>
      </w:pPr>
      <w:r w:rsidRPr="003142F3">
        <w:rPr>
          <w:rFonts w:ascii="Arial" w:hAnsi="Arial" w:cs="Arial"/>
        </w:rPr>
        <w:t>Se busca evitar la duplicación de código al construir objetos complejos.</w:t>
      </w:r>
    </w:p>
    <w:p w14:paraId="23126023" w14:textId="77777777" w:rsidR="003142F3" w:rsidRPr="003142F3" w:rsidRDefault="003142F3" w:rsidP="003142F3">
      <w:pPr>
        <w:jc w:val="both"/>
        <w:rPr>
          <w:rFonts w:ascii="Arial" w:hAnsi="Arial" w:cs="Arial"/>
        </w:rPr>
      </w:pPr>
      <w:r w:rsidRPr="003142F3">
        <w:rPr>
          <w:rFonts w:ascii="Arial" w:hAnsi="Arial" w:cs="Arial"/>
        </w:rPr>
        <w:t xml:space="preserve">El patrón </w:t>
      </w:r>
      <w:proofErr w:type="spellStart"/>
      <w:r w:rsidRPr="003142F3">
        <w:rPr>
          <w:rFonts w:ascii="Arial" w:hAnsi="Arial" w:cs="Arial"/>
        </w:rPr>
        <w:t>Prototype</w:t>
      </w:r>
      <w:proofErr w:type="spellEnd"/>
      <w:r w:rsidRPr="003142F3">
        <w:rPr>
          <w:rFonts w:ascii="Arial" w:hAnsi="Arial" w:cs="Arial"/>
        </w:rPr>
        <w:t xml:space="preserve"> define una interfaz común que declara el método de clonación, el cual es implementado por las clases concretas que desean permitir la copia de sus instancias.</w:t>
      </w:r>
    </w:p>
    <w:p w14:paraId="12FEF14A" w14:textId="77777777" w:rsidR="003142F3" w:rsidRPr="003142F3" w:rsidRDefault="003142F3" w:rsidP="003142F3">
      <w:pPr>
        <w:jc w:val="both"/>
        <w:rPr>
          <w:rFonts w:ascii="Arial" w:hAnsi="Arial" w:cs="Arial"/>
        </w:rPr>
      </w:pPr>
      <w:r w:rsidRPr="003142F3">
        <w:rPr>
          <w:rFonts w:ascii="Arial" w:hAnsi="Arial" w:cs="Arial"/>
        </w:rPr>
        <w:t xml:space="preserve">En el proyecto </w:t>
      </w:r>
      <w:proofErr w:type="spellStart"/>
      <w:r w:rsidRPr="003142F3">
        <w:rPr>
          <w:rFonts w:ascii="Arial" w:hAnsi="Arial" w:cs="Arial"/>
        </w:rPr>
        <w:t>Enerlink</w:t>
      </w:r>
      <w:proofErr w:type="spellEnd"/>
      <w:r w:rsidRPr="003142F3">
        <w:rPr>
          <w:rFonts w:ascii="Arial" w:hAnsi="Arial" w:cs="Arial"/>
        </w:rPr>
        <w:t xml:space="preserve">, este patrón fue implementado en la clase </w:t>
      </w:r>
      <w:proofErr w:type="spellStart"/>
      <w:r w:rsidRPr="003142F3">
        <w:rPr>
          <w:rFonts w:ascii="Arial" w:hAnsi="Arial" w:cs="Arial"/>
          <w:b/>
          <w:bCs/>
        </w:rPr>
        <w:t>EnergyOffer</w:t>
      </w:r>
      <w:proofErr w:type="spellEnd"/>
      <w:r w:rsidRPr="003142F3">
        <w:rPr>
          <w:rFonts w:ascii="Arial" w:hAnsi="Arial" w:cs="Arial"/>
        </w:rPr>
        <w:t>, la cual representa una oferta de energía dentro del sistema. Esta implementación permite generar nuevas ofertas basadas en otras existentes, facilitando la reutilización y modificación de datos sin afectar la instancia original.</w:t>
      </w:r>
    </w:p>
    <w:p w14:paraId="456D6C9F" w14:textId="77777777" w:rsidR="003142F3" w:rsidRDefault="003142F3" w:rsidP="003142F3">
      <w:pPr>
        <w:jc w:val="both"/>
        <w:rPr>
          <w:rFonts w:ascii="Arial" w:hAnsi="Arial" w:cs="Arial"/>
        </w:rPr>
      </w:pPr>
    </w:p>
    <w:p w14:paraId="64051A8C" w14:textId="0F74F3ED" w:rsidR="003142F3" w:rsidRPr="003142F3" w:rsidRDefault="003142F3" w:rsidP="003142F3">
      <w:pPr>
        <w:jc w:val="both"/>
        <w:rPr>
          <w:rFonts w:ascii="Arial" w:hAnsi="Arial" w:cs="Arial"/>
          <w:b/>
        </w:rPr>
      </w:pPr>
      <w:r w:rsidRPr="003142F3">
        <w:rPr>
          <w:rFonts w:ascii="Arial" w:hAnsi="Arial" w:cs="Arial"/>
          <w:b/>
        </w:rPr>
        <w:t>6.5.2 Aplicación del</w:t>
      </w:r>
      <w:r>
        <w:rPr>
          <w:rFonts w:ascii="Arial" w:hAnsi="Arial" w:cs="Arial"/>
          <w:b/>
        </w:rPr>
        <w:t xml:space="preserve"> patrón en el proyecto </w:t>
      </w:r>
      <w:proofErr w:type="spellStart"/>
      <w:r>
        <w:rPr>
          <w:rFonts w:ascii="Arial" w:hAnsi="Arial" w:cs="Arial"/>
          <w:b/>
        </w:rPr>
        <w:t>Enerlink</w:t>
      </w:r>
      <w:proofErr w:type="spellEnd"/>
    </w:p>
    <w:p w14:paraId="2F5F0437" w14:textId="49406551" w:rsidR="003142F3" w:rsidRPr="003142F3" w:rsidRDefault="003142F3" w:rsidP="003142F3">
      <w:pPr>
        <w:jc w:val="both"/>
        <w:rPr>
          <w:rFonts w:ascii="Arial" w:hAnsi="Arial" w:cs="Arial"/>
        </w:rPr>
      </w:pPr>
      <w:r w:rsidRPr="003142F3">
        <w:rPr>
          <w:rFonts w:ascii="Arial" w:hAnsi="Arial" w:cs="Arial"/>
        </w:rPr>
        <w:t xml:space="preserve">La clase </w:t>
      </w:r>
      <w:proofErr w:type="spellStart"/>
      <w:r w:rsidRPr="003142F3">
        <w:rPr>
          <w:rFonts w:ascii="Arial" w:hAnsi="Arial" w:cs="Arial"/>
        </w:rPr>
        <w:t>EnergyOffer</w:t>
      </w:r>
      <w:proofErr w:type="spellEnd"/>
      <w:r w:rsidRPr="003142F3">
        <w:rPr>
          <w:rFonts w:ascii="Arial" w:hAnsi="Arial" w:cs="Arial"/>
        </w:rPr>
        <w:t xml:space="preserve"> representa una oferta de energía publicada por un usuario dent</w:t>
      </w:r>
      <w:r>
        <w:rPr>
          <w:rFonts w:ascii="Arial" w:hAnsi="Arial" w:cs="Arial"/>
        </w:rPr>
        <w:t xml:space="preserve">ro del </w:t>
      </w:r>
      <w:proofErr w:type="spellStart"/>
      <w:r>
        <w:rPr>
          <w:rFonts w:ascii="Arial" w:hAnsi="Arial" w:cs="Arial"/>
        </w:rPr>
        <w:t>marketplace</w:t>
      </w:r>
      <w:proofErr w:type="spellEnd"/>
      <w:r>
        <w:rPr>
          <w:rFonts w:ascii="Arial" w:hAnsi="Arial" w:cs="Arial"/>
        </w:rPr>
        <w:t xml:space="preserve"> de </w:t>
      </w:r>
      <w:proofErr w:type="spellStart"/>
      <w:r>
        <w:rPr>
          <w:rFonts w:ascii="Arial" w:hAnsi="Arial" w:cs="Arial"/>
        </w:rPr>
        <w:t>Enerlink</w:t>
      </w:r>
      <w:proofErr w:type="spellEnd"/>
      <w:r>
        <w:rPr>
          <w:rFonts w:ascii="Arial" w:hAnsi="Arial" w:cs="Arial"/>
        </w:rPr>
        <w:t>.</w:t>
      </w:r>
    </w:p>
    <w:p w14:paraId="6B318A2B" w14:textId="77777777" w:rsidR="003142F3" w:rsidRPr="003142F3" w:rsidRDefault="003142F3" w:rsidP="003142F3">
      <w:pPr>
        <w:jc w:val="both"/>
        <w:rPr>
          <w:rFonts w:ascii="Arial" w:hAnsi="Arial" w:cs="Arial"/>
        </w:rPr>
      </w:pPr>
      <w:r w:rsidRPr="003142F3">
        <w:rPr>
          <w:rFonts w:ascii="Arial" w:hAnsi="Arial" w:cs="Arial"/>
        </w:rPr>
        <w:t>Esta entidad contiene información relevante como:</w:t>
      </w:r>
    </w:p>
    <w:p w14:paraId="668E8BCE" w14:textId="016702DE"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Identificador de la oferta.</w:t>
      </w:r>
    </w:p>
    <w:p w14:paraId="0596452A" w14:textId="55D15E1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Usuario productor (quien ofrece la energía).</w:t>
      </w:r>
    </w:p>
    <w:p w14:paraId="70E8223D" w14:textId="4C3C35B8"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Cantidad de energía en kilovatios hora (</w:t>
      </w:r>
      <w:proofErr w:type="spellStart"/>
      <w:r w:rsidRPr="003142F3">
        <w:rPr>
          <w:rFonts w:ascii="Arial" w:hAnsi="Arial" w:cs="Arial"/>
        </w:rPr>
        <w:t>kWh</w:t>
      </w:r>
      <w:proofErr w:type="spellEnd"/>
      <w:r w:rsidRPr="003142F3">
        <w:rPr>
          <w:rFonts w:ascii="Arial" w:hAnsi="Arial" w:cs="Arial"/>
        </w:rPr>
        <w:t>).</w:t>
      </w:r>
    </w:p>
    <w:p w14:paraId="14767107" w14:textId="5063D313"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Precio por unidad de energía.</w:t>
      </w:r>
    </w:p>
    <w:p w14:paraId="4D98AC3A" w14:textId="29358A41" w:rsidR="003142F3" w:rsidRPr="003142F3" w:rsidRDefault="003142F3" w:rsidP="00BA75B2">
      <w:pPr>
        <w:pStyle w:val="Prrafodelista"/>
        <w:numPr>
          <w:ilvl w:val="0"/>
          <w:numId w:val="32"/>
        </w:numPr>
        <w:jc w:val="both"/>
        <w:rPr>
          <w:rFonts w:ascii="Arial" w:hAnsi="Arial" w:cs="Arial"/>
        </w:rPr>
      </w:pPr>
      <w:r w:rsidRPr="003142F3">
        <w:rPr>
          <w:rFonts w:ascii="Arial" w:hAnsi="Arial" w:cs="Arial"/>
        </w:rPr>
        <w:t>Tipo de venta (directa o subasta).</w:t>
      </w:r>
    </w:p>
    <w:p w14:paraId="75140136" w14:textId="77777777" w:rsidR="003142F3" w:rsidRPr="003142F3" w:rsidRDefault="003142F3" w:rsidP="003142F3">
      <w:pPr>
        <w:jc w:val="both"/>
        <w:rPr>
          <w:rFonts w:ascii="Arial" w:hAnsi="Arial" w:cs="Arial"/>
        </w:rPr>
      </w:pPr>
      <w:r w:rsidRPr="003142F3">
        <w:rPr>
          <w:rFonts w:ascii="Arial" w:hAnsi="Arial" w:cs="Arial"/>
        </w:rPr>
        <w:t xml:space="preserve">Debido a la necesidad de crear múltiples ofertas similares a partir de una existente (por ejemplo, variando el precio, la cantidad o el tipo de venta), se decidió implementar el patrón </w:t>
      </w:r>
      <w:proofErr w:type="spellStart"/>
      <w:r w:rsidRPr="003142F3">
        <w:rPr>
          <w:rFonts w:ascii="Arial" w:hAnsi="Arial" w:cs="Arial"/>
        </w:rPr>
        <w:t>Prototype</w:t>
      </w:r>
      <w:proofErr w:type="spellEnd"/>
      <w:r w:rsidRPr="003142F3">
        <w:rPr>
          <w:rFonts w:ascii="Arial" w:hAnsi="Arial" w:cs="Arial"/>
        </w:rPr>
        <w:t>.</w:t>
      </w:r>
    </w:p>
    <w:p w14:paraId="1B7F7426" w14:textId="77777777" w:rsidR="003142F3" w:rsidRPr="003142F3" w:rsidRDefault="003142F3" w:rsidP="003142F3">
      <w:pPr>
        <w:jc w:val="both"/>
        <w:rPr>
          <w:rFonts w:ascii="Arial" w:hAnsi="Arial" w:cs="Arial"/>
        </w:rPr>
      </w:pPr>
    </w:p>
    <w:p w14:paraId="03978F47" w14:textId="77777777" w:rsidR="003142F3" w:rsidRPr="003142F3" w:rsidRDefault="003142F3" w:rsidP="003142F3">
      <w:pPr>
        <w:jc w:val="both"/>
        <w:rPr>
          <w:rFonts w:ascii="Arial" w:hAnsi="Arial" w:cs="Arial"/>
        </w:rPr>
      </w:pPr>
      <w:r w:rsidRPr="003142F3">
        <w:rPr>
          <w:rFonts w:ascii="Arial" w:hAnsi="Arial" w:cs="Arial"/>
        </w:rPr>
        <w:lastRenderedPageBreak/>
        <w:t xml:space="preserve">Para ello, se definió una interfaz genérica </w:t>
      </w:r>
      <w:proofErr w:type="spellStart"/>
      <w:r w:rsidRPr="003142F3">
        <w:rPr>
          <w:rFonts w:ascii="Arial" w:hAnsi="Arial" w:cs="Arial"/>
        </w:rPr>
        <w:t>Prototype</w:t>
      </w:r>
      <w:proofErr w:type="spellEnd"/>
      <w:r w:rsidRPr="003142F3">
        <w:rPr>
          <w:rFonts w:ascii="Arial" w:hAnsi="Arial" w:cs="Arial"/>
        </w:rPr>
        <w:t>&lt;T&gt;, la cual establece el contrato para la clonación de objetos mediante los métodos:</w:t>
      </w:r>
    </w:p>
    <w:p w14:paraId="6860567B" w14:textId="00B7CF58" w:rsidR="003142F3" w:rsidRPr="003142F3" w:rsidRDefault="003142F3" w:rsidP="00BA75B2">
      <w:pPr>
        <w:pStyle w:val="Prrafodelista"/>
        <w:numPr>
          <w:ilvl w:val="0"/>
          <w:numId w:val="32"/>
        </w:numPr>
        <w:jc w:val="both"/>
        <w:rPr>
          <w:rFonts w:ascii="Arial" w:hAnsi="Arial" w:cs="Arial"/>
        </w:rPr>
      </w:pPr>
      <w:proofErr w:type="gramStart"/>
      <w:r w:rsidRPr="003142F3">
        <w:rPr>
          <w:rFonts w:ascii="Arial" w:hAnsi="Arial" w:cs="Arial"/>
        </w:rPr>
        <w:t>clone(</w:t>
      </w:r>
      <w:proofErr w:type="gramEnd"/>
      <w:r w:rsidRPr="003142F3">
        <w:rPr>
          <w:rFonts w:ascii="Arial" w:hAnsi="Arial" w:cs="Arial"/>
        </w:rPr>
        <w:t>) → para realizar copias profundas.</w:t>
      </w:r>
    </w:p>
    <w:p w14:paraId="59943A3A" w14:textId="0BA0C784" w:rsidR="003142F3" w:rsidRPr="003142F3" w:rsidRDefault="003142F3" w:rsidP="00BA75B2">
      <w:pPr>
        <w:pStyle w:val="Prrafodelista"/>
        <w:numPr>
          <w:ilvl w:val="0"/>
          <w:numId w:val="32"/>
        </w:numPr>
        <w:jc w:val="both"/>
        <w:rPr>
          <w:rFonts w:ascii="Arial" w:hAnsi="Arial" w:cs="Arial"/>
        </w:rPr>
      </w:pPr>
      <w:proofErr w:type="spellStart"/>
      <w:proofErr w:type="gramStart"/>
      <w:r w:rsidRPr="003142F3">
        <w:rPr>
          <w:rFonts w:ascii="Arial" w:hAnsi="Arial" w:cs="Arial"/>
        </w:rPr>
        <w:t>shallowClone</w:t>
      </w:r>
      <w:proofErr w:type="spellEnd"/>
      <w:r w:rsidRPr="003142F3">
        <w:rPr>
          <w:rFonts w:ascii="Arial" w:hAnsi="Arial" w:cs="Arial"/>
        </w:rPr>
        <w:t>(</w:t>
      </w:r>
      <w:proofErr w:type="gramEnd"/>
      <w:r w:rsidRPr="003142F3">
        <w:rPr>
          <w:rFonts w:ascii="Arial" w:hAnsi="Arial" w:cs="Arial"/>
        </w:rPr>
        <w:t>) → para realizar copias superficiales.</w:t>
      </w:r>
    </w:p>
    <w:p w14:paraId="22FED62A" w14:textId="3212DC9C" w:rsidR="00F045BB" w:rsidRDefault="003142F3" w:rsidP="003142F3">
      <w:pPr>
        <w:jc w:val="both"/>
        <w:rPr>
          <w:rFonts w:ascii="Arial" w:hAnsi="Arial" w:cs="Arial"/>
        </w:rPr>
      </w:pPr>
      <w:r w:rsidRPr="003142F3">
        <w:rPr>
          <w:rFonts w:ascii="Arial" w:hAnsi="Arial" w:cs="Arial"/>
        </w:rPr>
        <w:t xml:space="preserve">La clase </w:t>
      </w:r>
      <w:proofErr w:type="spellStart"/>
      <w:r w:rsidRPr="003142F3">
        <w:rPr>
          <w:rFonts w:ascii="Arial" w:hAnsi="Arial" w:cs="Arial"/>
        </w:rPr>
        <w:t>EnergyOffer</w:t>
      </w:r>
      <w:proofErr w:type="spellEnd"/>
      <w:r w:rsidRPr="003142F3">
        <w:rPr>
          <w:rFonts w:ascii="Arial" w:hAnsi="Arial" w:cs="Arial"/>
        </w:rPr>
        <w:t xml:space="preserve"> implementa esta interfaz, proporcionando mecanismos flexibles para duplicar instancias y modificarlas según el contexto del negocio.</w:t>
      </w:r>
    </w:p>
    <w:p w14:paraId="18A6155B" w14:textId="368DFEE1" w:rsidR="003142F3" w:rsidRDefault="003142F3" w:rsidP="003142F3">
      <w:pPr>
        <w:jc w:val="both"/>
        <w:rPr>
          <w:rFonts w:ascii="Arial" w:hAnsi="Arial" w:cs="Arial"/>
        </w:rPr>
      </w:pPr>
    </w:p>
    <w:p w14:paraId="5144D4C3" w14:textId="77777777" w:rsidR="003142F3" w:rsidRPr="003142F3" w:rsidRDefault="003142F3" w:rsidP="003142F3">
      <w:pPr>
        <w:jc w:val="both"/>
        <w:rPr>
          <w:rFonts w:ascii="Arial" w:hAnsi="Arial" w:cs="Arial"/>
          <w:b/>
          <w:bCs/>
        </w:rPr>
      </w:pPr>
      <w:r w:rsidRPr="003142F3">
        <w:rPr>
          <w:rFonts w:ascii="Arial" w:hAnsi="Arial" w:cs="Arial"/>
          <w:b/>
          <w:bCs/>
        </w:rPr>
        <w:t>6.5.3 Diagrama UML</w:t>
      </w:r>
    </w:p>
    <w:p w14:paraId="58A3219E" w14:textId="77777777" w:rsidR="003142F3" w:rsidRPr="003142F3" w:rsidRDefault="003142F3" w:rsidP="003142F3">
      <w:pPr>
        <w:jc w:val="both"/>
        <w:rPr>
          <w:rFonts w:ascii="Arial" w:hAnsi="Arial" w:cs="Arial"/>
        </w:rPr>
      </w:pPr>
      <w:r w:rsidRPr="003142F3">
        <w:rPr>
          <w:rFonts w:ascii="Arial" w:hAnsi="Arial" w:cs="Arial"/>
        </w:rPr>
        <w:t xml:space="preserve">En esta sección se presentan los diagramas UML relacionados con el patrón </w:t>
      </w:r>
      <w:proofErr w:type="spellStart"/>
      <w:r w:rsidRPr="003142F3">
        <w:rPr>
          <w:rFonts w:ascii="Arial" w:hAnsi="Arial" w:cs="Arial"/>
        </w:rPr>
        <w:t>Prototype</w:t>
      </w:r>
      <w:proofErr w:type="spellEnd"/>
      <w:r w:rsidRPr="003142F3">
        <w:rPr>
          <w:rFonts w:ascii="Arial" w:hAnsi="Arial" w:cs="Arial"/>
        </w:rPr>
        <w:t xml:space="preserve"> aplicado al contexto del proyecto </w:t>
      </w:r>
      <w:proofErr w:type="spellStart"/>
      <w:r w:rsidRPr="003142F3">
        <w:rPr>
          <w:rFonts w:ascii="Arial" w:hAnsi="Arial" w:cs="Arial"/>
        </w:rPr>
        <w:t>Enerlink</w:t>
      </w:r>
      <w:proofErr w:type="spellEnd"/>
      <w:r w:rsidRPr="003142F3">
        <w:rPr>
          <w:rFonts w:ascii="Arial" w:hAnsi="Arial" w:cs="Arial"/>
        </w:rPr>
        <w:t>.</w:t>
      </w:r>
    </w:p>
    <w:p w14:paraId="054D9001" w14:textId="77777777" w:rsidR="003142F3" w:rsidRPr="003142F3" w:rsidRDefault="003142F3" w:rsidP="003142F3">
      <w:pPr>
        <w:jc w:val="both"/>
        <w:rPr>
          <w:rFonts w:ascii="Arial" w:hAnsi="Arial" w:cs="Arial"/>
        </w:rPr>
      </w:pPr>
      <w:r w:rsidRPr="003142F3">
        <w:rPr>
          <w:rFonts w:ascii="Arial" w:hAnsi="Arial" w:cs="Arial"/>
        </w:rPr>
        <w:t xml:space="preserve">El diagrama UML muestra cómo se estructura el patrón </w:t>
      </w:r>
      <w:proofErr w:type="spellStart"/>
      <w:r w:rsidRPr="003142F3">
        <w:rPr>
          <w:rFonts w:ascii="Arial" w:hAnsi="Arial" w:cs="Arial"/>
        </w:rPr>
        <w:t>Prototype</w:t>
      </w:r>
      <w:proofErr w:type="spellEnd"/>
      <w:r w:rsidRPr="003142F3">
        <w:rPr>
          <w:rFonts w:ascii="Arial" w:hAnsi="Arial" w:cs="Arial"/>
        </w:rPr>
        <w:t xml:space="preserve"> dentro del sistema. En este enfoque existe una interfaz </w:t>
      </w:r>
      <w:proofErr w:type="spellStart"/>
      <w:r w:rsidRPr="003142F3">
        <w:rPr>
          <w:rFonts w:ascii="Arial" w:hAnsi="Arial" w:cs="Arial"/>
        </w:rPr>
        <w:t>Prototype</w:t>
      </w:r>
      <w:proofErr w:type="spellEnd"/>
      <w:r w:rsidRPr="003142F3">
        <w:rPr>
          <w:rFonts w:ascii="Arial" w:hAnsi="Arial" w:cs="Arial"/>
        </w:rPr>
        <w:t xml:space="preserve"> que define el método de clonación, el cual es implementado por la clase concreta </w:t>
      </w:r>
      <w:proofErr w:type="spellStart"/>
      <w:r w:rsidRPr="003142F3">
        <w:rPr>
          <w:rFonts w:ascii="Arial" w:hAnsi="Arial" w:cs="Arial"/>
        </w:rPr>
        <w:t>EnergyOffer</w:t>
      </w:r>
      <w:proofErr w:type="spellEnd"/>
      <w:r w:rsidRPr="003142F3">
        <w:rPr>
          <w:rFonts w:ascii="Arial" w:hAnsi="Arial" w:cs="Arial"/>
        </w:rPr>
        <w:t>.</w:t>
      </w:r>
    </w:p>
    <w:p w14:paraId="0B9A3588" w14:textId="77777777" w:rsidR="003142F3" w:rsidRPr="003142F3" w:rsidRDefault="003142F3" w:rsidP="003142F3">
      <w:pPr>
        <w:jc w:val="both"/>
        <w:rPr>
          <w:rFonts w:ascii="Arial" w:hAnsi="Arial" w:cs="Arial"/>
        </w:rPr>
      </w:pPr>
      <w:r w:rsidRPr="003142F3">
        <w:rPr>
          <w:rFonts w:ascii="Arial" w:hAnsi="Arial" w:cs="Arial"/>
        </w:rPr>
        <w:t xml:space="preserve">La interfaz </w:t>
      </w:r>
      <w:proofErr w:type="spellStart"/>
      <w:r w:rsidRPr="003142F3">
        <w:rPr>
          <w:rFonts w:ascii="Arial" w:hAnsi="Arial" w:cs="Arial"/>
        </w:rPr>
        <w:t>Prototype</w:t>
      </w:r>
      <w:proofErr w:type="spellEnd"/>
      <w:r w:rsidRPr="003142F3">
        <w:rPr>
          <w:rFonts w:ascii="Arial" w:hAnsi="Arial" w:cs="Arial"/>
        </w:rPr>
        <w:t xml:space="preserve"> actúa como contrato común para todos los objetos que pueden ser clonados, mientras que </w:t>
      </w:r>
      <w:proofErr w:type="spellStart"/>
      <w:r w:rsidRPr="003142F3">
        <w:rPr>
          <w:rFonts w:ascii="Arial" w:hAnsi="Arial" w:cs="Arial"/>
        </w:rPr>
        <w:t>EnergyOffer</w:t>
      </w:r>
      <w:proofErr w:type="spellEnd"/>
      <w:r w:rsidRPr="003142F3">
        <w:rPr>
          <w:rFonts w:ascii="Arial" w:hAnsi="Arial" w:cs="Arial"/>
        </w:rPr>
        <w:t xml:space="preserve"> implementa la lógica específica para copiar sus atributos internos.</w:t>
      </w:r>
    </w:p>
    <w:p w14:paraId="36045A9A" w14:textId="77777777" w:rsidR="003142F3" w:rsidRPr="003142F3" w:rsidRDefault="003142F3" w:rsidP="003142F3">
      <w:pPr>
        <w:jc w:val="both"/>
        <w:rPr>
          <w:rFonts w:ascii="Arial" w:hAnsi="Arial" w:cs="Arial"/>
        </w:rPr>
      </w:pPr>
      <w:r w:rsidRPr="003142F3">
        <w:rPr>
          <w:rFonts w:ascii="Arial" w:hAnsi="Arial" w:cs="Arial"/>
        </w:rPr>
        <w:t xml:space="preserve">A diferencia de otros patrones creacionales como </w:t>
      </w:r>
      <w:proofErr w:type="spellStart"/>
      <w:r w:rsidRPr="003142F3">
        <w:rPr>
          <w:rFonts w:ascii="Arial" w:hAnsi="Arial" w:cs="Arial"/>
        </w:rPr>
        <w:t>Builder</w:t>
      </w:r>
      <w:proofErr w:type="spellEnd"/>
      <w:r w:rsidRPr="003142F3">
        <w:rPr>
          <w:rFonts w:ascii="Arial" w:hAnsi="Arial" w:cs="Arial"/>
        </w:rPr>
        <w:t xml:space="preserve">, el patrón </w:t>
      </w:r>
      <w:proofErr w:type="spellStart"/>
      <w:r w:rsidRPr="003142F3">
        <w:rPr>
          <w:rFonts w:ascii="Arial" w:hAnsi="Arial" w:cs="Arial"/>
        </w:rPr>
        <w:t>Prototype</w:t>
      </w:r>
      <w:proofErr w:type="spellEnd"/>
      <w:r w:rsidRPr="003142F3">
        <w:rPr>
          <w:rFonts w:ascii="Arial" w:hAnsi="Arial" w:cs="Arial"/>
        </w:rPr>
        <w:t xml:space="preserve"> no requiere un director ni una jerarquía compleja de construcción, ya que la creación de objetos se realiza directamente a partir de instancias existentes.</w:t>
      </w:r>
    </w:p>
    <w:p w14:paraId="6014A8A0" w14:textId="77777777" w:rsidR="003142F3" w:rsidRPr="003142F3" w:rsidRDefault="003142F3" w:rsidP="003142F3">
      <w:pPr>
        <w:jc w:val="both"/>
        <w:rPr>
          <w:rFonts w:ascii="Arial" w:hAnsi="Arial" w:cs="Arial"/>
        </w:rPr>
      </w:pPr>
      <w:r w:rsidRPr="003142F3">
        <w:rPr>
          <w:rFonts w:ascii="Arial" w:hAnsi="Arial" w:cs="Arial"/>
        </w:rPr>
        <w:t>Este diseño permite desacoplar la lógica de creación de objetos de su representación, facilitando la generación de nuevas instancias sin depender de constructores complejos.</w:t>
      </w:r>
    </w:p>
    <w:p w14:paraId="0077C7C6" w14:textId="300672FE" w:rsidR="003142F3" w:rsidRDefault="008B5D75" w:rsidP="008B5D75">
      <w:pPr>
        <w:jc w:val="center"/>
        <w:rPr>
          <w:rFonts w:ascii="Arial" w:hAnsi="Arial" w:cs="Arial"/>
        </w:rPr>
      </w:pPr>
      <w:r>
        <w:rPr>
          <w:rFonts w:ascii="Arial" w:hAnsi="Arial" w:cs="Arial"/>
          <w:noProof/>
          <w:lang w:eastAsia="es-CO"/>
        </w:rPr>
        <w:drawing>
          <wp:inline distT="0" distB="0" distL="0" distR="0" wp14:anchorId="02765A30" wp14:editId="39682036">
            <wp:extent cx="3387321" cy="3538330"/>
            <wp:effectExtent l="0" t="0" r="381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Patron Prototype.png"/>
                    <pic:cNvPicPr/>
                  </pic:nvPicPr>
                  <pic:blipFill>
                    <a:blip r:embed="rId56">
                      <a:extLst>
                        <a:ext uri="{28A0092B-C50C-407E-A947-70E740481C1C}">
                          <a14:useLocalDpi xmlns:a14="http://schemas.microsoft.com/office/drawing/2010/main" val="0"/>
                        </a:ext>
                      </a:extLst>
                    </a:blip>
                    <a:stretch>
                      <a:fillRect/>
                    </a:stretch>
                  </pic:blipFill>
                  <pic:spPr>
                    <a:xfrm>
                      <a:off x="0" y="0"/>
                      <a:ext cx="3396780" cy="3548210"/>
                    </a:xfrm>
                    <a:prstGeom prst="rect">
                      <a:avLst/>
                    </a:prstGeom>
                  </pic:spPr>
                </pic:pic>
              </a:graphicData>
            </a:graphic>
          </wp:inline>
        </w:drawing>
      </w:r>
    </w:p>
    <w:p w14:paraId="0E790950" w14:textId="0DF0D2A8" w:rsidR="003142F3" w:rsidRPr="003142F3" w:rsidRDefault="003142F3" w:rsidP="003142F3">
      <w:pPr>
        <w:jc w:val="both"/>
        <w:rPr>
          <w:rFonts w:ascii="Arial" w:hAnsi="Arial" w:cs="Arial"/>
          <w:b/>
        </w:rPr>
      </w:pPr>
      <w:r w:rsidRPr="003142F3">
        <w:rPr>
          <w:rFonts w:ascii="Arial" w:hAnsi="Arial" w:cs="Arial"/>
          <w:b/>
        </w:rPr>
        <w:lastRenderedPageBreak/>
        <w:t xml:space="preserve">6.5.4 Implementación del </w:t>
      </w:r>
      <w:proofErr w:type="spellStart"/>
      <w:r w:rsidRPr="003142F3">
        <w:rPr>
          <w:rFonts w:ascii="Arial" w:hAnsi="Arial" w:cs="Arial"/>
          <w:b/>
        </w:rPr>
        <w:t>Prototype</w:t>
      </w:r>
      <w:proofErr w:type="spellEnd"/>
    </w:p>
    <w:p w14:paraId="0CA183E9" w14:textId="0280CC0F" w:rsidR="003142F3" w:rsidRPr="003142F3" w:rsidRDefault="003142F3" w:rsidP="003142F3">
      <w:pPr>
        <w:jc w:val="both"/>
        <w:rPr>
          <w:rFonts w:ascii="Arial" w:hAnsi="Arial" w:cs="Arial"/>
        </w:rPr>
      </w:pPr>
      <w:r w:rsidRPr="003142F3">
        <w:rPr>
          <w:rFonts w:ascii="Arial" w:hAnsi="Arial" w:cs="Arial"/>
        </w:rPr>
        <w:t xml:space="preserve">La implementación del patrón </w:t>
      </w:r>
      <w:proofErr w:type="spellStart"/>
      <w:r w:rsidRPr="003142F3">
        <w:rPr>
          <w:rFonts w:ascii="Arial" w:hAnsi="Arial" w:cs="Arial"/>
        </w:rPr>
        <w:t>Prototype</w:t>
      </w:r>
      <w:proofErr w:type="spellEnd"/>
      <w:r w:rsidRPr="003142F3">
        <w:rPr>
          <w:rFonts w:ascii="Arial" w:hAnsi="Arial" w:cs="Arial"/>
        </w:rPr>
        <w:t xml:space="preserve"> en el proyecto se realiza mediante la interfaz genérica </w:t>
      </w:r>
      <w:proofErr w:type="spellStart"/>
      <w:r w:rsidRPr="003142F3">
        <w:rPr>
          <w:rFonts w:ascii="Arial" w:hAnsi="Arial" w:cs="Arial"/>
        </w:rPr>
        <w:t>Prototype</w:t>
      </w:r>
      <w:proofErr w:type="spellEnd"/>
      <w:r w:rsidRPr="003142F3">
        <w:rPr>
          <w:rFonts w:ascii="Arial" w:hAnsi="Arial" w:cs="Arial"/>
        </w:rPr>
        <w:t>&lt;T&gt;, la cual define los métodos necesario</w:t>
      </w:r>
      <w:r>
        <w:rPr>
          <w:rFonts w:ascii="Arial" w:hAnsi="Arial" w:cs="Arial"/>
        </w:rPr>
        <w:t>s para la clonación de objetos.</w:t>
      </w:r>
    </w:p>
    <w:p w14:paraId="759A526D" w14:textId="671E849A" w:rsidR="003142F3" w:rsidRPr="003142F3" w:rsidRDefault="003142F3" w:rsidP="003142F3">
      <w:pPr>
        <w:jc w:val="both"/>
        <w:rPr>
          <w:rFonts w:ascii="Arial" w:hAnsi="Arial" w:cs="Arial"/>
        </w:rPr>
      </w:pPr>
      <w:r w:rsidRPr="003142F3">
        <w:rPr>
          <w:rFonts w:ascii="Arial" w:hAnsi="Arial" w:cs="Arial"/>
        </w:rPr>
        <w:t xml:space="preserve">La clase </w:t>
      </w:r>
      <w:proofErr w:type="spellStart"/>
      <w:r w:rsidRPr="003142F3">
        <w:rPr>
          <w:rFonts w:ascii="Arial" w:hAnsi="Arial" w:cs="Arial"/>
        </w:rPr>
        <w:t>EnergyOffer</w:t>
      </w:r>
      <w:proofErr w:type="spellEnd"/>
      <w:r w:rsidRPr="003142F3">
        <w:rPr>
          <w:rFonts w:ascii="Arial" w:hAnsi="Arial" w:cs="Arial"/>
        </w:rPr>
        <w:t xml:space="preserve"> implementa esta interfaz y prop</w:t>
      </w:r>
      <w:r>
        <w:rPr>
          <w:rFonts w:ascii="Arial" w:hAnsi="Arial" w:cs="Arial"/>
        </w:rPr>
        <w:t>orciona dos tipos de clonación:</w:t>
      </w:r>
    </w:p>
    <w:p w14:paraId="3C591982" w14:textId="1C424EC6"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profunda (clone):</w:t>
      </w:r>
    </w:p>
    <w:p w14:paraId="1023FEE4" w14:textId="43E1BED6" w:rsidR="003142F3" w:rsidRPr="003142F3" w:rsidRDefault="003142F3" w:rsidP="003142F3">
      <w:pPr>
        <w:jc w:val="both"/>
        <w:rPr>
          <w:rFonts w:ascii="Arial" w:hAnsi="Arial" w:cs="Arial"/>
        </w:rPr>
      </w:pPr>
      <w:r w:rsidRPr="003142F3">
        <w:rPr>
          <w:rFonts w:ascii="Arial" w:hAnsi="Arial" w:cs="Arial"/>
        </w:rPr>
        <w:t>Se implementa mediante un constructor de copia que recibe una instancia original y crea una nueva instancia con los mismos valores. Esto permite generar objet</w:t>
      </w:r>
      <w:r w:rsidR="00C64FB8">
        <w:rPr>
          <w:rFonts w:ascii="Arial" w:hAnsi="Arial" w:cs="Arial"/>
        </w:rPr>
        <w:t>os independientes del original.</w:t>
      </w:r>
    </w:p>
    <w:p w14:paraId="4FF61B76" w14:textId="696ECF58" w:rsidR="003142F3" w:rsidRPr="003142F3" w:rsidRDefault="003142F3" w:rsidP="00BA75B2">
      <w:pPr>
        <w:pStyle w:val="Prrafodelista"/>
        <w:numPr>
          <w:ilvl w:val="0"/>
          <w:numId w:val="39"/>
        </w:numPr>
        <w:jc w:val="both"/>
        <w:rPr>
          <w:rFonts w:ascii="Arial" w:hAnsi="Arial" w:cs="Arial"/>
        </w:rPr>
      </w:pPr>
      <w:r w:rsidRPr="003142F3">
        <w:rPr>
          <w:rFonts w:ascii="Arial" w:hAnsi="Arial" w:cs="Arial"/>
        </w:rPr>
        <w:t>Clonación superficial (</w:t>
      </w:r>
      <w:proofErr w:type="spellStart"/>
      <w:r w:rsidRPr="003142F3">
        <w:rPr>
          <w:rFonts w:ascii="Arial" w:hAnsi="Arial" w:cs="Arial"/>
        </w:rPr>
        <w:t>shallowClone</w:t>
      </w:r>
      <w:proofErr w:type="spellEnd"/>
      <w:r w:rsidRPr="003142F3">
        <w:rPr>
          <w:rFonts w:ascii="Arial" w:hAnsi="Arial" w:cs="Arial"/>
        </w:rPr>
        <w:t>):</w:t>
      </w:r>
    </w:p>
    <w:p w14:paraId="1EA1D505" w14:textId="59DB3554" w:rsidR="003142F3" w:rsidRPr="003142F3" w:rsidRDefault="003142F3" w:rsidP="003142F3">
      <w:pPr>
        <w:jc w:val="both"/>
        <w:rPr>
          <w:rFonts w:ascii="Arial" w:hAnsi="Arial" w:cs="Arial"/>
        </w:rPr>
      </w:pPr>
      <w:r w:rsidRPr="003142F3">
        <w:rPr>
          <w:rFonts w:ascii="Arial" w:hAnsi="Arial" w:cs="Arial"/>
        </w:rPr>
        <w:t>Se crea una nueva instancia copiando directamente las referencias de los atributos, lo que implica que algunos objetos internos pueden ser compartidos entre la</w:t>
      </w:r>
      <w:r w:rsidR="00C64FB8">
        <w:rPr>
          <w:rFonts w:ascii="Arial" w:hAnsi="Arial" w:cs="Arial"/>
        </w:rPr>
        <w:t xml:space="preserve"> instancia original y la copia.</w:t>
      </w:r>
    </w:p>
    <w:p w14:paraId="4175E933" w14:textId="3468FC69" w:rsidR="003142F3" w:rsidRPr="003142F3" w:rsidRDefault="003142F3" w:rsidP="003142F3">
      <w:pPr>
        <w:jc w:val="both"/>
        <w:rPr>
          <w:rFonts w:ascii="Arial" w:hAnsi="Arial" w:cs="Arial"/>
        </w:rPr>
      </w:pPr>
      <w:r w:rsidRPr="003142F3">
        <w:rPr>
          <w:rFonts w:ascii="Arial" w:hAnsi="Arial" w:cs="Arial"/>
        </w:rPr>
        <w:t xml:space="preserve">Adicionalmente, la clase </w:t>
      </w:r>
      <w:proofErr w:type="spellStart"/>
      <w:r w:rsidR="006F4F54">
        <w:rPr>
          <w:rFonts w:ascii="Arial" w:hAnsi="Arial" w:cs="Arial"/>
        </w:rPr>
        <w:t>EnergyOffer</w:t>
      </w:r>
      <w:proofErr w:type="spellEnd"/>
      <w:r w:rsidR="006F4F54">
        <w:rPr>
          <w:rFonts w:ascii="Arial" w:hAnsi="Arial" w:cs="Arial"/>
        </w:rPr>
        <w:t xml:space="preserve"> </w:t>
      </w:r>
      <w:r w:rsidRPr="003142F3">
        <w:rPr>
          <w:rFonts w:ascii="Arial" w:hAnsi="Arial" w:cs="Arial"/>
        </w:rPr>
        <w:t xml:space="preserve">incluye métodos especializados que extienden el uso del patrón </w:t>
      </w:r>
      <w:proofErr w:type="spellStart"/>
      <w:r w:rsidRPr="003142F3">
        <w:rPr>
          <w:rFonts w:ascii="Arial" w:hAnsi="Arial" w:cs="Arial"/>
        </w:rPr>
        <w:t>Prototype</w:t>
      </w:r>
      <w:proofErr w:type="spellEnd"/>
      <w:r w:rsidRPr="003142F3">
        <w:rPr>
          <w:rFonts w:ascii="Arial" w:hAnsi="Arial" w:cs="Arial"/>
        </w:rPr>
        <w:t>, permitiendo crear clones con modificaciones específicas, tales como:</w:t>
      </w:r>
    </w:p>
    <w:p w14:paraId="63800ED6" w14:textId="029CE32C" w:rsidR="003142F3" w:rsidRPr="003142F3" w:rsidRDefault="003142F3" w:rsidP="00BA75B2">
      <w:pPr>
        <w:pStyle w:val="Prrafodelista"/>
        <w:numPr>
          <w:ilvl w:val="0"/>
          <w:numId w:val="37"/>
        </w:numPr>
        <w:jc w:val="both"/>
        <w:rPr>
          <w:rFonts w:ascii="Arial" w:hAnsi="Arial" w:cs="Arial"/>
        </w:rPr>
      </w:pPr>
      <w:proofErr w:type="spellStart"/>
      <w:proofErr w:type="gramStart"/>
      <w:r w:rsidRPr="003142F3">
        <w:rPr>
          <w:rFonts w:ascii="Arial" w:hAnsi="Arial" w:cs="Arial"/>
        </w:rPr>
        <w:t>cloneWithNewId</w:t>
      </w:r>
      <w:proofErr w:type="spellEnd"/>
      <w:r w:rsidRPr="003142F3">
        <w:rPr>
          <w:rFonts w:ascii="Arial" w:hAnsi="Arial" w:cs="Arial"/>
        </w:rPr>
        <w:t>(</w:t>
      </w:r>
      <w:proofErr w:type="gramEnd"/>
      <w:r w:rsidRPr="003142F3">
        <w:rPr>
          <w:rFonts w:ascii="Arial" w:hAnsi="Arial" w:cs="Arial"/>
        </w:rPr>
        <w:t>)</w:t>
      </w:r>
    </w:p>
    <w:p w14:paraId="42C60241" w14:textId="55F8E735" w:rsidR="003142F3" w:rsidRPr="003142F3" w:rsidRDefault="003142F3" w:rsidP="00BA75B2">
      <w:pPr>
        <w:pStyle w:val="Prrafodelista"/>
        <w:numPr>
          <w:ilvl w:val="0"/>
          <w:numId w:val="37"/>
        </w:numPr>
        <w:jc w:val="both"/>
        <w:rPr>
          <w:rFonts w:ascii="Arial" w:hAnsi="Arial" w:cs="Arial"/>
        </w:rPr>
      </w:pPr>
      <w:proofErr w:type="spellStart"/>
      <w:proofErr w:type="gramStart"/>
      <w:r w:rsidRPr="003142F3">
        <w:rPr>
          <w:rFonts w:ascii="Arial" w:hAnsi="Arial" w:cs="Arial"/>
        </w:rPr>
        <w:t>cloneWithNewPrice</w:t>
      </w:r>
      <w:proofErr w:type="spellEnd"/>
      <w:r w:rsidRPr="003142F3">
        <w:rPr>
          <w:rFonts w:ascii="Arial" w:hAnsi="Arial" w:cs="Arial"/>
        </w:rPr>
        <w:t>(</w:t>
      </w:r>
      <w:proofErr w:type="gramEnd"/>
      <w:r w:rsidRPr="003142F3">
        <w:rPr>
          <w:rFonts w:ascii="Arial" w:hAnsi="Arial" w:cs="Arial"/>
        </w:rPr>
        <w:t>)</w:t>
      </w:r>
    </w:p>
    <w:p w14:paraId="415161A3" w14:textId="529EDA4C" w:rsidR="003142F3" w:rsidRPr="003142F3" w:rsidRDefault="003142F3" w:rsidP="00BA75B2">
      <w:pPr>
        <w:pStyle w:val="Prrafodelista"/>
        <w:numPr>
          <w:ilvl w:val="0"/>
          <w:numId w:val="37"/>
        </w:numPr>
        <w:jc w:val="both"/>
        <w:rPr>
          <w:rFonts w:ascii="Arial" w:hAnsi="Arial" w:cs="Arial"/>
        </w:rPr>
      </w:pPr>
      <w:proofErr w:type="spellStart"/>
      <w:proofErr w:type="gramStart"/>
      <w:r w:rsidRPr="003142F3">
        <w:rPr>
          <w:rFonts w:ascii="Arial" w:hAnsi="Arial" w:cs="Arial"/>
        </w:rPr>
        <w:t>cloneWithNewKwh</w:t>
      </w:r>
      <w:proofErr w:type="spellEnd"/>
      <w:r w:rsidRPr="003142F3">
        <w:rPr>
          <w:rFonts w:ascii="Arial" w:hAnsi="Arial" w:cs="Arial"/>
        </w:rPr>
        <w:t>(</w:t>
      </w:r>
      <w:proofErr w:type="gramEnd"/>
      <w:r w:rsidRPr="003142F3">
        <w:rPr>
          <w:rFonts w:ascii="Arial" w:hAnsi="Arial" w:cs="Arial"/>
        </w:rPr>
        <w:t>)</w:t>
      </w:r>
    </w:p>
    <w:p w14:paraId="3CC57D56" w14:textId="4965DC42" w:rsidR="003142F3" w:rsidRPr="003142F3" w:rsidRDefault="003142F3" w:rsidP="00BA75B2">
      <w:pPr>
        <w:pStyle w:val="Prrafodelista"/>
        <w:numPr>
          <w:ilvl w:val="0"/>
          <w:numId w:val="37"/>
        </w:numPr>
        <w:jc w:val="both"/>
        <w:rPr>
          <w:rFonts w:ascii="Arial" w:hAnsi="Arial" w:cs="Arial"/>
        </w:rPr>
      </w:pPr>
      <w:proofErr w:type="spellStart"/>
      <w:proofErr w:type="gramStart"/>
      <w:r w:rsidRPr="003142F3">
        <w:rPr>
          <w:rFonts w:ascii="Arial" w:hAnsi="Arial" w:cs="Arial"/>
        </w:rPr>
        <w:t>cloneWithNewSaleType</w:t>
      </w:r>
      <w:proofErr w:type="spellEnd"/>
      <w:r w:rsidRPr="003142F3">
        <w:rPr>
          <w:rFonts w:ascii="Arial" w:hAnsi="Arial" w:cs="Arial"/>
        </w:rPr>
        <w:t>(</w:t>
      </w:r>
      <w:proofErr w:type="gramEnd"/>
      <w:r w:rsidRPr="003142F3">
        <w:rPr>
          <w:rFonts w:ascii="Arial" w:hAnsi="Arial" w:cs="Arial"/>
        </w:rPr>
        <w:t>)</w:t>
      </w:r>
    </w:p>
    <w:p w14:paraId="711B84A8" w14:textId="05CADDBF" w:rsidR="003142F3" w:rsidRDefault="003142F3" w:rsidP="003142F3">
      <w:pPr>
        <w:jc w:val="both"/>
        <w:rPr>
          <w:rFonts w:ascii="Arial" w:hAnsi="Arial" w:cs="Arial"/>
        </w:rPr>
      </w:pPr>
      <w:r w:rsidRPr="003142F3">
        <w:rPr>
          <w:rFonts w:ascii="Arial" w:hAnsi="Arial" w:cs="Arial"/>
        </w:rPr>
        <w:t>Estos métodos facilitan la creación de nuevas ofertas basadas en una existente, manteniendo la consistencia del modelo y reduciendo la duplicación de código.</w:t>
      </w:r>
    </w:p>
    <w:p w14:paraId="52A9A1A2" w14:textId="6F620BCA" w:rsidR="00994801" w:rsidRDefault="00994801" w:rsidP="003142F3">
      <w:pPr>
        <w:jc w:val="both"/>
        <w:rPr>
          <w:rFonts w:ascii="Arial" w:hAnsi="Arial" w:cs="Arial"/>
        </w:rPr>
      </w:pPr>
    </w:p>
    <w:p w14:paraId="1F6B2A70" w14:textId="15814612" w:rsidR="00994801" w:rsidRPr="00F521C7" w:rsidRDefault="00F521C7" w:rsidP="00994801">
      <w:pPr>
        <w:jc w:val="center"/>
        <w:rPr>
          <w:rFonts w:ascii="Arial" w:hAnsi="Arial" w:cs="Arial"/>
          <w:b/>
        </w:rPr>
      </w:pPr>
      <w:r w:rsidRPr="00F521C7">
        <w:rPr>
          <w:rFonts w:ascii="Arial" w:hAnsi="Arial" w:cs="Arial"/>
          <w:b/>
        </w:rPr>
        <w:t xml:space="preserve">Interfaz </w:t>
      </w:r>
      <w:proofErr w:type="spellStart"/>
      <w:r w:rsidRPr="00F521C7">
        <w:rPr>
          <w:rFonts w:ascii="Arial" w:hAnsi="Arial" w:cs="Arial"/>
          <w:b/>
        </w:rPr>
        <w:t>Prototype</w:t>
      </w:r>
      <w:proofErr w:type="spellEnd"/>
    </w:p>
    <w:p w14:paraId="3B22EFFA" w14:textId="556915B7" w:rsidR="00994801" w:rsidRDefault="00994801" w:rsidP="00994801">
      <w:pPr>
        <w:jc w:val="center"/>
        <w:rPr>
          <w:rFonts w:ascii="Arial" w:hAnsi="Arial" w:cs="Arial"/>
        </w:rPr>
      </w:pPr>
      <w:r w:rsidRPr="00994801">
        <w:rPr>
          <w:rFonts w:ascii="Arial" w:hAnsi="Arial" w:cs="Arial"/>
          <w:noProof/>
          <w:lang w:eastAsia="es-CO"/>
        </w:rPr>
        <w:drawing>
          <wp:inline distT="0" distB="0" distL="0" distR="0" wp14:anchorId="39BD9849" wp14:editId="4DCA9279">
            <wp:extent cx="4380422" cy="2981740"/>
            <wp:effectExtent l="0" t="0" r="127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8357" cy="2987141"/>
                    </a:xfrm>
                    <a:prstGeom prst="rect">
                      <a:avLst/>
                    </a:prstGeom>
                  </pic:spPr>
                </pic:pic>
              </a:graphicData>
            </a:graphic>
          </wp:inline>
        </w:drawing>
      </w:r>
    </w:p>
    <w:p w14:paraId="6EAC8686" w14:textId="6F3FB2D6" w:rsidR="00D40286" w:rsidRPr="00D40286" w:rsidRDefault="00D40286" w:rsidP="00D40286">
      <w:pPr>
        <w:jc w:val="center"/>
        <w:rPr>
          <w:rFonts w:ascii="Arial" w:hAnsi="Arial" w:cs="Arial"/>
          <w:b/>
          <w:noProof/>
          <w:lang w:eastAsia="es-CO"/>
        </w:rPr>
      </w:pPr>
      <w:r w:rsidRPr="00D40286">
        <w:rPr>
          <w:rFonts w:ascii="Arial" w:hAnsi="Arial" w:cs="Arial"/>
          <w:b/>
          <w:noProof/>
          <w:lang w:eastAsia="es-CO"/>
        </w:rPr>
        <w:lastRenderedPageBreak/>
        <w:t>Clase EnergyOffer</w:t>
      </w:r>
    </w:p>
    <w:p w14:paraId="3B72F4CF" w14:textId="0CA34576" w:rsidR="00766C2D" w:rsidRDefault="00766C2D" w:rsidP="00994801">
      <w:pPr>
        <w:jc w:val="center"/>
        <w:rPr>
          <w:rFonts w:ascii="Arial" w:hAnsi="Arial" w:cs="Arial"/>
        </w:rPr>
      </w:pPr>
      <w:r>
        <w:rPr>
          <w:rFonts w:ascii="Arial" w:hAnsi="Arial" w:cs="Arial"/>
          <w:noProof/>
          <w:lang w:eastAsia="es-CO"/>
        </w:rPr>
        <w:drawing>
          <wp:inline distT="0" distB="0" distL="0" distR="0" wp14:anchorId="457036AB" wp14:editId="4957A8D5">
            <wp:extent cx="4126727" cy="789432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ode.png"/>
                    <pic:cNvPicPr/>
                  </pic:nvPicPr>
                  <pic:blipFill rotWithShape="1">
                    <a:blip r:embed="rId58" cstate="print">
                      <a:extLst>
                        <a:ext uri="{28A0092B-C50C-407E-A947-70E740481C1C}">
                          <a14:useLocalDpi xmlns:a14="http://schemas.microsoft.com/office/drawing/2010/main" val="0"/>
                        </a:ext>
                      </a:extLst>
                    </a:blip>
                    <a:srcRect l="4844" t="2311" r="5559" b="2072"/>
                    <a:stretch/>
                  </pic:blipFill>
                  <pic:spPr bwMode="auto">
                    <a:xfrm>
                      <a:off x="0" y="0"/>
                      <a:ext cx="4134468" cy="7909128"/>
                    </a:xfrm>
                    <a:prstGeom prst="rect">
                      <a:avLst/>
                    </a:prstGeom>
                    <a:ln>
                      <a:noFill/>
                    </a:ln>
                    <a:extLst>
                      <a:ext uri="{53640926-AAD7-44D8-BBD7-CCE9431645EC}">
                        <a14:shadowObscured xmlns:a14="http://schemas.microsoft.com/office/drawing/2010/main"/>
                      </a:ext>
                    </a:extLst>
                  </pic:spPr>
                </pic:pic>
              </a:graphicData>
            </a:graphic>
          </wp:inline>
        </w:drawing>
      </w:r>
    </w:p>
    <w:p w14:paraId="5F3F322C" w14:textId="1674ACD6" w:rsidR="003142F3" w:rsidRDefault="003142F3" w:rsidP="003142F3">
      <w:pPr>
        <w:jc w:val="both"/>
        <w:rPr>
          <w:rFonts w:ascii="Arial" w:hAnsi="Arial" w:cs="Arial"/>
        </w:rPr>
      </w:pPr>
    </w:p>
    <w:p w14:paraId="1E9E3BAF" w14:textId="77777777" w:rsidR="003142F3" w:rsidRPr="003142F3" w:rsidRDefault="003142F3" w:rsidP="003142F3">
      <w:pPr>
        <w:jc w:val="both"/>
        <w:rPr>
          <w:rFonts w:ascii="Arial" w:hAnsi="Arial" w:cs="Arial"/>
          <w:b/>
          <w:bCs/>
        </w:rPr>
      </w:pPr>
      <w:r w:rsidRPr="003142F3">
        <w:rPr>
          <w:rFonts w:ascii="Arial" w:hAnsi="Arial" w:cs="Arial"/>
          <w:b/>
          <w:bCs/>
        </w:rPr>
        <w:t>6.5.5 Justificación de la implementación</w:t>
      </w:r>
    </w:p>
    <w:p w14:paraId="37645A7A" w14:textId="77777777" w:rsidR="003142F3" w:rsidRPr="003142F3" w:rsidRDefault="003142F3" w:rsidP="003142F3">
      <w:pPr>
        <w:jc w:val="both"/>
        <w:rPr>
          <w:rFonts w:ascii="Arial" w:hAnsi="Arial" w:cs="Arial"/>
          <w:b/>
          <w:bCs/>
        </w:rPr>
      </w:pPr>
      <w:r w:rsidRPr="003142F3">
        <w:rPr>
          <w:rFonts w:ascii="Arial" w:hAnsi="Arial" w:cs="Arial"/>
          <w:b/>
          <w:bCs/>
        </w:rPr>
        <w:t>Técnicamente:</w:t>
      </w:r>
    </w:p>
    <w:p w14:paraId="1FEFD31D" w14:textId="104BC00C"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 xml:space="preserve">La creación de objetos </w:t>
      </w:r>
      <w:proofErr w:type="spellStart"/>
      <w:r w:rsidRPr="003142F3">
        <w:rPr>
          <w:rFonts w:ascii="Arial" w:hAnsi="Arial" w:cs="Arial"/>
        </w:rPr>
        <w:t>EnergyOffer</w:t>
      </w:r>
      <w:proofErr w:type="spellEnd"/>
      <w:r w:rsidRPr="003142F3">
        <w:rPr>
          <w:rFonts w:ascii="Arial" w:hAnsi="Arial" w:cs="Arial"/>
        </w:rPr>
        <w:t xml:space="preserve"> no depende exclusivamente de constructores, sino que puede realizarse mediante clonación, lo que mejora la flexibilidad del sistema.</w:t>
      </w:r>
    </w:p>
    <w:p w14:paraId="4E82BC60" w14:textId="7430764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lógica de copia de objetos se centraliza dentro de la propia clase, evitando inconsistencias en la creación de nuevas instancias.</w:t>
      </w:r>
    </w:p>
    <w:p w14:paraId="08819B9A" w14:textId="0736609F"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implementación de clonación profunda y superficial permite elegir el nivel de independencia requerido entre objetos según el contexto.</w:t>
      </w:r>
    </w:p>
    <w:p w14:paraId="6F3B058F" w14:textId="5C4E6C09"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La incorporación de métodos de clonación con modificación permite reutilizar instancias existentes sin alterar su estado original.</w:t>
      </w:r>
    </w:p>
    <w:p w14:paraId="6E9C3856" w14:textId="0944B35D" w:rsidR="003142F3" w:rsidRPr="003142F3" w:rsidRDefault="003142F3" w:rsidP="00BA75B2">
      <w:pPr>
        <w:pStyle w:val="Prrafodelista"/>
        <w:numPr>
          <w:ilvl w:val="0"/>
          <w:numId w:val="33"/>
        </w:numPr>
        <w:jc w:val="both"/>
        <w:rPr>
          <w:rFonts w:ascii="Arial" w:hAnsi="Arial" w:cs="Arial"/>
        </w:rPr>
      </w:pPr>
      <w:r w:rsidRPr="003142F3">
        <w:rPr>
          <w:rFonts w:ascii="Arial" w:hAnsi="Arial" w:cs="Arial"/>
        </w:rPr>
        <w:t xml:space="preserve">Si en el futuro se agregan nuevos atributos a </w:t>
      </w:r>
      <w:proofErr w:type="spellStart"/>
      <w:r w:rsidRPr="003142F3">
        <w:rPr>
          <w:rFonts w:ascii="Arial" w:hAnsi="Arial" w:cs="Arial"/>
        </w:rPr>
        <w:t>EnergyOffer</w:t>
      </w:r>
      <w:proofErr w:type="spellEnd"/>
      <w:r w:rsidRPr="003142F3">
        <w:rPr>
          <w:rFonts w:ascii="Arial" w:hAnsi="Arial" w:cs="Arial"/>
        </w:rPr>
        <w:t>, estos pueden incluirse fácilmente en el proceso de clonación sin afectar el código cliente.</w:t>
      </w:r>
    </w:p>
    <w:p w14:paraId="50CD6DF5" w14:textId="77777777" w:rsidR="003142F3" w:rsidRPr="003142F3" w:rsidRDefault="003142F3" w:rsidP="003142F3">
      <w:pPr>
        <w:jc w:val="both"/>
        <w:rPr>
          <w:rFonts w:ascii="Arial" w:hAnsi="Arial" w:cs="Arial"/>
          <w:b/>
          <w:bCs/>
        </w:rPr>
      </w:pPr>
      <w:r w:rsidRPr="003142F3">
        <w:rPr>
          <w:rFonts w:ascii="Arial" w:hAnsi="Arial" w:cs="Arial"/>
          <w:b/>
          <w:bCs/>
        </w:rPr>
        <w:t xml:space="preserve">Desde la perspectiva del negocio en </w:t>
      </w:r>
      <w:proofErr w:type="spellStart"/>
      <w:r w:rsidRPr="003142F3">
        <w:rPr>
          <w:rFonts w:ascii="Arial" w:hAnsi="Arial" w:cs="Arial"/>
          <w:b/>
          <w:bCs/>
        </w:rPr>
        <w:t>Enerlink</w:t>
      </w:r>
      <w:proofErr w:type="spellEnd"/>
      <w:r w:rsidRPr="003142F3">
        <w:rPr>
          <w:rFonts w:ascii="Arial" w:hAnsi="Arial" w:cs="Arial"/>
          <w:b/>
          <w:bCs/>
        </w:rPr>
        <w:t>:</w:t>
      </w:r>
    </w:p>
    <w:p w14:paraId="740030BC" w14:textId="036AA131"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Las ofertas de energía pueden reutilizarse como plantillas para generar nuevas ofertas con ligeras variaciones, optimizando la experiencia del usuario.</w:t>
      </w:r>
    </w:p>
    <w:p w14:paraId="465A893E" w14:textId="74C13296"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evita la modificación accidental de ofertas existentes al trabajar sobre copias independientes.</w:t>
      </w:r>
    </w:p>
    <w:p w14:paraId="1A4FED90" w14:textId="3C1EDD80"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Se facilita la gestión de escenarios donde múltiples ofertas comparten características similares, como precios o cantidades ajustadas dinámicamente.</w:t>
      </w:r>
    </w:p>
    <w:p w14:paraId="0AA699C6" w14:textId="0FFC2DCD" w:rsidR="003142F3" w:rsidRPr="003142F3" w:rsidRDefault="003142F3" w:rsidP="00BA75B2">
      <w:pPr>
        <w:pStyle w:val="Prrafodelista"/>
        <w:numPr>
          <w:ilvl w:val="0"/>
          <w:numId w:val="34"/>
        </w:numPr>
        <w:jc w:val="both"/>
        <w:rPr>
          <w:rFonts w:ascii="Arial" w:hAnsi="Arial" w:cs="Arial"/>
        </w:rPr>
      </w:pPr>
      <w:r w:rsidRPr="003142F3">
        <w:rPr>
          <w:rFonts w:ascii="Arial" w:hAnsi="Arial" w:cs="Arial"/>
        </w:rPr>
        <w:t xml:space="preserve">Permite escalar el sistema de </w:t>
      </w:r>
      <w:proofErr w:type="spellStart"/>
      <w:r w:rsidRPr="003142F3">
        <w:rPr>
          <w:rFonts w:ascii="Arial" w:hAnsi="Arial" w:cs="Arial"/>
        </w:rPr>
        <w:t>marketplace</w:t>
      </w:r>
      <w:proofErr w:type="spellEnd"/>
      <w:r w:rsidRPr="003142F3">
        <w:rPr>
          <w:rFonts w:ascii="Arial" w:hAnsi="Arial" w:cs="Arial"/>
        </w:rPr>
        <w:t xml:space="preserve"> energético manteniendo consistencia en la creación de datos.</w:t>
      </w:r>
    </w:p>
    <w:p w14:paraId="3465FDC6" w14:textId="77777777" w:rsidR="003142F3" w:rsidRPr="003142F3" w:rsidRDefault="003142F3" w:rsidP="003142F3">
      <w:pPr>
        <w:jc w:val="both"/>
        <w:rPr>
          <w:rFonts w:ascii="Arial" w:hAnsi="Arial" w:cs="Arial"/>
          <w:b/>
          <w:bCs/>
        </w:rPr>
      </w:pPr>
      <w:r w:rsidRPr="003142F3">
        <w:rPr>
          <w:rFonts w:ascii="Arial" w:hAnsi="Arial" w:cs="Arial"/>
          <w:b/>
          <w:bCs/>
        </w:rPr>
        <w:t xml:space="preserve">Relación con </w:t>
      </w:r>
      <w:proofErr w:type="spellStart"/>
      <w:r w:rsidRPr="003142F3">
        <w:rPr>
          <w:rFonts w:ascii="Arial" w:hAnsi="Arial" w:cs="Arial"/>
          <w:b/>
          <w:bCs/>
        </w:rPr>
        <w:t>Clean</w:t>
      </w:r>
      <w:proofErr w:type="spellEnd"/>
      <w:r w:rsidRPr="003142F3">
        <w:rPr>
          <w:rFonts w:ascii="Arial" w:hAnsi="Arial" w:cs="Arial"/>
          <w:b/>
          <w:bCs/>
        </w:rPr>
        <w:t xml:space="preserve"> </w:t>
      </w:r>
      <w:proofErr w:type="spellStart"/>
      <w:r w:rsidRPr="003142F3">
        <w:rPr>
          <w:rFonts w:ascii="Arial" w:hAnsi="Arial" w:cs="Arial"/>
          <w:b/>
          <w:bCs/>
        </w:rPr>
        <w:t>Architecture</w:t>
      </w:r>
      <w:proofErr w:type="spellEnd"/>
      <w:r w:rsidRPr="003142F3">
        <w:rPr>
          <w:rFonts w:ascii="Arial" w:hAnsi="Arial" w:cs="Arial"/>
          <w:b/>
          <w:bCs/>
        </w:rPr>
        <w:t xml:space="preserve"> y SOLID:</w:t>
      </w:r>
    </w:p>
    <w:p w14:paraId="47C55B4A" w14:textId="397F33C2"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La lógica de clonación se encuentra encapsulada dentro de la entidad </w:t>
      </w:r>
      <w:proofErr w:type="spellStart"/>
      <w:r w:rsidRPr="003142F3">
        <w:rPr>
          <w:rFonts w:ascii="Arial" w:hAnsi="Arial" w:cs="Arial"/>
        </w:rPr>
        <w:t>EnergyOffer</w:t>
      </w:r>
      <w:proofErr w:type="spellEnd"/>
      <w:r w:rsidRPr="003142F3">
        <w:rPr>
          <w:rFonts w:ascii="Arial" w:hAnsi="Arial" w:cs="Arial"/>
        </w:rPr>
        <w:t>, lo que mantiene una separación clara de responsabilidades.</w:t>
      </w:r>
    </w:p>
    <w:p w14:paraId="794BEEDC" w14:textId="5B28BC5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La clase cumple con el </w:t>
      </w:r>
      <w:r w:rsidRPr="003142F3">
        <w:rPr>
          <w:rFonts w:ascii="Arial" w:hAnsi="Arial" w:cs="Arial"/>
          <w:b/>
          <w:bCs/>
        </w:rPr>
        <w:t xml:space="preserve">Single </w:t>
      </w:r>
      <w:proofErr w:type="spellStart"/>
      <w:r w:rsidRPr="003142F3">
        <w:rPr>
          <w:rFonts w:ascii="Arial" w:hAnsi="Arial" w:cs="Arial"/>
          <w:b/>
          <w:bCs/>
        </w:rPr>
        <w:t>Responsibility</w:t>
      </w:r>
      <w:proofErr w:type="spellEnd"/>
      <w:r w:rsidRPr="003142F3">
        <w:rPr>
          <w:rFonts w:ascii="Arial" w:hAnsi="Arial" w:cs="Arial"/>
          <w:b/>
          <w:bCs/>
        </w:rPr>
        <w:t xml:space="preserve"> </w:t>
      </w:r>
      <w:proofErr w:type="spellStart"/>
      <w:r w:rsidRPr="003142F3">
        <w:rPr>
          <w:rFonts w:ascii="Arial" w:hAnsi="Arial" w:cs="Arial"/>
          <w:b/>
          <w:bCs/>
        </w:rPr>
        <w:t>Principle</w:t>
      </w:r>
      <w:proofErr w:type="spellEnd"/>
      <w:r w:rsidRPr="003142F3">
        <w:rPr>
          <w:rFonts w:ascii="Arial" w:hAnsi="Arial" w:cs="Arial"/>
          <w:b/>
          <w:bCs/>
        </w:rPr>
        <w:t xml:space="preserve"> (SRP)</w:t>
      </w:r>
      <w:r w:rsidRPr="003142F3">
        <w:rPr>
          <w:rFonts w:ascii="Arial" w:hAnsi="Arial" w:cs="Arial"/>
        </w:rPr>
        <w:t>, ya que gestiona tanto su estado como su proceso de clonación de manera controlada.</w:t>
      </w:r>
    </w:p>
    <w:p w14:paraId="71176AF9" w14:textId="7331C63A"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 xml:space="preserve">El sistema respeta el </w:t>
      </w:r>
      <w:r w:rsidRPr="003142F3">
        <w:rPr>
          <w:rFonts w:ascii="Arial" w:hAnsi="Arial" w:cs="Arial"/>
          <w:b/>
          <w:bCs/>
        </w:rPr>
        <w:t>Open/</w:t>
      </w:r>
      <w:proofErr w:type="spellStart"/>
      <w:r w:rsidRPr="003142F3">
        <w:rPr>
          <w:rFonts w:ascii="Arial" w:hAnsi="Arial" w:cs="Arial"/>
          <w:b/>
          <w:bCs/>
        </w:rPr>
        <w:t>Closed</w:t>
      </w:r>
      <w:proofErr w:type="spellEnd"/>
      <w:r w:rsidRPr="003142F3">
        <w:rPr>
          <w:rFonts w:ascii="Arial" w:hAnsi="Arial" w:cs="Arial"/>
          <w:b/>
          <w:bCs/>
        </w:rPr>
        <w:t xml:space="preserve"> </w:t>
      </w:r>
      <w:proofErr w:type="spellStart"/>
      <w:r w:rsidRPr="003142F3">
        <w:rPr>
          <w:rFonts w:ascii="Arial" w:hAnsi="Arial" w:cs="Arial"/>
          <w:b/>
          <w:bCs/>
        </w:rPr>
        <w:t>Principle</w:t>
      </w:r>
      <w:proofErr w:type="spellEnd"/>
      <w:r w:rsidRPr="003142F3">
        <w:rPr>
          <w:rFonts w:ascii="Arial" w:hAnsi="Arial" w:cs="Arial"/>
          <w:b/>
          <w:bCs/>
        </w:rPr>
        <w:t xml:space="preserve"> (OCP)</w:t>
      </w:r>
      <w:r w:rsidRPr="003142F3">
        <w:rPr>
          <w:rFonts w:ascii="Arial" w:hAnsi="Arial" w:cs="Arial"/>
        </w:rPr>
        <w:t>, ya que se pueden extender las capacidades de clonación sin modificar el código existente que utiliza la clase.</w:t>
      </w:r>
    </w:p>
    <w:p w14:paraId="2A6FD8CE" w14:textId="5E223697" w:rsidR="003142F3" w:rsidRPr="003142F3" w:rsidRDefault="003142F3" w:rsidP="00BA75B2">
      <w:pPr>
        <w:pStyle w:val="Prrafodelista"/>
        <w:numPr>
          <w:ilvl w:val="0"/>
          <w:numId w:val="35"/>
        </w:numPr>
        <w:jc w:val="both"/>
        <w:rPr>
          <w:rFonts w:ascii="Arial" w:hAnsi="Arial" w:cs="Arial"/>
        </w:rPr>
      </w:pPr>
      <w:r w:rsidRPr="003142F3">
        <w:rPr>
          <w:rFonts w:ascii="Arial" w:hAnsi="Arial" w:cs="Arial"/>
        </w:rPr>
        <w:t>Se reduce el acoplamiento entre componentes, ya que los clientes no necesitan conocer los detalles de construcción de la clase, solo su capacidad de clonarse.</w:t>
      </w:r>
    </w:p>
    <w:p w14:paraId="151741F8" w14:textId="2466A3E8" w:rsidR="003142F3" w:rsidRDefault="003142F3" w:rsidP="003142F3">
      <w:pPr>
        <w:jc w:val="both"/>
        <w:rPr>
          <w:rFonts w:ascii="Arial" w:hAnsi="Arial" w:cs="Arial"/>
        </w:rPr>
      </w:pPr>
    </w:p>
    <w:p w14:paraId="7EF5EA9B" w14:textId="2ACDF9AA" w:rsidR="003142F3" w:rsidRPr="003142F3" w:rsidRDefault="003142F3" w:rsidP="003142F3">
      <w:pPr>
        <w:jc w:val="both"/>
        <w:rPr>
          <w:rFonts w:ascii="Arial" w:hAnsi="Arial" w:cs="Arial"/>
          <w:b/>
        </w:rPr>
      </w:pPr>
      <w:r w:rsidRPr="003142F3">
        <w:rPr>
          <w:rFonts w:ascii="Arial" w:hAnsi="Arial" w:cs="Arial"/>
          <w:b/>
        </w:rPr>
        <w:t>6.5.6 Aclaración sobre la implementación actual</w:t>
      </w:r>
    </w:p>
    <w:p w14:paraId="298B8D0C" w14:textId="34FE6B62" w:rsidR="003142F3" w:rsidRPr="003142F3" w:rsidRDefault="003142F3" w:rsidP="003142F3">
      <w:pPr>
        <w:jc w:val="both"/>
        <w:rPr>
          <w:rFonts w:ascii="Arial" w:hAnsi="Arial" w:cs="Arial"/>
        </w:rPr>
      </w:pPr>
      <w:r w:rsidRPr="003142F3">
        <w:rPr>
          <w:rFonts w:ascii="Arial" w:hAnsi="Arial" w:cs="Arial"/>
        </w:rPr>
        <w:t xml:space="preserve">Actualmente, la implementación del patrón </w:t>
      </w:r>
      <w:proofErr w:type="spellStart"/>
      <w:r w:rsidRPr="003142F3">
        <w:rPr>
          <w:rFonts w:ascii="Arial" w:hAnsi="Arial" w:cs="Arial"/>
        </w:rPr>
        <w:t>Prototype</w:t>
      </w:r>
      <w:proofErr w:type="spellEnd"/>
      <w:r w:rsidRPr="003142F3">
        <w:rPr>
          <w:rFonts w:ascii="Arial" w:hAnsi="Arial" w:cs="Arial"/>
        </w:rPr>
        <w:t xml:space="preserve"> en la clase </w:t>
      </w:r>
      <w:proofErr w:type="spellStart"/>
      <w:r w:rsidRPr="003142F3">
        <w:rPr>
          <w:rFonts w:ascii="Arial" w:hAnsi="Arial" w:cs="Arial"/>
        </w:rPr>
        <w:t>EnergyOffer</w:t>
      </w:r>
      <w:proofErr w:type="spellEnd"/>
      <w:r w:rsidRPr="003142F3">
        <w:rPr>
          <w:rFonts w:ascii="Arial" w:hAnsi="Arial" w:cs="Arial"/>
        </w:rPr>
        <w:t xml:space="preserve"> se enfoca en proporcionar un mecanismo claro y flexible para la clonación de objetos dentro del dominio de </w:t>
      </w:r>
      <w:proofErr w:type="spellStart"/>
      <w:r w:rsidRPr="003142F3">
        <w:rPr>
          <w:rFonts w:ascii="Arial" w:hAnsi="Arial" w:cs="Arial"/>
        </w:rPr>
        <w:t>Enerlink</w:t>
      </w:r>
      <w:proofErr w:type="spellEnd"/>
      <w:r w:rsidRPr="003142F3">
        <w:rPr>
          <w:rFonts w:ascii="Arial" w:hAnsi="Arial" w:cs="Arial"/>
        </w:rPr>
        <w:t>, sin incorporar lógica avanzada de negocio aso</w:t>
      </w:r>
      <w:r w:rsidR="00002D2C">
        <w:rPr>
          <w:rFonts w:ascii="Arial" w:hAnsi="Arial" w:cs="Arial"/>
        </w:rPr>
        <w:t>ciada a las ofertas de energía.</w:t>
      </w:r>
    </w:p>
    <w:p w14:paraId="69AECE30" w14:textId="77777777" w:rsidR="003142F3" w:rsidRPr="003142F3" w:rsidRDefault="003142F3" w:rsidP="003142F3">
      <w:pPr>
        <w:jc w:val="both"/>
        <w:rPr>
          <w:rFonts w:ascii="Arial" w:hAnsi="Arial" w:cs="Arial"/>
        </w:rPr>
      </w:pPr>
      <w:r w:rsidRPr="003142F3">
        <w:rPr>
          <w:rFonts w:ascii="Arial" w:hAnsi="Arial" w:cs="Arial"/>
        </w:rPr>
        <w:t>En esta versión, el patrón se utiliza principalmente para:</w:t>
      </w:r>
    </w:p>
    <w:p w14:paraId="7228F68E" w14:textId="782677E6"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t>Permitir la duplicación de ofertas existentes.</w:t>
      </w:r>
    </w:p>
    <w:p w14:paraId="28878DBD" w14:textId="0564E13D" w:rsidR="003142F3" w:rsidRPr="003142F3" w:rsidRDefault="003142F3" w:rsidP="00BA75B2">
      <w:pPr>
        <w:pStyle w:val="Prrafodelista"/>
        <w:numPr>
          <w:ilvl w:val="0"/>
          <w:numId w:val="36"/>
        </w:numPr>
        <w:jc w:val="both"/>
        <w:rPr>
          <w:rFonts w:ascii="Arial" w:hAnsi="Arial" w:cs="Arial"/>
        </w:rPr>
      </w:pPr>
      <w:r w:rsidRPr="003142F3">
        <w:rPr>
          <w:rFonts w:ascii="Arial" w:hAnsi="Arial" w:cs="Arial"/>
        </w:rPr>
        <w:lastRenderedPageBreak/>
        <w:t>Facilitar la modificación controlada de atributos específicos.</w:t>
      </w:r>
    </w:p>
    <w:p w14:paraId="2B2CD351" w14:textId="3A4DD135" w:rsidR="003142F3" w:rsidRPr="00002D2C" w:rsidRDefault="003142F3" w:rsidP="00BA75B2">
      <w:pPr>
        <w:pStyle w:val="Prrafodelista"/>
        <w:numPr>
          <w:ilvl w:val="0"/>
          <w:numId w:val="36"/>
        </w:numPr>
        <w:jc w:val="both"/>
        <w:rPr>
          <w:rFonts w:ascii="Arial" w:hAnsi="Arial" w:cs="Arial"/>
        </w:rPr>
      </w:pPr>
      <w:r w:rsidRPr="003142F3">
        <w:rPr>
          <w:rFonts w:ascii="Arial" w:hAnsi="Arial" w:cs="Arial"/>
        </w:rPr>
        <w:t>Diferenciar entre clonación profunda y superficial.</w:t>
      </w:r>
    </w:p>
    <w:p w14:paraId="0FF74150" w14:textId="712382FC" w:rsidR="003142F3" w:rsidRDefault="003142F3" w:rsidP="003142F3">
      <w:pPr>
        <w:jc w:val="both"/>
        <w:rPr>
          <w:rFonts w:ascii="Arial" w:hAnsi="Arial" w:cs="Arial"/>
        </w:rPr>
      </w:pPr>
      <w:r w:rsidRPr="003142F3">
        <w:rPr>
          <w:rFonts w:ascii="Arial" w:hAnsi="Arial" w:cs="Arial"/>
        </w:rPr>
        <w:t>Cabe resaltar que, aunque se implementa una clonación tipo “</w:t>
      </w:r>
      <w:proofErr w:type="spellStart"/>
      <w:r w:rsidRPr="003142F3">
        <w:rPr>
          <w:rFonts w:ascii="Arial" w:hAnsi="Arial" w:cs="Arial"/>
        </w:rPr>
        <w:t>deep</w:t>
      </w:r>
      <w:proofErr w:type="spellEnd"/>
      <w:r w:rsidRPr="003142F3">
        <w:rPr>
          <w:rFonts w:ascii="Arial" w:hAnsi="Arial" w:cs="Arial"/>
        </w:rPr>
        <w:t xml:space="preserve"> </w:t>
      </w:r>
      <w:proofErr w:type="spellStart"/>
      <w:r w:rsidRPr="003142F3">
        <w:rPr>
          <w:rFonts w:ascii="Arial" w:hAnsi="Arial" w:cs="Arial"/>
        </w:rPr>
        <w:t>copy</w:t>
      </w:r>
      <w:proofErr w:type="spellEnd"/>
      <w:r w:rsidRPr="003142F3">
        <w:rPr>
          <w:rFonts w:ascii="Arial" w:hAnsi="Arial" w:cs="Arial"/>
        </w:rPr>
        <w:t xml:space="preserve">”, el objeto </w:t>
      </w:r>
      <w:proofErr w:type="spellStart"/>
      <w:r w:rsidRPr="003142F3">
        <w:rPr>
          <w:rFonts w:ascii="Arial" w:hAnsi="Arial" w:cs="Arial"/>
        </w:rPr>
        <w:t>User</w:t>
      </w:r>
      <w:proofErr w:type="spellEnd"/>
      <w:r w:rsidRPr="003142F3">
        <w:rPr>
          <w:rFonts w:ascii="Arial" w:hAnsi="Arial" w:cs="Arial"/>
        </w:rPr>
        <w:t xml:space="preserve"> (</w:t>
      </w:r>
      <w:proofErr w:type="spellStart"/>
      <w:r w:rsidRPr="003142F3">
        <w:rPr>
          <w:rFonts w:ascii="Arial" w:hAnsi="Arial" w:cs="Arial"/>
        </w:rPr>
        <w:t>producer</w:t>
      </w:r>
      <w:proofErr w:type="spellEnd"/>
      <w:r w:rsidRPr="003142F3">
        <w:rPr>
          <w:rFonts w:ascii="Arial" w:hAnsi="Arial" w:cs="Arial"/>
        </w:rPr>
        <w:t xml:space="preserve">) no se clona profundamente, ya que es una entidad abstracta con posibles estructuras complejas. En caso de requerirse una clonación completa de este objeto, sería necesario implementar el patrón </w:t>
      </w:r>
      <w:proofErr w:type="spellStart"/>
      <w:r w:rsidRPr="003142F3">
        <w:rPr>
          <w:rFonts w:ascii="Arial" w:hAnsi="Arial" w:cs="Arial"/>
        </w:rPr>
        <w:t>Pr</w:t>
      </w:r>
      <w:r w:rsidR="00002D2C">
        <w:rPr>
          <w:rFonts w:ascii="Arial" w:hAnsi="Arial" w:cs="Arial"/>
        </w:rPr>
        <w:t>ototype</w:t>
      </w:r>
      <w:proofErr w:type="spellEnd"/>
      <w:r w:rsidR="00002D2C">
        <w:rPr>
          <w:rFonts w:ascii="Arial" w:hAnsi="Arial" w:cs="Arial"/>
        </w:rPr>
        <w:t xml:space="preserve"> también en dicha clase.</w:t>
      </w:r>
    </w:p>
    <w:p w14:paraId="7A64FA13" w14:textId="77777777" w:rsidR="00002D2C" w:rsidRPr="003142F3" w:rsidRDefault="00002D2C" w:rsidP="003142F3">
      <w:pPr>
        <w:jc w:val="both"/>
        <w:rPr>
          <w:rFonts w:ascii="Arial" w:hAnsi="Arial" w:cs="Arial"/>
        </w:rPr>
      </w:pPr>
    </w:p>
    <w:p w14:paraId="1B9166B7" w14:textId="77777777" w:rsidR="003142F3" w:rsidRPr="003142F3" w:rsidRDefault="003142F3" w:rsidP="003142F3">
      <w:pPr>
        <w:jc w:val="both"/>
        <w:rPr>
          <w:rFonts w:ascii="Arial" w:hAnsi="Arial" w:cs="Arial"/>
        </w:rPr>
      </w:pPr>
      <w:r w:rsidRPr="003142F3">
        <w:rPr>
          <w:rFonts w:ascii="Arial" w:hAnsi="Arial" w:cs="Arial"/>
        </w:rPr>
        <w:t>A futuro, esta implementación puede evolucionar para incluir:</w:t>
      </w:r>
    </w:p>
    <w:p w14:paraId="341E4D5A" w14:textId="00988A12"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Clonación completa de objetos relacionados.</w:t>
      </w:r>
    </w:p>
    <w:p w14:paraId="098A4B7E" w14:textId="0AC455B1" w:rsidR="003142F3" w:rsidRPr="00002D2C" w:rsidRDefault="003142F3" w:rsidP="00BA75B2">
      <w:pPr>
        <w:pStyle w:val="Prrafodelista"/>
        <w:numPr>
          <w:ilvl w:val="0"/>
          <w:numId w:val="38"/>
        </w:numPr>
        <w:jc w:val="both"/>
        <w:rPr>
          <w:rFonts w:ascii="Arial" w:hAnsi="Arial" w:cs="Arial"/>
        </w:rPr>
      </w:pPr>
      <w:r w:rsidRPr="00002D2C">
        <w:rPr>
          <w:rFonts w:ascii="Arial" w:hAnsi="Arial" w:cs="Arial"/>
        </w:rPr>
        <w:t>Reglas de negocio durante el proceso de clonación.</w:t>
      </w:r>
    </w:p>
    <w:p w14:paraId="10AAC17E" w14:textId="25529F1C" w:rsidR="003142F3" w:rsidRDefault="003142F3" w:rsidP="00BA75B2">
      <w:pPr>
        <w:pStyle w:val="Prrafodelista"/>
        <w:numPr>
          <w:ilvl w:val="0"/>
          <w:numId w:val="38"/>
        </w:numPr>
        <w:jc w:val="both"/>
        <w:rPr>
          <w:rFonts w:ascii="Arial" w:hAnsi="Arial" w:cs="Arial"/>
        </w:rPr>
      </w:pPr>
      <w:r w:rsidRPr="00002D2C">
        <w:rPr>
          <w:rFonts w:ascii="Arial" w:hAnsi="Arial" w:cs="Arial"/>
        </w:rPr>
        <w:t>Generación automática de identificadores o estados iniciales.</w:t>
      </w:r>
    </w:p>
    <w:p w14:paraId="2C0FB560" w14:textId="0CC3BDC0" w:rsidR="00C64FB8" w:rsidRDefault="00C64FB8" w:rsidP="008B5D75">
      <w:pPr>
        <w:jc w:val="both"/>
        <w:rPr>
          <w:rFonts w:ascii="Arial" w:hAnsi="Arial" w:cs="Arial"/>
        </w:rPr>
      </w:pPr>
    </w:p>
    <w:p w14:paraId="3782ABF0" w14:textId="6947F805" w:rsidR="00C64FB8" w:rsidRPr="00C64FB8" w:rsidRDefault="00C64FB8" w:rsidP="00C64FB8">
      <w:pPr>
        <w:jc w:val="both"/>
        <w:rPr>
          <w:rFonts w:ascii="Arial" w:hAnsi="Arial" w:cs="Arial"/>
          <w:b/>
          <w:bCs/>
        </w:rPr>
      </w:pPr>
      <w:r w:rsidRPr="00C64FB8">
        <w:rPr>
          <w:rFonts w:ascii="Arial" w:hAnsi="Arial" w:cs="Arial"/>
          <w:b/>
          <w:bCs/>
        </w:rPr>
        <w:t xml:space="preserve">6.5.7 Pruebas unitarias del </w:t>
      </w:r>
      <w:r w:rsidR="00B1738B">
        <w:rPr>
          <w:rFonts w:ascii="Arial" w:hAnsi="Arial" w:cs="Arial"/>
          <w:b/>
          <w:bCs/>
        </w:rPr>
        <w:t xml:space="preserve">patrón </w:t>
      </w:r>
      <w:proofErr w:type="spellStart"/>
      <w:r w:rsidRPr="00C64FB8">
        <w:rPr>
          <w:rFonts w:ascii="Arial" w:hAnsi="Arial" w:cs="Arial"/>
          <w:b/>
          <w:bCs/>
        </w:rPr>
        <w:t>Prototype</w:t>
      </w:r>
      <w:proofErr w:type="spellEnd"/>
    </w:p>
    <w:p w14:paraId="2B0AE743" w14:textId="77777777" w:rsidR="00C64FB8" w:rsidRPr="00C64FB8" w:rsidRDefault="00C64FB8" w:rsidP="00C64FB8">
      <w:pPr>
        <w:jc w:val="both"/>
        <w:rPr>
          <w:rFonts w:ascii="Arial" w:hAnsi="Arial" w:cs="Arial"/>
        </w:rPr>
      </w:pPr>
      <w:r w:rsidRPr="00C64FB8">
        <w:rPr>
          <w:rFonts w:ascii="Arial" w:hAnsi="Arial" w:cs="Arial"/>
        </w:rPr>
        <w:t xml:space="preserve">Con el objetivo de verificar el correcto funcionamiento del patrón </w:t>
      </w:r>
      <w:proofErr w:type="spellStart"/>
      <w:r w:rsidRPr="00C64FB8">
        <w:rPr>
          <w:rFonts w:ascii="Arial" w:hAnsi="Arial" w:cs="Arial"/>
        </w:rPr>
        <w:t>Prototype</w:t>
      </w:r>
      <w:proofErr w:type="spellEnd"/>
      <w:r w:rsidRPr="00C64FB8">
        <w:rPr>
          <w:rFonts w:ascii="Arial" w:hAnsi="Arial" w:cs="Arial"/>
        </w:rPr>
        <w:t xml:space="preserve"> en la entidad </w:t>
      </w:r>
      <w:proofErr w:type="spellStart"/>
      <w:r w:rsidRPr="00C64FB8">
        <w:rPr>
          <w:rFonts w:ascii="Arial" w:hAnsi="Arial" w:cs="Arial"/>
        </w:rPr>
        <w:t>EnergyOffer</w:t>
      </w:r>
      <w:proofErr w:type="spellEnd"/>
      <w:r w:rsidRPr="00C64FB8">
        <w:rPr>
          <w:rFonts w:ascii="Arial" w:hAnsi="Arial" w:cs="Arial"/>
        </w:rPr>
        <w:t xml:space="preserve">, se desarrollaron pruebas unitarias utilizando </w:t>
      </w:r>
      <w:proofErr w:type="spellStart"/>
      <w:r w:rsidRPr="00C64FB8">
        <w:rPr>
          <w:rFonts w:ascii="Arial" w:hAnsi="Arial" w:cs="Arial"/>
        </w:rPr>
        <w:t>JUnit</w:t>
      </w:r>
      <w:proofErr w:type="spellEnd"/>
      <w:r w:rsidRPr="00C64FB8">
        <w:rPr>
          <w:rFonts w:ascii="Arial" w:hAnsi="Arial" w:cs="Arial"/>
        </w:rPr>
        <w:t xml:space="preserve"> 5.</w:t>
      </w:r>
    </w:p>
    <w:p w14:paraId="58378430" w14:textId="3DF2C374" w:rsidR="00C64FB8" w:rsidRDefault="00C64FB8" w:rsidP="00C64FB8">
      <w:pPr>
        <w:jc w:val="both"/>
        <w:rPr>
          <w:rFonts w:ascii="Arial" w:hAnsi="Arial" w:cs="Arial"/>
        </w:rPr>
      </w:pPr>
      <w:r w:rsidRPr="00C64FB8">
        <w:rPr>
          <w:rFonts w:ascii="Arial" w:hAnsi="Arial" w:cs="Arial"/>
        </w:rPr>
        <w:t>Esta</w:t>
      </w:r>
      <w:r>
        <w:rPr>
          <w:rFonts w:ascii="Arial" w:hAnsi="Arial" w:cs="Arial"/>
        </w:rPr>
        <w:t>s pruebas permiten validar:</w:t>
      </w:r>
    </w:p>
    <w:p w14:paraId="4164CFF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profunda genere objetos independientes del original.</w:t>
      </w:r>
    </w:p>
    <w:p w14:paraId="7A0154F0"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la clonación superficial comparta referencias según lo esperado.</w:t>
      </w:r>
    </w:p>
    <w:p w14:paraId="1319E54C" w14:textId="77777777"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los métodos de clonación con modificación (precio, cantidad, tipo, ID) funcionen correctamente.</w:t>
      </w:r>
    </w:p>
    <w:p w14:paraId="5C56BD58" w14:textId="542463EA" w:rsidR="00C64FB8" w:rsidRPr="00C64FB8" w:rsidRDefault="00C64FB8" w:rsidP="00BA75B2">
      <w:pPr>
        <w:pStyle w:val="Prrafodelista"/>
        <w:numPr>
          <w:ilvl w:val="0"/>
          <w:numId w:val="40"/>
        </w:numPr>
        <w:jc w:val="both"/>
        <w:rPr>
          <w:rFonts w:ascii="Arial" w:hAnsi="Arial" w:cs="Arial"/>
        </w:rPr>
      </w:pPr>
      <w:r w:rsidRPr="00C64FB8">
        <w:rPr>
          <w:rFonts w:ascii="Arial" w:hAnsi="Arial" w:cs="Arial"/>
        </w:rPr>
        <w:t>Que no se altere el estado de la instancia original al crear clones.</w:t>
      </w:r>
    </w:p>
    <w:p w14:paraId="06AAC82B" w14:textId="77777777" w:rsidR="00C64FB8" w:rsidRPr="00C64FB8" w:rsidRDefault="00C64FB8" w:rsidP="00C64FB8">
      <w:pPr>
        <w:jc w:val="both"/>
        <w:rPr>
          <w:rFonts w:ascii="Arial" w:hAnsi="Arial" w:cs="Arial"/>
        </w:rPr>
      </w:pPr>
      <w:r w:rsidRPr="00C64FB8">
        <w:rPr>
          <w:rFonts w:ascii="Arial" w:hAnsi="Arial" w:cs="Arial"/>
        </w:rPr>
        <w:t xml:space="preserve">Aunque se implementaron múltiples pruebas para cubrir diferentes escenarios, se seleccionaron casos representativos que permiten evidenciar el correcto comportamiento del patrón </w:t>
      </w:r>
      <w:proofErr w:type="spellStart"/>
      <w:r w:rsidRPr="00C64FB8">
        <w:rPr>
          <w:rFonts w:ascii="Arial" w:hAnsi="Arial" w:cs="Arial"/>
        </w:rPr>
        <w:t>Prototype</w:t>
      </w:r>
      <w:proofErr w:type="spellEnd"/>
      <w:r w:rsidRPr="00C64FB8">
        <w:rPr>
          <w:rFonts w:ascii="Arial" w:hAnsi="Arial" w:cs="Arial"/>
        </w:rPr>
        <w:t xml:space="preserve"> dentro del sistema </w:t>
      </w:r>
      <w:proofErr w:type="spellStart"/>
      <w:r w:rsidRPr="00C64FB8">
        <w:rPr>
          <w:rFonts w:ascii="Arial" w:hAnsi="Arial" w:cs="Arial"/>
        </w:rPr>
        <w:t>Enerlink</w:t>
      </w:r>
      <w:proofErr w:type="spellEnd"/>
      <w:r w:rsidRPr="00C64FB8">
        <w:rPr>
          <w:rFonts w:ascii="Arial" w:hAnsi="Arial" w:cs="Arial"/>
        </w:rPr>
        <w:t>.</w:t>
      </w:r>
    </w:p>
    <w:p w14:paraId="35FD3FED" w14:textId="4789F9D9" w:rsidR="00C64FB8" w:rsidRDefault="00C64FB8" w:rsidP="008B5D75">
      <w:pPr>
        <w:jc w:val="both"/>
        <w:rPr>
          <w:rFonts w:ascii="Arial" w:hAnsi="Arial" w:cs="Arial"/>
        </w:rPr>
      </w:pPr>
    </w:p>
    <w:p w14:paraId="138E94FA" w14:textId="77777777" w:rsidR="00C61F81" w:rsidRPr="00C61F81" w:rsidRDefault="00C61F81" w:rsidP="00C61F81">
      <w:pPr>
        <w:jc w:val="both"/>
        <w:rPr>
          <w:rFonts w:ascii="Arial" w:hAnsi="Arial" w:cs="Arial"/>
          <w:b/>
          <w:bCs/>
        </w:rPr>
      </w:pPr>
      <w:r w:rsidRPr="00C61F81">
        <w:rPr>
          <w:rFonts w:ascii="Arial" w:hAnsi="Arial" w:cs="Arial"/>
          <w:b/>
          <w:bCs/>
        </w:rPr>
        <w:t>6.5.7.1 Clonación profunda de una oferta de energía</w:t>
      </w:r>
    </w:p>
    <w:p w14:paraId="5FF5EA9F" w14:textId="77777777" w:rsidR="00C61F81" w:rsidRPr="00C61F81" w:rsidRDefault="00C61F81" w:rsidP="00C61F81">
      <w:pPr>
        <w:jc w:val="both"/>
        <w:rPr>
          <w:rFonts w:ascii="Arial" w:hAnsi="Arial" w:cs="Arial"/>
        </w:rPr>
      </w:pPr>
      <w:r w:rsidRPr="00C61F81">
        <w:rPr>
          <w:rFonts w:ascii="Arial" w:hAnsi="Arial" w:cs="Arial"/>
        </w:rPr>
        <w:t xml:space="preserve">Esta prueba verifica que el método </w:t>
      </w:r>
      <w:proofErr w:type="gramStart"/>
      <w:r w:rsidRPr="00C61F81">
        <w:rPr>
          <w:rFonts w:ascii="Arial" w:hAnsi="Arial" w:cs="Arial"/>
        </w:rPr>
        <w:t>clone(</w:t>
      </w:r>
      <w:proofErr w:type="gramEnd"/>
      <w:r w:rsidRPr="00C61F81">
        <w:rPr>
          <w:rFonts w:ascii="Arial" w:hAnsi="Arial" w:cs="Arial"/>
        </w:rPr>
        <w:t xml:space="preserve">) genere correctamente una nueva instancia de </w:t>
      </w:r>
      <w:proofErr w:type="spellStart"/>
      <w:r w:rsidRPr="00C61F81">
        <w:rPr>
          <w:rFonts w:ascii="Arial" w:hAnsi="Arial" w:cs="Arial"/>
          <w:b/>
          <w:bCs/>
        </w:rPr>
        <w:t>EnergyOffer</w:t>
      </w:r>
      <w:proofErr w:type="spellEnd"/>
      <w:r w:rsidRPr="00C61F81">
        <w:rPr>
          <w:rFonts w:ascii="Arial" w:hAnsi="Arial" w:cs="Arial"/>
        </w:rPr>
        <w:t xml:space="preserve"> a partir de una existente, copiando todos sus atributos principales.</w:t>
      </w:r>
    </w:p>
    <w:p w14:paraId="7836D19D" w14:textId="77777777" w:rsidR="00C61F81" w:rsidRPr="00C61F81" w:rsidRDefault="00C61F81" w:rsidP="00C61F81">
      <w:pPr>
        <w:jc w:val="both"/>
        <w:rPr>
          <w:rFonts w:ascii="Arial" w:hAnsi="Arial" w:cs="Arial"/>
        </w:rPr>
      </w:pPr>
      <w:r w:rsidRPr="00C61F81">
        <w:rPr>
          <w:rFonts w:ascii="Arial" w:hAnsi="Arial" w:cs="Arial"/>
        </w:rPr>
        <w:t xml:space="preserve">Durante la prueba se invoca el método </w:t>
      </w:r>
      <w:proofErr w:type="gramStart"/>
      <w:r w:rsidRPr="00C61F81">
        <w:rPr>
          <w:rFonts w:ascii="Arial" w:hAnsi="Arial" w:cs="Arial"/>
        </w:rPr>
        <w:t>clone(</w:t>
      </w:r>
      <w:proofErr w:type="gramEnd"/>
      <w:r w:rsidRPr="00C61F81">
        <w:rPr>
          <w:rFonts w:ascii="Arial" w:hAnsi="Arial" w:cs="Arial"/>
        </w:rPr>
        <w:t>) sobre una oferta original previamente configurada con valores conocidos como identificador, productor, cantidad de energía, precio y tipo de venta.</w:t>
      </w:r>
    </w:p>
    <w:p w14:paraId="6A147DE7" w14:textId="4C532FCA" w:rsidR="00C61F81" w:rsidRDefault="00C61F81" w:rsidP="00C61F81">
      <w:pPr>
        <w:jc w:val="both"/>
        <w:rPr>
          <w:rFonts w:ascii="Arial" w:hAnsi="Arial" w:cs="Arial"/>
        </w:rPr>
      </w:pPr>
      <w:r w:rsidRPr="00C61F81">
        <w:rPr>
          <w:rFonts w:ascii="Arial" w:hAnsi="Arial" w:cs="Arial"/>
        </w:rPr>
        <w:t xml:space="preserve">El resultado esperado es que el objeto clonado no sea nulo y que todos sus atributos coincidan con los de la instancia original. Esta prueba demuestra el funcionamiento básico del patrón </w:t>
      </w:r>
      <w:proofErr w:type="spellStart"/>
      <w:r w:rsidRPr="00C61F81">
        <w:rPr>
          <w:rFonts w:ascii="Arial" w:hAnsi="Arial" w:cs="Arial"/>
        </w:rPr>
        <w:t>Prototype</w:t>
      </w:r>
      <w:proofErr w:type="spellEnd"/>
      <w:r w:rsidRPr="00C61F81">
        <w:rPr>
          <w:rFonts w:ascii="Arial" w:hAnsi="Arial" w:cs="Arial"/>
        </w:rPr>
        <w:t>, confirmando que es posible crear nuevas instancias a partir de un objeto existente sin utilizar constructores complejos.</w:t>
      </w:r>
    </w:p>
    <w:p w14:paraId="2E5D2556" w14:textId="376E0D0C" w:rsidR="006A1332" w:rsidRPr="00C61F81" w:rsidRDefault="006A1332" w:rsidP="00C61F81">
      <w:pPr>
        <w:jc w:val="both"/>
        <w:rPr>
          <w:rFonts w:ascii="Arial" w:hAnsi="Arial" w:cs="Arial"/>
        </w:rPr>
      </w:pPr>
      <w:r w:rsidRPr="006A1332">
        <w:rPr>
          <w:rFonts w:ascii="Arial" w:hAnsi="Arial" w:cs="Arial"/>
          <w:noProof/>
          <w:lang w:eastAsia="es-CO"/>
        </w:rPr>
        <w:lastRenderedPageBreak/>
        <w:drawing>
          <wp:inline distT="0" distB="0" distL="0" distR="0" wp14:anchorId="13F750BE" wp14:editId="3D342E1E">
            <wp:extent cx="5612130" cy="2202180"/>
            <wp:effectExtent l="0" t="0" r="762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02180"/>
                    </a:xfrm>
                    <a:prstGeom prst="rect">
                      <a:avLst/>
                    </a:prstGeom>
                  </pic:spPr>
                </pic:pic>
              </a:graphicData>
            </a:graphic>
          </wp:inline>
        </w:drawing>
      </w:r>
    </w:p>
    <w:p w14:paraId="2F2EE926" w14:textId="4BFE620F" w:rsidR="00C61F81" w:rsidRPr="00C61F81" w:rsidRDefault="00C61F81" w:rsidP="00C61F81">
      <w:pPr>
        <w:jc w:val="both"/>
        <w:rPr>
          <w:rFonts w:ascii="Arial" w:hAnsi="Arial" w:cs="Arial"/>
        </w:rPr>
      </w:pPr>
    </w:p>
    <w:p w14:paraId="35B335AA" w14:textId="77777777" w:rsidR="00C61F81" w:rsidRPr="00C61F81" w:rsidRDefault="00C61F81" w:rsidP="00C61F81">
      <w:pPr>
        <w:jc w:val="both"/>
        <w:rPr>
          <w:rFonts w:ascii="Arial" w:hAnsi="Arial" w:cs="Arial"/>
          <w:b/>
          <w:bCs/>
        </w:rPr>
      </w:pPr>
      <w:r w:rsidRPr="00C61F81">
        <w:rPr>
          <w:rFonts w:ascii="Arial" w:hAnsi="Arial" w:cs="Arial"/>
          <w:b/>
          <w:bCs/>
        </w:rPr>
        <w:t>6.5.7.2 Independencia entre la instancia original y el clon</w:t>
      </w:r>
    </w:p>
    <w:p w14:paraId="371E92F3" w14:textId="77777777" w:rsidR="00C61F81" w:rsidRPr="00C61F81" w:rsidRDefault="00C61F81" w:rsidP="00C61F81">
      <w:pPr>
        <w:jc w:val="both"/>
        <w:rPr>
          <w:rFonts w:ascii="Arial" w:hAnsi="Arial" w:cs="Arial"/>
        </w:rPr>
      </w:pPr>
      <w:r w:rsidRPr="00C61F81">
        <w:rPr>
          <w:rFonts w:ascii="Arial" w:hAnsi="Arial" w:cs="Arial"/>
        </w:rPr>
        <w:t xml:space="preserve">Una característica fundamental del patrón </w:t>
      </w:r>
      <w:proofErr w:type="spellStart"/>
      <w:r w:rsidRPr="00C61F81">
        <w:rPr>
          <w:rFonts w:ascii="Arial" w:hAnsi="Arial" w:cs="Arial"/>
        </w:rPr>
        <w:t>Prototype</w:t>
      </w:r>
      <w:proofErr w:type="spellEnd"/>
      <w:r w:rsidRPr="00C61F81">
        <w:rPr>
          <w:rFonts w:ascii="Arial" w:hAnsi="Arial" w:cs="Arial"/>
        </w:rPr>
        <w:t xml:space="preserve"> es que los objetos clonados deben ser independientes del original. Esta prueba verifica que las modificaciones realizadas sobre el clon no afecten el estado de la instancia original.</w:t>
      </w:r>
    </w:p>
    <w:p w14:paraId="2AF8461A" w14:textId="77777777" w:rsidR="00C61F81" w:rsidRPr="00C61F81" w:rsidRDefault="00C61F81" w:rsidP="00C61F81">
      <w:pPr>
        <w:jc w:val="both"/>
        <w:rPr>
          <w:rFonts w:ascii="Arial" w:hAnsi="Arial" w:cs="Arial"/>
        </w:rPr>
      </w:pPr>
      <w:r w:rsidRPr="00C61F81">
        <w:rPr>
          <w:rFonts w:ascii="Arial" w:hAnsi="Arial" w:cs="Arial"/>
        </w:rPr>
        <w:t xml:space="preserve">En la prueba se crea un clon mediante el método </w:t>
      </w:r>
      <w:proofErr w:type="gramStart"/>
      <w:r w:rsidRPr="00C61F81">
        <w:rPr>
          <w:rFonts w:ascii="Arial" w:hAnsi="Arial" w:cs="Arial"/>
        </w:rPr>
        <w:t>clone(</w:t>
      </w:r>
      <w:proofErr w:type="gramEnd"/>
      <w:r w:rsidRPr="00C61F81">
        <w:rPr>
          <w:rFonts w:ascii="Arial" w:hAnsi="Arial" w:cs="Arial"/>
        </w:rPr>
        <w:t>) y posteriormente se modifican sus atributos, como el identificador, la cantidad de energía, el precio y el tipo de venta.</w:t>
      </w:r>
    </w:p>
    <w:p w14:paraId="11A61469" w14:textId="2EBB2E03" w:rsidR="00C61F81" w:rsidRDefault="00C61F81" w:rsidP="00C61F81">
      <w:pPr>
        <w:jc w:val="both"/>
        <w:rPr>
          <w:rFonts w:ascii="Arial" w:hAnsi="Arial" w:cs="Arial"/>
        </w:rPr>
      </w:pPr>
      <w:r w:rsidRPr="00C61F81">
        <w:rPr>
          <w:rFonts w:ascii="Arial" w:hAnsi="Arial" w:cs="Arial"/>
        </w:rPr>
        <w:t>El resultado esperado es que los valores de la oferta original permanezcan sin cambios, mientras que el clon refleje las modificaciones realizadas. Esto demuestra que el proceso de clonación genera una nueva instancia independiente, garantizando la integridad de los datos originales dentro del sistema.</w:t>
      </w:r>
    </w:p>
    <w:p w14:paraId="5DE0F391" w14:textId="38715594" w:rsidR="00A96371" w:rsidRPr="00C61F81" w:rsidRDefault="00A96371" w:rsidP="00B518E9">
      <w:pPr>
        <w:jc w:val="center"/>
        <w:rPr>
          <w:rFonts w:ascii="Arial" w:hAnsi="Arial" w:cs="Arial"/>
        </w:rPr>
      </w:pPr>
      <w:r w:rsidRPr="00A96371">
        <w:rPr>
          <w:rFonts w:ascii="Arial" w:hAnsi="Arial" w:cs="Arial"/>
          <w:noProof/>
          <w:lang w:eastAsia="es-CO"/>
        </w:rPr>
        <w:drawing>
          <wp:inline distT="0" distB="0" distL="0" distR="0" wp14:anchorId="6EECE1EF" wp14:editId="62636380">
            <wp:extent cx="4707173" cy="33032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11949" cy="3306575"/>
                    </a:xfrm>
                    <a:prstGeom prst="rect">
                      <a:avLst/>
                    </a:prstGeom>
                  </pic:spPr>
                </pic:pic>
              </a:graphicData>
            </a:graphic>
          </wp:inline>
        </w:drawing>
      </w:r>
    </w:p>
    <w:p w14:paraId="2B69C621" w14:textId="404C58FB" w:rsidR="00C61F81" w:rsidRPr="00C61F81" w:rsidRDefault="00C61F81" w:rsidP="00C61F81">
      <w:pPr>
        <w:jc w:val="both"/>
        <w:rPr>
          <w:rFonts w:ascii="Arial" w:hAnsi="Arial" w:cs="Arial"/>
        </w:rPr>
      </w:pPr>
    </w:p>
    <w:p w14:paraId="13E2AC7E" w14:textId="77777777" w:rsidR="00C61F81" w:rsidRPr="00C61F81" w:rsidRDefault="00C61F81" w:rsidP="00C61F81">
      <w:pPr>
        <w:jc w:val="both"/>
        <w:rPr>
          <w:rFonts w:ascii="Arial" w:hAnsi="Arial" w:cs="Arial"/>
          <w:b/>
          <w:bCs/>
        </w:rPr>
      </w:pPr>
      <w:r w:rsidRPr="00C61F81">
        <w:rPr>
          <w:rFonts w:ascii="Arial" w:hAnsi="Arial" w:cs="Arial"/>
          <w:b/>
          <w:bCs/>
        </w:rPr>
        <w:t xml:space="preserve">6.5.7.3 Clonación con modificación de atributos (variaciones del </w:t>
      </w:r>
      <w:proofErr w:type="spellStart"/>
      <w:r w:rsidRPr="00C61F81">
        <w:rPr>
          <w:rFonts w:ascii="Arial" w:hAnsi="Arial" w:cs="Arial"/>
          <w:b/>
          <w:bCs/>
        </w:rPr>
        <w:t>Prototype</w:t>
      </w:r>
      <w:proofErr w:type="spellEnd"/>
      <w:r w:rsidRPr="00C61F81">
        <w:rPr>
          <w:rFonts w:ascii="Arial" w:hAnsi="Arial" w:cs="Arial"/>
          <w:b/>
          <w:bCs/>
        </w:rPr>
        <w:t>)</w:t>
      </w:r>
    </w:p>
    <w:p w14:paraId="7A0022B4" w14:textId="77777777" w:rsidR="00C61F81" w:rsidRPr="00C61F81" w:rsidRDefault="00C61F81" w:rsidP="00C61F81">
      <w:pPr>
        <w:jc w:val="both"/>
        <w:rPr>
          <w:rFonts w:ascii="Arial" w:hAnsi="Arial" w:cs="Arial"/>
        </w:rPr>
      </w:pPr>
      <w:r w:rsidRPr="00C61F81">
        <w:rPr>
          <w:rFonts w:ascii="Arial" w:hAnsi="Arial" w:cs="Arial"/>
        </w:rPr>
        <w:t xml:space="preserve">Esta prueba evalúa una extensión del patrón </w:t>
      </w:r>
      <w:proofErr w:type="spellStart"/>
      <w:r w:rsidRPr="00C61F81">
        <w:rPr>
          <w:rFonts w:ascii="Arial" w:hAnsi="Arial" w:cs="Arial"/>
        </w:rPr>
        <w:t>Prototype</w:t>
      </w:r>
      <w:proofErr w:type="spellEnd"/>
      <w:r w:rsidRPr="00C61F81">
        <w:rPr>
          <w:rFonts w:ascii="Arial" w:hAnsi="Arial" w:cs="Arial"/>
        </w:rPr>
        <w:t xml:space="preserve"> implementada en la clase </w:t>
      </w:r>
      <w:proofErr w:type="spellStart"/>
      <w:r w:rsidRPr="00C61F81">
        <w:rPr>
          <w:rFonts w:ascii="Arial" w:hAnsi="Arial" w:cs="Arial"/>
          <w:b/>
          <w:bCs/>
        </w:rPr>
        <w:t>EnergyOffer</w:t>
      </w:r>
      <w:proofErr w:type="spellEnd"/>
      <w:r w:rsidRPr="00C61F81">
        <w:rPr>
          <w:rFonts w:ascii="Arial" w:hAnsi="Arial" w:cs="Arial"/>
        </w:rPr>
        <w:t xml:space="preserve">, la cual permite crear clones con modificaciones específicas mediante métodos como </w:t>
      </w:r>
      <w:proofErr w:type="spellStart"/>
      <w:proofErr w:type="gramStart"/>
      <w:r w:rsidRPr="00C61F81">
        <w:rPr>
          <w:rFonts w:ascii="Arial" w:hAnsi="Arial" w:cs="Arial"/>
        </w:rPr>
        <w:t>cloneWithNewPrice</w:t>
      </w:r>
      <w:proofErr w:type="spellEnd"/>
      <w:r w:rsidRPr="00C61F81">
        <w:rPr>
          <w:rFonts w:ascii="Arial" w:hAnsi="Arial" w:cs="Arial"/>
        </w:rPr>
        <w:t>(</w:t>
      </w:r>
      <w:proofErr w:type="gramEnd"/>
      <w:r w:rsidRPr="00C61F81">
        <w:rPr>
          <w:rFonts w:ascii="Arial" w:hAnsi="Arial" w:cs="Arial"/>
        </w:rPr>
        <w:t>).</w:t>
      </w:r>
    </w:p>
    <w:p w14:paraId="724057C9" w14:textId="77777777" w:rsidR="00C61F81" w:rsidRPr="00C61F81" w:rsidRDefault="00C61F81" w:rsidP="00C61F81">
      <w:pPr>
        <w:jc w:val="both"/>
        <w:rPr>
          <w:rFonts w:ascii="Arial" w:hAnsi="Arial" w:cs="Arial"/>
        </w:rPr>
      </w:pPr>
      <w:r w:rsidRPr="00C61F81">
        <w:rPr>
          <w:rFonts w:ascii="Arial" w:hAnsi="Arial" w:cs="Arial"/>
        </w:rPr>
        <w:t>Durante la prueba se genera un clon a partir de una oferta original, modificando únicamente el precio de la energía, mientras que los demás atributos se mantienen iguales.</w:t>
      </w:r>
    </w:p>
    <w:p w14:paraId="2974B8BA" w14:textId="4739BA3C" w:rsidR="00C61F81" w:rsidRDefault="00C61F81" w:rsidP="00C61F81">
      <w:pPr>
        <w:jc w:val="both"/>
        <w:rPr>
          <w:rFonts w:ascii="Arial" w:hAnsi="Arial" w:cs="Arial"/>
        </w:rPr>
      </w:pPr>
      <w:r w:rsidRPr="00C61F81">
        <w:rPr>
          <w:rFonts w:ascii="Arial" w:hAnsi="Arial" w:cs="Arial"/>
        </w:rPr>
        <w:t xml:space="preserve">El resultado esperado es que el nuevo objeto refleje el cambio en el precio, conservando el resto de los valores originales. Esta prueba demuestra una de las principales ventajas del patrón </w:t>
      </w:r>
      <w:proofErr w:type="spellStart"/>
      <w:r w:rsidRPr="00C61F81">
        <w:rPr>
          <w:rFonts w:ascii="Arial" w:hAnsi="Arial" w:cs="Arial"/>
        </w:rPr>
        <w:t>Prototype</w:t>
      </w:r>
      <w:proofErr w:type="spellEnd"/>
      <w:r w:rsidRPr="00C61F81">
        <w:rPr>
          <w:rFonts w:ascii="Arial" w:hAnsi="Arial" w:cs="Arial"/>
        </w:rPr>
        <w:t xml:space="preserve"> en el contexto del negocio, permitiendo generar variaciones de un objeto base de forma sencilla, reutilizando su configuración inicial.</w:t>
      </w:r>
    </w:p>
    <w:p w14:paraId="0CAA5EA0" w14:textId="7A43A78F" w:rsidR="00B518E9" w:rsidRPr="00C61F81" w:rsidRDefault="00B518E9" w:rsidP="00B518E9">
      <w:pPr>
        <w:jc w:val="center"/>
        <w:rPr>
          <w:rFonts w:ascii="Arial" w:hAnsi="Arial" w:cs="Arial"/>
        </w:rPr>
      </w:pPr>
      <w:r w:rsidRPr="00B518E9">
        <w:rPr>
          <w:rFonts w:ascii="Arial" w:hAnsi="Arial" w:cs="Arial"/>
          <w:noProof/>
          <w:lang w:eastAsia="es-CO"/>
        </w:rPr>
        <w:drawing>
          <wp:inline distT="0" distB="0" distL="0" distR="0" wp14:anchorId="107FFF87" wp14:editId="52B2DC86">
            <wp:extent cx="4564049" cy="1523415"/>
            <wp:effectExtent l="0" t="0" r="825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7049" cy="1531092"/>
                    </a:xfrm>
                    <a:prstGeom prst="rect">
                      <a:avLst/>
                    </a:prstGeom>
                  </pic:spPr>
                </pic:pic>
              </a:graphicData>
            </a:graphic>
          </wp:inline>
        </w:drawing>
      </w:r>
    </w:p>
    <w:p w14:paraId="7DDF7109" w14:textId="16AE85B6" w:rsidR="00C61F81" w:rsidRPr="00C61F81" w:rsidRDefault="00C61F81" w:rsidP="00C61F81">
      <w:pPr>
        <w:jc w:val="both"/>
        <w:rPr>
          <w:rFonts w:ascii="Arial" w:hAnsi="Arial" w:cs="Arial"/>
        </w:rPr>
      </w:pPr>
    </w:p>
    <w:p w14:paraId="000072B0" w14:textId="77777777" w:rsidR="00C61F81" w:rsidRPr="00C61F81" w:rsidRDefault="00C61F81" w:rsidP="00C61F81">
      <w:pPr>
        <w:jc w:val="both"/>
        <w:rPr>
          <w:rFonts w:ascii="Arial" w:hAnsi="Arial" w:cs="Arial"/>
          <w:b/>
          <w:bCs/>
        </w:rPr>
      </w:pPr>
      <w:r w:rsidRPr="00C61F81">
        <w:rPr>
          <w:rFonts w:ascii="Arial" w:hAnsi="Arial" w:cs="Arial"/>
          <w:b/>
          <w:bCs/>
        </w:rPr>
        <w:t>6.5.7.4 Diferenciación entre clonación profunda y superficial</w:t>
      </w:r>
    </w:p>
    <w:p w14:paraId="2C3C8CB3" w14:textId="77777777" w:rsidR="00C61F81" w:rsidRPr="00C61F81" w:rsidRDefault="00C61F81" w:rsidP="00C61F81">
      <w:pPr>
        <w:jc w:val="both"/>
        <w:rPr>
          <w:rFonts w:ascii="Arial" w:hAnsi="Arial" w:cs="Arial"/>
        </w:rPr>
      </w:pPr>
      <w:r w:rsidRPr="00C61F81">
        <w:rPr>
          <w:rFonts w:ascii="Arial" w:hAnsi="Arial" w:cs="Arial"/>
        </w:rPr>
        <w:t xml:space="preserve">Esta prueba tiene como objetivo evidenciar el comportamiento de la clonación en relación con los objetos referenciados, específicamente el atributo </w:t>
      </w:r>
      <w:proofErr w:type="spellStart"/>
      <w:r w:rsidRPr="00C61F81">
        <w:rPr>
          <w:rFonts w:ascii="Arial" w:hAnsi="Arial" w:cs="Arial"/>
        </w:rPr>
        <w:t>producer</w:t>
      </w:r>
      <w:proofErr w:type="spellEnd"/>
      <w:r w:rsidRPr="00C61F81">
        <w:rPr>
          <w:rFonts w:ascii="Arial" w:hAnsi="Arial" w:cs="Arial"/>
        </w:rPr>
        <w:t>.</w:t>
      </w:r>
    </w:p>
    <w:p w14:paraId="29EE82CD" w14:textId="77777777" w:rsidR="00C61F81" w:rsidRPr="00C61F81" w:rsidRDefault="00C61F81" w:rsidP="00C61F81">
      <w:pPr>
        <w:jc w:val="both"/>
        <w:rPr>
          <w:rFonts w:ascii="Arial" w:hAnsi="Arial" w:cs="Arial"/>
        </w:rPr>
      </w:pPr>
      <w:r w:rsidRPr="00C61F81">
        <w:rPr>
          <w:rFonts w:ascii="Arial" w:hAnsi="Arial" w:cs="Arial"/>
        </w:rPr>
        <w:t xml:space="preserve">En la implementación actual, tanto el método </w:t>
      </w:r>
      <w:proofErr w:type="gramStart"/>
      <w:r w:rsidRPr="00C61F81">
        <w:rPr>
          <w:rFonts w:ascii="Arial" w:hAnsi="Arial" w:cs="Arial"/>
        </w:rPr>
        <w:t>clone(</w:t>
      </w:r>
      <w:proofErr w:type="gramEnd"/>
      <w:r w:rsidRPr="00C61F81">
        <w:rPr>
          <w:rFonts w:ascii="Arial" w:hAnsi="Arial" w:cs="Arial"/>
        </w:rPr>
        <w:t xml:space="preserve">) como </w:t>
      </w:r>
      <w:proofErr w:type="spellStart"/>
      <w:r w:rsidRPr="00C61F81">
        <w:rPr>
          <w:rFonts w:ascii="Arial" w:hAnsi="Arial" w:cs="Arial"/>
        </w:rPr>
        <w:t>shallowClone</w:t>
      </w:r>
      <w:proofErr w:type="spellEnd"/>
      <w:r w:rsidRPr="00C61F81">
        <w:rPr>
          <w:rFonts w:ascii="Arial" w:hAnsi="Arial" w:cs="Arial"/>
        </w:rPr>
        <w:t xml:space="preserve">() comparten la referencia al objeto </w:t>
      </w:r>
      <w:proofErr w:type="spellStart"/>
      <w:r w:rsidRPr="00C61F81">
        <w:rPr>
          <w:rFonts w:ascii="Arial" w:hAnsi="Arial" w:cs="Arial"/>
          <w:b/>
          <w:bCs/>
        </w:rPr>
        <w:t>User</w:t>
      </w:r>
      <w:proofErr w:type="spellEnd"/>
      <w:r w:rsidRPr="00C61F81">
        <w:rPr>
          <w:rFonts w:ascii="Arial" w:hAnsi="Arial" w:cs="Arial"/>
        </w:rPr>
        <w:t>, lo que implica que no se realiza una clonación profunda de este atributo.</w:t>
      </w:r>
    </w:p>
    <w:p w14:paraId="3E1CB695" w14:textId="77777777" w:rsidR="00C61F81" w:rsidRPr="00C61F81" w:rsidRDefault="00C61F81" w:rsidP="00C61F81">
      <w:pPr>
        <w:jc w:val="both"/>
        <w:rPr>
          <w:rFonts w:ascii="Arial" w:hAnsi="Arial" w:cs="Arial"/>
        </w:rPr>
      </w:pPr>
      <w:r w:rsidRPr="00C61F81">
        <w:rPr>
          <w:rFonts w:ascii="Arial" w:hAnsi="Arial" w:cs="Arial"/>
        </w:rPr>
        <w:t>Durante la prueba se verifica que tanto la instancia original como el clon apuntan al mismo objeto productor utilizando comparaciones de referencia.</w:t>
      </w:r>
    </w:p>
    <w:p w14:paraId="6E95503C" w14:textId="7E89986D" w:rsidR="00C61F81" w:rsidRDefault="00C61F81" w:rsidP="00C61F81">
      <w:pPr>
        <w:jc w:val="both"/>
        <w:rPr>
          <w:rFonts w:ascii="Arial" w:hAnsi="Arial" w:cs="Arial"/>
        </w:rPr>
      </w:pPr>
      <w:r w:rsidRPr="00C61F81">
        <w:rPr>
          <w:rFonts w:ascii="Arial" w:hAnsi="Arial" w:cs="Arial"/>
        </w:rPr>
        <w:t xml:space="preserve">El resultado esperado es que ambas instancias compartan la misma referencia de </w:t>
      </w:r>
      <w:proofErr w:type="spellStart"/>
      <w:r w:rsidRPr="00C61F81">
        <w:rPr>
          <w:rFonts w:ascii="Arial" w:hAnsi="Arial" w:cs="Arial"/>
        </w:rPr>
        <w:t>producer</w:t>
      </w:r>
      <w:proofErr w:type="spellEnd"/>
      <w:r w:rsidRPr="00C61F81">
        <w:rPr>
          <w:rFonts w:ascii="Arial" w:hAnsi="Arial" w:cs="Arial"/>
        </w:rPr>
        <w:t>, lo que confirma que la clonación es parcial (</w:t>
      </w:r>
      <w:proofErr w:type="spellStart"/>
      <w:r w:rsidRPr="00C61F81">
        <w:rPr>
          <w:rFonts w:ascii="Arial" w:hAnsi="Arial" w:cs="Arial"/>
        </w:rPr>
        <w:t>deep</w:t>
      </w:r>
      <w:proofErr w:type="spellEnd"/>
      <w:r w:rsidRPr="00C61F81">
        <w:rPr>
          <w:rFonts w:ascii="Arial" w:hAnsi="Arial" w:cs="Arial"/>
        </w:rPr>
        <w:t xml:space="preserve"> </w:t>
      </w:r>
      <w:proofErr w:type="spellStart"/>
      <w:r w:rsidRPr="00C61F81">
        <w:rPr>
          <w:rFonts w:ascii="Arial" w:hAnsi="Arial" w:cs="Arial"/>
        </w:rPr>
        <w:t>copy</w:t>
      </w:r>
      <w:proofErr w:type="spellEnd"/>
      <w:r w:rsidRPr="00C61F81">
        <w:rPr>
          <w:rFonts w:ascii="Arial" w:hAnsi="Arial" w:cs="Arial"/>
        </w:rPr>
        <w:t xml:space="preserve"> en valores primitivos y </w:t>
      </w:r>
      <w:proofErr w:type="spellStart"/>
      <w:r w:rsidRPr="00C61F81">
        <w:rPr>
          <w:rFonts w:ascii="Arial" w:hAnsi="Arial" w:cs="Arial"/>
        </w:rPr>
        <w:t>shallow</w:t>
      </w:r>
      <w:proofErr w:type="spellEnd"/>
      <w:r w:rsidRPr="00C61F81">
        <w:rPr>
          <w:rFonts w:ascii="Arial" w:hAnsi="Arial" w:cs="Arial"/>
        </w:rPr>
        <w:t xml:space="preserve"> </w:t>
      </w:r>
      <w:proofErr w:type="spellStart"/>
      <w:r w:rsidRPr="00C61F81">
        <w:rPr>
          <w:rFonts w:ascii="Arial" w:hAnsi="Arial" w:cs="Arial"/>
        </w:rPr>
        <w:t>copy</w:t>
      </w:r>
      <w:proofErr w:type="spellEnd"/>
      <w:r w:rsidRPr="00C61F81">
        <w:rPr>
          <w:rFonts w:ascii="Arial" w:hAnsi="Arial" w:cs="Arial"/>
        </w:rPr>
        <w:t xml:space="preserve"> en objetos complejos). Esta prueba permite entender las implicaciones del diseño actual y resalta una posible mejora futura mediante la implementación del patrón </w:t>
      </w:r>
      <w:proofErr w:type="spellStart"/>
      <w:r w:rsidRPr="00C61F81">
        <w:rPr>
          <w:rFonts w:ascii="Arial" w:hAnsi="Arial" w:cs="Arial"/>
        </w:rPr>
        <w:t>Prototype</w:t>
      </w:r>
      <w:proofErr w:type="spellEnd"/>
      <w:r w:rsidRPr="00C61F81">
        <w:rPr>
          <w:rFonts w:ascii="Arial" w:hAnsi="Arial" w:cs="Arial"/>
        </w:rPr>
        <w:t xml:space="preserve"> en la clase </w:t>
      </w:r>
      <w:proofErr w:type="spellStart"/>
      <w:r w:rsidRPr="00C61F81">
        <w:rPr>
          <w:rFonts w:ascii="Arial" w:hAnsi="Arial" w:cs="Arial"/>
          <w:b/>
          <w:bCs/>
        </w:rPr>
        <w:t>User</w:t>
      </w:r>
      <w:proofErr w:type="spellEnd"/>
      <w:r w:rsidRPr="00C61F81">
        <w:rPr>
          <w:rFonts w:ascii="Arial" w:hAnsi="Arial" w:cs="Arial"/>
        </w:rPr>
        <w:t>.</w:t>
      </w:r>
    </w:p>
    <w:p w14:paraId="7FA9804F" w14:textId="666C5D33" w:rsidR="00347AD5" w:rsidRPr="00C61F81" w:rsidRDefault="00347AD5" w:rsidP="00C61F81">
      <w:pPr>
        <w:jc w:val="both"/>
        <w:rPr>
          <w:rFonts w:ascii="Arial" w:hAnsi="Arial" w:cs="Arial"/>
        </w:rPr>
      </w:pPr>
      <w:r w:rsidRPr="00347AD5">
        <w:rPr>
          <w:rFonts w:ascii="Arial" w:hAnsi="Arial" w:cs="Arial"/>
          <w:noProof/>
          <w:lang w:eastAsia="es-CO"/>
        </w:rPr>
        <w:lastRenderedPageBreak/>
        <w:drawing>
          <wp:inline distT="0" distB="0" distL="0" distR="0" wp14:anchorId="66406470" wp14:editId="6E0BCF9C">
            <wp:extent cx="5612130" cy="14484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48435"/>
                    </a:xfrm>
                    <a:prstGeom prst="rect">
                      <a:avLst/>
                    </a:prstGeom>
                  </pic:spPr>
                </pic:pic>
              </a:graphicData>
            </a:graphic>
          </wp:inline>
        </w:drawing>
      </w:r>
    </w:p>
    <w:p w14:paraId="71341364" w14:textId="7D328894" w:rsidR="00C61F81" w:rsidRPr="00C61F81" w:rsidRDefault="00C61F81" w:rsidP="00C61F81">
      <w:pPr>
        <w:jc w:val="both"/>
        <w:rPr>
          <w:rFonts w:ascii="Arial" w:hAnsi="Arial" w:cs="Arial"/>
        </w:rPr>
      </w:pPr>
    </w:p>
    <w:p w14:paraId="75D8DE6F" w14:textId="6264AD5B" w:rsidR="00C61F81" w:rsidRDefault="00C61F81" w:rsidP="00C61F81">
      <w:pPr>
        <w:jc w:val="both"/>
        <w:rPr>
          <w:rFonts w:ascii="Arial" w:hAnsi="Arial" w:cs="Arial"/>
          <w:b/>
          <w:bCs/>
        </w:rPr>
      </w:pPr>
      <w:r w:rsidRPr="00C61F81">
        <w:rPr>
          <w:rFonts w:ascii="Arial" w:hAnsi="Arial" w:cs="Arial"/>
          <w:b/>
          <w:bCs/>
        </w:rPr>
        <w:t>6.5.7.5 Ejecución de los test unitarios</w:t>
      </w:r>
    </w:p>
    <w:p w14:paraId="4B5B791D" w14:textId="01123BD4" w:rsidR="009A5385" w:rsidRPr="009A5385" w:rsidRDefault="00576CD4" w:rsidP="00C61F81">
      <w:pPr>
        <w:jc w:val="both"/>
        <w:rPr>
          <w:rFonts w:ascii="Arial" w:hAnsi="Arial" w:cs="Arial"/>
          <w:bCs/>
        </w:rPr>
      </w:pPr>
      <w:r w:rsidRPr="00576CD4">
        <w:rPr>
          <w:rFonts w:ascii="Arial" w:hAnsi="Arial" w:cs="Arial"/>
          <w:bCs/>
          <w:noProof/>
          <w:lang w:eastAsia="es-CO"/>
        </w:rPr>
        <w:drawing>
          <wp:inline distT="0" distB="0" distL="0" distR="0" wp14:anchorId="338DD223" wp14:editId="0C3948D6">
            <wp:extent cx="5612130" cy="30422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42285"/>
                    </a:xfrm>
                    <a:prstGeom prst="rect">
                      <a:avLst/>
                    </a:prstGeom>
                  </pic:spPr>
                </pic:pic>
              </a:graphicData>
            </a:graphic>
          </wp:inline>
        </w:drawing>
      </w:r>
    </w:p>
    <w:p w14:paraId="1BDA32F3" w14:textId="77777777" w:rsidR="00C61F81" w:rsidRPr="00C61F81" w:rsidRDefault="00C61F81" w:rsidP="00C61F81">
      <w:pPr>
        <w:jc w:val="both"/>
        <w:rPr>
          <w:rFonts w:ascii="Arial" w:hAnsi="Arial" w:cs="Arial"/>
        </w:rPr>
      </w:pPr>
      <w:r w:rsidRPr="00C61F81">
        <w:rPr>
          <w:rFonts w:ascii="Arial" w:hAnsi="Arial" w:cs="Arial"/>
        </w:rPr>
        <w:t xml:space="preserve">Para validar la correcta implementación del patrón </w:t>
      </w:r>
      <w:proofErr w:type="spellStart"/>
      <w:r w:rsidRPr="00C61F81">
        <w:rPr>
          <w:rFonts w:ascii="Arial" w:hAnsi="Arial" w:cs="Arial"/>
        </w:rPr>
        <w:t>Prototype</w:t>
      </w:r>
      <w:proofErr w:type="spellEnd"/>
      <w:r w:rsidRPr="00C61F81">
        <w:rPr>
          <w:rFonts w:ascii="Arial" w:hAnsi="Arial" w:cs="Arial"/>
        </w:rPr>
        <w:t xml:space="preserve">, se ejecutaron las pruebas unitarias utilizando </w:t>
      </w:r>
      <w:proofErr w:type="spellStart"/>
      <w:r w:rsidRPr="00C61F81">
        <w:rPr>
          <w:rFonts w:ascii="Arial" w:hAnsi="Arial" w:cs="Arial"/>
        </w:rPr>
        <w:t>JUnit</w:t>
      </w:r>
      <w:proofErr w:type="spellEnd"/>
      <w:r w:rsidRPr="00C61F81">
        <w:rPr>
          <w:rFonts w:ascii="Arial" w:hAnsi="Arial" w:cs="Arial"/>
        </w:rPr>
        <w:t xml:space="preserve"> 5 dentro del entorno de desarrollo. Todas las pruebas fueron ejecutadas satisfactoriamente, sin presentar fallos ni errores durante la ejecución.</w:t>
      </w:r>
    </w:p>
    <w:p w14:paraId="1CE15A0A" w14:textId="77777777" w:rsidR="00C61F81" w:rsidRPr="00C61F81" w:rsidRDefault="00C61F81" w:rsidP="00C61F81">
      <w:pPr>
        <w:jc w:val="both"/>
        <w:rPr>
          <w:rFonts w:ascii="Arial" w:hAnsi="Arial" w:cs="Arial"/>
        </w:rPr>
      </w:pPr>
      <w:r w:rsidRPr="00C61F81">
        <w:rPr>
          <w:rFonts w:ascii="Arial" w:hAnsi="Arial" w:cs="Arial"/>
        </w:rPr>
        <w:t xml:space="preserve">Este resultado confirma que la implementación del patrón </w:t>
      </w:r>
      <w:proofErr w:type="spellStart"/>
      <w:r w:rsidRPr="00C61F81">
        <w:rPr>
          <w:rFonts w:ascii="Arial" w:hAnsi="Arial" w:cs="Arial"/>
        </w:rPr>
        <w:t>Prototype</w:t>
      </w:r>
      <w:proofErr w:type="spellEnd"/>
      <w:r w:rsidRPr="00C61F81">
        <w:rPr>
          <w:rFonts w:ascii="Arial" w:hAnsi="Arial" w:cs="Arial"/>
        </w:rPr>
        <w:t xml:space="preserve"> funciona correctamente, validando la clonación de objetos, la independencia entre instancias, la creación de variaciones a partir de objetos existentes y el comportamiento de las referencias compartidas dentro del sistema.</w:t>
      </w:r>
    </w:p>
    <w:p w14:paraId="1342C630" w14:textId="29920228" w:rsidR="00C61F81" w:rsidRDefault="00C61F81" w:rsidP="008B5D75">
      <w:pPr>
        <w:jc w:val="both"/>
        <w:rPr>
          <w:rFonts w:ascii="Arial" w:hAnsi="Arial" w:cs="Arial"/>
        </w:rPr>
      </w:pPr>
    </w:p>
    <w:p w14:paraId="616979B8" w14:textId="266F62BC" w:rsidR="00505362" w:rsidRDefault="00505362" w:rsidP="008B5D75">
      <w:pPr>
        <w:jc w:val="both"/>
        <w:rPr>
          <w:rFonts w:ascii="Arial" w:hAnsi="Arial" w:cs="Arial"/>
        </w:rPr>
      </w:pPr>
    </w:p>
    <w:p w14:paraId="1A2B8670" w14:textId="12D13CC0" w:rsidR="00505362" w:rsidRDefault="00505362" w:rsidP="008B5D75">
      <w:pPr>
        <w:jc w:val="both"/>
        <w:rPr>
          <w:rFonts w:ascii="Arial" w:hAnsi="Arial" w:cs="Arial"/>
        </w:rPr>
      </w:pPr>
    </w:p>
    <w:p w14:paraId="00143EDC" w14:textId="23BC3EBD" w:rsidR="00505362" w:rsidRDefault="00505362" w:rsidP="008B5D75">
      <w:pPr>
        <w:jc w:val="both"/>
        <w:rPr>
          <w:rFonts w:ascii="Arial" w:hAnsi="Arial" w:cs="Arial"/>
        </w:rPr>
      </w:pPr>
    </w:p>
    <w:p w14:paraId="07BF90B6" w14:textId="1DCC56B4" w:rsidR="00505362" w:rsidRDefault="00505362" w:rsidP="008B5D75">
      <w:pPr>
        <w:jc w:val="both"/>
        <w:rPr>
          <w:rFonts w:ascii="Arial" w:hAnsi="Arial" w:cs="Arial"/>
        </w:rPr>
      </w:pPr>
    </w:p>
    <w:p w14:paraId="43270AF0" w14:textId="4BDB60F8" w:rsidR="006B3652" w:rsidRDefault="006B3652" w:rsidP="008B5D75">
      <w:pPr>
        <w:jc w:val="both"/>
        <w:rPr>
          <w:rFonts w:ascii="Arial" w:hAnsi="Arial" w:cs="Arial"/>
        </w:rPr>
      </w:pPr>
    </w:p>
    <w:p w14:paraId="0D7B9A09" w14:textId="25C1107C" w:rsidR="006B3652" w:rsidRPr="00C43B86" w:rsidRDefault="006B3652" w:rsidP="006B3652">
      <w:pPr>
        <w:pStyle w:val="Ttulo1"/>
        <w:jc w:val="center"/>
        <w:rPr>
          <w:rFonts w:ascii="Arial" w:hAnsi="Arial" w:cs="Arial"/>
          <w:b/>
          <w:color w:val="auto"/>
          <w:sz w:val="22"/>
          <w:szCs w:val="22"/>
        </w:rPr>
      </w:pPr>
      <w:bookmarkStart w:id="22" w:name="_Toc226638553"/>
      <w:r>
        <w:rPr>
          <w:rFonts w:ascii="Arial" w:hAnsi="Arial" w:cs="Arial"/>
          <w:b/>
          <w:color w:val="auto"/>
          <w:sz w:val="22"/>
          <w:szCs w:val="22"/>
        </w:rPr>
        <w:lastRenderedPageBreak/>
        <w:t>7</w:t>
      </w:r>
      <w:r w:rsidRPr="00C43B86">
        <w:rPr>
          <w:rFonts w:ascii="Arial" w:hAnsi="Arial" w:cs="Arial"/>
          <w:b/>
          <w:color w:val="auto"/>
          <w:sz w:val="22"/>
          <w:szCs w:val="22"/>
        </w:rPr>
        <w:t xml:space="preserve">. PATRONES </w:t>
      </w:r>
      <w:r>
        <w:rPr>
          <w:rFonts w:ascii="Arial" w:hAnsi="Arial" w:cs="Arial"/>
          <w:b/>
          <w:color w:val="auto"/>
          <w:sz w:val="22"/>
          <w:szCs w:val="22"/>
        </w:rPr>
        <w:t>ESTRUCTURALES</w:t>
      </w:r>
      <w:bookmarkEnd w:id="22"/>
    </w:p>
    <w:p w14:paraId="2924A469" w14:textId="2D2EB860" w:rsidR="00C80CB0" w:rsidRPr="005B28A1" w:rsidRDefault="00C80CB0" w:rsidP="00C80CB0">
      <w:pPr>
        <w:pStyle w:val="Ttulo2"/>
        <w:rPr>
          <w:rFonts w:ascii="Arial" w:hAnsi="Arial" w:cs="Arial"/>
          <w:b/>
          <w:color w:val="auto"/>
          <w:sz w:val="22"/>
          <w:szCs w:val="22"/>
        </w:rPr>
      </w:pPr>
      <w:bookmarkStart w:id="23" w:name="_Toc226638554"/>
      <w:r>
        <w:rPr>
          <w:rFonts w:ascii="Arial" w:hAnsi="Arial" w:cs="Arial"/>
          <w:b/>
          <w:color w:val="auto"/>
          <w:sz w:val="22"/>
          <w:szCs w:val="22"/>
        </w:rPr>
        <w:t>7.1</w:t>
      </w:r>
      <w:r w:rsidRPr="005B28A1">
        <w:rPr>
          <w:rFonts w:ascii="Arial" w:hAnsi="Arial" w:cs="Arial"/>
          <w:b/>
          <w:color w:val="auto"/>
          <w:sz w:val="22"/>
          <w:szCs w:val="22"/>
        </w:rPr>
        <w:t xml:space="preserve">. PATRÓN </w:t>
      </w:r>
      <w:r>
        <w:rPr>
          <w:rFonts w:ascii="Arial" w:hAnsi="Arial" w:cs="Arial"/>
          <w:b/>
          <w:color w:val="auto"/>
          <w:sz w:val="22"/>
          <w:szCs w:val="22"/>
        </w:rPr>
        <w:t>ADAPTER</w:t>
      </w:r>
      <w:r w:rsidR="008D2C8C">
        <w:rPr>
          <w:rFonts w:ascii="Arial" w:hAnsi="Arial" w:cs="Arial"/>
          <w:b/>
          <w:color w:val="auto"/>
          <w:sz w:val="22"/>
          <w:szCs w:val="22"/>
        </w:rPr>
        <w:t xml:space="preserve"> </w:t>
      </w:r>
      <w:r w:rsidRPr="005B28A1">
        <w:rPr>
          <w:rFonts w:ascii="Arial" w:hAnsi="Arial" w:cs="Arial"/>
          <w:b/>
          <w:color w:val="auto"/>
          <w:sz w:val="22"/>
          <w:szCs w:val="22"/>
        </w:rPr>
        <w:t>(</w:t>
      </w:r>
      <w:r>
        <w:rPr>
          <w:rFonts w:ascii="Arial" w:hAnsi="Arial" w:cs="Arial"/>
          <w:b/>
          <w:color w:val="auto"/>
          <w:sz w:val="22"/>
          <w:szCs w:val="22"/>
        </w:rPr>
        <w:t>IOT</w:t>
      </w:r>
      <w:r w:rsidRPr="005B28A1">
        <w:rPr>
          <w:rFonts w:ascii="Arial" w:hAnsi="Arial" w:cs="Arial"/>
          <w:b/>
          <w:color w:val="auto"/>
          <w:sz w:val="22"/>
          <w:szCs w:val="22"/>
        </w:rPr>
        <w:t>)</w:t>
      </w:r>
      <w:bookmarkEnd w:id="23"/>
    </w:p>
    <w:p w14:paraId="2ADDBD8D" w14:textId="77777777" w:rsidR="00AD1EAE" w:rsidRPr="00AD1EAE" w:rsidRDefault="00AD1EAE" w:rsidP="00AD1EAE">
      <w:pPr>
        <w:jc w:val="both"/>
        <w:rPr>
          <w:rFonts w:ascii="Arial" w:hAnsi="Arial" w:cs="Arial"/>
          <w:b/>
          <w:bCs/>
        </w:rPr>
      </w:pPr>
      <w:r w:rsidRPr="00AD1EAE">
        <w:rPr>
          <w:rFonts w:ascii="Arial" w:hAnsi="Arial" w:cs="Arial"/>
          <w:b/>
          <w:bCs/>
        </w:rPr>
        <w:t>7.1.1 Descripción del patrón</w:t>
      </w:r>
    </w:p>
    <w:p w14:paraId="17BD8FE9" w14:textId="77777777" w:rsidR="00AD1EAE" w:rsidRPr="00AD1EAE" w:rsidRDefault="00AD1EAE" w:rsidP="00AD1EAE">
      <w:pPr>
        <w:jc w:val="both"/>
        <w:rPr>
          <w:rFonts w:ascii="Arial" w:hAnsi="Arial" w:cs="Arial"/>
        </w:rPr>
      </w:pPr>
      <w:r w:rsidRPr="00AD1EAE">
        <w:rPr>
          <w:rFonts w:ascii="Arial" w:hAnsi="Arial" w:cs="Arial"/>
        </w:rPr>
        <w:t xml:space="preserve">El patrón </w:t>
      </w:r>
      <w:proofErr w:type="spellStart"/>
      <w:r w:rsidRPr="00AD1EAE">
        <w:rPr>
          <w:rFonts w:ascii="Arial" w:hAnsi="Arial" w:cs="Arial"/>
        </w:rPr>
        <w:t>Adapter</w:t>
      </w:r>
      <w:proofErr w:type="spellEnd"/>
      <w:r w:rsidRPr="00AD1EAE">
        <w:rPr>
          <w:rFonts w:ascii="Arial" w:hAnsi="Arial" w:cs="Arial"/>
        </w:rPr>
        <w:t xml:space="preserve"> es un patrón de diseño estructural cuyo objetivo es permitir la comunicación entre dos interfaces incompatibles, actuando como un intermediario que transforma la interfaz de una clase en otra que el cliente espera.</w:t>
      </w:r>
    </w:p>
    <w:p w14:paraId="5E468E45" w14:textId="77777777" w:rsidR="00AD1EAE" w:rsidRPr="00AD1EAE" w:rsidRDefault="00AD1EAE" w:rsidP="00AD1EAE">
      <w:pPr>
        <w:jc w:val="both"/>
        <w:rPr>
          <w:rFonts w:ascii="Arial" w:hAnsi="Arial" w:cs="Arial"/>
        </w:rPr>
      </w:pPr>
      <w:r w:rsidRPr="00AD1EAE">
        <w:rPr>
          <w:rFonts w:ascii="Arial" w:hAnsi="Arial" w:cs="Arial"/>
        </w:rPr>
        <w:t>Este patrón resulta especialmente útil cuando:</w:t>
      </w:r>
    </w:p>
    <w:p w14:paraId="7F9A0471" w14:textId="2F36D0C9"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requiere integrar sistemas externos con diferentes formatos de datos.</w:t>
      </w:r>
    </w:p>
    <w:p w14:paraId="1933284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Existen múltiples proveedores que exponen información de manera distinta.</w:t>
      </w:r>
    </w:p>
    <w:p w14:paraId="7176FD9A" w14:textId="77777777"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desea desacoplar el sistema interno de dependencias externas.</w:t>
      </w:r>
    </w:p>
    <w:p w14:paraId="53CCE8D9" w14:textId="5AD67C9A" w:rsidR="00AD1EAE" w:rsidRPr="00AD1EAE" w:rsidRDefault="00AD1EAE" w:rsidP="00AD1EAE">
      <w:pPr>
        <w:pStyle w:val="Prrafodelista"/>
        <w:numPr>
          <w:ilvl w:val="0"/>
          <w:numId w:val="41"/>
        </w:numPr>
        <w:jc w:val="both"/>
        <w:rPr>
          <w:rFonts w:ascii="Arial" w:hAnsi="Arial" w:cs="Arial"/>
        </w:rPr>
      </w:pPr>
      <w:r w:rsidRPr="00AD1EAE">
        <w:rPr>
          <w:rFonts w:ascii="Arial" w:hAnsi="Arial" w:cs="Arial"/>
        </w:rPr>
        <w:t>Se busca mantener una interfaz común dentro del dominio del sistema.</w:t>
      </w:r>
    </w:p>
    <w:p w14:paraId="770DA95E" w14:textId="77777777" w:rsidR="00AD1EAE" w:rsidRPr="00AD1EAE" w:rsidRDefault="00AD1EAE" w:rsidP="00AD1EAE">
      <w:pPr>
        <w:jc w:val="both"/>
        <w:rPr>
          <w:rFonts w:ascii="Arial" w:hAnsi="Arial" w:cs="Arial"/>
        </w:rPr>
      </w:pPr>
      <w:r w:rsidRPr="00AD1EAE">
        <w:rPr>
          <w:rFonts w:ascii="Arial" w:hAnsi="Arial" w:cs="Arial"/>
        </w:rPr>
        <w:t xml:space="preserve">El patrón </w:t>
      </w:r>
      <w:proofErr w:type="spellStart"/>
      <w:r w:rsidRPr="00AD1EAE">
        <w:rPr>
          <w:rFonts w:ascii="Arial" w:hAnsi="Arial" w:cs="Arial"/>
        </w:rPr>
        <w:t>Adapter</w:t>
      </w:r>
      <w:proofErr w:type="spellEnd"/>
      <w:r w:rsidRPr="00AD1EAE">
        <w:rPr>
          <w:rFonts w:ascii="Arial" w:hAnsi="Arial" w:cs="Arial"/>
        </w:rPr>
        <w:t xml:space="preserve"> define una clase intermediaria que traduce las solicitudes del cliente hacia una interfaz compatible con el sistema, permitiendo reutilizar código existente sin modificar su estructura.</w:t>
      </w:r>
    </w:p>
    <w:p w14:paraId="62276180" w14:textId="51E38008" w:rsidR="00AD1EAE" w:rsidRDefault="00AD1EAE" w:rsidP="00AD1EAE">
      <w:pPr>
        <w:jc w:val="both"/>
        <w:rPr>
          <w:rFonts w:ascii="Arial" w:hAnsi="Arial" w:cs="Arial"/>
        </w:rPr>
      </w:pPr>
      <w:r w:rsidRPr="00AD1EAE">
        <w:rPr>
          <w:rFonts w:ascii="Arial" w:hAnsi="Arial" w:cs="Arial"/>
        </w:rPr>
        <w:t xml:space="preserve">En el proyecto </w:t>
      </w:r>
      <w:proofErr w:type="spellStart"/>
      <w:r w:rsidRPr="00AD1EAE">
        <w:rPr>
          <w:rFonts w:ascii="Arial" w:hAnsi="Arial" w:cs="Arial"/>
        </w:rPr>
        <w:t>Enerlink</w:t>
      </w:r>
      <w:proofErr w:type="spellEnd"/>
      <w:r w:rsidRPr="00AD1EAE">
        <w:rPr>
          <w:rFonts w:ascii="Arial" w:hAnsi="Arial" w:cs="Arial"/>
        </w:rPr>
        <w:t xml:space="preserve">, este patrón fue implementado en el módulo </w:t>
      </w:r>
      <w:proofErr w:type="spellStart"/>
      <w:r w:rsidRPr="00AD1EAE">
        <w:rPr>
          <w:rFonts w:ascii="Arial" w:hAnsi="Arial" w:cs="Arial"/>
        </w:rPr>
        <w:t>IoT</w:t>
      </w:r>
      <w:proofErr w:type="spellEnd"/>
      <w:r w:rsidRPr="00AD1EAE">
        <w:rPr>
          <w:rFonts w:ascii="Arial" w:hAnsi="Arial" w:cs="Arial"/>
        </w:rPr>
        <w:t xml:space="preserve">, el cual se encarga de integrar diferentes proveedores externos de dispositivos inteligentes. Debido a que cada proveedor maneja estructuras de datos distintas, se implementaron </w:t>
      </w:r>
      <w:proofErr w:type="spellStart"/>
      <w:r w:rsidRPr="00AD1EAE">
        <w:rPr>
          <w:rFonts w:ascii="Arial" w:hAnsi="Arial" w:cs="Arial"/>
        </w:rPr>
        <w:t>adapters</w:t>
      </w:r>
      <w:proofErr w:type="spellEnd"/>
      <w:r w:rsidRPr="00AD1EAE">
        <w:rPr>
          <w:rFonts w:ascii="Arial" w:hAnsi="Arial" w:cs="Arial"/>
        </w:rPr>
        <w:t xml:space="preserve"> que permiten transformar dichos formatos en un modelo común del sistema, representado por la clase </w:t>
      </w:r>
      <w:proofErr w:type="spellStart"/>
      <w:r w:rsidRPr="00AD1EAE">
        <w:rPr>
          <w:rFonts w:ascii="Arial" w:hAnsi="Arial" w:cs="Arial"/>
        </w:rPr>
        <w:t>IoTDeviceData</w:t>
      </w:r>
      <w:proofErr w:type="spellEnd"/>
      <w:r w:rsidRPr="00AD1EAE">
        <w:rPr>
          <w:rFonts w:ascii="Arial" w:hAnsi="Arial" w:cs="Arial"/>
        </w:rPr>
        <w:t>.</w:t>
      </w:r>
    </w:p>
    <w:p w14:paraId="1FB388ED" w14:textId="4598B3A7" w:rsidR="00BB3476" w:rsidRDefault="00BB3476" w:rsidP="00AD1EAE">
      <w:pPr>
        <w:jc w:val="both"/>
        <w:rPr>
          <w:rFonts w:ascii="Arial" w:hAnsi="Arial" w:cs="Arial"/>
        </w:rPr>
      </w:pPr>
    </w:p>
    <w:p w14:paraId="2947F3E0" w14:textId="77777777" w:rsidR="00BB3476" w:rsidRPr="00BB3476" w:rsidRDefault="00BB3476" w:rsidP="00BB3476">
      <w:pPr>
        <w:jc w:val="both"/>
        <w:rPr>
          <w:rFonts w:ascii="Arial" w:hAnsi="Arial" w:cs="Arial"/>
          <w:b/>
          <w:bCs/>
        </w:rPr>
      </w:pPr>
      <w:r w:rsidRPr="00BB3476">
        <w:rPr>
          <w:rFonts w:ascii="Arial" w:hAnsi="Arial" w:cs="Arial"/>
          <w:b/>
          <w:bCs/>
        </w:rPr>
        <w:t xml:space="preserve">7.1.2 Aplicación del patrón en el proyecto </w:t>
      </w:r>
      <w:proofErr w:type="spellStart"/>
      <w:r w:rsidRPr="00BB3476">
        <w:rPr>
          <w:rFonts w:ascii="Arial" w:hAnsi="Arial" w:cs="Arial"/>
          <w:b/>
          <w:bCs/>
        </w:rPr>
        <w:t>Enerlink</w:t>
      </w:r>
      <w:proofErr w:type="spellEnd"/>
    </w:p>
    <w:p w14:paraId="4863ADB8" w14:textId="77777777" w:rsidR="00BB3476" w:rsidRPr="00BB3476" w:rsidRDefault="00BB3476" w:rsidP="00BB3476">
      <w:pPr>
        <w:jc w:val="both"/>
        <w:rPr>
          <w:rFonts w:ascii="Arial" w:hAnsi="Arial" w:cs="Arial"/>
        </w:rPr>
      </w:pPr>
      <w:r w:rsidRPr="00BB3476">
        <w:rPr>
          <w:rFonts w:ascii="Arial" w:hAnsi="Arial" w:cs="Arial"/>
        </w:rPr>
        <w:t xml:space="preserve">El módulo </w:t>
      </w:r>
      <w:proofErr w:type="spellStart"/>
      <w:r w:rsidRPr="00BB3476">
        <w:rPr>
          <w:rFonts w:ascii="Arial" w:hAnsi="Arial" w:cs="Arial"/>
        </w:rPr>
        <w:t>IoT</w:t>
      </w:r>
      <w:proofErr w:type="spellEnd"/>
      <w:r w:rsidRPr="00BB3476">
        <w:rPr>
          <w:rFonts w:ascii="Arial" w:hAnsi="Arial" w:cs="Arial"/>
        </w:rPr>
        <w:t xml:space="preserve"> del sistema </w:t>
      </w:r>
      <w:proofErr w:type="spellStart"/>
      <w:r w:rsidRPr="00BB3476">
        <w:rPr>
          <w:rFonts w:ascii="Arial" w:hAnsi="Arial" w:cs="Arial"/>
        </w:rPr>
        <w:t>Enerlink</w:t>
      </w:r>
      <w:proofErr w:type="spellEnd"/>
      <w:r w:rsidRPr="00BB3476">
        <w:rPr>
          <w:rFonts w:ascii="Arial" w:hAnsi="Arial" w:cs="Arial"/>
        </w:rPr>
        <w:t xml:space="preserve"> tiene como objetivo gestionar información proveniente de dispositivos inteligentes, tales como medidores de energía, paneles solares y sistemas de almacenamiento.</w:t>
      </w:r>
    </w:p>
    <w:p w14:paraId="330C416A" w14:textId="77777777" w:rsidR="00BB3476" w:rsidRPr="00BB3476" w:rsidRDefault="00BB3476" w:rsidP="00BB3476">
      <w:pPr>
        <w:jc w:val="both"/>
        <w:rPr>
          <w:rFonts w:ascii="Arial" w:hAnsi="Arial" w:cs="Arial"/>
        </w:rPr>
      </w:pPr>
      <w:r w:rsidRPr="00BB3476">
        <w:rPr>
          <w:rFonts w:ascii="Arial" w:hAnsi="Arial" w:cs="Arial"/>
        </w:rPr>
        <w:t>Dichos dispositivos pueden pertenecer a diferentes proveedores externos, entre los cuales se encuentran:</w:t>
      </w:r>
    </w:p>
    <w:p w14:paraId="71EEA14A" w14:textId="66C9ECFE" w:rsidR="00BB3476" w:rsidRPr="00BB3476" w:rsidRDefault="00BB3476" w:rsidP="00BB3476">
      <w:pPr>
        <w:pStyle w:val="Prrafodelista"/>
        <w:numPr>
          <w:ilvl w:val="0"/>
          <w:numId w:val="42"/>
        </w:numPr>
        <w:jc w:val="both"/>
        <w:rPr>
          <w:rFonts w:ascii="Arial" w:hAnsi="Arial" w:cs="Arial"/>
        </w:rPr>
      </w:pPr>
      <w:proofErr w:type="spellStart"/>
      <w:r w:rsidRPr="00BB3476">
        <w:rPr>
          <w:rFonts w:ascii="Arial" w:hAnsi="Arial" w:cs="Arial"/>
        </w:rPr>
        <w:t>EnergyCloud</w:t>
      </w:r>
      <w:proofErr w:type="spellEnd"/>
    </w:p>
    <w:p w14:paraId="7836439D" w14:textId="036C6F18" w:rsidR="00BB3476" w:rsidRPr="00BB3476" w:rsidRDefault="00BB3476" w:rsidP="00BB3476">
      <w:pPr>
        <w:pStyle w:val="Prrafodelista"/>
        <w:numPr>
          <w:ilvl w:val="0"/>
          <w:numId w:val="42"/>
        </w:numPr>
        <w:jc w:val="both"/>
        <w:rPr>
          <w:rFonts w:ascii="Arial" w:hAnsi="Arial" w:cs="Arial"/>
        </w:rPr>
      </w:pPr>
      <w:proofErr w:type="spellStart"/>
      <w:r w:rsidRPr="00BB3476">
        <w:rPr>
          <w:rFonts w:ascii="Arial" w:hAnsi="Arial" w:cs="Arial"/>
        </w:rPr>
        <w:t>SmartHome</w:t>
      </w:r>
      <w:proofErr w:type="spellEnd"/>
    </w:p>
    <w:p w14:paraId="54CCE282" w14:textId="77777777" w:rsidR="00BB3476" w:rsidRPr="00BB3476" w:rsidRDefault="00BB3476" w:rsidP="00BB3476">
      <w:pPr>
        <w:jc w:val="both"/>
        <w:rPr>
          <w:rFonts w:ascii="Arial" w:hAnsi="Arial" w:cs="Arial"/>
        </w:rPr>
      </w:pPr>
      <w:r w:rsidRPr="00BB3476">
        <w:rPr>
          <w:rFonts w:ascii="Arial" w:hAnsi="Arial" w:cs="Arial"/>
        </w:rPr>
        <w:t>Cada uno de estos proveedores expone sus datos mediante estructuras propias, lo que genera incompatibilidad con el modelo interno del sistema.</w:t>
      </w:r>
    </w:p>
    <w:p w14:paraId="531A7476" w14:textId="77777777" w:rsidR="00BB3476" w:rsidRPr="00BB3476" w:rsidRDefault="00BB3476" w:rsidP="00BB3476">
      <w:pPr>
        <w:jc w:val="both"/>
        <w:rPr>
          <w:rFonts w:ascii="Arial" w:hAnsi="Arial" w:cs="Arial"/>
        </w:rPr>
      </w:pPr>
      <w:r w:rsidRPr="00BB3476">
        <w:rPr>
          <w:rFonts w:ascii="Arial" w:hAnsi="Arial" w:cs="Arial"/>
        </w:rPr>
        <w:t xml:space="preserve">Para resolver este problema, se implementó el patrón </w:t>
      </w:r>
      <w:proofErr w:type="spellStart"/>
      <w:r w:rsidRPr="00BB3476">
        <w:rPr>
          <w:rFonts w:ascii="Arial" w:hAnsi="Arial" w:cs="Arial"/>
        </w:rPr>
        <w:t>Adapter</w:t>
      </w:r>
      <w:proofErr w:type="spellEnd"/>
      <w:r w:rsidRPr="00BB3476">
        <w:rPr>
          <w:rFonts w:ascii="Arial" w:hAnsi="Arial" w:cs="Arial"/>
        </w:rPr>
        <w:t xml:space="preserve">, permitiendo transformar los datos externos a un formato estándar definido por la clase </w:t>
      </w:r>
      <w:proofErr w:type="spellStart"/>
      <w:r w:rsidRPr="00BB3476">
        <w:rPr>
          <w:rFonts w:ascii="Arial" w:hAnsi="Arial" w:cs="Arial"/>
        </w:rPr>
        <w:t>IoTDeviceData</w:t>
      </w:r>
      <w:proofErr w:type="spellEnd"/>
      <w:r w:rsidRPr="00BB3476">
        <w:rPr>
          <w:rFonts w:ascii="Arial" w:hAnsi="Arial" w:cs="Arial"/>
        </w:rPr>
        <w:t>.</w:t>
      </w:r>
    </w:p>
    <w:p w14:paraId="38F2A789" w14:textId="77777777" w:rsidR="00BB3476" w:rsidRPr="00BB3476" w:rsidRDefault="00BB3476" w:rsidP="00BB3476">
      <w:pPr>
        <w:jc w:val="both"/>
        <w:rPr>
          <w:rFonts w:ascii="Arial" w:hAnsi="Arial" w:cs="Arial"/>
        </w:rPr>
      </w:pPr>
      <w:r w:rsidRPr="00BB3476">
        <w:rPr>
          <w:rFonts w:ascii="Arial" w:hAnsi="Arial" w:cs="Arial"/>
        </w:rPr>
        <w:t xml:space="preserve">Para ello, se definió una interfaz llamada </w:t>
      </w:r>
      <w:proofErr w:type="spellStart"/>
      <w:r w:rsidRPr="00BB3476">
        <w:rPr>
          <w:rFonts w:ascii="Arial" w:hAnsi="Arial" w:cs="Arial"/>
        </w:rPr>
        <w:t>IoTDataPort</w:t>
      </w:r>
      <w:proofErr w:type="spellEnd"/>
      <w:r w:rsidRPr="00BB3476">
        <w:rPr>
          <w:rFonts w:ascii="Arial" w:hAnsi="Arial" w:cs="Arial"/>
        </w:rPr>
        <w:t xml:space="preserve">, la cual establece el contrato que deben cumplir todos los </w:t>
      </w:r>
      <w:proofErr w:type="spellStart"/>
      <w:r w:rsidRPr="00BB3476">
        <w:rPr>
          <w:rFonts w:ascii="Arial" w:hAnsi="Arial" w:cs="Arial"/>
        </w:rPr>
        <w:t>adapters</w:t>
      </w:r>
      <w:proofErr w:type="spellEnd"/>
      <w:r w:rsidRPr="00BB3476">
        <w:rPr>
          <w:rFonts w:ascii="Arial" w:hAnsi="Arial" w:cs="Arial"/>
        </w:rPr>
        <w:t>. Esta interfaz define métodos para la obtención de datos de dispositivos, tales como:</w:t>
      </w:r>
    </w:p>
    <w:p w14:paraId="03A4F54C" w14:textId="77777777" w:rsidR="00BB3476" w:rsidRPr="00BB3476" w:rsidRDefault="00BB3476" w:rsidP="00BB3476">
      <w:pPr>
        <w:pStyle w:val="Prrafodelista"/>
        <w:numPr>
          <w:ilvl w:val="0"/>
          <w:numId w:val="43"/>
        </w:numPr>
        <w:jc w:val="both"/>
        <w:rPr>
          <w:rFonts w:ascii="Arial" w:hAnsi="Arial" w:cs="Arial"/>
        </w:rPr>
      </w:pPr>
      <w:proofErr w:type="spellStart"/>
      <w:proofErr w:type="gramStart"/>
      <w:r w:rsidRPr="00BB3476">
        <w:rPr>
          <w:rFonts w:ascii="Arial" w:hAnsi="Arial" w:cs="Arial"/>
        </w:rPr>
        <w:t>fetchDeviceData</w:t>
      </w:r>
      <w:proofErr w:type="spellEnd"/>
      <w:r w:rsidRPr="00BB3476">
        <w:rPr>
          <w:rFonts w:ascii="Arial" w:hAnsi="Arial" w:cs="Arial"/>
        </w:rPr>
        <w:t>(</w:t>
      </w:r>
      <w:proofErr w:type="gramEnd"/>
      <w:r w:rsidRPr="00BB3476">
        <w:rPr>
          <w:rFonts w:ascii="Arial" w:hAnsi="Arial" w:cs="Arial"/>
        </w:rPr>
        <w:t>)</w:t>
      </w:r>
    </w:p>
    <w:p w14:paraId="44F1761D" w14:textId="77777777" w:rsidR="00BB3476" w:rsidRPr="00BB3476" w:rsidRDefault="00BB3476" w:rsidP="00BB3476">
      <w:pPr>
        <w:pStyle w:val="Prrafodelista"/>
        <w:numPr>
          <w:ilvl w:val="0"/>
          <w:numId w:val="43"/>
        </w:numPr>
        <w:jc w:val="both"/>
        <w:rPr>
          <w:rFonts w:ascii="Arial" w:hAnsi="Arial" w:cs="Arial"/>
        </w:rPr>
      </w:pPr>
      <w:proofErr w:type="spellStart"/>
      <w:proofErr w:type="gramStart"/>
      <w:r w:rsidRPr="00BB3476">
        <w:rPr>
          <w:rFonts w:ascii="Arial" w:hAnsi="Arial" w:cs="Arial"/>
        </w:rPr>
        <w:t>fetchAllDevices</w:t>
      </w:r>
      <w:proofErr w:type="spellEnd"/>
      <w:r w:rsidRPr="00BB3476">
        <w:rPr>
          <w:rFonts w:ascii="Arial" w:hAnsi="Arial" w:cs="Arial"/>
        </w:rPr>
        <w:t>(</w:t>
      </w:r>
      <w:proofErr w:type="gramEnd"/>
      <w:r w:rsidRPr="00BB3476">
        <w:rPr>
          <w:rFonts w:ascii="Arial" w:hAnsi="Arial" w:cs="Arial"/>
        </w:rPr>
        <w:t>)</w:t>
      </w:r>
    </w:p>
    <w:p w14:paraId="33802C16" w14:textId="77777777" w:rsidR="00BB3476" w:rsidRPr="00BB3476" w:rsidRDefault="00BB3476" w:rsidP="00BB3476">
      <w:pPr>
        <w:pStyle w:val="Prrafodelista"/>
        <w:numPr>
          <w:ilvl w:val="0"/>
          <w:numId w:val="43"/>
        </w:numPr>
        <w:jc w:val="both"/>
        <w:rPr>
          <w:rFonts w:ascii="Arial" w:hAnsi="Arial" w:cs="Arial"/>
        </w:rPr>
      </w:pPr>
      <w:proofErr w:type="spellStart"/>
      <w:proofErr w:type="gramStart"/>
      <w:r w:rsidRPr="00BB3476">
        <w:rPr>
          <w:rFonts w:ascii="Arial" w:hAnsi="Arial" w:cs="Arial"/>
        </w:rPr>
        <w:t>fetchDevicesByLocation</w:t>
      </w:r>
      <w:proofErr w:type="spellEnd"/>
      <w:r w:rsidRPr="00BB3476">
        <w:rPr>
          <w:rFonts w:ascii="Arial" w:hAnsi="Arial" w:cs="Arial"/>
        </w:rPr>
        <w:t>(</w:t>
      </w:r>
      <w:proofErr w:type="gramEnd"/>
      <w:r w:rsidRPr="00BB3476">
        <w:rPr>
          <w:rFonts w:ascii="Arial" w:hAnsi="Arial" w:cs="Arial"/>
        </w:rPr>
        <w:t>)</w:t>
      </w:r>
    </w:p>
    <w:p w14:paraId="50121659" w14:textId="5ECE82E3" w:rsidR="00BB3476" w:rsidRPr="00BB3476" w:rsidRDefault="00BB3476" w:rsidP="00BB3476">
      <w:pPr>
        <w:pStyle w:val="Prrafodelista"/>
        <w:numPr>
          <w:ilvl w:val="0"/>
          <w:numId w:val="43"/>
        </w:numPr>
        <w:jc w:val="both"/>
        <w:rPr>
          <w:rFonts w:ascii="Arial" w:hAnsi="Arial" w:cs="Arial"/>
        </w:rPr>
      </w:pPr>
      <w:proofErr w:type="spellStart"/>
      <w:proofErr w:type="gramStart"/>
      <w:r w:rsidRPr="00BB3476">
        <w:rPr>
          <w:rFonts w:ascii="Arial" w:hAnsi="Arial" w:cs="Arial"/>
        </w:rPr>
        <w:lastRenderedPageBreak/>
        <w:t>fetchDevicesByType</w:t>
      </w:r>
      <w:proofErr w:type="spellEnd"/>
      <w:r w:rsidRPr="00BB3476">
        <w:rPr>
          <w:rFonts w:ascii="Arial" w:hAnsi="Arial" w:cs="Arial"/>
        </w:rPr>
        <w:t>(</w:t>
      </w:r>
      <w:proofErr w:type="gramEnd"/>
      <w:r w:rsidRPr="00BB3476">
        <w:rPr>
          <w:rFonts w:ascii="Arial" w:hAnsi="Arial" w:cs="Arial"/>
        </w:rPr>
        <w:t>)</w:t>
      </w:r>
    </w:p>
    <w:p w14:paraId="60F03D88" w14:textId="77777777" w:rsidR="00BB3476" w:rsidRPr="00BB3476" w:rsidRDefault="00BB3476" w:rsidP="00BB3476">
      <w:pPr>
        <w:jc w:val="both"/>
        <w:rPr>
          <w:rFonts w:ascii="Arial" w:hAnsi="Arial" w:cs="Arial"/>
        </w:rPr>
      </w:pPr>
      <w:r w:rsidRPr="00BB3476">
        <w:rPr>
          <w:rFonts w:ascii="Arial" w:hAnsi="Arial" w:cs="Arial"/>
        </w:rPr>
        <w:t xml:space="preserve">Las clases </w:t>
      </w:r>
      <w:proofErr w:type="spellStart"/>
      <w:r w:rsidRPr="00BB3476">
        <w:rPr>
          <w:rFonts w:ascii="Arial" w:hAnsi="Arial" w:cs="Arial"/>
        </w:rPr>
        <w:t>EnergyCloudAdapter</w:t>
      </w:r>
      <w:proofErr w:type="spellEnd"/>
      <w:r w:rsidRPr="00BB3476">
        <w:rPr>
          <w:rFonts w:ascii="Arial" w:hAnsi="Arial" w:cs="Arial"/>
        </w:rPr>
        <w:t xml:space="preserve"> y </w:t>
      </w:r>
      <w:proofErr w:type="spellStart"/>
      <w:r w:rsidRPr="00BB3476">
        <w:rPr>
          <w:rFonts w:ascii="Arial" w:hAnsi="Arial" w:cs="Arial"/>
        </w:rPr>
        <w:t>SmartHomeAdapter</w:t>
      </w:r>
      <w:proofErr w:type="spellEnd"/>
      <w:r w:rsidRPr="00BB3476">
        <w:rPr>
          <w:rFonts w:ascii="Arial" w:hAnsi="Arial" w:cs="Arial"/>
        </w:rPr>
        <w:t xml:space="preserve"> implementan esta interfaz, encargándose de:</w:t>
      </w:r>
    </w:p>
    <w:p w14:paraId="7F0CB677" w14:textId="32FB6CC3"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Obtener los datos desde el proveedor externo mediante un cliente específico.</w:t>
      </w:r>
    </w:p>
    <w:p w14:paraId="5CCC81C2" w14:textId="77777777"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 xml:space="preserve">Convertir los datos crudos (DTO) a un modelo interno utilizando un </w:t>
      </w:r>
      <w:proofErr w:type="spellStart"/>
      <w:r w:rsidRPr="00BB3476">
        <w:rPr>
          <w:rFonts w:ascii="Arial" w:hAnsi="Arial" w:cs="Arial"/>
        </w:rPr>
        <w:t>mapper</w:t>
      </w:r>
      <w:proofErr w:type="spellEnd"/>
      <w:r w:rsidRPr="00BB3476">
        <w:rPr>
          <w:rFonts w:ascii="Arial" w:hAnsi="Arial" w:cs="Arial"/>
        </w:rPr>
        <w:t>.</w:t>
      </w:r>
    </w:p>
    <w:p w14:paraId="7B756524" w14:textId="60529FE2" w:rsidR="00BB3476" w:rsidRPr="00BB3476" w:rsidRDefault="00BB3476" w:rsidP="00BB3476">
      <w:pPr>
        <w:pStyle w:val="Prrafodelista"/>
        <w:numPr>
          <w:ilvl w:val="0"/>
          <w:numId w:val="44"/>
        </w:numPr>
        <w:jc w:val="both"/>
        <w:rPr>
          <w:rFonts w:ascii="Arial" w:hAnsi="Arial" w:cs="Arial"/>
        </w:rPr>
      </w:pPr>
      <w:r w:rsidRPr="00BB3476">
        <w:rPr>
          <w:rFonts w:ascii="Arial" w:hAnsi="Arial" w:cs="Arial"/>
        </w:rPr>
        <w:t xml:space="preserve">Retornar la información en el formato </w:t>
      </w:r>
      <w:proofErr w:type="spellStart"/>
      <w:r w:rsidRPr="00BB3476">
        <w:rPr>
          <w:rFonts w:ascii="Arial" w:hAnsi="Arial" w:cs="Arial"/>
        </w:rPr>
        <w:t>IoTDeviceData</w:t>
      </w:r>
      <w:proofErr w:type="spellEnd"/>
      <w:r w:rsidRPr="00BB3476">
        <w:rPr>
          <w:rFonts w:ascii="Arial" w:hAnsi="Arial" w:cs="Arial"/>
        </w:rPr>
        <w:t>, comprensible por el sistema.</w:t>
      </w:r>
    </w:p>
    <w:p w14:paraId="61B61501" w14:textId="77777777" w:rsidR="00BB3476" w:rsidRPr="00BB3476" w:rsidRDefault="00BB3476" w:rsidP="00BB3476">
      <w:pPr>
        <w:jc w:val="both"/>
        <w:rPr>
          <w:rFonts w:ascii="Arial" w:hAnsi="Arial" w:cs="Arial"/>
        </w:rPr>
      </w:pPr>
      <w:r w:rsidRPr="00BB3476">
        <w:rPr>
          <w:rFonts w:ascii="Arial" w:hAnsi="Arial" w:cs="Arial"/>
        </w:rPr>
        <w:t>De esta manera, el sistema puede trabajar con múltiples proveedores sin conocer sus detalles de implementación, garantizando un alto nivel de desacoplamiento.</w:t>
      </w:r>
    </w:p>
    <w:p w14:paraId="4AA15F21" w14:textId="77777777" w:rsidR="009720E2" w:rsidRPr="009720E2" w:rsidRDefault="009720E2" w:rsidP="009720E2">
      <w:pPr>
        <w:jc w:val="both"/>
        <w:rPr>
          <w:rFonts w:ascii="Arial" w:hAnsi="Arial" w:cs="Arial"/>
          <w:b/>
          <w:bCs/>
        </w:rPr>
      </w:pPr>
      <w:r w:rsidRPr="009720E2">
        <w:rPr>
          <w:rFonts w:ascii="Arial" w:hAnsi="Arial" w:cs="Arial"/>
          <w:b/>
          <w:bCs/>
        </w:rPr>
        <w:t>7.1.3 Diagrama UML</w:t>
      </w:r>
    </w:p>
    <w:p w14:paraId="2BCB465D" w14:textId="77777777" w:rsidR="009720E2" w:rsidRPr="009720E2" w:rsidRDefault="009720E2" w:rsidP="009720E2">
      <w:pPr>
        <w:jc w:val="both"/>
        <w:rPr>
          <w:rFonts w:ascii="Arial" w:hAnsi="Arial" w:cs="Arial"/>
        </w:rPr>
      </w:pPr>
      <w:r w:rsidRPr="009720E2">
        <w:rPr>
          <w:rFonts w:ascii="Arial" w:hAnsi="Arial" w:cs="Arial"/>
        </w:rPr>
        <w:t xml:space="preserve">En esta sección se presentan los diagramas UML relacionados con el patrón </w:t>
      </w:r>
      <w:proofErr w:type="spellStart"/>
      <w:r w:rsidRPr="009720E2">
        <w:rPr>
          <w:rFonts w:ascii="Arial" w:hAnsi="Arial" w:cs="Arial"/>
        </w:rPr>
        <w:t>Adapter</w:t>
      </w:r>
      <w:proofErr w:type="spellEnd"/>
      <w:r w:rsidRPr="009720E2">
        <w:rPr>
          <w:rFonts w:ascii="Arial" w:hAnsi="Arial" w:cs="Arial"/>
        </w:rPr>
        <w:t xml:space="preserve"> aplicado al módulo </w:t>
      </w:r>
      <w:proofErr w:type="spellStart"/>
      <w:r w:rsidRPr="009720E2">
        <w:rPr>
          <w:rFonts w:ascii="Arial" w:hAnsi="Arial" w:cs="Arial"/>
        </w:rPr>
        <w:t>IoT</w:t>
      </w:r>
      <w:proofErr w:type="spellEnd"/>
      <w:r w:rsidRPr="009720E2">
        <w:rPr>
          <w:rFonts w:ascii="Arial" w:hAnsi="Arial" w:cs="Arial"/>
        </w:rPr>
        <w:t xml:space="preserve"> del proyecto </w:t>
      </w:r>
      <w:proofErr w:type="spellStart"/>
      <w:r w:rsidRPr="009720E2">
        <w:rPr>
          <w:rFonts w:ascii="Arial" w:hAnsi="Arial" w:cs="Arial"/>
        </w:rPr>
        <w:t>Enerlink</w:t>
      </w:r>
      <w:proofErr w:type="spellEnd"/>
      <w:r w:rsidRPr="009720E2">
        <w:rPr>
          <w:rFonts w:ascii="Arial" w:hAnsi="Arial" w:cs="Arial"/>
        </w:rPr>
        <w:t>.</w:t>
      </w:r>
    </w:p>
    <w:p w14:paraId="30571B4D" w14:textId="77777777" w:rsidR="009720E2" w:rsidRPr="009720E2" w:rsidRDefault="009720E2" w:rsidP="009720E2">
      <w:pPr>
        <w:jc w:val="both"/>
        <w:rPr>
          <w:rFonts w:ascii="Arial" w:hAnsi="Arial" w:cs="Arial"/>
        </w:rPr>
      </w:pPr>
      <w:r w:rsidRPr="009720E2">
        <w:rPr>
          <w:rFonts w:ascii="Arial" w:hAnsi="Arial" w:cs="Arial"/>
        </w:rPr>
        <w:t xml:space="preserve">El diagrama UML muestra cómo se estructura el patrón </w:t>
      </w:r>
      <w:proofErr w:type="spellStart"/>
      <w:r w:rsidRPr="009720E2">
        <w:rPr>
          <w:rFonts w:ascii="Arial" w:hAnsi="Arial" w:cs="Arial"/>
        </w:rPr>
        <w:t>Adapter</w:t>
      </w:r>
      <w:proofErr w:type="spellEnd"/>
      <w:r w:rsidRPr="009720E2">
        <w:rPr>
          <w:rFonts w:ascii="Arial" w:hAnsi="Arial" w:cs="Arial"/>
        </w:rPr>
        <w:t xml:space="preserve"> dentro del sistema. En este enfoque existe una interfaz </w:t>
      </w:r>
      <w:proofErr w:type="spellStart"/>
      <w:r w:rsidRPr="009720E2">
        <w:rPr>
          <w:rFonts w:ascii="Arial" w:hAnsi="Arial" w:cs="Arial"/>
        </w:rPr>
        <w:t>IoTDataPort</w:t>
      </w:r>
      <w:proofErr w:type="spellEnd"/>
      <w:r w:rsidRPr="009720E2">
        <w:rPr>
          <w:rFonts w:ascii="Arial" w:hAnsi="Arial" w:cs="Arial"/>
        </w:rPr>
        <w:t xml:space="preserve"> que actúa como contrato (Target), la cual es implementada por las clases concretas </w:t>
      </w:r>
      <w:proofErr w:type="spellStart"/>
      <w:r w:rsidRPr="009720E2">
        <w:rPr>
          <w:rFonts w:ascii="Arial" w:hAnsi="Arial" w:cs="Arial"/>
        </w:rPr>
        <w:t>EnergyCloudAdapter</w:t>
      </w:r>
      <w:proofErr w:type="spellEnd"/>
      <w:r w:rsidRPr="009720E2">
        <w:rPr>
          <w:rFonts w:ascii="Arial" w:hAnsi="Arial" w:cs="Arial"/>
        </w:rPr>
        <w:t xml:space="preserve"> y </w:t>
      </w:r>
      <w:proofErr w:type="spellStart"/>
      <w:r w:rsidRPr="009720E2">
        <w:rPr>
          <w:rFonts w:ascii="Arial" w:hAnsi="Arial" w:cs="Arial"/>
        </w:rPr>
        <w:t>SmartHomeAdapter</w:t>
      </w:r>
      <w:proofErr w:type="spellEnd"/>
      <w:r w:rsidRPr="009720E2">
        <w:rPr>
          <w:rFonts w:ascii="Arial" w:hAnsi="Arial" w:cs="Arial"/>
        </w:rPr>
        <w:t>.</w:t>
      </w:r>
    </w:p>
    <w:p w14:paraId="18BF37AF" w14:textId="77777777" w:rsidR="009720E2" w:rsidRPr="009720E2" w:rsidRDefault="009720E2" w:rsidP="009720E2">
      <w:pPr>
        <w:jc w:val="both"/>
        <w:rPr>
          <w:rFonts w:ascii="Arial" w:hAnsi="Arial" w:cs="Arial"/>
        </w:rPr>
      </w:pPr>
      <w:r w:rsidRPr="009720E2">
        <w:rPr>
          <w:rFonts w:ascii="Arial" w:hAnsi="Arial" w:cs="Arial"/>
        </w:rPr>
        <w:t xml:space="preserve">Estas clases funcionan como </w:t>
      </w:r>
      <w:proofErr w:type="spellStart"/>
      <w:r w:rsidRPr="009720E2">
        <w:rPr>
          <w:rFonts w:ascii="Arial" w:hAnsi="Arial" w:cs="Arial"/>
        </w:rPr>
        <w:t>adapters</w:t>
      </w:r>
      <w:proofErr w:type="spellEnd"/>
      <w:r w:rsidRPr="009720E2">
        <w:rPr>
          <w:rFonts w:ascii="Arial" w:hAnsi="Arial" w:cs="Arial"/>
        </w:rPr>
        <w:t>, permitiendo adaptar las interfaces de los proveedores externos (</w:t>
      </w:r>
      <w:proofErr w:type="spellStart"/>
      <w:r w:rsidRPr="009720E2">
        <w:rPr>
          <w:rFonts w:ascii="Arial" w:hAnsi="Arial" w:cs="Arial"/>
        </w:rPr>
        <w:t>Adaptees</w:t>
      </w:r>
      <w:proofErr w:type="spellEnd"/>
      <w:r w:rsidRPr="009720E2">
        <w:rPr>
          <w:rFonts w:ascii="Arial" w:hAnsi="Arial" w:cs="Arial"/>
        </w:rPr>
        <w:t xml:space="preserve">), representados por </w:t>
      </w:r>
      <w:proofErr w:type="spellStart"/>
      <w:r w:rsidRPr="009720E2">
        <w:rPr>
          <w:rFonts w:ascii="Arial" w:hAnsi="Arial" w:cs="Arial"/>
        </w:rPr>
        <w:t>EnergyCloudProviderClient</w:t>
      </w:r>
      <w:proofErr w:type="spellEnd"/>
      <w:r w:rsidRPr="009720E2">
        <w:rPr>
          <w:rFonts w:ascii="Arial" w:hAnsi="Arial" w:cs="Arial"/>
        </w:rPr>
        <w:t xml:space="preserve"> y </w:t>
      </w:r>
      <w:proofErr w:type="spellStart"/>
      <w:r w:rsidRPr="009720E2">
        <w:rPr>
          <w:rFonts w:ascii="Arial" w:hAnsi="Arial" w:cs="Arial"/>
        </w:rPr>
        <w:t>SmartHomeProviderClient</w:t>
      </w:r>
      <w:proofErr w:type="spellEnd"/>
      <w:r w:rsidRPr="009720E2">
        <w:rPr>
          <w:rFonts w:ascii="Arial" w:hAnsi="Arial" w:cs="Arial"/>
        </w:rPr>
        <w:t>.</w:t>
      </w:r>
    </w:p>
    <w:p w14:paraId="7AC7FED3" w14:textId="77777777" w:rsidR="009720E2" w:rsidRPr="009720E2" w:rsidRDefault="009720E2" w:rsidP="009720E2">
      <w:pPr>
        <w:jc w:val="both"/>
        <w:rPr>
          <w:rFonts w:ascii="Arial" w:hAnsi="Arial" w:cs="Arial"/>
        </w:rPr>
      </w:pPr>
      <w:r w:rsidRPr="009720E2">
        <w:rPr>
          <w:rFonts w:ascii="Arial" w:hAnsi="Arial" w:cs="Arial"/>
        </w:rPr>
        <w:t>Los proveedores externos retornan datos en formatos específicos (</w:t>
      </w:r>
      <w:proofErr w:type="spellStart"/>
      <w:r w:rsidRPr="009720E2">
        <w:rPr>
          <w:rFonts w:ascii="Arial" w:hAnsi="Arial" w:cs="Arial"/>
        </w:rPr>
        <w:t>DTOs</w:t>
      </w:r>
      <w:proofErr w:type="spellEnd"/>
      <w:r w:rsidRPr="009720E2">
        <w:rPr>
          <w:rFonts w:ascii="Arial" w:hAnsi="Arial" w:cs="Arial"/>
        </w:rPr>
        <w:t xml:space="preserve">), tales como </w:t>
      </w:r>
      <w:proofErr w:type="spellStart"/>
      <w:r w:rsidRPr="009720E2">
        <w:rPr>
          <w:rFonts w:ascii="Arial" w:hAnsi="Arial" w:cs="Arial"/>
        </w:rPr>
        <w:t>EnergyCloudProviderDTO</w:t>
      </w:r>
      <w:proofErr w:type="spellEnd"/>
      <w:r w:rsidRPr="009720E2">
        <w:rPr>
          <w:rFonts w:ascii="Arial" w:hAnsi="Arial" w:cs="Arial"/>
        </w:rPr>
        <w:t xml:space="preserve"> y </w:t>
      </w:r>
      <w:proofErr w:type="spellStart"/>
      <w:r w:rsidRPr="009720E2">
        <w:rPr>
          <w:rFonts w:ascii="Arial" w:hAnsi="Arial" w:cs="Arial"/>
        </w:rPr>
        <w:t>SmartHomeProviderDTO</w:t>
      </w:r>
      <w:proofErr w:type="spellEnd"/>
      <w:r w:rsidRPr="009720E2">
        <w:rPr>
          <w:rFonts w:ascii="Arial" w:hAnsi="Arial" w:cs="Arial"/>
        </w:rPr>
        <w:t xml:space="preserve">, los cuales son transformados mediante la clase </w:t>
      </w:r>
      <w:proofErr w:type="spellStart"/>
      <w:r w:rsidRPr="009720E2">
        <w:rPr>
          <w:rFonts w:ascii="Arial" w:hAnsi="Arial" w:cs="Arial"/>
        </w:rPr>
        <w:t>IoTDataMapper</w:t>
      </w:r>
      <w:proofErr w:type="spellEnd"/>
      <w:r w:rsidRPr="009720E2">
        <w:rPr>
          <w:rFonts w:ascii="Arial" w:hAnsi="Arial" w:cs="Arial"/>
        </w:rPr>
        <w:t xml:space="preserve"> hacia el modelo interno </w:t>
      </w:r>
      <w:proofErr w:type="spellStart"/>
      <w:r w:rsidRPr="009720E2">
        <w:rPr>
          <w:rFonts w:ascii="Arial" w:hAnsi="Arial" w:cs="Arial"/>
        </w:rPr>
        <w:t>IoTDeviceData</w:t>
      </w:r>
      <w:proofErr w:type="spellEnd"/>
      <w:r w:rsidRPr="009720E2">
        <w:rPr>
          <w:rFonts w:ascii="Arial" w:hAnsi="Arial" w:cs="Arial"/>
        </w:rPr>
        <w:t>.</w:t>
      </w:r>
    </w:p>
    <w:p w14:paraId="302AE5FB" w14:textId="52A07648" w:rsidR="00C20269" w:rsidRPr="009720E2" w:rsidRDefault="00C20269" w:rsidP="00C20269">
      <w:pPr>
        <w:jc w:val="center"/>
        <w:rPr>
          <w:rFonts w:ascii="Arial" w:hAnsi="Arial" w:cs="Arial"/>
        </w:rPr>
      </w:pPr>
      <w:r>
        <w:rPr>
          <w:rFonts w:ascii="Arial" w:hAnsi="Arial" w:cs="Arial"/>
          <w:noProof/>
          <w:lang w:eastAsia="es-CO"/>
        </w:rPr>
        <w:drawing>
          <wp:inline distT="0" distB="0" distL="0" distR="0" wp14:anchorId="70E6837E" wp14:editId="4AB94E0E">
            <wp:extent cx="5961236" cy="3570135"/>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agrama Patron Adapter.png"/>
                    <pic:cNvPicPr/>
                  </pic:nvPicPr>
                  <pic:blipFill>
                    <a:blip r:embed="rId64">
                      <a:extLst>
                        <a:ext uri="{28A0092B-C50C-407E-A947-70E740481C1C}">
                          <a14:useLocalDpi xmlns:a14="http://schemas.microsoft.com/office/drawing/2010/main" val="0"/>
                        </a:ext>
                      </a:extLst>
                    </a:blip>
                    <a:stretch>
                      <a:fillRect/>
                    </a:stretch>
                  </pic:blipFill>
                  <pic:spPr>
                    <a:xfrm>
                      <a:off x="0" y="0"/>
                      <a:ext cx="6041967" cy="3618484"/>
                    </a:xfrm>
                    <a:prstGeom prst="rect">
                      <a:avLst/>
                    </a:prstGeom>
                  </pic:spPr>
                </pic:pic>
              </a:graphicData>
            </a:graphic>
          </wp:inline>
        </w:drawing>
      </w:r>
    </w:p>
    <w:p w14:paraId="78A506FD" w14:textId="31952602" w:rsidR="0023084A" w:rsidRPr="0023084A" w:rsidRDefault="0023084A" w:rsidP="0023084A">
      <w:pPr>
        <w:jc w:val="both"/>
        <w:rPr>
          <w:rFonts w:ascii="Arial" w:hAnsi="Arial" w:cs="Arial"/>
          <w:b/>
        </w:rPr>
      </w:pPr>
      <w:r w:rsidRPr="0023084A">
        <w:rPr>
          <w:rFonts w:ascii="Arial" w:hAnsi="Arial" w:cs="Arial"/>
          <w:b/>
        </w:rPr>
        <w:lastRenderedPageBreak/>
        <w:t xml:space="preserve">7.1.4 Implementación del </w:t>
      </w:r>
      <w:proofErr w:type="spellStart"/>
      <w:r w:rsidRPr="0023084A">
        <w:rPr>
          <w:rFonts w:ascii="Arial" w:hAnsi="Arial" w:cs="Arial"/>
          <w:b/>
        </w:rPr>
        <w:t>Adapter</w:t>
      </w:r>
      <w:proofErr w:type="spellEnd"/>
    </w:p>
    <w:p w14:paraId="14B35DA1" w14:textId="246052DF" w:rsidR="0023084A" w:rsidRPr="0023084A" w:rsidRDefault="0023084A" w:rsidP="0023084A">
      <w:pPr>
        <w:jc w:val="both"/>
        <w:rPr>
          <w:rFonts w:ascii="Arial" w:hAnsi="Arial" w:cs="Arial"/>
        </w:rPr>
      </w:pPr>
      <w:r w:rsidRPr="0023084A">
        <w:rPr>
          <w:rFonts w:ascii="Arial" w:hAnsi="Arial" w:cs="Arial"/>
        </w:rPr>
        <w:t xml:space="preserve">La implementación del patrón </w:t>
      </w:r>
      <w:proofErr w:type="spellStart"/>
      <w:r w:rsidRPr="0023084A">
        <w:rPr>
          <w:rFonts w:ascii="Arial" w:hAnsi="Arial" w:cs="Arial"/>
        </w:rPr>
        <w:t>Adapter</w:t>
      </w:r>
      <w:proofErr w:type="spellEnd"/>
      <w:r w:rsidRPr="0023084A">
        <w:rPr>
          <w:rFonts w:ascii="Arial" w:hAnsi="Arial" w:cs="Arial"/>
        </w:rPr>
        <w:t xml:space="preserve"> en el proyecto se basa en la definición de un puerto dentro del dominio, el cual actúa como interfaz objetivo para la obtenció</w:t>
      </w:r>
      <w:r>
        <w:rPr>
          <w:rFonts w:ascii="Arial" w:hAnsi="Arial" w:cs="Arial"/>
        </w:rPr>
        <w:t xml:space="preserve">n de datos de dispositivos </w:t>
      </w:r>
      <w:proofErr w:type="spellStart"/>
      <w:r>
        <w:rPr>
          <w:rFonts w:ascii="Arial" w:hAnsi="Arial" w:cs="Arial"/>
        </w:rPr>
        <w:t>IoT</w:t>
      </w:r>
      <w:proofErr w:type="spellEnd"/>
      <w:r>
        <w:rPr>
          <w:rFonts w:ascii="Arial" w:hAnsi="Arial" w:cs="Arial"/>
        </w:rPr>
        <w:t>.</w:t>
      </w:r>
    </w:p>
    <w:p w14:paraId="0021ED3B" w14:textId="61D2FA4C" w:rsidR="0023084A" w:rsidRPr="0023084A" w:rsidRDefault="0023084A" w:rsidP="0023084A">
      <w:pPr>
        <w:jc w:val="both"/>
        <w:rPr>
          <w:rFonts w:ascii="Arial" w:hAnsi="Arial" w:cs="Arial"/>
        </w:rPr>
      </w:pPr>
      <w:r w:rsidRPr="0023084A">
        <w:rPr>
          <w:rFonts w:ascii="Arial" w:hAnsi="Arial" w:cs="Arial"/>
        </w:rPr>
        <w:t xml:space="preserve">La interfaz </w:t>
      </w:r>
      <w:proofErr w:type="spellStart"/>
      <w:r w:rsidRPr="0023084A">
        <w:rPr>
          <w:rFonts w:ascii="Arial" w:hAnsi="Arial" w:cs="Arial"/>
        </w:rPr>
        <w:t>IoTDataPort</w:t>
      </w:r>
      <w:proofErr w:type="spellEnd"/>
      <w:r w:rsidRPr="0023084A">
        <w:rPr>
          <w:rFonts w:ascii="Arial" w:hAnsi="Arial" w:cs="Arial"/>
        </w:rPr>
        <w:t xml:space="preserve"> define los métodos necesarios para interactuar con los dispositivos, sin especifi</w:t>
      </w:r>
      <w:r>
        <w:rPr>
          <w:rFonts w:ascii="Arial" w:hAnsi="Arial" w:cs="Arial"/>
        </w:rPr>
        <w:t>car cómo se obtienen los datos.</w:t>
      </w:r>
    </w:p>
    <w:p w14:paraId="1F6E240F" w14:textId="6B0B0332" w:rsidR="0023084A" w:rsidRPr="0023084A" w:rsidRDefault="0023084A" w:rsidP="0023084A">
      <w:pPr>
        <w:jc w:val="both"/>
        <w:rPr>
          <w:rFonts w:ascii="Arial" w:hAnsi="Arial" w:cs="Arial"/>
        </w:rPr>
      </w:pPr>
      <w:r w:rsidRPr="0023084A">
        <w:rPr>
          <w:rFonts w:ascii="Arial" w:hAnsi="Arial" w:cs="Arial"/>
        </w:rPr>
        <w:t>Las clases concretas que</w:t>
      </w:r>
      <w:r>
        <w:rPr>
          <w:rFonts w:ascii="Arial" w:hAnsi="Arial" w:cs="Arial"/>
        </w:rPr>
        <w:t xml:space="preserve"> implementan este contrato son:</w:t>
      </w:r>
    </w:p>
    <w:p w14:paraId="5F6A214C" w14:textId="75C084AC" w:rsidR="0023084A" w:rsidRPr="0023084A" w:rsidRDefault="0023084A" w:rsidP="00C60EF7">
      <w:pPr>
        <w:pStyle w:val="Prrafodelista"/>
        <w:numPr>
          <w:ilvl w:val="0"/>
          <w:numId w:val="45"/>
        </w:numPr>
        <w:jc w:val="both"/>
        <w:rPr>
          <w:rFonts w:ascii="Arial" w:hAnsi="Arial" w:cs="Arial"/>
        </w:rPr>
      </w:pPr>
      <w:proofErr w:type="spellStart"/>
      <w:r w:rsidRPr="0023084A">
        <w:rPr>
          <w:rFonts w:ascii="Arial" w:hAnsi="Arial" w:cs="Arial"/>
        </w:rPr>
        <w:t>EnergyCloudAdapter</w:t>
      </w:r>
      <w:proofErr w:type="spellEnd"/>
    </w:p>
    <w:p w14:paraId="02426429" w14:textId="691FB09E" w:rsidR="0023084A" w:rsidRPr="0023084A" w:rsidRDefault="0023084A" w:rsidP="00C60EF7">
      <w:pPr>
        <w:pStyle w:val="Prrafodelista"/>
        <w:numPr>
          <w:ilvl w:val="0"/>
          <w:numId w:val="45"/>
        </w:numPr>
        <w:jc w:val="both"/>
        <w:rPr>
          <w:rFonts w:ascii="Arial" w:hAnsi="Arial" w:cs="Arial"/>
        </w:rPr>
      </w:pPr>
      <w:proofErr w:type="spellStart"/>
      <w:r w:rsidRPr="0023084A">
        <w:rPr>
          <w:rFonts w:ascii="Arial" w:hAnsi="Arial" w:cs="Arial"/>
        </w:rPr>
        <w:t>SmartHomeAdapter</w:t>
      </w:r>
      <w:proofErr w:type="spellEnd"/>
    </w:p>
    <w:p w14:paraId="57F57312" w14:textId="2CDF0152" w:rsidR="0023084A" w:rsidRPr="0023084A" w:rsidRDefault="0023084A" w:rsidP="0023084A">
      <w:pPr>
        <w:jc w:val="both"/>
        <w:rPr>
          <w:rFonts w:ascii="Arial" w:hAnsi="Arial" w:cs="Arial"/>
        </w:rPr>
      </w:pPr>
      <w:r w:rsidRPr="0023084A">
        <w:rPr>
          <w:rFonts w:ascii="Arial" w:hAnsi="Arial" w:cs="Arial"/>
        </w:rPr>
        <w:t xml:space="preserve">Cada </w:t>
      </w:r>
      <w:proofErr w:type="spellStart"/>
      <w:r w:rsidRPr="0023084A">
        <w:rPr>
          <w:rFonts w:ascii="Arial" w:hAnsi="Arial" w:cs="Arial"/>
        </w:rPr>
        <w:t>adapter</w:t>
      </w:r>
      <w:proofErr w:type="spellEnd"/>
      <w:r w:rsidRPr="0023084A">
        <w:rPr>
          <w:rFonts w:ascii="Arial" w:hAnsi="Arial" w:cs="Arial"/>
        </w:rPr>
        <w:t xml:space="preserve"> encapsula la lógica necesaria para interactuar con su respectivo proveedor externo, utilizando u</w:t>
      </w:r>
      <w:r>
        <w:rPr>
          <w:rFonts w:ascii="Arial" w:hAnsi="Arial" w:cs="Arial"/>
        </w:rPr>
        <w:t>n cliente específico:</w:t>
      </w:r>
    </w:p>
    <w:p w14:paraId="7E4C697A" w14:textId="6076F20B" w:rsidR="0023084A" w:rsidRPr="0023084A" w:rsidRDefault="0023084A" w:rsidP="00C60EF7">
      <w:pPr>
        <w:pStyle w:val="Prrafodelista"/>
        <w:numPr>
          <w:ilvl w:val="0"/>
          <w:numId w:val="46"/>
        </w:numPr>
        <w:jc w:val="both"/>
        <w:rPr>
          <w:rFonts w:ascii="Arial" w:hAnsi="Arial" w:cs="Arial"/>
        </w:rPr>
      </w:pPr>
      <w:proofErr w:type="spellStart"/>
      <w:r w:rsidRPr="0023084A">
        <w:rPr>
          <w:rFonts w:ascii="Arial" w:hAnsi="Arial" w:cs="Arial"/>
        </w:rPr>
        <w:t>EnergyCloudProviderClient</w:t>
      </w:r>
      <w:proofErr w:type="spellEnd"/>
    </w:p>
    <w:p w14:paraId="06D3A6DC" w14:textId="542D29C0" w:rsidR="0023084A" w:rsidRPr="0023084A" w:rsidRDefault="0023084A" w:rsidP="00C60EF7">
      <w:pPr>
        <w:pStyle w:val="Prrafodelista"/>
        <w:numPr>
          <w:ilvl w:val="0"/>
          <w:numId w:val="46"/>
        </w:numPr>
        <w:jc w:val="both"/>
        <w:rPr>
          <w:rFonts w:ascii="Arial" w:hAnsi="Arial" w:cs="Arial"/>
        </w:rPr>
      </w:pPr>
      <w:proofErr w:type="spellStart"/>
      <w:r w:rsidRPr="0023084A">
        <w:rPr>
          <w:rFonts w:ascii="Arial" w:hAnsi="Arial" w:cs="Arial"/>
        </w:rPr>
        <w:t>SmartHomeProviderClient</w:t>
      </w:r>
      <w:proofErr w:type="spellEnd"/>
    </w:p>
    <w:p w14:paraId="386EFFA2" w14:textId="0B56FC3C" w:rsidR="0023084A" w:rsidRPr="0023084A" w:rsidRDefault="0023084A" w:rsidP="0023084A">
      <w:pPr>
        <w:jc w:val="both"/>
        <w:rPr>
          <w:rFonts w:ascii="Arial" w:hAnsi="Arial" w:cs="Arial"/>
        </w:rPr>
      </w:pPr>
      <w:r w:rsidRPr="0023084A">
        <w:rPr>
          <w:rFonts w:ascii="Arial" w:hAnsi="Arial" w:cs="Arial"/>
        </w:rPr>
        <w:t xml:space="preserve">Estos clientes representan la forma en que se consumen </w:t>
      </w:r>
      <w:r>
        <w:rPr>
          <w:rFonts w:ascii="Arial" w:hAnsi="Arial" w:cs="Arial"/>
        </w:rPr>
        <w:t>los datos desde cada proveedor.</w:t>
      </w:r>
    </w:p>
    <w:p w14:paraId="34879167" w14:textId="4C2650C6" w:rsidR="0023084A" w:rsidRPr="0023084A" w:rsidRDefault="0023084A" w:rsidP="0023084A">
      <w:pPr>
        <w:jc w:val="both"/>
        <w:rPr>
          <w:rFonts w:ascii="Arial" w:hAnsi="Arial" w:cs="Arial"/>
        </w:rPr>
      </w:pPr>
      <w:r w:rsidRPr="0023084A">
        <w:rPr>
          <w:rFonts w:ascii="Arial" w:hAnsi="Arial" w:cs="Arial"/>
        </w:rPr>
        <w:t xml:space="preserve">La transformación de estos datos se realiza mediante la clase </w:t>
      </w:r>
      <w:proofErr w:type="spellStart"/>
      <w:r w:rsidRPr="0023084A">
        <w:rPr>
          <w:rFonts w:ascii="Arial" w:hAnsi="Arial" w:cs="Arial"/>
        </w:rPr>
        <w:t>IoTDataMapper</w:t>
      </w:r>
      <w:proofErr w:type="spellEnd"/>
      <w:r w:rsidRPr="0023084A">
        <w:rPr>
          <w:rFonts w:ascii="Arial" w:hAnsi="Arial" w:cs="Arial"/>
        </w:rPr>
        <w:t>, la cual se encarga de convertir los DTO en instancias de</w:t>
      </w:r>
      <w:r>
        <w:rPr>
          <w:rFonts w:ascii="Arial" w:hAnsi="Arial" w:cs="Arial"/>
        </w:rPr>
        <w:t xml:space="preserve">l modelo interno </w:t>
      </w:r>
      <w:proofErr w:type="spellStart"/>
      <w:r>
        <w:rPr>
          <w:rFonts w:ascii="Arial" w:hAnsi="Arial" w:cs="Arial"/>
        </w:rPr>
        <w:t>IoTDeviceData</w:t>
      </w:r>
      <w:proofErr w:type="spellEnd"/>
      <w:r>
        <w:rPr>
          <w:rFonts w:ascii="Arial" w:hAnsi="Arial" w:cs="Arial"/>
        </w:rPr>
        <w:t>.</w:t>
      </w:r>
    </w:p>
    <w:p w14:paraId="2B88A9F3" w14:textId="231C267D" w:rsidR="0023084A" w:rsidRPr="0023084A" w:rsidRDefault="0023084A" w:rsidP="0023084A">
      <w:pPr>
        <w:jc w:val="both"/>
        <w:rPr>
          <w:rFonts w:ascii="Arial" w:hAnsi="Arial" w:cs="Arial"/>
        </w:rPr>
      </w:pPr>
      <w:r w:rsidRPr="0023084A">
        <w:rPr>
          <w:rFonts w:ascii="Arial" w:hAnsi="Arial" w:cs="Arial"/>
        </w:rPr>
        <w:t>El flujo de funcionamie</w:t>
      </w:r>
      <w:r>
        <w:rPr>
          <w:rFonts w:ascii="Arial" w:hAnsi="Arial" w:cs="Arial"/>
        </w:rPr>
        <w:t>nto del patrón es el siguiente:</w:t>
      </w:r>
    </w:p>
    <w:p w14:paraId="34ECA67F" w14:textId="63F8571C"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 xml:space="preserve">El sistema solicita información a través de la interfaz </w:t>
      </w:r>
      <w:proofErr w:type="spellStart"/>
      <w:r w:rsidRPr="0023084A">
        <w:rPr>
          <w:rFonts w:ascii="Arial" w:hAnsi="Arial" w:cs="Arial"/>
        </w:rPr>
        <w:t>IoTDataPort</w:t>
      </w:r>
      <w:proofErr w:type="spellEnd"/>
      <w:r w:rsidRPr="0023084A">
        <w:rPr>
          <w:rFonts w:ascii="Arial" w:hAnsi="Arial" w:cs="Arial"/>
        </w:rPr>
        <w:t>.</w:t>
      </w:r>
    </w:p>
    <w:p w14:paraId="75BC1A18" w14:textId="252CC028"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 xml:space="preserve">El </w:t>
      </w:r>
      <w:proofErr w:type="spellStart"/>
      <w:r w:rsidRPr="0023084A">
        <w:rPr>
          <w:rFonts w:ascii="Arial" w:hAnsi="Arial" w:cs="Arial"/>
        </w:rPr>
        <w:t>adapter</w:t>
      </w:r>
      <w:proofErr w:type="spellEnd"/>
      <w:r w:rsidRPr="0023084A">
        <w:rPr>
          <w:rFonts w:ascii="Arial" w:hAnsi="Arial" w:cs="Arial"/>
        </w:rPr>
        <w:t xml:space="preserve"> correspondiente invoca al proveedor externo mediante su cliente.</w:t>
      </w:r>
    </w:p>
    <w:p w14:paraId="4C420141" w14:textId="7EAFB2F1"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Se reciben los datos en formato DTO.</w:t>
      </w:r>
    </w:p>
    <w:p w14:paraId="1B37023E" w14:textId="2CA6F6B6"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 xml:space="preserve">El </w:t>
      </w:r>
      <w:proofErr w:type="spellStart"/>
      <w:r w:rsidRPr="0023084A">
        <w:rPr>
          <w:rFonts w:ascii="Arial" w:hAnsi="Arial" w:cs="Arial"/>
        </w:rPr>
        <w:t>mapper</w:t>
      </w:r>
      <w:proofErr w:type="spellEnd"/>
      <w:r w:rsidRPr="0023084A">
        <w:rPr>
          <w:rFonts w:ascii="Arial" w:hAnsi="Arial" w:cs="Arial"/>
        </w:rPr>
        <w:t xml:space="preserve"> transforma los datos al modelo interno </w:t>
      </w:r>
      <w:proofErr w:type="spellStart"/>
      <w:r w:rsidRPr="0023084A">
        <w:rPr>
          <w:rFonts w:ascii="Arial" w:hAnsi="Arial" w:cs="Arial"/>
        </w:rPr>
        <w:t>IoTDeviceData</w:t>
      </w:r>
      <w:proofErr w:type="spellEnd"/>
      <w:r w:rsidRPr="0023084A">
        <w:rPr>
          <w:rFonts w:ascii="Arial" w:hAnsi="Arial" w:cs="Arial"/>
        </w:rPr>
        <w:t>.</w:t>
      </w:r>
    </w:p>
    <w:p w14:paraId="2F9C3BD6" w14:textId="40E22C60" w:rsidR="0023084A" w:rsidRPr="0023084A" w:rsidRDefault="0023084A" w:rsidP="00C60EF7">
      <w:pPr>
        <w:pStyle w:val="Prrafodelista"/>
        <w:numPr>
          <w:ilvl w:val="0"/>
          <w:numId w:val="47"/>
        </w:numPr>
        <w:jc w:val="both"/>
        <w:rPr>
          <w:rFonts w:ascii="Arial" w:hAnsi="Arial" w:cs="Arial"/>
        </w:rPr>
      </w:pPr>
      <w:r w:rsidRPr="0023084A">
        <w:rPr>
          <w:rFonts w:ascii="Arial" w:hAnsi="Arial" w:cs="Arial"/>
        </w:rPr>
        <w:t xml:space="preserve">El </w:t>
      </w:r>
      <w:proofErr w:type="spellStart"/>
      <w:r w:rsidRPr="0023084A">
        <w:rPr>
          <w:rFonts w:ascii="Arial" w:hAnsi="Arial" w:cs="Arial"/>
        </w:rPr>
        <w:t>adapter</w:t>
      </w:r>
      <w:proofErr w:type="spellEnd"/>
      <w:r w:rsidRPr="0023084A">
        <w:rPr>
          <w:rFonts w:ascii="Arial" w:hAnsi="Arial" w:cs="Arial"/>
        </w:rPr>
        <w:t xml:space="preserve"> retorna la información ya adaptada al sistema.</w:t>
      </w:r>
    </w:p>
    <w:p w14:paraId="6B73AC64" w14:textId="6584DA09" w:rsidR="0081732A" w:rsidRDefault="0023084A" w:rsidP="0023084A">
      <w:pPr>
        <w:jc w:val="both"/>
        <w:rPr>
          <w:rFonts w:ascii="Arial" w:hAnsi="Arial" w:cs="Arial"/>
        </w:rPr>
      </w:pPr>
      <w:r w:rsidRPr="0023084A">
        <w:rPr>
          <w:rFonts w:ascii="Arial" w:hAnsi="Arial" w:cs="Arial"/>
        </w:rPr>
        <w:t>Este proceso garantiza que el dominio del sistema solo interactúe con su propio modelo de datos, sin depender de estructuras externas.</w:t>
      </w:r>
    </w:p>
    <w:p w14:paraId="3F95C8B6" w14:textId="77777777" w:rsidR="00E315C2" w:rsidRDefault="00E315C2" w:rsidP="0023084A">
      <w:pPr>
        <w:jc w:val="both"/>
        <w:rPr>
          <w:rFonts w:ascii="Arial" w:hAnsi="Arial" w:cs="Arial"/>
        </w:rPr>
      </w:pPr>
    </w:p>
    <w:p w14:paraId="26BAB284" w14:textId="635F2654" w:rsidR="00E315C2" w:rsidRDefault="00E315C2" w:rsidP="0023084A">
      <w:pPr>
        <w:jc w:val="both"/>
        <w:rPr>
          <w:rFonts w:ascii="Arial" w:hAnsi="Arial" w:cs="Arial"/>
        </w:rPr>
      </w:pPr>
    </w:p>
    <w:p w14:paraId="544E3D14" w14:textId="0D5B37EF" w:rsidR="00E315C2" w:rsidRDefault="00E315C2" w:rsidP="0023084A">
      <w:pPr>
        <w:jc w:val="both"/>
        <w:rPr>
          <w:rFonts w:ascii="Arial" w:hAnsi="Arial" w:cs="Arial"/>
        </w:rPr>
      </w:pPr>
    </w:p>
    <w:p w14:paraId="7F7D86B7" w14:textId="0DA611D8" w:rsidR="00E315C2" w:rsidRDefault="00E315C2" w:rsidP="0023084A">
      <w:pPr>
        <w:jc w:val="both"/>
        <w:rPr>
          <w:rFonts w:ascii="Arial" w:hAnsi="Arial" w:cs="Arial"/>
        </w:rPr>
      </w:pPr>
    </w:p>
    <w:p w14:paraId="37074C95" w14:textId="2E11C40D" w:rsidR="00E315C2" w:rsidRDefault="00E315C2" w:rsidP="0023084A">
      <w:pPr>
        <w:jc w:val="both"/>
        <w:rPr>
          <w:rFonts w:ascii="Arial" w:hAnsi="Arial" w:cs="Arial"/>
        </w:rPr>
      </w:pPr>
    </w:p>
    <w:p w14:paraId="7A9AEAFB" w14:textId="24358B3B" w:rsidR="00E315C2" w:rsidRDefault="00E315C2" w:rsidP="0023084A">
      <w:pPr>
        <w:jc w:val="both"/>
        <w:rPr>
          <w:rFonts w:ascii="Arial" w:hAnsi="Arial" w:cs="Arial"/>
        </w:rPr>
      </w:pPr>
    </w:p>
    <w:p w14:paraId="352B2D94" w14:textId="10D53B42" w:rsidR="00E315C2" w:rsidRDefault="00E315C2" w:rsidP="0023084A">
      <w:pPr>
        <w:jc w:val="both"/>
        <w:rPr>
          <w:rFonts w:ascii="Arial" w:hAnsi="Arial" w:cs="Arial"/>
        </w:rPr>
      </w:pPr>
    </w:p>
    <w:p w14:paraId="5F4F00C2" w14:textId="74DCEBA3" w:rsidR="00A6396F" w:rsidRDefault="00A6396F" w:rsidP="0023084A">
      <w:pPr>
        <w:jc w:val="both"/>
        <w:rPr>
          <w:rFonts w:ascii="Arial" w:hAnsi="Arial" w:cs="Arial"/>
        </w:rPr>
      </w:pPr>
    </w:p>
    <w:p w14:paraId="5A48D243" w14:textId="36B72C88" w:rsidR="00A6396F" w:rsidRDefault="00A6396F" w:rsidP="0023084A">
      <w:pPr>
        <w:jc w:val="both"/>
        <w:rPr>
          <w:rFonts w:ascii="Arial" w:hAnsi="Arial" w:cs="Arial"/>
        </w:rPr>
      </w:pPr>
    </w:p>
    <w:p w14:paraId="2C342F3B" w14:textId="77777777" w:rsidR="00A6396F" w:rsidRDefault="00A6396F" w:rsidP="0023084A">
      <w:pPr>
        <w:jc w:val="both"/>
        <w:rPr>
          <w:rFonts w:ascii="Arial" w:hAnsi="Arial" w:cs="Arial"/>
        </w:rPr>
      </w:pPr>
    </w:p>
    <w:p w14:paraId="57B43DC5" w14:textId="7DFE7129" w:rsidR="00E315C2" w:rsidRPr="00E315C2" w:rsidRDefault="00E315C2" w:rsidP="00E315C2">
      <w:pPr>
        <w:jc w:val="center"/>
        <w:rPr>
          <w:rFonts w:ascii="Arial" w:hAnsi="Arial" w:cs="Arial"/>
          <w:b/>
        </w:rPr>
      </w:pPr>
      <w:r w:rsidRPr="00E315C2">
        <w:rPr>
          <w:rFonts w:ascii="Arial" w:hAnsi="Arial" w:cs="Arial"/>
          <w:b/>
        </w:rPr>
        <w:lastRenderedPageBreak/>
        <w:t xml:space="preserve">Clase </w:t>
      </w:r>
      <w:proofErr w:type="spellStart"/>
      <w:r w:rsidRPr="00E315C2">
        <w:rPr>
          <w:rFonts w:ascii="Arial" w:hAnsi="Arial" w:cs="Arial"/>
          <w:b/>
        </w:rPr>
        <w:t>IoTDeviceData</w:t>
      </w:r>
      <w:proofErr w:type="spellEnd"/>
    </w:p>
    <w:p w14:paraId="34AD7A2A" w14:textId="338C90F4" w:rsidR="002C50D9" w:rsidRDefault="00E315C2" w:rsidP="00E315C2">
      <w:pPr>
        <w:jc w:val="center"/>
        <w:rPr>
          <w:rFonts w:ascii="Arial" w:hAnsi="Arial" w:cs="Arial"/>
        </w:rPr>
      </w:pPr>
      <w:r w:rsidRPr="00E315C2">
        <w:rPr>
          <w:rFonts w:ascii="Arial" w:hAnsi="Arial" w:cs="Arial"/>
          <w:noProof/>
          <w:lang w:eastAsia="es-CO"/>
        </w:rPr>
        <w:drawing>
          <wp:inline distT="0" distB="0" distL="0" distR="0" wp14:anchorId="7AABAC05" wp14:editId="7477D0A7">
            <wp:extent cx="4595854" cy="35495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01576" cy="3554013"/>
                    </a:xfrm>
                    <a:prstGeom prst="rect">
                      <a:avLst/>
                    </a:prstGeom>
                  </pic:spPr>
                </pic:pic>
              </a:graphicData>
            </a:graphic>
          </wp:inline>
        </w:drawing>
      </w:r>
    </w:p>
    <w:p w14:paraId="32A1A4E7" w14:textId="0E7A08E4" w:rsidR="00E315C2" w:rsidRPr="00E315C2" w:rsidRDefault="00E315C2" w:rsidP="00E315C2">
      <w:pPr>
        <w:jc w:val="center"/>
        <w:rPr>
          <w:rFonts w:ascii="Arial" w:hAnsi="Arial" w:cs="Arial"/>
          <w:b/>
        </w:rPr>
      </w:pPr>
      <w:r w:rsidRPr="00E315C2">
        <w:rPr>
          <w:rFonts w:ascii="Arial" w:hAnsi="Arial" w:cs="Arial"/>
          <w:b/>
        </w:rPr>
        <w:t xml:space="preserve">Interfaz </w:t>
      </w:r>
      <w:proofErr w:type="spellStart"/>
      <w:r w:rsidRPr="00E315C2">
        <w:rPr>
          <w:rFonts w:ascii="Arial" w:hAnsi="Arial" w:cs="Arial"/>
          <w:b/>
        </w:rPr>
        <w:t>IoTDataPort</w:t>
      </w:r>
      <w:proofErr w:type="spellEnd"/>
      <w:r w:rsidRPr="00E315C2">
        <w:rPr>
          <w:rFonts w:ascii="Arial" w:hAnsi="Arial" w:cs="Arial"/>
          <w:b/>
        </w:rPr>
        <w:t xml:space="preserve"> (Target)</w:t>
      </w:r>
    </w:p>
    <w:p w14:paraId="5BCB30DE" w14:textId="7AB3C208"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0C26D966" wp14:editId="64794284">
            <wp:extent cx="4762832" cy="3043729"/>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64993" cy="3045110"/>
                    </a:xfrm>
                    <a:prstGeom prst="rect">
                      <a:avLst/>
                    </a:prstGeom>
                  </pic:spPr>
                </pic:pic>
              </a:graphicData>
            </a:graphic>
          </wp:inline>
        </w:drawing>
      </w:r>
    </w:p>
    <w:p w14:paraId="5D279761" w14:textId="76F73DC0" w:rsidR="00E315C2" w:rsidRDefault="00E315C2" w:rsidP="00E315C2">
      <w:pPr>
        <w:jc w:val="center"/>
        <w:rPr>
          <w:rFonts w:ascii="Arial" w:hAnsi="Arial" w:cs="Arial"/>
        </w:rPr>
      </w:pPr>
    </w:p>
    <w:p w14:paraId="0608D46E" w14:textId="1BCA462C" w:rsidR="00E315C2" w:rsidRDefault="00E315C2" w:rsidP="00E315C2">
      <w:pPr>
        <w:jc w:val="center"/>
        <w:rPr>
          <w:rFonts w:ascii="Arial" w:hAnsi="Arial" w:cs="Arial"/>
        </w:rPr>
      </w:pPr>
    </w:p>
    <w:p w14:paraId="39F2C107" w14:textId="17EF04BE" w:rsidR="00E315C2" w:rsidRDefault="00E315C2" w:rsidP="00E315C2">
      <w:pPr>
        <w:jc w:val="center"/>
        <w:rPr>
          <w:rFonts w:ascii="Arial" w:hAnsi="Arial" w:cs="Arial"/>
        </w:rPr>
      </w:pPr>
    </w:p>
    <w:p w14:paraId="0592D71C" w14:textId="3C8D9E00" w:rsidR="00E315C2" w:rsidRPr="00B07BE5" w:rsidRDefault="00E315C2" w:rsidP="00E315C2">
      <w:pPr>
        <w:jc w:val="center"/>
        <w:rPr>
          <w:rFonts w:ascii="Arial" w:hAnsi="Arial" w:cs="Arial"/>
          <w:b/>
        </w:rPr>
      </w:pPr>
      <w:r w:rsidRPr="00B07BE5">
        <w:rPr>
          <w:rFonts w:ascii="Arial" w:hAnsi="Arial" w:cs="Arial"/>
          <w:b/>
        </w:rPr>
        <w:lastRenderedPageBreak/>
        <w:t xml:space="preserve">Clase </w:t>
      </w:r>
      <w:proofErr w:type="spellStart"/>
      <w:r w:rsidRPr="00B07BE5">
        <w:rPr>
          <w:rFonts w:ascii="Arial" w:hAnsi="Arial" w:cs="Arial"/>
          <w:b/>
        </w:rPr>
        <w:t>EnergyCloudAdapter</w:t>
      </w:r>
      <w:proofErr w:type="spellEnd"/>
      <w:r w:rsidR="00944580">
        <w:rPr>
          <w:rFonts w:ascii="Arial" w:hAnsi="Arial" w:cs="Arial"/>
          <w:b/>
        </w:rPr>
        <w:t xml:space="preserve"> (</w:t>
      </w:r>
      <w:proofErr w:type="spellStart"/>
      <w:r w:rsidR="00944580">
        <w:rPr>
          <w:rFonts w:ascii="Arial" w:hAnsi="Arial" w:cs="Arial"/>
          <w:b/>
        </w:rPr>
        <w:t>Adapter</w:t>
      </w:r>
      <w:proofErr w:type="spellEnd"/>
      <w:r w:rsidR="00944580">
        <w:rPr>
          <w:rFonts w:ascii="Arial" w:hAnsi="Arial" w:cs="Arial"/>
          <w:b/>
        </w:rPr>
        <w:t>)</w:t>
      </w:r>
    </w:p>
    <w:p w14:paraId="37260F7B" w14:textId="5F74CDB6"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5418E775" wp14:editId="72AAA7A9">
            <wp:extent cx="5612130" cy="65195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6519545"/>
                    </a:xfrm>
                    <a:prstGeom prst="rect">
                      <a:avLst/>
                    </a:prstGeom>
                  </pic:spPr>
                </pic:pic>
              </a:graphicData>
            </a:graphic>
          </wp:inline>
        </w:drawing>
      </w:r>
    </w:p>
    <w:p w14:paraId="1F04A566" w14:textId="1049EB36" w:rsidR="00B07BE5" w:rsidRDefault="00B07BE5" w:rsidP="00E315C2">
      <w:pPr>
        <w:jc w:val="center"/>
        <w:rPr>
          <w:rFonts w:ascii="Arial" w:hAnsi="Arial" w:cs="Arial"/>
        </w:rPr>
      </w:pPr>
    </w:p>
    <w:p w14:paraId="7ED13015" w14:textId="3A2EA20C" w:rsidR="00B07BE5" w:rsidRDefault="00B07BE5" w:rsidP="00E315C2">
      <w:pPr>
        <w:jc w:val="center"/>
        <w:rPr>
          <w:rFonts w:ascii="Arial" w:hAnsi="Arial" w:cs="Arial"/>
        </w:rPr>
      </w:pPr>
    </w:p>
    <w:p w14:paraId="2A0B691F" w14:textId="12CC9E09" w:rsidR="00B07BE5" w:rsidRDefault="00B07BE5" w:rsidP="00E315C2">
      <w:pPr>
        <w:jc w:val="center"/>
        <w:rPr>
          <w:rFonts w:ascii="Arial" w:hAnsi="Arial" w:cs="Arial"/>
        </w:rPr>
      </w:pPr>
    </w:p>
    <w:p w14:paraId="4ED77598" w14:textId="3AC71625" w:rsidR="00B07BE5" w:rsidRDefault="00B07BE5" w:rsidP="00E315C2">
      <w:pPr>
        <w:jc w:val="center"/>
        <w:rPr>
          <w:rFonts w:ascii="Arial" w:hAnsi="Arial" w:cs="Arial"/>
        </w:rPr>
      </w:pPr>
    </w:p>
    <w:p w14:paraId="02A95FB0" w14:textId="36C89909" w:rsidR="00B07BE5" w:rsidRDefault="00B07BE5" w:rsidP="00E315C2">
      <w:pPr>
        <w:jc w:val="center"/>
        <w:rPr>
          <w:rFonts w:ascii="Arial" w:hAnsi="Arial" w:cs="Arial"/>
        </w:rPr>
      </w:pPr>
    </w:p>
    <w:p w14:paraId="1DD30946" w14:textId="578415C4" w:rsidR="00B07BE5" w:rsidRPr="00B07BE5" w:rsidRDefault="00B07BE5" w:rsidP="00E315C2">
      <w:pPr>
        <w:jc w:val="center"/>
        <w:rPr>
          <w:rFonts w:ascii="Arial" w:hAnsi="Arial" w:cs="Arial"/>
          <w:b/>
        </w:rPr>
      </w:pPr>
      <w:r w:rsidRPr="00B07BE5">
        <w:rPr>
          <w:rFonts w:ascii="Arial" w:hAnsi="Arial" w:cs="Arial"/>
          <w:b/>
        </w:rPr>
        <w:lastRenderedPageBreak/>
        <w:t xml:space="preserve">Clase </w:t>
      </w:r>
      <w:proofErr w:type="spellStart"/>
      <w:r w:rsidRPr="00B07BE5">
        <w:rPr>
          <w:rFonts w:ascii="Arial" w:hAnsi="Arial" w:cs="Arial"/>
          <w:b/>
        </w:rPr>
        <w:t>SmartHomeAdapter</w:t>
      </w:r>
      <w:proofErr w:type="spellEnd"/>
      <w:r w:rsidR="00944580">
        <w:rPr>
          <w:rFonts w:ascii="Arial" w:hAnsi="Arial" w:cs="Arial"/>
          <w:b/>
        </w:rPr>
        <w:t xml:space="preserve"> (</w:t>
      </w:r>
      <w:proofErr w:type="spellStart"/>
      <w:r w:rsidR="00944580">
        <w:rPr>
          <w:rFonts w:ascii="Arial" w:hAnsi="Arial" w:cs="Arial"/>
          <w:b/>
        </w:rPr>
        <w:t>Adapter</w:t>
      </w:r>
      <w:proofErr w:type="spellEnd"/>
      <w:r w:rsidR="00944580">
        <w:rPr>
          <w:rFonts w:ascii="Arial" w:hAnsi="Arial" w:cs="Arial"/>
          <w:b/>
        </w:rPr>
        <w:t>)</w:t>
      </w:r>
    </w:p>
    <w:p w14:paraId="48A3CDA8" w14:textId="253D1026"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48D0E2BA" wp14:editId="70D55FC3">
            <wp:extent cx="5410326" cy="567723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12341" cy="5679345"/>
                    </a:xfrm>
                    <a:prstGeom prst="rect">
                      <a:avLst/>
                    </a:prstGeom>
                  </pic:spPr>
                </pic:pic>
              </a:graphicData>
            </a:graphic>
          </wp:inline>
        </w:drawing>
      </w:r>
    </w:p>
    <w:p w14:paraId="2675D4A2" w14:textId="116B0440" w:rsidR="00233A9F" w:rsidRDefault="00233A9F" w:rsidP="00E315C2">
      <w:pPr>
        <w:jc w:val="center"/>
        <w:rPr>
          <w:rFonts w:ascii="Arial" w:hAnsi="Arial" w:cs="Arial"/>
        </w:rPr>
      </w:pPr>
    </w:p>
    <w:p w14:paraId="518EC3F8" w14:textId="6D00EE30" w:rsidR="00233A9F" w:rsidRDefault="00233A9F" w:rsidP="00E315C2">
      <w:pPr>
        <w:jc w:val="center"/>
        <w:rPr>
          <w:rFonts w:ascii="Arial" w:hAnsi="Arial" w:cs="Arial"/>
        </w:rPr>
      </w:pPr>
    </w:p>
    <w:p w14:paraId="57BE9342" w14:textId="45243380" w:rsidR="00233A9F" w:rsidRDefault="00233A9F" w:rsidP="00E315C2">
      <w:pPr>
        <w:jc w:val="center"/>
        <w:rPr>
          <w:rFonts w:ascii="Arial" w:hAnsi="Arial" w:cs="Arial"/>
        </w:rPr>
      </w:pPr>
    </w:p>
    <w:p w14:paraId="18D89E41" w14:textId="493BD48B" w:rsidR="00233A9F" w:rsidRDefault="00233A9F" w:rsidP="00E315C2">
      <w:pPr>
        <w:jc w:val="center"/>
        <w:rPr>
          <w:rFonts w:ascii="Arial" w:hAnsi="Arial" w:cs="Arial"/>
        </w:rPr>
      </w:pPr>
    </w:p>
    <w:p w14:paraId="1755A36D" w14:textId="4B6B58A6" w:rsidR="00233A9F" w:rsidRDefault="00233A9F" w:rsidP="00E315C2">
      <w:pPr>
        <w:jc w:val="center"/>
        <w:rPr>
          <w:rFonts w:ascii="Arial" w:hAnsi="Arial" w:cs="Arial"/>
        </w:rPr>
      </w:pPr>
    </w:p>
    <w:p w14:paraId="7034C027" w14:textId="32BC8EEE" w:rsidR="00233A9F" w:rsidRDefault="00233A9F" w:rsidP="00E315C2">
      <w:pPr>
        <w:jc w:val="center"/>
        <w:rPr>
          <w:rFonts w:ascii="Arial" w:hAnsi="Arial" w:cs="Arial"/>
        </w:rPr>
      </w:pPr>
    </w:p>
    <w:p w14:paraId="06C4168F" w14:textId="2BA2141D" w:rsidR="00233A9F" w:rsidRDefault="00233A9F" w:rsidP="00E315C2">
      <w:pPr>
        <w:jc w:val="center"/>
        <w:rPr>
          <w:rFonts w:ascii="Arial" w:hAnsi="Arial" w:cs="Arial"/>
        </w:rPr>
      </w:pPr>
    </w:p>
    <w:p w14:paraId="03EA5DCD" w14:textId="511D3CF7" w:rsidR="00233A9F" w:rsidRDefault="00233A9F" w:rsidP="00E315C2">
      <w:pPr>
        <w:jc w:val="center"/>
        <w:rPr>
          <w:rFonts w:ascii="Arial" w:hAnsi="Arial" w:cs="Arial"/>
        </w:rPr>
      </w:pPr>
    </w:p>
    <w:p w14:paraId="264BA20B" w14:textId="07AFAD70" w:rsidR="00233A9F" w:rsidRPr="00233A9F" w:rsidRDefault="00233A9F" w:rsidP="00E315C2">
      <w:pPr>
        <w:jc w:val="center"/>
        <w:rPr>
          <w:rFonts w:ascii="Arial" w:hAnsi="Arial" w:cs="Arial"/>
          <w:b/>
        </w:rPr>
      </w:pPr>
      <w:r w:rsidRPr="00233A9F">
        <w:rPr>
          <w:rFonts w:ascii="Arial" w:hAnsi="Arial" w:cs="Arial"/>
          <w:b/>
        </w:rPr>
        <w:lastRenderedPageBreak/>
        <w:t xml:space="preserve">Clase </w:t>
      </w:r>
      <w:proofErr w:type="spellStart"/>
      <w:r w:rsidRPr="00233A9F">
        <w:rPr>
          <w:rFonts w:ascii="Arial" w:hAnsi="Arial" w:cs="Arial"/>
          <w:b/>
        </w:rPr>
        <w:t>EnergyCloudProviderClient</w:t>
      </w:r>
      <w:proofErr w:type="spellEnd"/>
      <w:r w:rsidRPr="00233A9F">
        <w:rPr>
          <w:rFonts w:ascii="Arial" w:hAnsi="Arial" w:cs="Arial"/>
          <w:b/>
        </w:rPr>
        <w:t xml:space="preserve"> (</w:t>
      </w:r>
      <w:proofErr w:type="spellStart"/>
      <w:r w:rsidRPr="00233A9F">
        <w:rPr>
          <w:rFonts w:ascii="Arial" w:hAnsi="Arial" w:cs="Arial"/>
          <w:b/>
        </w:rPr>
        <w:t>Adaptee</w:t>
      </w:r>
      <w:proofErr w:type="spellEnd"/>
      <w:r w:rsidRPr="00233A9F">
        <w:rPr>
          <w:rFonts w:ascii="Arial" w:hAnsi="Arial" w:cs="Arial"/>
          <w:b/>
        </w:rPr>
        <w:t>)</w:t>
      </w:r>
    </w:p>
    <w:p w14:paraId="32A13907" w14:textId="4127BA89" w:rsidR="00233A9F" w:rsidRDefault="00233A9F" w:rsidP="00E315C2">
      <w:pPr>
        <w:jc w:val="center"/>
        <w:rPr>
          <w:rFonts w:ascii="Arial" w:hAnsi="Arial" w:cs="Arial"/>
        </w:rPr>
      </w:pPr>
      <w:r w:rsidRPr="00233A9F">
        <w:rPr>
          <w:rFonts w:ascii="Arial" w:hAnsi="Arial" w:cs="Arial"/>
          <w:noProof/>
          <w:lang w:eastAsia="es-CO"/>
        </w:rPr>
        <w:drawing>
          <wp:inline distT="0" distB="0" distL="0" distR="0" wp14:anchorId="6292C8C1" wp14:editId="227C9333">
            <wp:extent cx="4206240" cy="3776954"/>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489" cy="3802320"/>
                    </a:xfrm>
                    <a:prstGeom prst="rect">
                      <a:avLst/>
                    </a:prstGeom>
                  </pic:spPr>
                </pic:pic>
              </a:graphicData>
            </a:graphic>
          </wp:inline>
        </w:drawing>
      </w:r>
    </w:p>
    <w:p w14:paraId="2C2BDE8E" w14:textId="3A27A410" w:rsidR="0076642F" w:rsidRPr="0076642F" w:rsidRDefault="0076642F" w:rsidP="00E315C2">
      <w:pPr>
        <w:jc w:val="center"/>
        <w:rPr>
          <w:rFonts w:ascii="Arial" w:hAnsi="Arial" w:cs="Arial"/>
          <w:b/>
        </w:rPr>
      </w:pPr>
      <w:r w:rsidRPr="0076642F">
        <w:rPr>
          <w:rFonts w:ascii="Arial" w:hAnsi="Arial" w:cs="Arial"/>
          <w:b/>
        </w:rPr>
        <w:t xml:space="preserve">Clase </w:t>
      </w:r>
      <w:proofErr w:type="spellStart"/>
      <w:r w:rsidRPr="0076642F">
        <w:rPr>
          <w:rFonts w:ascii="Arial" w:hAnsi="Arial" w:cs="Arial"/>
          <w:b/>
        </w:rPr>
        <w:t>SmartHomeProviderCliente</w:t>
      </w:r>
      <w:proofErr w:type="spellEnd"/>
      <w:r w:rsidRPr="0076642F">
        <w:rPr>
          <w:rFonts w:ascii="Arial" w:hAnsi="Arial" w:cs="Arial"/>
          <w:b/>
        </w:rPr>
        <w:t xml:space="preserve"> (</w:t>
      </w:r>
      <w:proofErr w:type="spellStart"/>
      <w:r w:rsidRPr="0076642F">
        <w:rPr>
          <w:rFonts w:ascii="Arial" w:hAnsi="Arial" w:cs="Arial"/>
          <w:b/>
        </w:rPr>
        <w:t>Adaptee</w:t>
      </w:r>
      <w:proofErr w:type="spellEnd"/>
      <w:r w:rsidRPr="0076642F">
        <w:rPr>
          <w:rFonts w:ascii="Arial" w:hAnsi="Arial" w:cs="Arial"/>
          <w:b/>
        </w:rPr>
        <w:t>)</w:t>
      </w:r>
    </w:p>
    <w:p w14:paraId="444000CF" w14:textId="221E501B" w:rsidR="00B07BE5" w:rsidRDefault="0076642F" w:rsidP="00340AAA">
      <w:pPr>
        <w:jc w:val="center"/>
        <w:rPr>
          <w:rFonts w:ascii="Arial" w:hAnsi="Arial" w:cs="Arial"/>
        </w:rPr>
      </w:pPr>
      <w:r w:rsidRPr="0076642F">
        <w:rPr>
          <w:rFonts w:ascii="Arial" w:hAnsi="Arial" w:cs="Arial"/>
          <w:noProof/>
          <w:lang w:eastAsia="es-CO"/>
        </w:rPr>
        <w:drawing>
          <wp:inline distT="0" distB="0" distL="0" distR="0" wp14:anchorId="4194673F" wp14:editId="385C4961">
            <wp:extent cx="4174435" cy="3731864"/>
            <wp:effectExtent l="0" t="0" r="0" b="2540"/>
            <wp:docPr id="2097124288" name="Imagen 20971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03837" cy="3758149"/>
                    </a:xfrm>
                    <a:prstGeom prst="rect">
                      <a:avLst/>
                    </a:prstGeom>
                  </pic:spPr>
                </pic:pic>
              </a:graphicData>
            </a:graphic>
          </wp:inline>
        </w:drawing>
      </w:r>
    </w:p>
    <w:p w14:paraId="54FEE14B" w14:textId="59696EEA" w:rsidR="00B07BE5" w:rsidRPr="00944580" w:rsidRDefault="00B07BE5" w:rsidP="00E315C2">
      <w:pPr>
        <w:jc w:val="center"/>
        <w:rPr>
          <w:rFonts w:ascii="Arial" w:hAnsi="Arial" w:cs="Arial"/>
          <w:b/>
        </w:rPr>
      </w:pPr>
      <w:r w:rsidRPr="00944580">
        <w:rPr>
          <w:rFonts w:ascii="Arial" w:hAnsi="Arial" w:cs="Arial"/>
          <w:b/>
        </w:rPr>
        <w:lastRenderedPageBreak/>
        <w:t xml:space="preserve">Clase </w:t>
      </w:r>
      <w:proofErr w:type="spellStart"/>
      <w:r w:rsidRPr="00944580">
        <w:rPr>
          <w:rFonts w:ascii="Arial" w:hAnsi="Arial" w:cs="Arial"/>
          <w:b/>
        </w:rPr>
        <w:t>IoTDataMapper</w:t>
      </w:r>
      <w:proofErr w:type="spellEnd"/>
    </w:p>
    <w:p w14:paraId="398391FD" w14:textId="49C378BF"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6F415EAE" wp14:editId="60856023">
            <wp:extent cx="4335840" cy="7180028"/>
            <wp:effectExtent l="0" t="0" r="762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39102" cy="7185430"/>
                    </a:xfrm>
                    <a:prstGeom prst="rect">
                      <a:avLst/>
                    </a:prstGeom>
                  </pic:spPr>
                </pic:pic>
              </a:graphicData>
            </a:graphic>
          </wp:inline>
        </w:drawing>
      </w:r>
    </w:p>
    <w:p w14:paraId="42DF5F9B" w14:textId="0E63A550" w:rsidR="00743D7E" w:rsidRDefault="00743D7E" w:rsidP="00E315C2">
      <w:pPr>
        <w:jc w:val="center"/>
        <w:rPr>
          <w:rFonts w:ascii="Arial" w:hAnsi="Arial" w:cs="Arial"/>
        </w:rPr>
      </w:pPr>
    </w:p>
    <w:p w14:paraId="2A1AD0EF" w14:textId="77777777" w:rsidR="00B07BE5" w:rsidRDefault="00B07BE5" w:rsidP="00E315C2">
      <w:pPr>
        <w:jc w:val="center"/>
        <w:rPr>
          <w:rFonts w:ascii="Arial" w:hAnsi="Arial" w:cs="Arial"/>
        </w:rPr>
      </w:pPr>
    </w:p>
    <w:p w14:paraId="321E6815" w14:textId="3D480F72" w:rsidR="002C50D9" w:rsidRPr="002C50D9" w:rsidRDefault="002C50D9" w:rsidP="002C50D9">
      <w:pPr>
        <w:jc w:val="both"/>
        <w:rPr>
          <w:rFonts w:ascii="Arial" w:hAnsi="Arial" w:cs="Arial"/>
          <w:b/>
        </w:rPr>
      </w:pPr>
      <w:r w:rsidRPr="002C50D9">
        <w:rPr>
          <w:rFonts w:ascii="Arial" w:hAnsi="Arial" w:cs="Arial"/>
          <w:b/>
        </w:rPr>
        <w:lastRenderedPageBreak/>
        <w:t>7.1.5 Justificación de la implementación</w:t>
      </w:r>
    </w:p>
    <w:p w14:paraId="30D561C8" w14:textId="594B7139" w:rsidR="002C50D9" w:rsidRPr="00FA0B32" w:rsidRDefault="002C50D9" w:rsidP="002C50D9">
      <w:pPr>
        <w:jc w:val="both"/>
        <w:rPr>
          <w:rFonts w:ascii="Arial" w:hAnsi="Arial" w:cs="Arial"/>
          <w:b/>
        </w:rPr>
      </w:pPr>
      <w:r w:rsidRPr="00FA0B32">
        <w:rPr>
          <w:rFonts w:ascii="Arial" w:hAnsi="Arial" w:cs="Arial"/>
          <w:b/>
        </w:rPr>
        <w:t>Técnicamente:</w:t>
      </w:r>
    </w:p>
    <w:p w14:paraId="0514FB32" w14:textId="31A269AC"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 xml:space="preserve">El patrón </w:t>
      </w:r>
      <w:proofErr w:type="spellStart"/>
      <w:r w:rsidRPr="002C50D9">
        <w:rPr>
          <w:rFonts w:ascii="Arial" w:hAnsi="Arial" w:cs="Arial"/>
        </w:rPr>
        <w:t>Adapter</w:t>
      </w:r>
      <w:proofErr w:type="spellEnd"/>
      <w:r w:rsidRPr="002C50D9">
        <w:rPr>
          <w:rFonts w:ascii="Arial" w:hAnsi="Arial" w:cs="Arial"/>
        </w:rPr>
        <w:t xml:space="preserve"> permite integrar múltiples proveedores externos sin modificar el dominio del sistema.</w:t>
      </w:r>
    </w:p>
    <w:p w14:paraId="10F54FDC" w14:textId="189C91DA"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 xml:space="preserve">La lógica de transformación de datos se encuentra encapsulada dentro de los </w:t>
      </w:r>
      <w:proofErr w:type="spellStart"/>
      <w:r w:rsidRPr="002C50D9">
        <w:rPr>
          <w:rFonts w:ascii="Arial" w:hAnsi="Arial" w:cs="Arial"/>
        </w:rPr>
        <w:t>adapters</w:t>
      </w:r>
      <w:proofErr w:type="spellEnd"/>
      <w:r w:rsidRPr="002C50D9">
        <w:rPr>
          <w:rFonts w:ascii="Arial" w:hAnsi="Arial" w:cs="Arial"/>
        </w:rPr>
        <w:t xml:space="preserve"> y </w:t>
      </w:r>
      <w:proofErr w:type="spellStart"/>
      <w:r w:rsidRPr="002C50D9">
        <w:rPr>
          <w:rFonts w:ascii="Arial" w:hAnsi="Arial" w:cs="Arial"/>
        </w:rPr>
        <w:t>mappers</w:t>
      </w:r>
      <w:proofErr w:type="spellEnd"/>
      <w:r w:rsidRPr="002C50D9">
        <w:rPr>
          <w:rFonts w:ascii="Arial" w:hAnsi="Arial" w:cs="Arial"/>
        </w:rPr>
        <w:t>, evitando duplicación de código.</w:t>
      </w:r>
    </w:p>
    <w:p w14:paraId="2E056238" w14:textId="187B5912"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Se mantiene una interfaz común (</w:t>
      </w:r>
      <w:proofErr w:type="spellStart"/>
      <w:r w:rsidRPr="002C50D9">
        <w:rPr>
          <w:rFonts w:ascii="Arial" w:hAnsi="Arial" w:cs="Arial"/>
        </w:rPr>
        <w:t>IoTDataPort</w:t>
      </w:r>
      <w:proofErr w:type="spellEnd"/>
      <w:r w:rsidRPr="002C50D9">
        <w:rPr>
          <w:rFonts w:ascii="Arial" w:hAnsi="Arial" w:cs="Arial"/>
        </w:rPr>
        <w:t>), lo que simplifica la interacción con diferentes fuentes de datos.</w:t>
      </w:r>
    </w:p>
    <w:p w14:paraId="1F95DA22" w14:textId="3375E721"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 xml:space="preserve">El sistema es fácilmente extensible, permitiendo agregar nuevos </w:t>
      </w:r>
      <w:proofErr w:type="spellStart"/>
      <w:r w:rsidRPr="002C50D9">
        <w:rPr>
          <w:rFonts w:ascii="Arial" w:hAnsi="Arial" w:cs="Arial"/>
        </w:rPr>
        <w:t>adapters</w:t>
      </w:r>
      <w:proofErr w:type="spellEnd"/>
      <w:r w:rsidRPr="002C50D9">
        <w:rPr>
          <w:rFonts w:ascii="Arial" w:hAnsi="Arial" w:cs="Arial"/>
        </w:rPr>
        <w:t xml:space="preserve"> sin afectar el código existente.</w:t>
      </w:r>
    </w:p>
    <w:p w14:paraId="2C4DBDEF" w14:textId="049F817E" w:rsidR="002C50D9" w:rsidRPr="002C50D9" w:rsidRDefault="002C50D9" w:rsidP="00C60EF7">
      <w:pPr>
        <w:pStyle w:val="Prrafodelista"/>
        <w:numPr>
          <w:ilvl w:val="0"/>
          <w:numId w:val="48"/>
        </w:numPr>
        <w:jc w:val="both"/>
        <w:rPr>
          <w:rFonts w:ascii="Arial" w:hAnsi="Arial" w:cs="Arial"/>
        </w:rPr>
      </w:pPr>
      <w:r w:rsidRPr="002C50D9">
        <w:rPr>
          <w:rFonts w:ascii="Arial" w:hAnsi="Arial" w:cs="Arial"/>
        </w:rPr>
        <w:t xml:space="preserve">Se reduce el acoplamiento entre el sistema y las </w:t>
      </w:r>
      <w:proofErr w:type="spellStart"/>
      <w:r w:rsidRPr="002C50D9">
        <w:rPr>
          <w:rFonts w:ascii="Arial" w:hAnsi="Arial" w:cs="Arial"/>
        </w:rPr>
        <w:t>APIs</w:t>
      </w:r>
      <w:proofErr w:type="spellEnd"/>
      <w:r w:rsidRPr="002C50D9">
        <w:rPr>
          <w:rFonts w:ascii="Arial" w:hAnsi="Arial" w:cs="Arial"/>
        </w:rPr>
        <w:t xml:space="preserve"> externas.</w:t>
      </w:r>
    </w:p>
    <w:p w14:paraId="655A95A9" w14:textId="3D1DB6AF" w:rsidR="002C50D9" w:rsidRPr="00FA0B32" w:rsidRDefault="002C50D9" w:rsidP="002C50D9">
      <w:pPr>
        <w:jc w:val="both"/>
        <w:rPr>
          <w:rFonts w:ascii="Arial" w:hAnsi="Arial" w:cs="Arial"/>
          <w:b/>
        </w:rPr>
      </w:pPr>
      <w:r w:rsidRPr="00FA0B32">
        <w:rPr>
          <w:rFonts w:ascii="Arial" w:hAnsi="Arial" w:cs="Arial"/>
          <w:b/>
        </w:rPr>
        <w:t xml:space="preserve">Desde la perspectiva del negocio en </w:t>
      </w:r>
      <w:proofErr w:type="spellStart"/>
      <w:r w:rsidRPr="00FA0B32">
        <w:rPr>
          <w:rFonts w:ascii="Arial" w:hAnsi="Arial" w:cs="Arial"/>
          <w:b/>
        </w:rPr>
        <w:t>Enerlink</w:t>
      </w:r>
      <w:proofErr w:type="spellEnd"/>
      <w:r w:rsidRPr="00FA0B32">
        <w:rPr>
          <w:rFonts w:ascii="Arial" w:hAnsi="Arial" w:cs="Arial"/>
          <w:b/>
        </w:rPr>
        <w:t>:</w:t>
      </w:r>
    </w:p>
    <w:p w14:paraId="5F2C6815" w14:textId="3C59A7C5"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 xml:space="preserve">Se facilita la integración de nuevos proveedores </w:t>
      </w:r>
      <w:proofErr w:type="spellStart"/>
      <w:r w:rsidRPr="002C50D9">
        <w:rPr>
          <w:rFonts w:ascii="Arial" w:hAnsi="Arial" w:cs="Arial"/>
        </w:rPr>
        <w:t>IoT</w:t>
      </w:r>
      <w:proofErr w:type="spellEnd"/>
      <w:r w:rsidRPr="002C50D9">
        <w:rPr>
          <w:rFonts w:ascii="Arial" w:hAnsi="Arial" w:cs="Arial"/>
        </w:rPr>
        <w:t xml:space="preserve"> dentro del </w:t>
      </w:r>
      <w:proofErr w:type="spellStart"/>
      <w:r w:rsidRPr="002C50D9">
        <w:rPr>
          <w:rFonts w:ascii="Arial" w:hAnsi="Arial" w:cs="Arial"/>
        </w:rPr>
        <w:t>marketplace</w:t>
      </w:r>
      <w:proofErr w:type="spellEnd"/>
      <w:r w:rsidRPr="002C50D9">
        <w:rPr>
          <w:rFonts w:ascii="Arial" w:hAnsi="Arial" w:cs="Arial"/>
        </w:rPr>
        <w:t xml:space="preserve"> energético.</w:t>
      </w:r>
    </w:p>
    <w:p w14:paraId="45A1D8DA" w14:textId="461EF9E7"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garantiza consistencia en la representación de datos de dispositivos.</w:t>
      </w:r>
    </w:p>
    <w:p w14:paraId="6D08FA42" w14:textId="035B8E9A"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permite escalar el sistema sin depender de un proveedor específico.</w:t>
      </w:r>
    </w:p>
    <w:p w14:paraId="1B3C9010" w14:textId="0830F5DC" w:rsidR="002C50D9" w:rsidRPr="002C50D9" w:rsidRDefault="002C50D9" w:rsidP="00C60EF7">
      <w:pPr>
        <w:pStyle w:val="Prrafodelista"/>
        <w:numPr>
          <w:ilvl w:val="0"/>
          <w:numId w:val="49"/>
        </w:numPr>
        <w:jc w:val="both"/>
        <w:rPr>
          <w:rFonts w:ascii="Arial" w:hAnsi="Arial" w:cs="Arial"/>
        </w:rPr>
      </w:pPr>
      <w:r w:rsidRPr="002C50D9">
        <w:rPr>
          <w:rFonts w:ascii="Arial" w:hAnsi="Arial" w:cs="Arial"/>
        </w:rPr>
        <w:t>Se mejora la interoperabilidad entre diferentes tecnologías de dispositivos inteligentes.</w:t>
      </w:r>
    </w:p>
    <w:p w14:paraId="3920CB49" w14:textId="6E7853E5" w:rsidR="002C50D9" w:rsidRPr="00FA0B32" w:rsidRDefault="002C50D9" w:rsidP="002C50D9">
      <w:pPr>
        <w:jc w:val="both"/>
        <w:rPr>
          <w:rFonts w:ascii="Arial" w:hAnsi="Arial" w:cs="Arial"/>
          <w:b/>
        </w:rPr>
      </w:pPr>
      <w:r w:rsidRPr="00FA0B32">
        <w:rPr>
          <w:rFonts w:ascii="Arial" w:hAnsi="Arial" w:cs="Arial"/>
          <w:b/>
        </w:rPr>
        <w:t xml:space="preserve">Relación con </w:t>
      </w:r>
      <w:proofErr w:type="spellStart"/>
      <w:r w:rsidRPr="00FA0B32">
        <w:rPr>
          <w:rFonts w:ascii="Arial" w:hAnsi="Arial" w:cs="Arial"/>
          <w:b/>
        </w:rPr>
        <w:t>Clean</w:t>
      </w:r>
      <w:proofErr w:type="spellEnd"/>
      <w:r w:rsidRPr="00FA0B32">
        <w:rPr>
          <w:rFonts w:ascii="Arial" w:hAnsi="Arial" w:cs="Arial"/>
          <w:b/>
        </w:rPr>
        <w:t xml:space="preserve"> </w:t>
      </w:r>
      <w:proofErr w:type="spellStart"/>
      <w:r w:rsidRPr="00FA0B32">
        <w:rPr>
          <w:rFonts w:ascii="Arial" w:hAnsi="Arial" w:cs="Arial"/>
          <w:b/>
        </w:rPr>
        <w:t>Architecture</w:t>
      </w:r>
      <w:proofErr w:type="spellEnd"/>
      <w:r w:rsidRPr="00FA0B32">
        <w:rPr>
          <w:rFonts w:ascii="Arial" w:hAnsi="Arial" w:cs="Arial"/>
          <w:b/>
        </w:rPr>
        <w:t xml:space="preserve"> y SOLID:</w:t>
      </w:r>
    </w:p>
    <w:p w14:paraId="3A237714" w14:textId="546B797C"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7D9BFFA5" w14:textId="42A6FEA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(puertos) y no de implementaciones concretas.</w:t>
      </w:r>
    </w:p>
    <w:p w14:paraId="64AB64C9" w14:textId="125AB845"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 xml:space="preserve">Se respeta el principio de abierto/cerrado (OCP), permitiendo extender el sistema con nuevos </w:t>
      </w:r>
      <w:proofErr w:type="spellStart"/>
      <w:r w:rsidRPr="0077186F">
        <w:rPr>
          <w:rFonts w:ascii="Arial" w:hAnsi="Arial" w:cs="Arial"/>
        </w:rPr>
        <w:t>adapters</w:t>
      </w:r>
      <w:proofErr w:type="spellEnd"/>
      <w:r w:rsidRPr="0077186F">
        <w:rPr>
          <w:rFonts w:ascii="Arial" w:hAnsi="Arial" w:cs="Arial"/>
        </w:rPr>
        <w:t xml:space="preserve"> sin modificar el código existente.</w:t>
      </w:r>
    </w:p>
    <w:p w14:paraId="3CCCD723" w14:textId="0549B4F8" w:rsidR="002C50D9" w:rsidRPr="0077186F" w:rsidRDefault="002C50D9" w:rsidP="00C60EF7">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clase tiene una función específica (adaptar, mapear, consumir datos, etc.).</w:t>
      </w:r>
    </w:p>
    <w:p w14:paraId="43D5036F" w14:textId="77777777" w:rsidR="008C45D9" w:rsidRDefault="008C45D9" w:rsidP="008C45D9">
      <w:pPr>
        <w:jc w:val="both"/>
        <w:rPr>
          <w:rFonts w:ascii="Arial" w:hAnsi="Arial" w:cs="Arial"/>
          <w:b/>
        </w:rPr>
      </w:pPr>
    </w:p>
    <w:p w14:paraId="5871EAC2" w14:textId="099C14C2" w:rsidR="008C45D9" w:rsidRPr="008C45D9" w:rsidRDefault="008C45D9" w:rsidP="008C45D9">
      <w:pPr>
        <w:jc w:val="both"/>
        <w:rPr>
          <w:rFonts w:ascii="Arial" w:hAnsi="Arial" w:cs="Arial"/>
          <w:b/>
        </w:rPr>
      </w:pPr>
      <w:r w:rsidRPr="008C45D9">
        <w:rPr>
          <w:rFonts w:ascii="Arial" w:hAnsi="Arial" w:cs="Arial"/>
          <w:b/>
        </w:rPr>
        <w:t>7.1.6 Aclaración sobre la implementación actual</w:t>
      </w:r>
    </w:p>
    <w:p w14:paraId="5412A526" w14:textId="293D33E2" w:rsidR="008C45D9" w:rsidRPr="008C45D9" w:rsidRDefault="008C45D9" w:rsidP="008C45D9">
      <w:pPr>
        <w:jc w:val="both"/>
        <w:rPr>
          <w:rFonts w:ascii="Arial" w:hAnsi="Arial" w:cs="Arial"/>
        </w:rPr>
      </w:pPr>
      <w:r w:rsidRPr="008C45D9">
        <w:rPr>
          <w:rFonts w:ascii="Arial" w:hAnsi="Arial" w:cs="Arial"/>
        </w:rPr>
        <w:t xml:space="preserve">Actualmente, la implementación del patrón </w:t>
      </w:r>
      <w:proofErr w:type="spellStart"/>
      <w:r w:rsidRPr="008C45D9">
        <w:rPr>
          <w:rFonts w:ascii="Arial" w:hAnsi="Arial" w:cs="Arial"/>
        </w:rPr>
        <w:t>Adapter</w:t>
      </w:r>
      <w:proofErr w:type="spellEnd"/>
      <w:r w:rsidRPr="008C45D9">
        <w:rPr>
          <w:rFonts w:ascii="Arial" w:hAnsi="Arial" w:cs="Arial"/>
        </w:rPr>
        <w:t xml:space="preserve"> en el módulo </w:t>
      </w:r>
      <w:proofErr w:type="spellStart"/>
      <w:r w:rsidRPr="008C45D9">
        <w:rPr>
          <w:rFonts w:ascii="Arial" w:hAnsi="Arial" w:cs="Arial"/>
        </w:rPr>
        <w:t>IoT</w:t>
      </w:r>
      <w:proofErr w:type="spellEnd"/>
      <w:r w:rsidRPr="008C45D9">
        <w:rPr>
          <w:rFonts w:ascii="Arial" w:hAnsi="Arial" w:cs="Arial"/>
        </w:rPr>
        <w:t xml:space="preserve"> se enfoca en proporcionar un mecanismo claro para la integración de múltiples proveedores externos, sin incluir lógica compleja de negocio de</w:t>
      </w:r>
      <w:r>
        <w:rPr>
          <w:rFonts w:ascii="Arial" w:hAnsi="Arial" w:cs="Arial"/>
        </w:rPr>
        <w:t>ntro del proceso de adaptación.</w:t>
      </w:r>
    </w:p>
    <w:p w14:paraId="133D9483" w14:textId="2D67FE3E" w:rsidR="008C45D9" w:rsidRPr="008C45D9" w:rsidRDefault="008C45D9" w:rsidP="008C45D9">
      <w:pPr>
        <w:jc w:val="both"/>
        <w:rPr>
          <w:rFonts w:ascii="Arial" w:hAnsi="Arial" w:cs="Arial"/>
        </w:rPr>
      </w:pPr>
      <w:r w:rsidRPr="008C45D9">
        <w:rPr>
          <w:rFonts w:ascii="Arial" w:hAnsi="Arial" w:cs="Arial"/>
        </w:rPr>
        <w:t xml:space="preserve">En esta versión, el patrón </w:t>
      </w:r>
      <w:r>
        <w:rPr>
          <w:rFonts w:ascii="Arial" w:hAnsi="Arial" w:cs="Arial"/>
        </w:rPr>
        <w:t>se utiliza principalmente para:</w:t>
      </w:r>
    </w:p>
    <w:p w14:paraId="3C7728CD" w14:textId="7D9707FB"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Transformar datos de proveedores externos a un modelo interno común.</w:t>
      </w:r>
    </w:p>
    <w:p w14:paraId="426517B0" w14:textId="3DE46F25"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Desacoplar el dominio del sistema de dependencias externas.</w:t>
      </w:r>
    </w:p>
    <w:p w14:paraId="39B2CB84" w14:textId="5903B322" w:rsidR="008C45D9" w:rsidRPr="008C45D9" w:rsidRDefault="008C45D9" w:rsidP="00C60EF7">
      <w:pPr>
        <w:pStyle w:val="Prrafodelista"/>
        <w:numPr>
          <w:ilvl w:val="0"/>
          <w:numId w:val="51"/>
        </w:numPr>
        <w:jc w:val="both"/>
        <w:rPr>
          <w:rFonts w:ascii="Arial" w:hAnsi="Arial" w:cs="Arial"/>
        </w:rPr>
      </w:pPr>
      <w:r w:rsidRPr="008C45D9">
        <w:rPr>
          <w:rFonts w:ascii="Arial" w:hAnsi="Arial" w:cs="Arial"/>
        </w:rPr>
        <w:t>Facilitar la incorporación de nuevos proveedores sin afectar el sistema existente.</w:t>
      </w:r>
    </w:p>
    <w:p w14:paraId="0C778819" w14:textId="6A0DF4CD" w:rsidR="008C45D9" w:rsidRPr="008C45D9" w:rsidRDefault="008C45D9" w:rsidP="008C45D9">
      <w:pPr>
        <w:jc w:val="both"/>
        <w:rPr>
          <w:rFonts w:ascii="Arial" w:hAnsi="Arial" w:cs="Arial"/>
        </w:rPr>
      </w:pPr>
      <w:r w:rsidRPr="008C45D9">
        <w:rPr>
          <w:rFonts w:ascii="Arial" w:hAnsi="Arial" w:cs="Arial"/>
        </w:rPr>
        <w:t>Cabe resaltar que los datos obtenidos desde los proveedores se manejan inicialmente como objetos genéricos (</w:t>
      </w:r>
      <w:proofErr w:type="spellStart"/>
      <w:r w:rsidRPr="008C45D9">
        <w:rPr>
          <w:rFonts w:ascii="Arial" w:hAnsi="Arial" w:cs="Arial"/>
        </w:rPr>
        <w:t>Object</w:t>
      </w:r>
      <w:proofErr w:type="spellEnd"/>
      <w:r w:rsidRPr="008C45D9">
        <w:rPr>
          <w:rFonts w:ascii="Arial" w:hAnsi="Arial" w:cs="Arial"/>
        </w:rPr>
        <w:t xml:space="preserve">), los cuales son posteriormente convertidos a DTO específicos dentro de </w:t>
      </w:r>
      <w:r>
        <w:rPr>
          <w:rFonts w:ascii="Arial" w:hAnsi="Arial" w:cs="Arial"/>
        </w:rPr>
        <w:t xml:space="preserve">cada </w:t>
      </w:r>
      <w:proofErr w:type="spellStart"/>
      <w:r>
        <w:rPr>
          <w:rFonts w:ascii="Arial" w:hAnsi="Arial" w:cs="Arial"/>
        </w:rPr>
        <w:t>adapter</w:t>
      </w:r>
      <w:proofErr w:type="spellEnd"/>
      <w:r>
        <w:rPr>
          <w:rFonts w:ascii="Arial" w:hAnsi="Arial" w:cs="Arial"/>
        </w:rPr>
        <w:t>.</w:t>
      </w:r>
    </w:p>
    <w:p w14:paraId="64CD54A6" w14:textId="25B0D63C" w:rsidR="008C45D9" w:rsidRPr="008C45D9" w:rsidRDefault="008C45D9" w:rsidP="008C45D9">
      <w:pPr>
        <w:jc w:val="both"/>
        <w:rPr>
          <w:rFonts w:ascii="Arial" w:hAnsi="Arial" w:cs="Arial"/>
        </w:rPr>
      </w:pPr>
      <w:r w:rsidRPr="008C45D9">
        <w:rPr>
          <w:rFonts w:ascii="Arial" w:hAnsi="Arial" w:cs="Arial"/>
        </w:rPr>
        <w:lastRenderedPageBreak/>
        <w:t xml:space="preserve">A futuro, esta implementación </w:t>
      </w:r>
      <w:r>
        <w:rPr>
          <w:rFonts w:ascii="Arial" w:hAnsi="Arial" w:cs="Arial"/>
        </w:rPr>
        <w:t>puede evolucionar para incluir:</w:t>
      </w:r>
    </w:p>
    <w:p w14:paraId="343561A9" w14:textId="5652F14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 xml:space="preserve">Manejo </w:t>
      </w:r>
      <w:proofErr w:type="spellStart"/>
      <w:r w:rsidRPr="008C45D9">
        <w:rPr>
          <w:rFonts w:ascii="Arial" w:hAnsi="Arial" w:cs="Arial"/>
        </w:rPr>
        <w:t>tipado</w:t>
      </w:r>
      <w:proofErr w:type="spellEnd"/>
      <w:r w:rsidRPr="008C45D9">
        <w:rPr>
          <w:rFonts w:ascii="Arial" w:hAnsi="Arial" w:cs="Arial"/>
        </w:rPr>
        <w:t xml:space="preserve"> más estricto en los clientes de proveedores.</w:t>
      </w:r>
    </w:p>
    <w:p w14:paraId="7EF065CF" w14:textId="7E4A09F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 xml:space="preserve">Implementación de múltiples estrategias de selección de </w:t>
      </w:r>
      <w:proofErr w:type="spellStart"/>
      <w:r w:rsidRPr="008C45D9">
        <w:rPr>
          <w:rFonts w:ascii="Arial" w:hAnsi="Arial" w:cs="Arial"/>
        </w:rPr>
        <w:t>adapters</w:t>
      </w:r>
      <w:proofErr w:type="spellEnd"/>
      <w:r w:rsidRPr="008C45D9">
        <w:rPr>
          <w:rFonts w:ascii="Arial" w:hAnsi="Arial" w:cs="Arial"/>
        </w:rPr>
        <w:t>.</w:t>
      </w:r>
    </w:p>
    <w:p w14:paraId="677EB919" w14:textId="696A7631" w:rsidR="008C45D9" w:rsidRPr="008C45D9" w:rsidRDefault="008C45D9" w:rsidP="00C60EF7">
      <w:pPr>
        <w:pStyle w:val="Prrafodelista"/>
        <w:numPr>
          <w:ilvl w:val="0"/>
          <w:numId w:val="52"/>
        </w:numPr>
        <w:jc w:val="both"/>
        <w:rPr>
          <w:rFonts w:ascii="Arial" w:hAnsi="Arial" w:cs="Arial"/>
        </w:rPr>
      </w:pPr>
      <w:r w:rsidRPr="008C45D9">
        <w:rPr>
          <w:rFonts w:ascii="Arial" w:hAnsi="Arial" w:cs="Arial"/>
        </w:rPr>
        <w:t xml:space="preserve">Integración con servicios reales de </w:t>
      </w:r>
      <w:proofErr w:type="spellStart"/>
      <w:r w:rsidRPr="008C45D9">
        <w:rPr>
          <w:rFonts w:ascii="Arial" w:hAnsi="Arial" w:cs="Arial"/>
        </w:rPr>
        <w:t>IoT</w:t>
      </w:r>
      <w:proofErr w:type="spellEnd"/>
      <w:r w:rsidRPr="008C45D9">
        <w:rPr>
          <w:rFonts w:ascii="Arial" w:hAnsi="Arial" w:cs="Arial"/>
        </w:rPr>
        <w:t xml:space="preserve"> en lugar de datos simulados.</w:t>
      </w:r>
    </w:p>
    <w:p w14:paraId="4B4171DF" w14:textId="75414750" w:rsidR="006B3652" w:rsidRDefault="008C45D9" w:rsidP="00C60EF7">
      <w:pPr>
        <w:pStyle w:val="Prrafodelista"/>
        <w:numPr>
          <w:ilvl w:val="0"/>
          <w:numId w:val="52"/>
        </w:numPr>
        <w:jc w:val="both"/>
        <w:rPr>
          <w:rFonts w:ascii="Arial" w:hAnsi="Arial" w:cs="Arial"/>
        </w:rPr>
      </w:pPr>
      <w:r w:rsidRPr="008C45D9">
        <w:rPr>
          <w:rFonts w:ascii="Arial" w:hAnsi="Arial" w:cs="Arial"/>
        </w:rPr>
        <w:t>Validaciones adicionales y manejo de errores más robusto en la transformación de datos.</w:t>
      </w:r>
    </w:p>
    <w:p w14:paraId="6459AF76" w14:textId="02CE63C4" w:rsidR="00225E89" w:rsidRDefault="00225E89" w:rsidP="00225E89">
      <w:pPr>
        <w:jc w:val="both"/>
        <w:rPr>
          <w:rFonts w:ascii="Arial" w:hAnsi="Arial" w:cs="Arial"/>
        </w:rPr>
      </w:pPr>
    </w:p>
    <w:p w14:paraId="725C9D07" w14:textId="77777777" w:rsidR="00225E89" w:rsidRPr="00225E89" w:rsidRDefault="00225E89" w:rsidP="00225E89">
      <w:pPr>
        <w:jc w:val="both"/>
        <w:rPr>
          <w:rFonts w:ascii="Arial" w:hAnsi="Arial" w:cs="Arial"/>
          <w:b/>
          <w:bCs/>
        </w:rPr>
      </w:pPr>
      <w:r w:rsidRPr="00225E89">
        <w:rPr>
          <w:rFonts w:ascii="Arial" w:hAnsi="Arial" w:cs="Arial"/>
          <w:b/>
          <w:bCs/>
        </w:rPr>
        <w:t xml:space="preserve">7.1.7 Pruebas unitarias del patrón </w:t>
      </w:r>
      <w:proofErr w:type="spellStart"/>
      <w:r w:rsidRPr="00225E89">
        <w:rPr>
          <w:rFonts w:ascii="Arial" w:hAnsi="Arial" w:cs="Arial"/>
          <w:b/>
          <w:bCs/>
        </w:rPr>
        <w:t>Adapter</w:t>
      </w:r>
      <w:proofErr w:type="spellEnd"/>
    </w:p>
    <w:p w14:paraId="6600F7FF" w14:textId="77777777" w:rsidR="00225E89" w:rsidRPr="00225E89" w:rsidRDefault="00225E89" w:rsidP="00225E89">
      <w:pPr>
        <w:jc w:val="both"/>
        <w:rPr>
          <w:rFonts w:ascii="Arial" w:hAnsi="Arial" w:cs="Arial"/>
        </w:rPr>
      </w:pPr>
      <w:r w:rsidRPr="00225E89">
        <w:rPr>
          <w:rFonts w:ascii="Arial" w:hAnsi="Arial" w:cs="Arial"/>
        </w:rPr>
        <w:t xml:space="preserve">Con el objetivo de verificar el correcto funcionamiento del patrón </w:t>
      </w:r>
      <w:proofErr w:type="spellStart"/>
      <w:r w:rsidRPr="00225E89">
        <w:rPr>
          <w:rFonts w:ascii="Arial" w:hAnsi="Arial" w:cs="Arial"/>
        </w:rPr>
        <w:t>Adapter</w:t>
      </w:r>
      <w:proofErr w:type="spellEnd"/>
      <w:r w:rsidRPr="00225E89">
        <w:rPr>
          <w:rFonts w:ascii="Arial" w:hAnsi="Arial" w:cs="Arial"/>
        </w:rPr>
        <w:t xml:space="preserve"> en el módulo </w:t>
      </w:r>
      <w:proofErr w:type="spellStart"/>
      <w:r w:rsidRPr="00225E89">
        <w:rPr>
          <w:rFonts w:ascii="Arial" w:hAnsi="Arial" w:cs="Arial"/>
        </w:rPr>
        <w:t>IoT</w:t>
      </w:r>
      <w:proofErr w:type="spellEnd"/>
      <w:r w:rsidRPr="00225E89">
        <w:rPr>
          <w:rFonts w:ascii="Arial" w:hAnsi="Arial" w:cs="Arial"/>
        </w:rPr>
        <w:t xml:space="preserve">, se desarrollaron pruebas unitarias utilizando </w:t>
      </w:r>
      <w:proofErr w:type="spellStart"/>
      <w:r w:rsidRPr="00225E89">
        <w:rPr>
          <w:rFonts w:ascii="Arial" w:hAnsi="Arial" w:cs="Arial"/>
        </w:rPr>
        <w:t>JUnit</w:t>
      </w:r>
      <w:proofErr w:type="spellEnd"/>
      <w:r w:rsidRPr="00225E89">
        <w:rPr>
          <w:rFonts w:ascii="Arial" w:hAnsi="Arial" w:cs="Arial"/>
        </w:rPr>
        <w:t xml:space="preserve"> 5 en conjunto con </w:t>
      </w:r>
      <w:proofErr w:type="spellStart"/>
      <w:r w:rsidRPr="00225E89">
        <w:rPr>
          <w:rFonts w:ascii="Arial" w:hAnsi="Arial" w:cs="Arial"/>
        </w:rPr>
        <w:t>Mockito</w:t>
      </w:r>
      <w:proofErr w:type="spellEnd"/>
      <w:r w:rsidRPr="00225E89">
        <w:rPr>
          <w:rFonts w:ascii="Arial" w:hAnsi="Arial" w:cs="Arial"/>
        </w:rPr>
        <w:t xml:space="preserve"> para simular el comportamiento de los proveedores externos.</w:t>
      </w:r>
    </w:p>
    <w:p w14:paraId="4E36E58D" w14:textId="77777777" w:rsidR="00225E89" w:rsidRPr="00225E89" w:rsidRDefault="00225E89" w:rsidP="00225E89">
      <w:pPr>
        <w:jc w:val="both"/>
        <w:rPr>
          <w:rFonts w:ascii="Arial" w:hAnsi="Arial" w:cs="Arial"/>
        </w:rPr>
      </w:pPr>
      <w:r w:rsidRPr="00225E89">
        <w:rPr>
          <w:rFonts w:ascii="Arial" w:hAnsi="Arial" w:cs="Arial"/>
        </w:rPr>
        <w:t>Estas pruebas permiten validar:</w:t>
      </w:r>
    </w:p>
    <w:p w14:paraId="49B3FF44" w14:textId="77777777" w:rsidR="007430D0" w:rsidRDefault="00225E89" w:rsidP="00225E89">
      <w:pPr>
        <w:jc w:val="both"/>
        <w:rPr>
          <w:rFonts w:ascii="Arial" w:hAnsi="Arial" w:cs="Arial"/>
        </w:rPr>
      </w:pPr>
      <w:r w:rsidRPr="00225E89">
        <w:rPr>
          <w:rFonts w:ascii="Arial" w:hAnsi="Arial" w:cs="Arial"/>
        </w:rPr>
        <w:t xml:space="preserve">Que los </w:t>
      </w:r>
      <w:proofErr w:type="spellStart"/>
      <w:r w:rsidRPr="00225E89">
        <w:rPr>
          <w:rFonts w:ascii="Arial" w:hAnsi="Arial" w:cs="Arial"/>
        </w:rPr>
        <w:t>adapters</w:t>
      </w:r>
      <w:proofErr w:type="spellEnd"/>
      <w:r w:rsidRPr="00225E89">
        <w:rPr>
          <w:rFonts w:ascii="Arial" w:hAnsi="Arial" w:cs="Arial"/>
        </w:rPr>
        <w:t xml:space="preserve"> obtienen correctamente la información de</w:t>
      </w:r>
      <w:r w:rsidR="007430D0">
        <w:rPr>
          <w:rFonts w:ascii="Arial" w:hAnsi="Arial" w:cs="Arial"/>
        </w:rPr>
        <w:t>sde los proveedores externos.</w:t>
      </w:r>
    </w:p>
    <w:p w14:paraId="5E76EAC5" w14:textId="77777777" w:rsidR="007430D0" w:rsidRDefault="00225E89" w:rsidP="00225E89">
      <w:pPr>
        <w:jc w:val="both"/>
        <w:rPr>
          <w:rFonts w:ascii="Arial" w:hAnsi="Arial" w:cs="Arial"/>
        </w:rPr>
      </w:pPr>
      <w:r w:rsidRPr="00225E89">
        <w:rPr>
          <w:rFonts w:ascii="Arial" w:hAnsi="Arial" w:cs="Arial"/>
        </w:rPr>
        <w:t xml:space="preserve">Que los datos son transformados adecuadamente al </w:t>
      </w:r>
      <w:r w:rsidR="007430D0">
        <w:rPr>
          <w:rFonts w:ascii="Arial" w:hAnsi="Arial" w:cs="Arial"/>
        </w:rPr>
        <w:t xml:space="preserve">modelo interno </w:t>
      </w:r>
      <w:proofErr w:type="spellStart"/>
      <w:r w:rsidR="007430D0">
        <w:rPr>
          <w:rFonts w:ascii="Arial" w:hAnsi="Arial" w:cs="Arial"/>
        </w:rPr>
        <w:t>IoTDeviceData</w:t>
      </w:r>
      <w:proofErr w:type="spellEnd"/>
      <w:r w:rsidR="007430D0">
        <w:rPr>
          <w:rFonts w:ascii="Arial" w:hAnsi="Arial" w:cs="Arial"/>
        </w:rPr>
        <w:t>.</w:t>
      </w:r>
    </w:p>
    <w:p w14:paraId="78B4C3D7" w14:textId="03EAB6E4" w:rsidR="007430D0" w:rsidRDefault="00225E89" w:rsidP="00225E89">
      <w:pPr>
        <w:jc w:val="both"/>
        <w:rPr>
          <w:rFonts w:ascii="Arial" w:hAnsi="Arial" w:cs="Arial"/>
        </w:rPr>
      </w:pPr>
      <w:r w:rsidRPr="00225E89">
        <w:rPr>
          <w:rFonts w:ascii="Arial" w:hAnsi="Arial" w:cs="Arial"/>
        </w:rPr>
        <w:t>Que el sistema es capaz de trabajar con múltiples proveedores sin</w:t>
      </w:r>
      <w:r w:rsidR="007430D0">
        <w:rPr>
          <w:rFonts w:ascii="Arial" w:hAnsi="Arial" w:cs="Arial"/>
        </w:rPr>
        <w:t xml:space="preserve"> modificar su lógica interna.</w:t>
      </w:r>
    </w:p>
    <w:p w14:paraId="2B112BFD" w14:textId="6C00E096" w:rsidR="00225E89" w:rsidRPr="00225E89" w:rsidRDefault="00225E89" w:rsidP="00225E89">
      <w:pPr>
        <w:jc w:val="both"/>
        <w:rPr>
          <w:rFonts w:ascii="Arial" w:hAnsi="Arial" w:cs="Arial"/>
        </w:rPr>
      </w:pPr>
      <w:r w:rsidRPr="00225E89">
        <w:rPr>
          <w:rFonts w:ascii="Arial" w:hAnsi="Arial" w:cs="Arial"/>
        </w:rPr>
        <w:t>Que se manejen correctamente escenarios donde no existen datos disponibles.</w:t>
      </w:r>
    </w:p>
    <w:p w14:paraId="4CD1539D" w14:textId="13196C46" w:rsidR="00225E89" w:rsidRDefault="00225E89" w:rsidP="00225E89">
      <w:pPr>
        <w:jc w:val="both"/>
        <w:rPr>
          <w:rFonts w:ascii="Arial" w:hAnsi="Arial" w:cs="Arial"/>
        </w:rPr>
      </w:pPr>
      <w:r w:rsidRPr="00225E89">
        <w:rPr>
          <w:rFonts w:ascii="Arial" w:hAnsi="Arial" w:cs="Arial"/>
        </w:rPr>
        <w:t xml:space="preserve">Se seleccionaron casos representativos que permiten evidenciar el comportamiento del patrón </w:t>
      </w:r>
      <w:proofErr w:type="spellStart"/>
      <w:r w:rsidRPr="00225E89">
        <w:rPr>
          <w:rFonts w:ascii="Arial" w:hAnsi="Arial" w:cs="Arial"/>
        </w:rPr>
        <w:t>Adapter</w:t>
      </w:r>
      <w:proofErr w:type="spellEnd"/>
      <w:r w:rsidRPr="00225E89">
        <w:rPr>
          <w:rFonts w:ascii="Arial" w:hAnsi="Arial" w:cs="Arial"/>
        </w:rPr>
        <w:t xml:space="preserve"> en diferentes escenarios, especialmente en la transformación de datos provenientes de distintos proveedores.</w:t>
      </w:r>
    </w:p>
    <w:p w14:paraId="515B71B3" w14:textId="3C25C9AD" w:rsidR="007430D0" w:rsidRDefault="007430D0" w:rsidP="00225E89">
      <w:pPr>
        <w:jc w:val="both"/>
        <w:rPr>
          <w:rFonts w:ascii="Arial" w:hAnsi="Arial" w:cs="Arial"/>
        </w:rPr>
      </w:pPr>
    </w:p>
    <w:p w14:paraId="5A0097E6" w14:textId="77777777" w:rsidR="007430D0" w:rsidRPr="007430D0" w:rsidRDefault="007430D0" w:rsidP="007430D0">
      <w:pPr>
        <w:jc w:val="both"/>
        <w:rPr>
          <w:rFonts w:ascii="Arial" w:hAnsi="Arial" w:cs="Arial"/>
          <w:b/>
          <w:bCs/>
        </w:rPr>
      </w:pPr>
      <w:r w:rsidRPr="007430D0">
        <w:rPr>
          <w:rFonts w:ascii="Arial" w:hAnsi="Arial" w:cs="Arial"/>
          <w:b/>
          <w:bCs/>
        </w:rPr>
        <w:t xml:space="preserve">7.1.7.1 Obtención de datos desde </w:t>
      </w:r>
      <w:proofErr w:type="spellStart"/>
      <w:r w:rsidRPr="007430D0">
        <w:rPr>
          <w:rFonts w:ascii="Arial" w:hAnsi="Arial" w:cs="Arial"/>
          <w:b/>
          <w:bCs/>
        </w:rPr>
        <w:t>EnergyCloud</w:t>
      </w:r>
      <w:proofErr w:type="spellEnd"/>
      <w:r w:rsidRPr="007430D0">
        <w:rPr>
          <w:rFonts w:ascii="Arial" w:hAnsi="Arial" w:cs="Arial"/>
          <w:b/>
          <w:bCs/>
        </w:rPr>
        <w:t xml:space="preserve"> mediante el </w:t>
      </w:r>
      <w:proofErr w:type="spellStart"/>
      <w:r w:rsidRPr="007430D0">
        <w:rPr>
          <w:rFonts w:ascii="Arial" w:hAnsi="Arial" w:cs="Arial"/>
          <w:b/>
          <w:bCs/>
        </w:rPr>
        <w:t>Adapter</w:t>
      </w:r>
      <w:proofErr w:type="spellEnd"/>
    </w:p>
    <w:p w14:paraId="63D03F46" w14:textId="77777777" w:rsidR="007430D0" w:rsidRPr="007430D0" w:rsidRDefault="007430D0" w:rsidP="007430D0">
      <w:pPr>
        <w:jc w:val="both"/>
        <w:rPr>
          <w:rFonts w:ascii="Arial" w:hAnsi="Arial" w:cs="Arial"/>
        </w:rPr>
      </w:pPr>
      <w:r w:rsidRPr="007430D0">
        <w:rPr>
          <w:rFonts w:ascii="Arial" w:hAnsi="Arial" w:cs="Arial"/>
        </w:rPr>
        <w:t xml:space="preserve">Esta prueba verifica que el </w:t>
      </w:r>
      <w:proofErr w:type="spellStart"/>
      <w:r w:rsidRPr="007430D0">
        <w:rPr>
          <w:rFonts w:ascii="Arial" w:hAnsi="Arial" w:cs="Arial"/>
        </w:rPr>
        <w:t>adapter</w:t>
      </w:r>
      <w:proofErr w:type="spellEnd"/>
      <w:r w:rsidRPr="007430D0">
        <w:rPr>
          <w:rFonts w:ascii="Arial" w:hAnsi="Arial" w:cs="Arial"/>
        </w:rPr>
        <w:t xml:space="preserve"> </w:t>
      </w:r>
      <w:proofErr w:type="spellStart"/>
      <w:r w:rsidRPr="007430D0">
        <w:rPr>
          <w:rFonts w:ascii="Arial" w:hAnsi="Arial" w:cs="Arial"/>
        </w:rPr>
        <w:t>EnergyCloudAdapter</w:t>
      </w:r>
      <w:proofErr w:type="spellEnd"/>
      <w:r w:rsidRPr="007430D0">
        <w:rPr>
          <w:rFonts w:ascii="Arial" w:hAnsi="Arial" w:cs="Arial"/>
        </w:rPr>
        <w:t xml:space="preserve"> es capaz de obtener correctamente la información de un dispositivo desde el proveedor externo </w:t>
      </w:r>
      <w:proofErr w:type="spellStart"/>
      <w:r w:rsidRPr="007430D0">
        <w:rPr>
          <w:rFonts w:ascii="Arial" w:hAnsi="Arial" w:cs="Arial"/>
        </w:rPr>
        <w:t>EnergyCloud</w:t>
      </w:r>
      <w:proofErr w:type="spellEnd"/>
      <w:r w:rsidRPr="007430D0">
        <w:rPr>
          <w:rFonts w:ascii="Arial" w:hAnsi="Arial" w:cs="Arial"/>
        </w:rPr>
        <w:t xml:space="preserve"> y transformarla al modelo interno del sistema.</w:t>
      </w:r>
    </w:p>
    <w:p w14:paraId="47184FC6" w14:textId="77777777" w:rsidR="007430D0" w:rsidRPr="007430D0" w:rsidRDefault="007430D0" w:rsidP="007430D0">
      <w:pPr>
        <w:jc w:val="both"/>
        <w:rPr>
          <w:rFonts w:ascii="Arial" w:hAnsi="Arial" w:cs="Arial"/>
        </w:rPr>
      </w:pPr>
      <w:r w:rsidRPr="007430D0">
        <w:rPr>
          <w:rFonts w:ascii="Arial" w:hAnsi="Arial" w:cs="Arial"/>
        </w:rPr>
        <w:t xml:space="preserve">Durante la prueba se simula la respuesta del proveedor mediante </w:t>
      </w:r>
      <w:proofErr w:type="spellStart"/>
      <w:r w:rsidRPr="007430D0">
        <w:rPr>
          <w:rFonts w:ascii="Arial" w:hAnsi="Arial" w:cs="Arial"/>
        </w:rPr>
        <w:t>Mockito</w:t>
      </w:r>
      <w:proofErr w:type="spellEnd"/>
      <w:r w:rsidRPr="007430D0">
        <w:rPr>
          <w:rFonts w:ascii="Arial" w:hAnsi="Arial" w:cs="Arial"/>
        </w:rPr>
        <w:t xml:space="preserve">, retornando un objeto </w:t>
      </w:r>
      <w:proofErr w:type="spellStart"/>
      <w:r w:rsidRPr="007430D0">
        <w:rPr>
          <w:rFonts w:ascii="Arial" w:hAnsi="Arial" w:cs="Arial"/>
        </w:rPr>
        <w:t>EnergyCloudProviderDTO</w:t>
      </w:r>
      <w:proofErr w:type="spellEnd"/>
      <w:r w:rsidRPr="007430D0">
        <w:rPr>
          <w:rFonts w:ascii="Arial" w:hAnsi="Arial" w:cs="Arial"/>
        </w:rPr>
        <w:t xml:space="preserve"> con valores previamente definidos.</w:t>
      </w:r>
    </w:p>
    <w:p w14:paraId="0AB935A0" w14:textId="77777777" w:rsidR="007430D0" w:rsidRPr="007430D0" w:rsidRDefault="007430D0" w:rsidP="007430D0">
      <w:pPr>
        <w:jc w:val="both"/>
        <w:rPr>
          <w:rFonts w:ascii="Arial" w:hAnsi="Arial" w:cs="Arial"/>
        </w:rPr>
      </w:pPr>
      <w:r w:rsidRPr="007430D0">
        <w:rPr>
          <w:rFonts w:ascii="Arial" w:hAnsi="Arial" w:cs="Arial"/>
        </w:rPr>
        <w:t xml:space="preserve">El </w:t>
      </w:r>
      <w:proofErr w:type="spellStart"/>
      <w:r w:rsidRPr="007430D0">
        <w:rPr>
          <w:rFonts w:ascii="Arial" w:hAnsi="Arial" w:cs="Arial"/>
        </w:rPr>
        <w:t>adapter</w:t>
      </w:r>
      <w:proofErr w:type="spellEnd"/>
      <w:r w:rsidRPr="007430D0">
        <w:rPr>
          <w:rFonts w:ascii="Arial" w:hAnsi="Arial" w:cs="Arial"/>
        </w:rPr>
        <w:t xml:space="preserve"> invoca al cliente del proveedor, recibe los datos en formato externo y los transforma utilizando el </w:t>
      </w:r>
      <w:proofErr w:type="spellStart"/>
      <w:r w:rsidRPr="007430D0">
        <w:rPr>
          <w:rFonts w:ascii="Arial" w:hAnsi="Arial" w:cs="Arial"/>
        </w:rPr>
        <w:t>mapper</w:t>
      </w:r>
      <w:proofErr w:type="spellEnd"/>
      <w:r w:rsidRPr="007430D0">
        <w:rPr>
          <w:rFonts w:ascii="Arial" w:hAnsi="Arial" w:cs="Arial"/>
        </w:rPr>
        <w:t xml:space="preserve"> hacia una instancia de </w:t>
      </w:r>
      <w:proofErr w:type="spellStart"/>
      <w:r w:rsidRPr="007430D0">
        <w:rPr>
          <w:rFonts w:ascii="Arial" w:hAnsi="Arial" w:cs="Arial"/>
        </w:rPr>
        <w:t>IoTDeviceData</w:t>
      </w:r>
      <w:proofErr w:type="spellEnd"/>
      <w:r w:rsidRPr="007430D0">
        <w:rPr>
          <w:rFonts w:ascii="Arial" w:hAnsi="Arial" w:cs="Arial"/>
        </w:rPr>
        <w:t>.</w:t>
      </w:r>
    </w:p>
    <w:p w14:paraId="7E4AF4AB" w14:textId="77777777" w:rsidR="007430D0" w:rsidRPr="007430D0" w:rsidRDefault="007430D0" w:rsidP="007430D0">
      <w:pPr>
        <w:jc w:val="both"/>
        <w:rPr>
          <w:rFonts w:ascii="Arial" w:hAnsi="Arial" w:cs="Arial"/>
        </w:rPr>
      </w:pPr>
      <w:r w:rsidRPr="007430D0">
        <w:rPr>
          <w:rFonts w:ascii="Arial" w:hAnsi="Arial" w:cs="Arial"/>
        </w:rPr>
        <w:t>El resultado esperado es que el objeto retornado no sea nulo y que sus atributos principales coincidan con los valores definidos en el DTO, confirmando que el proceso de adaptación se realiza correctamente.</w:t>
      </w:r>
    </w:p>
    <w:p w14:paraId="1C993125" w14:textId="5061C552" w:rsidR="007430D0" w:rsidRPr="007430D0" w:rsidRDefault="007430D0" w:rsidP="007430D0">
      <w:pPr>
        <w:jc w:val="center"/>
        <w:rPr>
          <w:rFonts w:ascii="Arial" w:hAnsi="Arial" w:cs="Arial"/>
        </w:rPr>
      </w:pPr>
      <w:r w:rsidRPr="007430D0">
        <w:rPr>
          <w:rFonts w:ascii="Arial" w:hAnsi="Arial" w:cs="Arial"/>
          <w:noProof/>
          <w:lang w:eastAsia="es-CO"/>
        </w:rPr>
        <w:lastRenderedPageBreak/>
        <w:drawing>
          <wp:inline distT="0" distB="0" distL="0" distR="0" wp14:anchorId="51DBBE25" wp14:editId="20CA6514">
            <wp:extent cx="5612130" cy="1860550"/>
            <wp:effectExtent l="0" t="0" r="7620" b="6350"/>
            <wp:docPr id="2097124289" name="Imagen 209712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860550"/>
                    </a:xfrm>
                    <a:prstGeom prst="rect">
                      <a:avLst/>
                    </a:prstGeom>
                  </pic:spPr>
                </pic:pic>
              </a:graphicData>
            </a:graphic>
          </wp:inline>
        </w:drawing>
      </w:r>
    </w:p>
    <w:p w14:paraId="3BFF1702" w14:textId="77777777" w:rsidR="007430D0" w:rsidRPr="007430D0" w:rsidRDefault="007430D0" w:rsidP="007430D0">
      <w:pPr>
        <w:jc w:val="both"/>
        <w:rPr>
          <w:rFonts w:ascii="Arial" w:hAnsi="Arial" w:cs="Arial"/>
          <w:b/>
          <w:bCs/>
        </w:rPr>
      </w:pPr>
      <w:r w:rsidRPr="007430D0">
        <w:rPr>
          <w:rFonts w:ascii="Arial" w:hAnsi="Arial" w:cs="Arial"/>
          <w:b/>
          <w:bCs/>
        </w:rPr>
        <w:t xml:space="preserve">7.1.7.2 Transformación completa de datos en </w:t>
      </w:r>
      <w:proofErr w:type="spellStart"/>
      <w:r w:rsidRPr="007430D0">
        <w:rPr>
          <w:rFonts w:ascii="Arial" w:hAnsi="Arial" w:cs="Arial"/>
          <w:b/>
          <w:bCs/>
        </w:rPr>
        <w:t>EnergyCloudAdapter</w:t>
      </w:r>
      <w:proofErr w:type="spellEnd"/>
    </w:p>
    <w:p w14:paraId="442274E7" w14:textId="77777777" w:rsidR="007430D0" w:rsidRPr="007430D0" w:rsidRDefault="007430D0" w:rsidP="007430D0">
      <w:pPr>
        <w:jc w:val="both"/>
        <w:rPr>
          <w:rFonts w:ascii="Arial" w:hAnsi="Arial" w:cs="Arial"/>
        </w:rPr>
      </w:pPr>
      <w:r w:rsidRPr="007430D0">
        <w:rPr>
          <w:rFonts w:ascii="Arial" w:hAnsi="Arial" w:cs="Arial"/>
        </w:rPr>
        <w:t xml:space="preserve">Esta prueba tiene como objetivo validar que el </w:t>
      </w:r>
      <w:proofErr w:type="spellStart"/>
      <w:r w:rsidRPr="007430D0">
        <w:rPr>
          <w:rFonts w:ascii="Arial" w:hAnsi="Arial" w:cs="Arial"/>
        </w:rPr>
        <w:t>adapter</w:t>
      </w:r>
      <w:proofErr w:type="spellEnd"/>
      <w:r w:rsidRPr="007430D0">
        <w:rPr>
          <w:rFonts w:ascii="Arial" w:hAnsi="Arial" w:cs="Arial"/>
        </w:rPr>
        <w:t xml:space="preserve"> realiza correctamente la transformación de todos los atributos del proveedor </w:t>
      </w:r>
      <w:proofErr w:type="spellStart"/>
      <w:r w:rsidRPr="007430D0">
        <w:rPr>
          <w:rFonts w:ascii="Arial" w:hAnsi="Arial" w:cs="Arial"/>
        </w:rPr>
        <w:t>EnergyCloud</w:t>
      </w:r>
      <w:proofErr w:type="spellEnd"/>
      <w:r w:rsidRPr="007430D0">
        <w:rPr>
          <w:rFonts w:ascii="Arial" w:hAnsi="Arial" w:cs="Arial"/>
        </w:rPr>
        <w:t xml:space="preserve"> hacia el modelo interno.</w:t>
      </w:r>
    </w:p>
    <w:p w14:paraId="78EB9F33" w14:textId="77777777" w:rsidR="007430D0" w:rsidRPr="007430D0" w:rsidRDefault="007430D0" w:rsidP="007430D0">
      <w:pPr>
        <w:jc w:val="both"/>
        <w:rPr>
          <w:rFonts w:ascii="Arial" w:hAnsi="Arial" w:cs="Arial"/>
        </w:rPr>
      </w:pPr>
      <w:r w:rsidRPr="007430D0">
        <w:rPr>
          <w:rFonts w:ascii="Arial" w:hAnsi="Arial" w:cs="Arial"/>
        </w:rPr>
        <w:t>Durante la prueba se define un DTO con valores específicos como identificador, nombre, tipo de dispositivo, medición, unidad y estado.</w:t>
      </w:r>
    </w:p>
    <w:p w14:paraId="02476D34" w14:textId="77777777" w:rsidR="007430D0" w:rsidRPr="007430D0" w:rsidRDefault="007430D0" w:rsidP="007430D0">
      <w:pPr>
        <w:jc w:val="both"/>
        <w:rPr>
          <w:rFonts w:ascii="Arial" w:hAnsi="Arial" w:cs="Arial"/>
        </w:rPr>
      </w:pPr>
      <w:r w:rsidRPr="007430D0">
        <w:rPr>
          <w:rFonts w:ascii="Arial" w:hAnsi="Arial" w:cs="Arial"/>
        </w:rPr>
        <w:t xml:space="preserve">El </w:t>
      </w:r>
      <w:proofErr w:type="spellStart"/>
      <w:r w:rsidRPr="007430D0">
        <w:rPr>
          <w:rFonts w:ascii="Arial" w:hAnsi="Arial" w:cs="Arial"/>
        </w:rPr>
        <w:t>adapter</w:t>
      </w:r>
      <w:proofErr w:type="spellEnd"/>
      <w:r w:rsidRPr="007430D0">
        <w:rPr>
          <w:rFonts w:ascii="Arial" w:hAnsi="Arial" w:cs="Arial"/>
        </w:rPr>
        <w:t xml:space="preserve"> procesa estos datos y genera un objeto </w:t>
      </w:r>
      <w:proofErr w:type="spellStart"/>
      <w:r w:rsidRPr="007430D0">
        <w:rPr>
          <w:rFonts w:ascii="Arial" w:hAnsi="Arial" w:cs="Arial"/>
        </w:rPr>
        <w:t>IoTDeviceData</w:t>
      </w:r>
      <w:proofErr w:type="spellEnd"/>
      <w:r w:rsidRPr="007430D0">
        <w:rPr>
          <w:rFonts w:ascii="Arial" w:hAnsi="Arial" w:cs="Arial"/>
        </w:rPr>
        <w:t>.</w:t>
      </w:r>
    </w:p>
    <w:p w14:paraId="0935192B"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modelo interno correspondan correctamente con los valores del DTO, incluyendo la conversión del tipo de dispositivo y el estado.</w:t>
      </w:r>
    </w:p>
    <w:p w14:paraId="55133FB8" w14:textId="5974B16B" w:rsidR="007430D0" w:rsidRDefault="007430D0" w:rsidP="007430D0">
      <w:pPr>
        <w:jc w:val="both"/>
        <w:rPr>
          <w:rFonts w:ascii="Arial" w:hAnsi="Arial" w:cs="Arial"/>
        </w:rPr>
      </w:pPr>
      <w:r w:rsidRPr="007430D0">
        <w:rPr>
          <w:rFonts w:ascii="Arial" w:hAnsi="Arial" w:cs="Arial"/>
        </w:rPr>
        <w:t xml:space="preserve">Esta prueba demuestra que el </w:t>
      </w:r>
      <w:proofErr w:type="spellStart"/>
      <w:r w:rsidRPr="007430D0">
        <w:rPr>
          <w:rFonts w:ascii="Arial" w:hAnsi="Arial" w:cs="Arial"/>
        </w:rPr>
        <w:t>adapter</w:t>
      </w:r>
      <w:proofErr w:type="spellEnd"/>
      <w:r w:rsidRPr="007430D0">
        <w:rPr>
          <w:rFonts w:ascii="Arial" w:hAnsi="Arial" w:cs="Arial"/>
        </w:rPr>
        <w:t xml:space="preserve"> no solo actúa como intermediario, sino que también garantiza la correcta interpretación de los datos externos.</w:t>
      </w:r>
    </w:p>
    <w:p w14:paraId="6CC73D58" w14:textId="579358D4" w:rsidR="008C4C3C" w:rsidRPr="007430D0" w:rsidRDefault="008C4C3C" w:rsidP="007430D0">
      <w:pPr>
        <w:jc w:val="both"/>
        <w:rPr>
          <w:rFonts w:ascii="Arial" w:hAnsi="Arial" w:cs="Arial"/>
        </w:rPr>
      </w:pPr>
      <w:r w:rsidRPr="008C4C3C">
        <w:rPr>
          <w:rFonts w:ascii="Arial" w:hAnsi="Arial" w:cs="Arial"/>
          <w:noProof/>
          <w:lang w:eastAsia="es-CO"/>
        </w:rPr>
        <w:drawing>
          <wp:inline distT="0" distB="0" distL="0" distR="0" wp14:anchorId="4AC39FB2" wp14:editId="3AB7DA08">
            <wp:extent cx="5612130" cy="1941830"/>
            <wp:effectExtent l="0" t="0" r="7620" b="1270"/>
            <wp:docPr id="2097124290" name="Imagen 2097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1941830"/>
                    </a:xfrm>
                    <a:prstGeom prst="rect">
                      <a:avLst/>
                    </a:prstGeom>
                  </pic:spPr>
                </pic:pic>
              </a:graphicData>
            </a:graphic>
          </wp:inline>
        </w:drawing>
      </w:r>
    </w:p>
    <w:p w14:paraId="5E80500C" w14:textId="0E74233C" w:rsidR="007430D0" w:rsidRPr="007430D0" w:rsidRDefault="007430D0" w:rsidP="007430D0">
      <w:pPr>
        <w:jc w:val="both"/>
        <w:rPr>
          <w:rFonts w:ascii="Arial" w:hAnsi="Arial" w:cs="Arial"/>
        </w:rPr>
      </w:pPr>
    </w:p>
    <w:p w14:paraId="7B8BC196" w14:textId="77777777" w:rsidR="007430D0" w:rsidRPr="007430D0" w:rsidRDefault="007430D0" w:rsidP="007430D0">
      <w:pPr>
        <w:jc w:val="both"/>
        <w:rPr>
          <w:rFonts w:ascii="Arial" w:hAnsi="Arial" w:cs="Arial"/>
          <w:b/>
          <w:bCs/>
        </w:rPr>
      </w:pPr>
      <w:r w:rsidRPr="007430D0">
        <w:rPr>
          <w:rFonts w:ascii="Arial" w:hAnsi="Arial" w:cs="Arial"/>
          <w:b/>
          <w:bCs/>
        </w:rPr>
        <w:t xml:space="preserve">7.1.7.3 Obtención de datos desde </w:t>
      </w:r>
      <w:proofErr w:type="spellStart"/>
      <w:r w:rsidRPr="007430D0">
        <w:rPr>
          <w:rFonts w:ascii="Arial" w:hAnsi="Arial" w:cs="Arial"/>
          <w:b/>
          <w:bCs/>
        </w:rPr>
        <w:t>SmartHome</w:t>
      </w:r>
      <w:proofErr w:type="spellEnd"/>
      <w:r w:rsidRPr="007430D0">
        <w:rPr>
          <w:rFonts w:ascii="Arial" w:hAnsi="Arial" w:cs="Arial"/>
          <w:b/>
          <w:bCs/>
        </w:rPr>
        <w:t xml:space="preserve"> mediante el </w:t>
      </w:r>
      <w:proofErr w:type="spellStart"/>
      <w:r w:rsidRPr="007430D0">
        <w:rPr>
          <w:rFonts w:ascii="Arial" w:hAnsi="Arial" w:cs="Arial"/>
          <w:b/>
          <w:bCs/>
        </w:rPr>
        <w:t>Adapter</w:t>
      </w:r>
      <w:proofErr w:type="spellEnd"/>
    </w:p>
    <w:p w14:paraId="3B8E808B" w14:textId="77777777" w:rsidR="007430D0" w:rsidRPr="007430D0" w:rsidRDefault="007430D0" w:rsidP="007430D0">
      <w:pPr>
        <w:jc w:val="both"/>
        <w:rPr>
          <w:rFonts w:ascii="Arial" w:hAnsi="Arial" w:cs="Arial"/>
        </w:rPr>
      </w:pPr>
      <w:r w:rsidRPr="007430D0">
        <w:rPr>
          <w:rFonts w:ascii="Arial" w:hAnsi="Arial" w:cs="Arial"/>
        </w:rPr>
        <w:t xml:space="preserve">Esta prueba verifica que el </w:t>
      </w:r>
      <w:proofErr w:type="spellStart"/>
      <w:r w:rsidRPr="007430D0">
        <w:rPr>
          <w:rFonts w:ascii="Arial" w:hAnsi="Arial" w:cs="Arial"/>
        </w:rPr>
        <w:t>adapter</w:t>
      </w:r>
      <w:proofErr w:type="spellEnd"/>
      <w:r w:rsidRPr="007430D0">
        <w:rPr>
          <w:rFonts w:ascii="Arial" w:hAnsi="Arial" w:cs="Arial"/>
        </w:rPr>
        <w:t xml:space="preserve"> </w:t>
      </w:r>
      <w:proofErr w:type="spellStart"/>
      <w:r w:rsidRPr="007430D0">
        <w:rPr>
          <w:rFonts w:ascii="Arial" w:hAnsi="Arial" w:cs="Arial"/>
        </w:rPr>
        <w:t>SmartHomeAdapter</w:t>
      </w:r>
      <w:proofErr w:type="spellEnd"/>
      <w:r w:rsidRPr="007430D0">
        <w:rPr>
          <w:rFonts w:ascii="Arial" w:hAnsi="Arial" w:cs="Arial"/>
        </w:rPr>
        <w:t xml:space="preserve"> puede obtener información de dispositivos desde el proveedor </w:t>
      </w:r>
      <w:proofErr w:type="spellStart"/>
      <w:r w:rsidRPr="007430D0">
        <w:rPr>
          <w:rFonts w:ascii="Arial" w:hAnsi="Arial" w:cs="Arial"/>
        </w:rPr>
        <w:t>SmartHome</w:t>
      </w:r>
      <w:proofErr w:type="spellEnd"/>
      <w:r w:rsidRPr="007430D0">
        <w:rPr>
          <w:rFonts w:ascii="Arial" w:hAnsi="Arial" w:cs="Arial"/>
        </w:rPr>
        <w:t xml:space="preserve"> y adaptarla al modelo interno del sistema.</w:t>
      </w:r>
    </w:p>
    <w:p w14:paraId="64E62172" w14:textId="77777777" w:rsidR="007430D0" w:rsidRPr="007430D0" w:rsidRDefault="007430D0" w:rsidP="007430D0">
      <w:pPr>
        <w:jc w:val="both"/>
        <w:rPr>
          <w:rFonts w:ascii="Arial" w:hAnsi="Arial" w:cs="Arial"/>
        </w:rPr>
      </w:pPr>
      <w:r w:rsidRPr="007430D0">
        <w:rPr>
          <w:rFonts w:ascii="Arial" w:hAnsi="Arial" w:cs="Arial"/>
        </w:rPr>
        <w:t xml:space="preserve">Al igual que en el caso anterior, se simula la respuesta del proveedor mediante un objeto </w:t>
      </w:r>
      <w:proofErr w:type="spellStart"/>
      <w:r w:rsidRPr="007430D0">
        <w:rPr>
          <w:rFonts w:ascii="Arial" w:hAnsi="Arial" w:cs="Arial"/>
        </w:rPr>
        <w:t>SmartHomeProviderDTO</w:t>
      </w:r>
      <w:proofErr w:type="spellEnd"/>
      <w:r w:rsidRPr="007430D0">
        <w:rPr>
          <w:rFonts w:ascii="Arial" w:hAnsi="Arial" w:cs="Arial"/>
        </w:rPr>
        <w:t xml:space="preserve"> con datos predefinidos.</w:t>
      </w:r>
    </w:p>
    <w:p w14:paraId="6B9E0128" w14:textId="77777777" w:rsidR="007430D0" w:rsidRPr="007430D0" w:rsidRDefault="007430D0" w:rsidP="007430D0">
      <w:pPr>
        <w:jc w:val="both"/>
        <w:rPr>
          <w:rFonts w:ascii="Arial" w:hAnsi="Arial" w:cs="Arial"/>
        </w:rPr>
      </w:pPr>
      <w:r w:rsidRPr="007430D0">
        <w:rPr>
          <w:rFonts w:ascii="Arial" w:hAnsi="Arial" w:cs="Arial"/>
        </w:rPr>
        <w:lastRenderedPageBreak/>
        <w:t xml:space="preserve">El </w:t>
      </w:r>
      <w:proofErr w:type="spellStart"/>
      <w:r w:rsidRPr="007430D0">
        <w:rPr>
          <w:rFonts w:ascii="Arial" w:hAnsi="Arial" w:cs="Arial"/>
        </w:rPr>
        <w:t>adapter</w:t>
      </w:r>
      <w:proofErr w:type="spellEnd"/>
      <w:r w:rsidRPr="007430D0">
        <w:rPr>
          <w:rFonts w:ascii="Arial" w:hAnsi="Arial" w:cs="Arial"/>
        </w:rPr>
        <w:t xml:space="preserve"> utiliza el cliente correspondiente para obtener los datos, los transforma mediante el </w:t>
      </w:r>
      <w:proofErr w:type="spellStart"/>
      <w:r w:rsidRPr="007430D0">
        <w:rPr>
          <w:rFonts w:ascii="Arial" w:hAnsi="Arial" w:cs="Arial"/>
        </w:rPr>
        <w:t>mapper</w:t>
      </w:r>
      <w:proofErr w:type="spellEnd"/>
      <w:r w:rsidRPr="007430D0">
        <w:rPr>
          <w:rFonts w:ascii="Arial" w:hAnsi="Arial" w:cs="Arial"/>
        </w:rPr>
        <w:t xml:space="preserve"> y retorna un objeto </w:t>
      </w:r>
      <w:proofErr w:type="spellStart"/>
      <w:r w:rsidRPr="007430D0">
        <w:rPr>
          <w:rFonts w:ascii="Arial" w:hAnsi="Arial" w:cs="Arial"/>
        </w:rPr>
        <w:t>IoTDeviceData</w:t>
      </w:r>
      <w:proofErr w:type="spellEnd"/>
      <w:r w:rsidRPr="007430D0">
        <w:rPr>
          <w:rFonts w:ascii="Arial" w:hAnsi="Arial" w:cs="Arial"/>
        </w:rPr>
        <w:t>.</w:t>
      </w:r>
    </w:p>
    <w:p w14:paraId="279F4734" w14:textId="77777777" w:rsidR="007430D0" w:rsidRPr="007430D0" w:rsidRDefault="007430D0" w:rsidP="007430D0">
      <w:pPr>
        <w:jc w:val="both"/>
        <w:rPr>
          <w:rFonts w:ascii="Arial" w:hAnsi="Arial" w:cs="Arial"/>
        </w:rPr>
      </w:pPr>
      <w:r w:rsidRPr="007430D0">
        <w:rPr>
          <w:rFonts w:ascii="Arial" w:hAnsi="Arial" w:cs="Arial"/>
        </w:rPr>
        <w:t xml:space="preserve">El resultado esperado es que el objeto generado contenga los valores correctos, validando que el patrón </w:t>
      </w:r>
      <w:proofErr w:type="spellStart"/>
      <w:r w:rsidRPr="007430D0">
        <w:rPr>
          <w:rFonts w:ascii="Arial" w:hAnsi="Arial" w:cs="Arial"/>
        </w:rPr>
        <w:t>Adapter</w:t>
      </w:r>
      <w:proofErr w:type="spellEnd"/>
      <w:r w:rsidRPr="007430D0">
        <w:rPr>
          <w:rFonts w:ascii="Arial" w:hAnsi="Arial" w:cs="Arial"/>
        </w:rPr>
        <w:t xml:space="preserve"> funciona correctamente con múltiples proveedores.</w:t>
      </w:r>
    </w:p>
    <w:p w14:paraId="247B707B" w14:textId="0A01C199" w:rsidR="007430D0" w:rsidRPr="007430D0" w:rsidRDefault="008E6010" w:rsidP="007430D0">
      <w:pPr>
        <w:jc w:val="both"/>
        <w:rPr>
          <w:rFonts w:ascii="Arial" w:hAnsi="Arial" w:cs="Arial"/>
        </w:rPr>
      </w:pPr>
      <w:r w:rsidRPr="008E6010">
        <w:rPr>
          <w:rFonts w:ascii="Arial" w:hAnsi="Arial" w:cs="Arial"/>
          <w:noProof/>
          <w:lang w:eastAsia="es-CO"/>
        </w:rPr>
        <w:drawing>
          <wp:inline distT="0" distB="0" distL="0" distR="0" wp14:anchorId="006CC04F" wp14:editId="33848B4E">
            <wp:extent cx="5612130" cy="1810385"/>
            <wp:effectExtent l="0" t="0" r="7620" b="0"/>
            <wp:docPr id="2097124291" name="Imagen 20971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810385"/>
                    </a:xfrm>
                    <a:prstGeom prst="rect">
                      <a:avLst/>
                    </a:prstGeom>
                  </pic:spPr>
                </pic:pic>
              </a:graphicData>
            </a:graphic>
          </wp:inline>
        </w:drawing>
      </w:r>
    </w:p>
    <w:p w14:paraId="2E96E950" w14:textId="77777777" w:rsidR="007430D0" w:rsidRPr="007430D0" w:rsidRDefault="007430D0" w:rsidP="007430D0">
      <w:pPr>
        <w:jc w:val="both"/>
        <w:rPr>
          <w:rFonts w:ascii="Arial" w:hAnsi="Arial" w:cs="Arial"/>
          <w:b/>
          <w:bCs/>
        </w:rPr>
      </w:pPr>
      <w:r w:rsidRPr="007430D0">
        <w:rPr>
          <w:rFonts w:ascii="Arial" w:hAnsi="Arial" w:cs="Arial"/>
          <w:b/>
          <w:bCs/>
        </w:rPr>
        <w:t xml:space="preserve">7.1.7.4 Transformación completa de datos en </w:t>
      </w:r>
      <w:proofErr w:type="spellStart"/>
      <w:r w:rsidRPr="007430D0">
        <w:rPr>
          <w:rFonts w:ascii="Arial" w:hAnsi="Arial" w:cs="Arial"/>
          <w:b/>
          <w:bCs/>
        </w:rPr>
        <w:t>SmartHomeAdapter</w:t>
      </w:r>
      <w:proofErr w:type="spellEnd"/>
    </w:p>
    <w:p w14:paraId="6E81789A" w14:textId="77777777" w:rsidR="007430D0" w:rsidRPr="007430D0" w:rsidRDefault="007430D0" w:rsidP="007430D0">
      <w:pPr>
        <w:jc w:val="both"/>
        <w:rPr>
          <w:rFonts w:ascii="Arial" w:hAnsi="Arial" w:cs="Arial"/>
        </w:rPr>
      </w:pPr>
      <w:r w:rsidRPr="007430D0">
        <w:rPr>
          <w:rFonts w:ascii="Arial" w:hAnsi="Arial" w:cs="Arial"/>
        </w:rPr>
        <w:t xml:space="preserve">Esta prueba evalúa la correcta transformación de los datos provenientes del proveedor </w:t>
      </w:r>
      <w:proofErr w:type="spellStart"/>
      <w:r w:rsidRPr="007430D0">
        <w:rPr>
          <w:rFonts w:ascii="Arial" w:hAnsi="Arial" w:cs="Arial"/>
        </w:rPr>
        <w:t>SmartHome</w:t>
      </w:r>
      <w:proofErr w:type="spellEnd"/>
      <w:r w:rsidRPr="007430D0">
        <w:rPr>
          <w:rFonts w:ascii="Arial" w:hAnsi="Arial" w:cs="Arial"/>
        </w:rPr>
        <w:t xml:space="preserve">, cuyos formatos difieren significativamente de los utilizados por </w:t>
      </w:r>
      <w:proofErr w:type="spellStart"/>
      <w:r w:rsidRPr="007430D0">
        <w:rPr>
          <w:rFonts w:ascii="Arial" w:hAnsi="Arial" w:cs="Arial"/>
        </w:rPr>
        <w:t>EnergyCloud</w:t>
      </w:r>
      <w:proofErr w:type="spellEnd"/>
      <w:r w:rsidRPr="007430D0">
        <w:rPr>
          <w:rFonts w:ascii="Arial" w:hAnsi="Arial" w:cs="Arial"/>
        </w:rPr>
        <w:t>.</w:t>
      </w:r>
    </w:p>
    <w:p w14:paraId="77FCA447" w14:textId="77777777" w:rsidR="007430D0" w:rsidRPr="007430D0" w:rsidRDefault="007430D0" w:rsidP="007430D0">
      <w:pPr>
        <w:jc w:val="both"/>
        <w:rPr>
          <w:rFonts w:ascii="Arial" w:hAnsi="Arial" w:cs="Arial"/>
        </w:rPr>
      </w:pPr>
      <w:r w:rsidRPr="007430D0">
        <w:rPr>
          <w:rFonts w:ascii="Arial" w:hAnsi="Arial" w:cs="Arial"/>
        </w:rPr>
        <w:t>Durante la prueba se construye un DTO que incluye información de métricas, ubicación, estado y tipo de dispositivo.</w:t>
      </w:r>
    </w:p>
    <w:p w14:paraId="32372D35" w14:textId="77777777" w:rsidR="007430D0" w:rsidRPr="007430D0" w:rsidRDefault="007430D0" w:rsidP="007430D0">
      <w:pPr>
        <w:jc w:val="both"/>
        <w:rPr>
          <w:rFonts w:ascii="Arial" w:hAnsi="Arial" w:cs="Arial"/>
        </w:rPr>
      </w:pPr>
      <w:r w:rsidRPr="007430D0">
        <w:rPr>
          <w:rFonts w:ascii="Arial" w:hAnsi="Arial" w:cs="Arial"/>
        </w:rPr>
        <w:t xml:space="preserve">El </w:t>
      </w:r>
      <w:proofErr w:type="spellStart"/>
      <w:r w:rsidRPr="007430D0">
        <w:rPr>
          <w:rFonts w:ascii="Arial" w:hAnsi="Arial" w:cs="Arial"/>
        </w:rPr>
        <w:t>adapter</w:t>
      </w:r>
      <w:proofErr w:type="spellEnd"/>
      <w:r w:rsidRPr="007430D0">
        <w:rPr>
          <w:rFonts w:ascii="Arial" w:hAnsi="Arial" w:cs="Arial"/>
        </w:rPr>
        <w:t xml:space="preserve"> procesa estos datos y los convierte al modelo interno </w:t>
      </w:r>
      <w:proofErr w:type="spellStart"/>
      <w:r w:rsidRPr="007430D0">
        <w:rPr>
          <w:rFonts w:ascii="Arial" w:hAnsi="Arial" w:cs="Arial"/>
        </w:rPr>
        <w:t>IoTDeviceData</w:t>
      </w:r>
      <w:proofErr w:type="spellEnd"/>
      <w:r w:rsidRPr="007430D0">
        <w:rPr>
          <w:rFonts w:ascii="Arial" w:hAnsi="Arial" w:cs="Arial"/>
        </w:rPr>
        <w:t>.</w:t>
      </w:r>
    </w:p>
    <w:p w14:paraId="09CE1603"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objeto final coincidan con los valores definidos en el DTO, incluyendo la correcta asignación de la ubicación, el tipo de dispositivo y el estado operacional.</w:t>
      </w:r>
    </w:p>
    <w:p w14:paraId="422F16B4" w14:textId="77777777" w:rsidR="007430D0" w:rsidRPr="007430D0" w:rsidRDefault="007430D0" w:rsidP="007430D0">
      <w:pPr>
        <w:jc w:val="both"/>
        <w:rPr>
          <w:rFonts w:ascii="Arial" w:hAnsi="Arial" w:cs="Arial"/>
        </w:rPr>
      </w:pPr>
      <w:r w:rsidRPr="007430D0">
        <w:rPr>
          <w:rFonts w:ascii="Arial" w:hAnsi="Arial" w:cs="Arial"/>
        </w:rPr>
        <w:t xml:space="preserve">Esta prueba evidencia la principal ventaja del patrón </w:t>
      </w:r>
      <w:proofErr w:type="spellStart"/>
      <w:r w:rsidRPr="007430D0">
        <w:rPr>
          <w:rFonts w:ascii="Arial" w:hAnsi="Arial" w:cs="Arial"/>
        </w:rPr>
        <w:t>Adapter</w:t>
      </w:r>
      <w:proofErr w:type="spellEnd"/>
      <w:r w:rsidRPr="007430D0">
        <w:rPr>
          <w:rFonts w:ascii="Arial" w:hAnsi="Arial" w:cs="Arial"/>
        </w:rPr>
        <w:t xml:space="preserve"> en el sistema </w:t>
      </w:r>
      <w:proofErr w:type="spellStart"/>
      <w:r w:rsidRPr="007430D0">
        <w:rPr>
          <w:rFonts w:ascii="Arial" w:hAnsi="Arial" w:cs="Arial"/>
        </w:rPr>
        <w:t>Enerlink</w:t>
      </w:r>
      <w:proofErr w:type="spellEnd"/>
      <w:r w:rsidRPr="007430D0">
        <w:rPr>
          <w:rFonts w:ascii="Arial" w:hAnsi="Arial" w:cs="Arial"/>
        </w:rPr>
        <w:t>, permitiendo integrar múltiples proveedores con estructuras distintas sin afectar el modelo interno.</w:t>
      </w:r>
    </w:p>
    <w:p w14:paraId="2386D846" w14:textId="62AD65FF" w:rsidR="007430D0" w:rsidRDefault="008E6010" w:rsidP="007430D0">
      <w:pPr>
        <w:jc w:val="both"/>
        <w:rPr>
          <w:rFonts w:ascii="Arial" w:hAnsi="Arial" w:cs="Arial"/>
        </w:rPr>
      </w:pPr>
      <w:r w:rsidRPr="008E6010">
        <w:rPr>
          <w:rFonts w:ascii="Arial" w:hAnsi="Arial" w:cs="Arial"/>
          <w:noProof/>
          <w:lang w:eastAsia="es-CO"/>
        </w:rPr>
        <w:drawing>
          <wp:inline distT="0" distB="0" distL="0" distR="0" wp14:anchorId="20DD6ED1" wp14:editId="4C4F24CC">
            <wp:extent cx="5612130" cy="2075180"/>
            <wp:effectExtent l="0" t="0" r="7620" b="1270"/>
            <wp:docPr id="2097124292" name="Imagen 20971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075180"/>
                    </a:xfrm>
                    <a:prstGeom prst="rect">
                      <a:avLst/>
                    </a:prstGeom>
                  </pic:spPr>
                </pic:pic>
              </a:graphicData>
            </a:graphic>
          </wp:inline>
        </w:drawing>
      </w:r>
    </w:p>
    <w:p w14:paraId="312EC61F" w14:textId="6A736EF9" w:rsidR="002F49D0" w:rsidRDefault="002F49D0" w:rsidP="007430D0">
      <w:pPr>
        <w:jc w:val="both"/>
        <w:rPr>
          <w:rFonts w:ascii="Arial" w:hAnsi="Arial" w:cs="Arial"/>
        </w:rPr>
      </w:pPr>
    </w:p>
    <w:p w14:paraId="69752CE2" w14:textId="77777777" w:rsidR="002F49D0" w:rsidRPr="007430D0" w:rsidRDefault="002F49D0" w:rsidP="007430D0">
      <w:pPr>
        <w:jc w:val="both"/>
        <w:rPr>
          <w:rFonts w:ascii="Arial" w:hAnsi="Arial" w:cs="Arial"/>
        </w:rPr>
      </w:pPr>
    </w:p>
    <w:p w14:paraId="0723C9F4" w14:textId="77777777" w:rsidR="007430D0" w:rsidRPr="007430D0" w:rsidRDefault="007430D0" w:rsidP="007430D0">
      <w:pPr>
        <w:jc w:val="both"/>
        <w:rPr>
          <w:rFonts w:ascii="Arial" w:hAnsi="Arial" w:cs="Arial"/>
          <w:b/>
          <w:bCs/>
        </w:rPr>
      </w:pPr>
      <w:r w:rsidRPr="007430D0">
        <w:rPr>
          <w:rFonts w:ascii="Arial" w:hAnsi="Arial" w:cs="Arial"/>
          <w:b/>
          <w:bCs/>
        </w:rPr>
        <w:lastRenderedPageBreak/>
        <w:t>7.1.7.5 Ejecución de los test unitarios</w:t>
      </w:r>
    </w:p>
    <w:p w14:paraId="4C102C79" w14:textId="3F8A2652" w:rsidR="002F49D0" w:rsidRDefault="002F49D0" w:rsidP="002F49D0">
      <w:pPr>
        <w:jc w:val="both"/>
        <w:rPr>
          <w:rFonts w:ascii="Arial" w:hAnsi="Arial" w:cs="Arial"/>
        </w:rPr>
      </w:pPr>
      <w:r w:rsidRPr="002F49D0">
        <w:rPr>
          <w:rFonts w:ascii="Arial" w:hAnsi="Arial" w:cs="Arial"/>
          <w:noProof/>
          <w:lang w:eastAsia="es-CO"/>
        </w:rPr>
        <w:drawing>
          <wp:inline distT="0" distB="0" distL="0" distR="0" wp14:anchorId="31ECF78D" wp14:editId="38B510B0">
            <wp:extent cx="5639914" cy="3228230"/>
            <wp:effectExtent l="0" t="0" r="0" b="0"/>
            <wp:docPr id="2097124294" name="Imagen 2097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78357" cy="3250235"/>
                    </a:xfrm>
                    <a:prstGeom prst="rect">
                      <a:avLst/>
                    </a:prstGeom>
                  </pic:spPr>
                </pic:pic>
              </a:graphicData>
            </a:graphic>
          </wp:inline>
        </w:drawing>
      </w:r>
    </w:p>
    <w:p w14:paraId="030744ED" w14:textId="29F986F9" w:rsidR="007430D0" w:rsidRPr="007430D0" w:rsidRDefault="007430D0" w:rsidP="007430D0">
      <w:pPr>
        <w:jc w:val="both"/>
        <w:rPr>
          <w:rFonts w:ascii="Arial" w:hAnsi="Arial" w:cs="Arial"/>
        </w:rPr>
      </w:pPr>
      <w:r w:rsidRPr="007430D0">
        <w:rPr>
          <w:rFonts w:ascii="Arial" w:hAnsi="Arial" w:cs="Arial"/>
        </w:rPr>
        <w:t>Para validar la correcta implementación del p</w:t>
      </w:r>
      <w:r w:rsidR="0084368E">
        <w:rPr>
          <w:rFonts w:ascii="Arial" w:hAnsi="Arial" w:cs="Arial"/>
        </w:rPr>
        <w:t xml:space="preserve">atrón </w:t>
      </w:r>
      <w:proofErr w:type="spellStart"/>
      <w:r w:rsidR="0084368E">
        <w:rPr>
          <w:rFonts w:ascii="Arial" w:hAnsi="Arial" w:cs="Arial"/>
        </w:rPr>
        <w:t>Adapter</w:t>
      </w:r>
      <w:proofErr w:type="spellEnd"/>
      <w:r w:rsidR="0084368E">
        <w:rPr>
          <w:rFonts w:ascii="Arial" w:hAnsi="Arial" w:cs="Arial"/>
        </w:rPr>
        <w:t>, se ejecutaron 19</w:t>
      </w:r>
      <w:r w:rsidRPr="007430D0">
        <w:rPr>
          <w:rFonts w:ascii="Arial" w:hAnsi="Arial" w:cs="Arial"/>
        </w:rPr>
        <w:t xml:space="preserve"> pruebas unitarias dentro del entorno de desarrollo utilizando </w:t>
      </w:r>
      <w:proofErr w:type="spellStart"/>
      <w:r w:rsidRPr="007430D0">
        <w:rPr>
          <w:rFonts w:ascii="Arial" w:hAnsi="Arial" w:cs="Arial"/>
        </w:rPr>
        <w:t>JUnit</w:t>
      </w:r>
      <w:proofErr w:type="spellEnd"/>
      <w:r w:rsidRPr="007430D0">
        <w:rPr>
          <w:rFonts w:ascii="Arial" w:hAnsi="Arial" w:cs="Arial"/>
        </w:rPr>
        <w:t xml:space="preserve"> 5.</w:t>
      </w:r>
    </w:p>
    <w:p w14:paraId="48EBDCD0" w14:textId="77777777" w:rsidR="007430D0" w:rsidRPr="007430D0" w:rsidRDefault="007430D0" w:rsidP="007430D0">
      <w:pPr>
        <w:jc w:val="both"/>
        <w:rPr>
          <w:rFonts w:ascii="Arial" w:hAnsi="Arial" w:cs="Arial"/>
        </w:rPr>
      </w:pPr>
      <w:r w:rsidRPr="007430D0">
        <w:rPr>
          <w:rFonts w:ascii="Arial" w:hAnsi="Arial" w:cs="Arial"/>
        </w:rPr>
        <w:t>Todas las pruebas fueron ejecutadas satisfactoriamente, sin presentar fallos ni errores durante su ejecución.</w:t>
      </w:r>
    </w:p>
    <w:p w14:paraId="10B6D009" w14:textId="7592E5FE" w:rsidR="007430D0" w:rsidRDefault="007430D0" w:rsidP="00225E89">
      <w:pPr>
        <w:jc w:val="both"/>
        <w:rPr>
          <w:rFonts w:ascii="Arial" w:hAnsi="Arial" w:cs="Arial"/>
        </w:rPr>
      </w:pPr>
      <w:r w:rsidRPr="007430D0">
        <w:rPr>
          <w:rFonts w:ascii="Arial" w:hAnsi="Arial" w:cs="Arial"/>
        </w:rPr>
        <w:t xml:space="preserve">Este resultado confirma que la implementación del patrón </w:t>
      </w:r>
      <w:proofErr w:type="spellStart"/>
      <w:r w:rsidRPr="007430D0">
        <w:rPr>
          <w:rFonts w:ascii="Arial" w:hAnsi="Arial" w:cs="Arial"/>
        </w:rPr>
        <w:t>Adapter</w:t>
      </w:r>
      <w:proofErr w:type="spellEnd"/>
      <w:r w:rsidRPr="007430D0">
        <w:rPr>
          <w:rFonts w:ascii="Arial" w:hAnsi="Arial" w:cs="Arial"/>
        </w:rPr>
        <w:t xml:space="preserve"> funciona correctamente, garantizando la integración de múltiples proveedores externos, la correcta transformación de datos y el desacoplamiento entre el dominio del sistema y las fuentes externas de información.</w:t>
      </w:r>
    </w:p>
    <w:p w14:paraId="1F8E2CA6" w14:textId="2C539B05" w:rsidR="00193DC9" w:rsidRDefault="00193DC9" w:rsidP="00225E89">
      <w:pPr>
        <w:jc w:val="both"/>
        <w:rPr>
          <w:rFonts w:ascii="Arial" w:hAnsi="Arial" w:cs="Arial"/>
        </w:rPr>
      </w:pPr>
    </w:p>
    <w:p w14:paraId="286E1974" w14:textId="77777777" w:rsidR="00193DC9" w:rsidRPr="00C239B9" w:rsidRDefault="00193DC9" w:rsidP="00C239B9">
      <w:pPr>
        <w:pStyle w:val="Ttulo2"/>
        <w:rPr>
          <w:rFonts w:ascii="Arial" w:hAnsi="Arial" w:cs="Arial"/>
          <w:b/>
          <w:color w:val="auto"/>
          <w:sz w:val="24"/>
        </w:rPr>
      </w:pPr>
      <w:bookmarkStart w:id="24" w:name="_Toc226638555"/>
      <w:r w:rsidRPr="00C239B9">
        <w:rPr>
          <w:rFonts w:ascii="Arial" w:hAnsi="Arial" w:cs="Arial"/>
          <w:b/>
          <w:color w:val="auto"/>
          <w:sz w:val="24"/>
        </w:rPr>
        <w:t>7.2. PATRÓN BRIDGE (IOT)</w:t>
      </w:r>
      <w:bookmarkEnd w:id="24"/>
    </w:p>
    <w:p w14:paraId="22D33B07" w14:textId="77777777" w:rsidR="00193DC9" w:rsidRPr="00193DC9" w:rsidRDefault="00193DC9" w:rsidP="00193DC9">
      <w:pPr>
        <w:jc w:val="both"/>
        <w:rPr>
          <w:rFonts w:ascii="Arial" w:hAnsi="Arial" w:cs="Arial"/>
          <w:b/>
          <w:bCs/>
        </w:rPr>
      </w:pPr>
      <w:r w:rsidRPr="00193DC9">
        <w:rPr>
          <w:rFonts w:ascii="Arial" w:hAnsi="Arial" w:cs="Arial"/>
          <w:b/>
          <w:bCs/>
        </w:rPr>
        <w:t>7.2.1 Descripción del patrón</w:t>
      </w:r>
    </w:p>
    <w:p w14:paraId="1C8C44C0" w14:textId="77777777" w:rsidR="00193DC9" w:rsidRPr="00193DC9" w:rsidRDefault="00193DC9" w:rsidP="00193DC9">
      <w:pPr>
        <w:jc w:val="both"/>
        <w:rPr>
          <w:rFonts w:ascii="Arial" w:hAnsi="Arial" w:cs="Arial"/>
        </w:rPr>
      </w:pPr>
      <w:r w:rsidRPr="00193DC9">
        <w:rPr>
          <w:rFonts w:ascii="Arial" w:hAnsi="Arial" w:cs="Arial"/>
        </w:rPr>
        <w:t xml:space="preserve">El </w:t>
      </w:r>
      <w:r w:rsidRPr="00193DC9">
        <w:rPr>
          <w:rFonts w:ascii="Arial" w:hAnsi="Arial" w:cs="Arial"/>
          <w:b/>
          <w:bCs/>
        </w:rPr>
        <w:t>patrón Bridge</w:t>
      </w:r>
      <w:r w:rsidRPr="00193DC9">
        <w:rPr>
          <w:rFonts w:ascii="Arial" w:hAnsi="Arial" w:cs="Arial"/>
        </w:rPr>
        <w:t xml:space="preserve"> es un patrón de diseño estructural cuyo objetivo es </w:t>
      </w:r>
      <w:r w:rsidRPr="00193DC9">
        <w:rPr>
          <w:rFonts w:ascii="Arial" w:hAnsi="Arial" w:cs="Arial"/>
          <w:b/>
          <w:bCs/>
        </w:rPr>
        <w:t>desacoplar una abstracción de su implementación</w:t>
      </w:r>
      <w:r w:rsidRPr="00193DC9">
        <w:rPr>
          <w:rFonts w:ascii="Arial" w:hAnsi="Arial" w:cs="Arial"/>
        </w:rPr>
        <w:t>, permitiendo que ambas evolucionen de manera independiente.</w:t>
      </w:r>
      <w:r w:rsidRPr="00193DC9">
        <w:rPr>
          <w:rFonts w:ascii="Arial" w:hAnsi="Arial" w:cs="Arial"/>
        </w:rPr>
        <w:br/>
        <w:t>Se utiliza especialmente cuando:</w:t>
      </w:r>
    </w:p>
    <w:p w14:paraId="4C363EFC"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Existen múltiples variantes de </w:t>
      </w:r>
      <w:r w:rsidRPr="00193DC9">
        <w:rPr>
          <w:rFonts w:ascii="Arial" w:hAnsi="Arial" w:cs="Arial"/>
          <w:b/>
          <w:bCs/>
        </w:rPr>
        <w:t>comportamiento</w:t>
      </w:r>
      <w:r w:rsidRPr="00193DC9">
        <w:rPr>
          <w:rFonts w:ascii="Arial" w:hAnsi="Arial" w:cs="Arial"/>
        </w:rPr>
        <w:t xml:space="preserve"> que deben aplicarse sobre diferentes </w:t>
      </w:r>
      <w:r w:rsidRPr="00193DC9">
        <w:rPr>
          <w:rFonts w:ascii="Arial" w:hAnsi="Arial" w:cs="Arial"/>
          <w:b/>
          <w:bCs/>
        </w:rPr>
        <w:t>implementaciones</w:t>
      </w:r>
      <w:r w:rsidRPr="00193DC9">
        <w:rPr>
          <w:rFonts w:ascii="Arial" w:hAnsi="Arial" w:cs="Arial"/>
        </w:rPr>
        <w:t xml:space="preserve">. </w:t>
      </w:r>
    </w:p>
    <w:p w14:paraId="581B1D17"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desea </w:t>
      </w:r>
      <w:r w:rsidRPr="00193DC9">
        <w:rPr>
          <w:rFonts w:ascii="Arial" w:hAnsi="Arial" w:cs="Arial"/>
          <w:b/>
          <w:bCs/>
        </w:rPr>
        <w:t>evitar la explosión de clases</w:t>
      </w:r>
      <w:r w:rsidRPr="00193DC9">
        <w:rPr>
          <w:rFonts w:ascii="Arial" w:hAnsi="Arial" w:cs="Arial"/>
        </w:rPr>
        <w:t xml:space="preserve"> al combinar múltiples extensiones de abstracciones con múltiples implementaciones. </w:t>
      </w:r>
    </w:p>
    <w:p w14:paraId="2337E981"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busca mantener </w:t>
      </w:r>
      <w:r w:rsidRPr="00193DC9">
        <w:rPr>
          <w:rFonts w:ascii="Arial" w:hAnsi="Arial" w:cs="Arial"/>
          <w:b/>
          <w:bCs/>
        </w:rPr>
        <w:t>flexibilidad y escalabilidad</w:t>
      </w:r>
      <w:r w:rsidRPr="00193DC9">
        <w:rPr>
          <w:rFonts w:ascii="Arial" w:hAnsi="Arial" w:cs="Arial"/>
        </w:rPr>
        <w:t xml:space="preserve"> sin modificar las clases existentes. </w:t>
      </w:r>
    </w:p>
    <w:p w14:paraId="3305ADCA" w14:textId="77777777" w:rsidR="00193DC9" w:rsidRPr="00193DC9" w:rsidRDefault="00193DC9" w:rsidP="00193DC9">
      <w:pPr>
        <w:numPr>
          <w:ilvl w:val="0"/>
          <w:numId w:val="53"/>
        </w:numPr>
        <w:jc w:val="both"/>
        <w:rPr>
          <w:rFonts w:ascii="Arial" w:hAnsi="Arial" w:cs="Arial"/>
        </w:rPr>
      </w:pPr>
      <w:r w:rsidRPr="00193DC9">
        <w:rPr>
          <w:rFonts w:ascii="Arial" w:hAnsi="Arial" w:cs="Arial"/>
        </w:rPr>
        <w:t xml:space="preserve">Se pretende </w:t>
      </w:r>
      <w:r w:rsidRPr="00193DC9">
        <w:rPr>
          <w:rFonts w:ascii="Arial" w:hAnsi="Arial" w:cs="Arial"/>
          <w:b/>
          <w:bCs/>
        </w:rPr>
        <w:t>separar responsabilidades</w:t>
      </w:r>
      <w:r w:rsidRPr="00193DC9">
        <w:rPr>
          <w:rFonts w:ascii="Arial" w:hAnsi="Arial" w:cs="Arial"/>
        </w:rPr>
        <w:t xml:space="preserve">, facilitando pruebas y reutilización. </w:t>
      </w:r>
    </w:p>
    <w:p w14:paraId="7BE8F37F" w14:textId="77777777" w:rsidR="00193DC9" w:rsidRPr="00193DC9" w:rsidRDefault="00193DC9" w:rsidP="00193DC9">
      <w:pPr>
        <w:jc w:val="both"/>
        <w:rPr>
          <w:rFonts w:ascii="Arial" w:hAnsi="Arial" w:cs="Arial"/>
        </w:rPr>
      </w:pPr>
      <w:r w:rsidRPr="00193DC9">
        <w:rPr>
          <w:rFonts w:ascii="Arial" w:hAnsi="Arial" w:cs="Arial"/>
        </w:rPr>
        <w:lastRenderedPageBreak/>
        <w:t xml:space="preserve">En el proyecto </w:t>
      </w:r>
      <w:proofErr w:type="spellStart"/>
      <w:r w:rsidRPr="00193DC9">
        <w:rPr>
          <w:rFonts w:ascii="Arial" w:hAnsi="Arial" w:cs="Arial"/>
        </w:rPr>
        <w:t>Enerlink</w:t>
      </w:r>
      <w:proofErr w:type="spellEnd"/>
      <w:r w:rsidRPr="00193DC9">
        <w:rPr>
          <w:rFonts w:ascii="Arial" w:hAnsi="Arial" w:cs="Arial"/>
        </w:rPr>
        <w:t xml:space="preserve">, el patrón Bridge se aplicó en el módulo </w:t>
      </w:r>
      <w:proofErr w:type="spellStart"/>
      <w:r w:rsidRPr="00193DC9">
        <w:rPr>
          <w:rFonts w:ascii="Arial" w:hAnsi="Arial" w:cs="Arial"/>
        </w:rPr>
        <w:t>IoT</w:t>
      </w:r>
      <w:proofErr w:type="spellEnd"/>
      <w:r w:rsidRPr="00193DC9">
        <w:rPr>
          <w:rFonts w:ascii="Arial" w:hAnsi="Arial" w:cs="Arial"/>
        </w:rPr>
        <w:t xml:space="preserve"> para separar:</w:t>
      </w:r>
    </w:p>
    <w:p w14:paraId="32D25C87" w14:textId="77777777" w:rsidR="00193DC9" w:rsidRPr="00193DC9" w:rsidRDefault="00193DC9" w:rsidP="00193DC9">
      <w:pPr>
        <w:numPr>
          <w:ilvl w:val="0"/>
          <w:numId w:val="54"/>
        </w:numPr>
        <w:jc w:val="both"/>
        <w:rPr>
          <w:rFonts w:ascii="Arial" w:hAnsi="Arial" w:cs="Arial"/>
        </w:rPr>
      </w:pPr>
      <w:r w:rsidRPr="00193DC9">
        <w:rPr>
          <w:rFonts w:ascii="Arial" w:hAnsi="Arial" w:cs="Arial"/>
        </w:rPr>
        <w:t xml:space="preserve">La </w:t>
      </w:r>
      <w:r w:rsidRPr="00193DC9">
        <w:rPr>
          <w:rFonts w:ascii="Arial" w:hAnsi="Arial" w:cs="Arial"/>
          <w:b/>
          <w:bCs/>
        </w:rPr>
        <w:t>lógica de procesamiento</w:t>
      </w:r>
      <w:r w:rsidRPr="00193DC9">
        <w:rPr>
          <w:rFonts w:ascii="Arial" w:hAnsi="Arial" w:cs="Arial"/>
        </w:rPr>
        <w:t xml:space="preserve"> de los datos </w:t>
      </w:r>
      <w:proofErr w:type="spellStart"/>
      <w:r w:rsidRPr="00193DC9">
        <w:rPr>
          <w:rFonts w:ascii="Arial" w:hAnsi="Arial" w:cs="Arial"/>
        </w:rPr>
        <w:t>IoT</w:t>
      </w:r>
      <w:proofErr w:type="spellEnd"/>
      <w:r w:rsidRPr="00193DC9">
        <w:rPr>
          <w:rFonts w:ascii="Arial" w:hAnsi="Arial" w:cs="Arial"/>
        </w:rPr>
        <w:t xml:space="preserve"> (qué se hace con los datos) </w:t>
      </w:r>
    </w:p>
    <w:p w14:paraId="4B347797" w14:textId="77777777" w:rsidR="00193DC9" w:rsidRPr="00193DC9" w:rsidRDefault="00193DC9" w:rsidP="00193DC9">
      <w:pPr>
        <w:numPr>
          <w:ilvl w:val="0"/>
          <w:numId w:val="54"/>
        </w:numPr>
        <w:jc w:val="both"/>
        <w:rPr>
          <w:rFonts w:ascii="Arial" w:hAnsi="Arial" w:cs="Arial"/>
        </w:rPr>
      </w:pPr>
      <w:r w:rsidRPr="00193DC9">
        <w:rPr>
          <w:rFonts w:ascii="Arial" w:hAnsi="Arial" w:cs="Arial"/>
        </w:rPr>
        <w:t xml:space="preserve">La </w:t>
      </w:r>
      <w:r w:rsidRPr="00193DC9">
        <w:rPr>
          <w:rFonts w:ascii="Arial" w:hAnsi="Arial" w:cs="Arial"/>
          <w:b/>
          <w:bCs/>
        </w:rPr>
        <w:t>fuente de datos</w:t>
      </w:r>
      <w:r w:rsidRPr="00193DC9">
        <w:rPr>
          <w:rFonts w:ascii="Arial" w:hAnsi="Arial" w:cs="Arial"/>
        </w:rPr>
        <w:t xml:space="preserve"> (de dónde provienen los datos) </w:t>
      </w:r>
    </w:p>
    <w:p w14:paraId="36DCBFD0" w14:textId="77777777" w:rsidR="00193DC9" w:rsidRPr="00193DC9" w:rsidRDefault="00193DC9" w:rsidP="00193DC9">
      <w:pPr>
        <w:jc w:val="both"/>
        <w:rPr>
          <w:rFonts w:ascii="Arial" w:hAnsi="Arial" w:cs="Arial"/>
        </w:rPr>
      </w:pPr>
      <w:r w:rsidRPr="00193DC9">
        <w:rPr>
          <w:rFonts w:ascii="Arial" w:hAnsi="Arial" w:cs="Arial"/>
        </w:rPr>
        <w:t>Esto permitió combinar distintos tipos de procesadores con cualquier proveedor de datos de manera flexible.</w:t>
      </w:r>
    </w:p>
    <w:p w14:paraId="5620130F" w14:textId="77777777" w:rsidR="00193DC9" w:rsidRPr="00193DC9" w:rsidRDefault="00193DC9" w:rsidP="00193DC9">
      <w:pPr>
        <w:jc w:val="both"/>
        <w:rPr>
          <w:rFonts w:ascii="Arial" w:hAnsi="Arial" w:cs="Arial"/>
          <w:b/>
          <w:bCs/>
        </w:rPr>
      </w:pPr>
      <w:r w:rsidRPr="00193DC9">
        <w:rPr>
          <w:rFonts w:ascii="Arial" w:hAnsi="Arial" w:cs="Arial"/>
          <w:b/>
          <w:bCs/>
        </w:rPr>
        <w:t xml:space="preserve">7.2.2 Aplicación del patrón en el proyecto </w:t>
      </w:r>
      <w:proofErr w:type="spellStart"/>
      <w:r w:rsidRPr="00193DC9">
        <w:rPr>
          <w:rFonts w:ascii="Arial" w:hAnsi="Arial" w:cs="Arial"/>
          <w:b/>
          <w:bCs/>
        </w:rPr>
        <w:t>Enerlink</w:t>
      </w:r>
      <w:proofErr w:type="spellEnd"/>
    </w:p>
    <w:p w14:paraId="2788083C" w14:textId="77777777" w:rsidR="00193DC9" w:rsidRPr="00193DC9" w:rsidRDefault="00193DC9" w:rsidP="00193DC9">
      <w:pPr>
        <w:jc w:val="both"/>
        <w:rPr>
          <w:rFonts w:ascii="Arial" w:hAnsi="Arial" w:cs="Arial"/>
        </w:rPr>
      </w:pPr>
      <w:r w:rsidRPr="00193DC9">
        <w:rPr>
          <w:rFonts w:ascii="Arial" w:hAnsi="Arial" w:cs="Arial"/>
        </w:rPr>
        <w:t xml:space="preserve">El módulo </w:t>
      </w:r>
      <w:proofErr w:type="spellStart"/>
      <w:r w:rsidRPr="00193DC9">
        <w:rPr>
          <w:rFonts w:ascii="Arial" w:hAnsi="Arial" w:cs="Arial"/>
        </w:rPr>
        <w:t>IoT</w:t>
      </w:r>
      <w:proofErr w:type="spellEnd"/>
      <w:r w:rsidRPr="00193DC9">
        <w:rPr>
          <w:rFonts w:ascii="Arial" w:hAnsi="Arial" w:cs="Arial"/>
        </w:rPr>
        <w:t xml:space="preserve"> gestiona información proveniente de dispositivos inteligentes, tales como medidores de energía, paneles solares y sistemas de almacenamiento.</w:t>
      </w:r>
    </w:p>
    <w:p w14:paraId="28B09AD9" w14:textId="77777777" w:rsidR="00193DC9" w:rsidRPr="00193DC9" w:rsidRDefault="00193DC9" w:rsidP="00193DC9">
      <w:pPr>
        <w:jc w:val="both"/>
        <w:rPr>
          <w:rFonts w:ascii="Arial" w:hAnsi="Arial" w:cs="Arial"/>
        </w:rPr>
      </w:pPr>
      <w:r w:rsidRPr="00193DC9">
        <w:rPr>
          <w:rFonts w:ascii="Arial" w:hAnsi="Arial" w:cs="Arial"/>
        </w:rPr>
        <w:t xml:space="preserve">Antes de aplicar Bridge, cada adaptador combinaba </w:t>
      </w:r>
      <w:r w:rsidRPr="00193DC9">
        <w:rPr>
          <w:rFonts w:ascii="Arial" w:hAnsi="Arial" w:cs="Arial"/>
          <w:b/>
          <w:bCs/>
        </w:rPr>
        <w:t>obtención y procesamiento</w:t>
      </w:r>
      <w:r w:rsidRPr="00193DC9">
        <w:rPr>
          <w:rFonts w:ascii="Arial" w:hAnsi="Arial" w:cs="Arial"/>
        </w:rPr>
        <w:t>, generando:</w:t>
      </w:r>
    </w:p>
    <w:p w14:paraId="1A314163"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Duplicación de código </w:t>
      </w:r>
    </w:p>
    <w:p w14:paraId="6EA64289"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Acoplamiento fuerte </w:t>
      </w:r>
    </w:p>
    <w:p w14:paraId="7B537E39" w14:textId="77777777" w:rsidR="00193DC9" w:rsidRPr="00193DC9" w:rsidRDefault="00193DC9" w:rsidP="00193DC9">
      <w:pPr>
        <w:numPr>
          <w:ilvl w:val="0"/>
          <w:numId w:val="55"/>
        </w:numPr>
        <w:jc w:val="both"/>
        <w:rPr>
          <w:rFonts w:ascii="Arial" w:hAnsi="Arial" w:cs="Arial"/>
        </w:rPr>
      </w:pPr>
      <w:r w:rsidRPr="00193DC9">
        <w:rPr>
          <w:rFonts w:ascii="Arial" w:hAnsi="Arial" w:cs="Arial"/>
        </w:rPr>
        <w:t xml:space="preserve">Dificultad para añadir nuevos tipos de procesamiento o proveedores </w:t>
      </w:r>
    </w:p>
    <w:p w14:paraId="4D1E45AB" w14:textId="77777777" w:rsidR="00193DC9" w:rsidRPr="00193DC9" w:rsidRDefault="00193DC9" w:rsidP="00193DC9">
      <w:pPr>
        <w:jc w:val="both"/>
        <w:rPr>
          <w:rFonts w:ascii="Arial" w:hAnsi="Arial" w:cs="Arial"/>
        </w:rPr>
      </w:pPr>
      <w:r w:rsidRPr="00193DC9">
        <w:rPr>
          <w:rFonts w:ascii="Arial" w:hAnsi="Arial" w:cs="Arial"/>
        </w:rPr>
        <w:t>Para resolver esto, se implementó Bridge definiendo:</w:t>
      </w:r>
    </w:p>
    <w:p w14:paraId="1D639FCB"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Abstracción (</w:t>
      </w:r>
      <w:proofErr w:type="spellStart"/>
      <w:r w:rsidRPr="00193DC9">
        <w:rPr>
          <w:rFonts w:ascii="Arial" w:hAnsi="Arial" w:cs="Arial"/>
          <w:b/>
          <w:bCs/>
        </w:rPr>
        <w:t>Abstraction</w:t>
      </w:r>
      <w:proofErr w:type="spellEnd"/>
      <w:r w:rsidRPr="00193DC9">
        <w:rPr>
          <w:rFonts w:ascii="Arial" w:hAnsi="Arial" w:cs="Arial"/>
          <w:b/>
          <w:bCs/>
        </w:rPr>
        <w:t>)</w:t>
      </w:r>
      <w:r w:rsidRPr="00193DC9">
        <w:rPr>
          <w:rFonts w:ascii="Arial" w:hAnsi="Arial" w:cs="Arial"/>
        </w:rPr>
        <w:t xml:space="preserve">: la interfaz </w:t>
      </w:r>
      <w:proofErr w:type="spellStart"/>
      <w:r w:rsidRPr="00193DC9">
        <w:rPr>
          <w:rFonts w:ascii="Arial" w:hAnsi="Arial" w:cs="Arial"/>
        </w:rPr>
        <w:t>IoTProcessor</w:t>
      </w:r>
      <w:proofErr w:type="spellEnd"/>
      <w:r w:rsidRPr="00193DC9">
        <w:rPr>
          <w:rFonts w:ascii="Arial" w:hAnsi="Arial" w:cs="Arial"/>
        </w:rPr>
        <w:t xml:space="preserve"> que declara operaciones de procesamiento (</w:t>
      </w:r>
      <w:proofErr w:type="spellStart"/>
      <w:r w:rsidRPr="00193DC9">
        <w:rPr>
          <w:rFonts w:ascii="Arial" w:hAnsi="Arial" w:cs="Arial"/>
        </w:rPr>
        <w:t>processDeviceData</w:t>
      </w:r>
      <w:proofErr w:type="spellEnd"/>
      <w:r w:rsidRPr="00193DC9">
        <w:rPr>
          <w:rFonts w:ascii="Arial" w:hAnsi="Arial" w:cs="Arial"/>
        </w:rPr>
        <w:t xml:space="preserve">, </w:t>
      </w:r>
      <w:proofErr w:type="spellStart"/>
      <w:r w:rsidRPr="00193DC9">
        <w:rPr>
          <w:rFonts w:ascii="Arial" w:hAnsi="Arial" w:cs="Arial"/>
        </w:rPr>
        <w:t>processAllDevices</w:t>
      </w:r>
      <w:proofErr w:type="spellEnd"/>
      <w:r w:rsidRPr="00193DC9">
        <w:rPr>
          <w:rFonts w:ascii="Arial" w:hAnsi="Arial" w:cs="Arial"/>
        </w:rPr>
        <w:t xml:space="preserve">, etc.). </w:t>
      </w:r>
    </w:p>
    <w:p w14:paraId="11F5ED17" w14:textId="77777777" w:rsidR="00193DC9" w:rsidRPr="00193DC9" w:rsidRDefault="00193DC9" w:rsidP="00193DC9">
      <w:pPr>
        <w:numPr>
          <w:ilvl w:val="0"/>
          <w:numId w:val="56"/>
        </w:numPr>
        <w:jc w:val="both"/>
        <w:rPr>
          <w:rFonts w:ascii="Arial" w:hAnsi="Arial" w:cs="Arial"/>
        </w:rPr>
      </w:pPr>
      <w:proofErr w:type="spellStart"/>
      <w:r w:rsidRPr="00193DC9">
        <w:rPr>
          <w:rFonts w:ascii="Arial" w:hAnsi="Arial" w:cs="Arial"/>
          <w:b/>
          <w:bCs/>
        </w:rPr>
        <w:t>Refined</w:t>
      </w:r>
      <w:proofErr w:type="spellEnd"/>
      <w:r w:rsidRPr="00193DC9">
        <w:rPr>
          <w:rFonts w:ascii="Arial" w:hAnsi="Arial" w:cs="Arial"/>
          <w:b/>
          <w:bCs/>
        </w:rPr>
        <w:t xml:space="preserve"> </w:t>
      </w:r>
      <w:proofErr w:type="spellStart"/>
      <w:r w:rsidRPr="00193DC9">
        <w:rPr>
          <w:rFonts w:ascii="Arial" w:hAnsi="Arial" w:cs="Arial"/>
          <w:b/>
          <w:bCs/>
        </w:rPr>
        <w:t>Abstraction</w:t>
      </w:r>
      <w:proofErr w:type="spellEnd"/>
      <w:r w:rsidRPr="00193DC9">
        <w:rPr>
          <w:rFonts w:ascii="Arial" w:hAnsi="Arial" w:cs="Arial"/>
        </w:rPr>
        <w:t xml:space="preserve">: implementaciones concretas de procesamiento: </w:t>
      </w:r>
    </w:p>
    <w:p w14:paraId="229543A1" w14:textId="77777777" w:rsidR="00193DC9" w:rsidRPr="00193DC9" w:rsidRDefault="00193DC9" w:rsidP="00193DC9">
      <w:pPr>
        <w:numPr>
          <w:ilvl w:val="1"/>
          <w:numId w:val="56"/>
        </w:numPr>
        <w:jc w:val="both"/>
        <w:rPr>
          <w:rFonts w:ascii="Arial" w:hAnsi="Arial" w:cs="Arial"/>
        </w:rPr>
      </w:pPr>
      <w:proofErr w:type="spellStart"/>
      <w:r w:rsidRPr="00193DC9">
        <w:rPr>
          <w:rFonts w:ascii="Arial" w:hAnsi="Arial" w:cs="Arial"/>
        </w:rPr>
        <w:t>SimpleIoTProcessor</w:t>
      </w:r>
      <w:proofErr w:type="spellEnd"/>
      <w:r w:rsidRPr="00193DC9">
        <w:rPr>
          <w:rFonts w:ascii="Arial" w:hAnsi="Arial" w:cs="Arial"/>
        </w:rPr>
        <w:t xml:space="preserve"> </w:t>
      </w:r>
    </w:p>
    <w:p w14:paraId="53503AC6" w14:textId="77777777" w:rsidR="00193DC9" w:rsidRPr="00193DC9" w:rsidRDefault="00193DC9" w:rsidP="00193DC9">
      <w:pPr>
        <w:numPr>
          <w:ilvl w:val="1"/>
          <w:numId w:val="56"/>
        </w:numPr>
        <w:jc w:val="both"/>
        <w:rPr>
          <w:rFonts w:ascii="Arial" w:hAnsi="Arial" w:cs="Arial"/>
        </w:rPr>
      </w:pPr>
      <w:proofErr w:type="spellStart"/>
      <w:r w:rsidRPr="00193DC9">
        <w:rPr>
          <w:rFonts w:ascii="Arial" w:hAnsi="Arial" w:cs="Arial"/>
        </w:rPr>
        <w:t>FilteringIoTProcessor</w:t>
      </w:r>
      <w:proofErr w:type="spellEnd"/>
      <w:r w:rsidRPr="00193DC9">
        <w:rPr>
          <w:rFonts w:ascii="Arial" w:hAnsi="Arial" w:cs="Arial"/>
        </w:rPr>
        <w:t xml:space="preserve"> </w:t>
      </w:r>
    </w:p>
    <w:p w14:paraId="47EB9C1D" w14:textId="77777777" w:rsidR="00193DC9" w:rsidRPr="00193DC9" w:rsidRDefault="00193DC9" w:rsidP="00193DC9">
      <w:pPr>
        <w:numPr>
          <w:ilvl w:val="1"/>
          <w:numId w:val="56"/>
        </w:numPr>
        <w:jc w:val="both"/>
        <w:rPr>
          <w:rFonts w:ascii="Arial" w:hAnsi="Arial" w:cs="Arial"/>
        </w:rPr>
      </w:pPr>
      <w:proofErr w:type="spellStart"/>
      <w:r w:rsidRPr="00193DC9">
        <w:rPr>
          <w:rFonts w:ascii="Arial" w:hAnsi="Arial" w:cs="Arial"/>
        </w:rPr>
        <w:t>EnrichedIoTProcessor</w:t>
      </w:r>
      <w:proofErr w:type="spellEnd"/>
      <w:r w:rsidRPr="00193DC9">
        <w:rPr>
          <w:rFonts w:ascii="Arial" w:hAnsi="Arial" w:cs="Arial"/>
        </w:rPr>
        <w:t xml:space="preserve"> </w:t>
      </w:r>
    </w:p>
    <w:p w14:paraId="34D0EABD" w14:textId="77777777" w:rsidR="00193DC9" w:rsidRPr="00193DC9" w:rsidRDefault="00193DC9" w:rsidP="00193DC9">
      <w:pPr>
        <w:numPr>
          <w:ilvl w:val="0"/>
          <w:numId w:val="56"/>
        </w:numPr>
        <w:jc w:val="both"/>
        <w:rPr>
          <w:rFonts w:ascii="Arial" w:hAnsi="Arial" w:cs="Arial"/>
        </w:rPr>
      </w:pPr>
      <w:proofErr w:type="spellStart"/>
      <w:r w:rsidRPr="00193DC9">
        <w:rPr>
          <w:rFonts w:ascii="Arial" w:hAnsi="Arial" w:cs="Arial"/>
          <w:b/>
          <w:bCs/>
        </w:rPr>
        <w:t>Implementor</w:t>
      </w:r>
      <w:proofErr w:type="spellEnd"/>
      <w:r w:rsidRPr="00193DC9">
        <w:rPr>
          <w:rFonts w:ascii="Arial" w:hAnsi="Arial" w:cs="Arial"/>
        </w:rPr>
        <w:t xml:space="preserve">: la interfaz </w:t>
      </w:r>
      <w:proofErr w:type="spellStart"/>
      <w:r w:rsidRPr="00193DC9">
        <w:rPr>
          <w:rFonts w:ascii="Arial" w:hAnsi="Arial" w:cs="Arial"/>
        </w:rPr>
        <w:t>IoTDataPort</w:t>
      </w:r>
      <w:proofErr w:type="spellEnd"/>
      <w:r w:rsidRPr="00193DC9">
        <w:rPr>
          <w:rFonts w:ascii="Arial" w:hAnsi="Arial" w:cs="Arial"/>
        </w:rPr>
        <w:t xml:space="preserve">, que define cómo obtener los datos. </w:t>
      </w:r>
    </w:p>
    <w:p w14:paraId="4DCA2535" w14:textId="77777777" w:rsidR="00193DC9" w:rsidRPr="00193DC9" w:rsidRDefault="00193DC9" w:rsidP="00193DC9">
      <w:pPr>
        <w:numPr>
          <w:ilvl w:val="0"/>
          <w:numId w:val="56"/>
        </w:numPr>
        <w:jc w:val="both"/>
        <w:rPr>
          <w:rFonts w:ascii="Arial" w:hAnsi="Arial" w:cs="Arial"/>
        </w:rPr>
      </w:pPr>
      <w:r w:rsidRPr="00193DC9">
        <w:rPr>
          <w:rFonts w:ascii="Arial" w:hAnsi="Arial" w:cs="Arial"/>
          <w:b/>
          <w:bCs/>
        </w:rPr>
        <w:t xml:space="preserve">Concrete </w:t>
      </w:r>
      <w:proofErr w:type="spellStart"/>
      <w:r w:rsidRPr="00193DC9">
        <w:rPr>
          <w:rFonts w:ascii="Arial" w:hAnsi="Arial" w:cs="Arial"/>
          <w:b/>
          <w:bCs/>
        </w:rPr>
        <w:t>Implementor</w:t>
      </w:r>
      <w:proofErr w:type="spellEnd"/>
      <w:r w:rsidRPr="00193DC9">
        <w:rPr>
          <w:rFonts w:ascii="Arial" w:hAnsi="Arial" w:cs="Arial"/>
        </w:rPr>
        <w:t xml:space="preserve">: adaptadores existentes que interactúan con proveedores externos: </w:t>
      </w:r>
    </w:p>
    <w:p w14:paraId="5F024635" w14:textId="77777777" w:rsidR="00193DC9" w:rsidRPr="00193DC9" w:rsidRDefault="00193DC9" w:rsidP="00193DC9">
      <w:pPr>
        <w:numPr>
          <w:ilvl w:val="1"/>
          <w:numId w:val="56"/>
        </w:numPr>
        <w:jc w:val="both"/>
        <w:rPr>
          <w:rFonts w:ascii="Arial" w:hAnsi="Arial" w:cs="Arial"/>
        </w:rPr>
      </w:pPr>
      <w:proofErr w:type="spellStart"/>
      <w:r w:rsidRPr="00193DC9">
        <w:rPr>
          <w:rFonts w:ascii="Arial" w:hAnsi="Arial" w:cs="Arial"/>
        </w:rPr>
        <w:t>SmartHomeAdapter</w:t>
      </w:r>
      <w:proofErr w:type="spellEnd"/>
      <w:r w:rsidRPr="00193DC9">
        <w:rPr>
          <w:rFonts w:ascii="Arial" w:hAnsi="Arial" w:cs="Arial"/>
        </w:rPr>
        <w:t xml:space="preserve"> </w:t>
      </w:r>
    </w:p>
    <w:p w14:paraId="754C44EE" w14:textId="77777777" w:rsidR="00193DC9" w:rsidRPr="00193DC9" w:rsidRDefault="00193DC9" w:rsidP="00193DC9">
      <w:pPr>
        <w:numPr>
          <w:ilvl w:val="1"/>
          <w:numId w:val="56"/>
        </w:numPr>
        <w:jc w:val="both"/>
        <w:rPr>
          <w:rFonts w:ascii="Arial" w:hAnsi="Arial" w:cs="Arial"/>
        </w:rPr>
      </w:pPr>
      <w:proofErr w:type="spellStart"/>
      <w:r w:rsidRPr="00193DC9">
        <w:rPr>
          <w:rFonts w:ascii="Arial" w:hAnsi="Arial" w:cs="Arial"/>
        </w:rPr>
        <w:t>EnergyCloudAdapter</w:t>
      </w:r>
      <w:proofErr w:type="spellEnd"/>
      <w:r w:rsidRPr="00193DC9">
        <w:rPr>
          <w:rFonts w:ascii="Arial" w:hAnsi="Arial" w:cs="Arial"/>
        </w:rPr>
        <w:t xml:space="preserve"> </w:t>
      </w:r>
    </w:p>
    <w:p w14:paraId="09FD4AF6" w14:textId="77777777" w:rsidR="00193DC9" w:rsidRPr="00193DC9" w:rsidRDefault="00193DC9" w:rsidP="00193DC9">
      <w:pPr>
        <w:jc w:val="both"/>
        <w:rPr>
          <w:rFonts w:ascii="Arial" w:hAnsi="Arial" w:cs="Arial"/>
        </w:rPr>
      </w:pPr>
      <w:r w:rsidRPr="00193DC9">
        <w:rPr>
          <w:rFonts w:ascii="Arial" w:hAnsi="Arial" w:cs="Arial"/>
        </w:rPr>
        <w:t>Gracias a esta separación, cualquier procesador puede trabajar con cualquier fuente de datos sin necesidad de crear combinaciones específicas de clases.</w:t>
      </w:r>
    </w:p>
    <w:p w14:paraId="1E6EE9EE" w14:textId="4F8A66F8" w:rsidR="00193DC9" w:rsidRDefault="00193DC9" w:rsidP="00225E89">
      <w:pPr>
        <w:jc w:val="both"/>
        <w:rPr>
          <w:rFonts w:ascii="Arial" w:hAnsi="Arial" w:cs="Arial"/>
        </w:rPr>
      </w:pPr>
    </w:p>
    <w:p w14:paraId="40697943" w14:textId="77777777" w:rsidR="00193DC9" w:rsidRPr="00193DC9" w:rsidRDefault="00193DC9" w:rsidP="00193DC9">
      <w:pPr>
        <w:jc w:val="both"/>
        <w:rPr>
          <w:rFonts w:ascii="Arial" w:hAnsi="Arial" w:cs="Arial"/>
          <w:b/>
          <w:bCs/>
        </w:rPr>
      </w:pPr>
      <w:r w:rsidRPr="00193DC9">
        <w:rPr>
          <w:rFonts w:ascii="Arial" w:hAnsi="Arial" w:cs="Arial"/>
          <w:b/>
          <w:bCs/>
        </w:rPr>
        <w:t>7.2.3 Diagrama UML</w:t>
      </w:r>
    </w:p>
    <w:p w14:paraId="295DC40D" w14:textId="77777777" w:rsidR="00193DC9" w:rsidRPr="00193DC9" w:rsidRDefault="00193DC9" w:rsidP="00193DC9">
      <w:pPr>
        <w:jc w:val="both"/>
        <w:rPr>
          <w:rFonts w:ascii="Arial" w:hAnsi="Arial" w:cs="Arial"/>
        </w:rPr>
      </w:pPr>
      <w:r w:rsidRPr="00193DC9">
        <w:rPr>
          <w:rFonts w:ascii="Arial" w:hAnsi="Arial" w:cs="Arial"/>
        </w:rPr>
        <w:t xml:space="preserve">El diagrama UML representa de manera simplificada la implementación del patrón Bridge en el módulo </w:t>
      </w:r>
      <w:proofErr w:type="spellStart"/>
      <w:r w:rsidRPr="00193DC9">
        <w:rPr>
          <w:rFonts w:ascii="Arial" w:hAnsi="Arial" w:cs="Arial"/>
        </w:rPr>
        <w:t>IoT</w:t>
      </w:r>
      <w:proofErr w:type="spellEnd"/>
      <w:r w:rsidRPr="00193DC9">
        <w:rPr>
          <w:rFonts w:ascii="Arial" w:hAnsi="Arial" w:cs="Arial"/>
        </w:rPr>
        <w:t xml:space="preserve"> de </w:t>
      </w:r>
      <w:proofErr w:type="spellStart"/>
      <w:r w:rsidRPr="00193DC9">
        <w:rPr>
          <w:rFonts w:ascii="Arial" w:hAnsi="Arial" w:cs="Arial"/>
        </w:rPr>
        <w:t>Enerlink</w:t>
      </w:r>
      <w:proofErr w:type="spellEnd"/>
      <w:r w:rsidRPr="00193DC9">
        <w:rPr>
          <w:rFonts w:ascii="Arial" w:hAnsi="Arial" w:cs="Arial"/>
        </w:rPr>
        <w:t>:</w:t>
      </w:r>
    </w:p>
    <w:p w14:paraId="0B9D1169" w14:textId="77777777" w:rsidR="00193DC9" w:rsidRPr="00225E89" w:rsidRDefault="00193DC9" w:rsidP="00225E89">
      <w:pPr>
        <w:jc w:val="both"/>
        <w:rPr>
          <w:rFonts w:ascii="Arial" w:hAnsi="Arial" w:cs="Arial"/>
        </w:rPr>
      </w:pPr>
    </w:p>
    <w:p w14:paraId="42D60196" w14:textId="586E3FE1" w:rsidR="00225E89" w:rsidRDefault="00193DC9" w:rsidP="00225E89">
      <w:pPr>
        <w:jc w:val="both"/>
        <w:rPr>
          <w:rFonts w:ascii="Arial" w:hAnsi="Arial" w:cs="Arial"/>
        </w:rPr>
      </w:pPr>
      <w:r w:rsidRPr="00193DC9">
        <w:rPr>
          <w:rFonts w:ascii="Arial" w:hAnsi="Arial" w:cs="Arial"/>
          <w:noProof/>
          <w:lang w:eastAsia="es-CO"/>
        </w:rPr>
        <w:lastRenderedPageBreak/>
        <w:drawing>
          <wp:inline distT="0" distB="0" distL="0" distR="0" wp14:anchorId="18956DB0" wp14:editId="2EF2A194">
            <wp:extent cx="5612130" cy="2875915"/>
            <wp:effectExtent l="0" t="0" r="7620" b="635"/>
            <wp:docPr id="2097124293" name="Imagen 20971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2875915"/>
                    </a:xfrm>
                    <a:prstGeom prst="rect">
                      <a:avLst/>
                    </a:prstGeom>
                  </pic:spPr>
                </pic:pic>
              </a:graphicData>
            </a:graphic>
          </wp:inline>
        </w:drawing>
      </w:r>
    </w:p>
    <w:p w14:paraId="55FF497A" w14:textId="3DB2AE81" w:rsidR="00CE59B3" w:rsidRDefault="00CE59B3" w:rsidP="00225E89">
      <w:pPr>
        <w:jc w:val="both"/>
        <w:rPr>
          <w:rFonts w:ascii="Arial" w:hAnsi="Arial" w:cs="Arial"/>
        </w:rPr>
      </w:pPr>
    </w:p>
    <w:p w14:paraId="6CADBD4E" w14:textId="304B8A47" w:rsidR="00CE59B3" w:rsidRDefault="00CE59B3" w:rsidP="00225E89">
      <w:pPr>
        <w:jc w:val="both"/>
        <w:rPr>
          <w:rFonts w:ascii="Arial" w:hAnsi="Arial" w:cs="Arial"/>
        </w:rPr>
      </w:pPr>
    </w:p>
    <w:p w14:paraId="388ADC1F" w14:textId="63623E28" w:rsidR="00CE59B3" w:rsidRPr="00400944" w:rsidRDefault="00193DC9" w:rsidP="00225E89">
      <w:pPr>
        <w:jc w:val="both"/>
        <w:rPr>
          <w:rFonts w:ascii="Arial" w:hAnsi="Arial" w:cs="Arial"/>
          <w:b/>
        </w:rPr>
      </w:pPr>
      <w:r w:rsidRPr="00400944">
        <w:rPr>
          <w:rFonts w:ascii="Arial" w:hAnsi="Arial" w:cs="Arial"/>
          <w:b/>
        </w:rPr>
        <w:t>7.2.4 Implementación del Bridge</w:t>
      </w:r>
    </w:p>
    <w:p w14:paraId="28F61D58" w14:textId="12A21312" w:rsidR="00F9172D" w:rsidRPr="00F9172D" w:rsidRDefault="00F9172D" w:rsidP="00F9172D">
      <w:pPr>
        <w:jc w:val="center"/>
        <w:rPr>
          <w:rFonts w:ascii="Arial" w:hAnsi="Arial" w:cs="Arial"/>
          <w:b/>
        </w:rPr>
      </w:pPr>
      <w:r w:rsidRPr="00F9172D">
        <w:rPr>
          <w:rFonts w:ascii="Arial" w:hAnsi="Arial" w:cs="Arial"/>
          <w:b/>
        </w:rPr>
        <w:t xml:space="preserve">Interfaz </w:t>
      </w:r>
      <w:proofErr w:type="spellStart"/>
      <w:r w:rsidRPr="00F9172D">
        <w:rPr>
          <w:rFonts w:ascii="Arial" w:hAnsi="Arial" w:cs="Arial"/>
          <w:b/>
        </w:rPr>
        <w:t>IoTProcessor</w:t>
      </w:r>
      <w:proofErr w:type="spellEnd"/>
    </w:p>
    <w:p w14:paraId="4AF771A0" w14:textId="05E42E7F" w:rsidR="00193DC9" w:rsidRDefault="00F9172D" w:rsidP="00DB644F">
      <w:pPr>
        <w:jc w:val="center"/>
        <w:rPr>
          <w:rFonts w:ascii="Arial" w:hAnsi="Arial" w:cs="Arial"/>
        </w:rPr>
      </w:pPr>
      <w:r w:rsidRPr="00F9172D">
        <w:rPr>
          <w:rFonts w:ascii="Arial" w:hAnsi="Arial" w:cs="Arial"/>
          <w:noProof/>
          <w:lang w:eastAsia="es-CO"/>
        </w:rPr>
        <w:drawing>
          <wp:inline distT="0" distB="0" distL="0" distR="0" wp14:anchorId="43ACF389" wp14:editId="11F4B945">
            <wp:extent cx="5612130" cy="2359025"/>
            <wp:effectExtent l="0" t="0" r="7620" b="3175"/>
            <wp:docPr id="2097124300" name="Imagen 20971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2359025"/>
                    </a:xfrm>
                    <a:prstGeom prst="rect">
                      <a:avLst/>
                    </a:prstGeom>
                  </pic:spPr>
                </pic:pic>
              </a:graphicData>
            </a:graphic>
          </wp:inline>
        </w:drawing>
      </w:r>
    </w:p>
    <w:p w14:paraId="1DD86673" w14:textId="11DF18FB" w:rsidR="00F9172D" w:rsidRDefault="00F9172D" w:rsidP="00225E89">
      <w:pPr>
        <w:jc w:val="both"/>
        <w:rPr>
          <w:rFonts w:ascii="Arial" w:hAnsi="Arial" w:cs="Arial"/>
        </w:rPr>
      </w:pPr>
    </w:p>
    <w:p w14:paraId="36CE086F" w14:textId="19266D75" w:rsidR="00F9172D" w:rsidRDefault="00F9172D" w:rsidP="00225E89">
      <w:pPr>
        <w:jc w:val="both"/>
        <w:rPr>
          <w:rFonts w:ascii="Arial" w:hAnsi="Arial" w:cs="Arial"/>
        </w:rPr>
      </w:pPr>
    </w:p>
    <w:p w14:paraId="7241E0E4" w14:textId="645D7E4A" w:rsidR="00F9172D" w:rsidRDefault="00F9172D" w:rsidP="00225E89">
      <w:pPr>
        <w:jc w:val="both"/>
        <w:rPr>
          <w:rFonts w:ascii="Arial" w:hAnsi="Arial" w:cs="Arial"/>
        </w:rPr>
      </w:pPr>
    </w:p>
    <w:p w14:paraId="71C2D9A3" w14:textId="5B242C9D" w:rsidR="00F9172D" w:rsidRDefault="00F9172D" w:rsidP="00225E89">
      <w:pPr>
        <w:jc w:val="both"/>
        <w:rPr>
          <w:rFonts w:ascii="Arial" w:hAnsi="Arial" w:cs="Arial"/>
        </w:rPr>
      </w:pPr>
    </w:p>
    <w:p w14:paraId="15D05A2E" w14:textId="752053B3" w:rsidR="00F9172D" w:rsidRDefault="00F9172D" w:rsidP="00225E89">
      <w:pPr>
        <w:jc w:val="both"/>
        <w:rPr>
          <w:rFonts w:ascii="Arial" w:hAnsi="Arial" w:cs="Arial"/>
        </w:rPr>
      </w:pPr>
    </w:p>
    <w:p w14:paraId="7437F4AF" w14:textId="21B2C4C1" w:rsidR="00F9172D" w:rsidRDefault="00F9172D" w:rsidP="00225E89">
      <w:pPr>
        <w:jc w:val="both"/>
        <w:rPr>
          <w:rFonts w:ascii="Arial" w:hAnsi="Arial" w:cs="Arial"/>
        </w:rPr>
      </w:pPr>
    </w:p>
    <w:p w14:paraId="0E01E73C" w14:textId="1F319D40" w:rsidR="00F9172D" w:rsidRPr="00F9172D" w:rsidRDefault="00F9172D" w:rsidP="00F9172D">
      <w:pPr>
        <w:jc w:val="center"/>
        <w:rPr>
          <w:rFonts w:ascii="Arial" w:hAnsi="Arial" w:cs="Arial"/>
          <w:b/>
        </w:rPr>
      </w:pPr>
      <w:r w:rsidRPr="00F9172D">
        <w:rPr>
          <w:rFonts w:ascii="Arial" w:hAnsi="Arial" w:cs="Arial"/>
          <w:b/>
        </w:rPr>
        <w:lastRenderedPageBreak/>
        <w:t>Clase Abstracta</w:t>
      </w:r>
      <w:r>
        <w:rPr>
          <w:rFonts w:ascii="Arial" w:hAnsi="Arial" w:cs="Arial"/>
          <w:b/>
        </w:rPr>
        <w:t xml:space="preserve"> </w:t>
      </w:r>
      <w:proofErr w:type="spellStart"/>
      <w:r w:rsidRPr="00F9172D">
        <w:rPr>
          <w:rFonts w:ascii="Arial" w:hAnsi="Arial" w:cs="Arial"/>
          <w:b/>
        </w:rPr>
        <w:t>IoTProcessor</w:t>
      </w:r>
      <w:proofErr w:type="spellEnd"/>
    </w:p>
    <w:p w14:paraId="6232D83C" w14:textId="0141DC84" w:rsidR="00F9172D" w:rsidRDefault="00F9172D" w:rsidP="00DB644F">
      <w:pPr>
        <w:jc w:val="center"/>
        <w:rPr>
          <w:rFonts w:ascii="Arial" w:hAnsi="Arial" w:cs="Arial"/>
        </w:rPr>
      </w:pPr>
      <w:r w:rsidRPr="00F9172D">
        <w:rPr>
          <w:rFonts w:ascii="Arial" w:hAnsi="Arial" w:cs="Arial"/>
          <w:noProof/>
          <w:lang w:eastAsia="es-CO"/>
        </w:rPr>
        <w:drawing>
          <wp:inline distT="0" distB="0" distL="0" distR="0" wp14:anchorId="69957775" wp14:editId="36D0BF26">
            <wp:extent cx="4970425" cy="4540195"/>
            <wp:effectExtent l="0" t="0" r="1905" b="0"/>
            <wp:docPr id="2097124301" name="Imagen 20971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74001" cy="4543461"/>
                    </a:xfrm>
                    <a:prstGeom prst="rect">
                      <a:avLst/>
                    </a:prstGeom>
                  </pic:spPr>
                </pic:pic>
              </a:graphicData>
            </a:graphic>
          </wp:inline>
        </w:drawing>
      </w:r>
    </w:p>
    <w:p w14:paraId="56B560E9" w14:textId="6C7FF7F9" w:rsidR="00DB644F" w:rsidRPr="00DB644F" w:rsidRDefault="00DB644F" w:rsidP="00DB644F">
      <w:pPr>
        <w:jc w:val="center"/>
        <w:rPr>
          <w:rFonts w:ascii="Arial" w:hAnsi="Arial" w:cs="Arial"/>
          <w:b/>
        </w:rPr>
      </w:pPr>
      <w:r>
        <w:rPr>
          <w:rFonts w:ascii="Arial" w:hAnsi="Arial" w:cs="Arial"/>
          <w:b/>
        </w:rPr>
        <w:t>Clase c</w:t>
      </w:r>
      <w:r w:rsidRPr="00DB644F">
        <w:rPr>
          <w:rFonts w:ascii="Arial" w:hAnsi="Arial" w:cs="Arial"/>
          <w:b/>
        </w:rPr>
        <w:t xml:space="preserve">oncreta </w:t>
      </w:r>
      <w:proofErr w:type="spellStart"/>
      <w:r w:rsidRPr="00DB644F">
        <w:rPr>
          <w:rFonts w:ascii="Arial" w:hAnsi="Arial" w:cs="Arial"/>
          <w:b/>
        </w:rPr>
        <w:t>SimpleIoTProcessor</w:t>
      </w:r>
      <w:proofErr w:type="spellEnd"/>
    </w:p>
    <w:p w14:paraId="2EC30738" w14:textId="2287C5DA" w:rsidR="00DB644F" w:rsidRDefault="00DB644F" w:rsidP="00225E89">
      <w:pPr>
        <w:jc w:val="both"/>
        <w:rPr>
          <w:rFonts w:ascii="Arial" w:hAnsi="Arial" w:cs="Arial"/>
        </w:rPr>
      </w:pPr>
      <w:r w:rsidRPr="00DB644F">
        <w:rPr>
          <w:rFonts w:ascii="Arial" w:hAnsi="Arial" w:cs="Arial"/>
          <w:noProof/>
          <w:lang w:eastAsia="es-CO"/>
        </w:rPr>
        <w:drawing>
          <wp:inline distT="0" distB="0" distL="0" distR="0" wp14:anchorId="291CF0F4" wp14:editId="45EDE9C6">
            <wp:extent cx="5612130" cy="2279015"/>
            <wp:effectExtent l="0" t="0" r="7620" b="6985"/>
            <wp:docPr id="2097124302" name="Imagen 209712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2279015"/>
                    </a:xfrm>
                    <a:prstGeom prst="rect">
                      <a:avLst/>
                    </a:prstGeom>
                  </pic:spPr>
                </pic:pic>
              </a:graphicData>
            </a:graphic>
          </wp:inline>
        </w:drawing>
      </w:r>
    </w:p>
    <w:p w14:paraId="4DBE0CD1" w14:textId="01BA70AA" w:rsidR="00DB644F" w:rsidRDefault="00DB644F" w:rsidP="00225E89">
      <w:pPr>
        <w:jc w:val="both"/>
        <w:rPr>
          <w:rFonts w:ascii="Arial" w:hAnsi="Arial" w:cs="Arial"/>
        </w:rPr>
      </w:pPr>
    </w:p>
    <w:p w14:paraId="6880D1D8" w14:textId="30FF2C21" w:rsidR="00DB644F" w:rsidRDefault="00DB644F" w:rsidP="00225E89">
      <w:pPr>
        <w:jc w:val="both"/>
        <w:rPr>
          <w:rFonts w:ascii="Arial" w:hAnsi="Arial" w:cs="Arial"/>
        </w:rPr>
      </w:pPr>
    </w:p>
    <w:p w14:paraId="1EB27E3D" w14:textId="015C554A" w:rsidR="00DB644F" w:rsidRPr="005A1571" w:rsidRDefault="00DB644F" w:rsidP="005A1571">
      <w:pPr>
        <w:jc w:val="center"/>
        <w:rPr>
          <w:rFonts w:ascii="Arial" w:hAnsi="Arial" w:cs="Arial"/>
          <w:b/>
        </w:rPr>
      </w:pPr>
      <w:r w:rsidRPr="005A1571">
        <w:rPr>
          <w:rFonts w:ascii="Arial" w:hAnsi="Arial" w:cs="Arial"/>
          <w:b/>
        </w:rPr>
        <w:lastRenderedPageBreak/>
        <w:t>Clase</w:t>
      </w:r>
      <w:r w:rsidR="005A1571" w:rsidRPr="005A1571">
        <w:rPr>
          <w:rFonts w:ascii="Arial" w:hAnsi="Arial" w:cs="Arial"/>
          <w:b/>
        </w:rPr>
        <w:t xml:space="preserve"> concreta </w:t>
      </w:r>
      <w:proofErr w:type="spellStart"/>
      <w:r w:rsidR="005A1571" w:rsidRPr="005A1571">
        <w:rPr>
          <w:rFonts w:ascii="Arial" w:hAnsi="Arial" w:cs="Arial"/>
          <w:b/>
        </w:rPr>
        <w:t>FilteringIoTProcessor</w:t>
      </w:r>
      <w:proofErr w:type="spellEnd"/>
    </w:p>
    <w:p w14:paraId="484CC49B" w14:textId="39A81C5B" w:rsidR="00DB644F" w:rsidRDefault="00DB644F" w:rsidP="00626377">
      <w:pPr>
        <w:jc w:val="center"/>
        <w:rPr>
          <w:rFonts w:ascii="Arial" w:hAnsi="Arial" w:cs="Arial"/>
        </w:rPr>
      </w:pPr>
      <w:r w:rsidRPr="00DB644F">
        <w:rPr>
          <w:rFonts w:ascii="Arial" w:hAnsi="Arial" w:cs="Arial"/>
          <w:noProof/>
          <w:lang w:eastAsia="es-CO"/>
        </w:rPr>
        <w:drawing>
          <wp:inline distT="0" distB="0" distL="0" distR="0" wp14:anchorId="7D2449AD" wp14:editId="2B02126C">
            <wp:extent cx="5122602" cy="3077155"/>
            <wp:effectExtent l="0" t="0" r="1905" b="9525"/>
            <wp:docPr id="2097124303" name="Imagen 209712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32922" cy="3083354"/>
                    </a:xfrm>
                    <a:prstGeom prst="rect">
                      <a:avLst/>
                    </a:prstGeom>
                  </pic:spPr>
                </pic:pic>
              </a:graphicData>
            </a:graphic>
          </wp:inline>
        </w:drawing>
      </w:r>
    </w:p>
    <w:p w14:paraId="01549BB7" w14:textId="34BAFA30" w:rsidR="00626377" w:rsidRPr="00626377" w:rsidRDefault="00626377" w:rsidP="00626377">
      <w:pPr>
        <w:jc w:val="center"/>
        <w:rPr>
          <w:rFonts w:ascii="Arial" w:hAnsi="Arial" w:cs="Arial"/>
          <w:b/>
        </w:rPr>
      </w:pPr>
      <w:r w:rsidRPr="00626377">
        <w:rPr>
          <w:rFonts w:ascii="Arial" w:hAnsi="Arial" w:cs="Arial"/>
          <w:b/>
        </w:rPr>
        <w:t xml:space="preserve">Clase concreta </w:t>
      </w:r>
      <w:proofErr w:type="spellStart"/>
      <w:r w:rsidRPr="00626377">
        <w:rPr>
          <w:rFonts w:ascii="Arial" w:hAnsi="Arial" w:cs="Arial"/>
          <w:b/>
        </w:rPr>
        <w:t>EnrichedIoTProcessor</w:t>
      </w:r>
      <w:proofErr w:type="spellEnd"/>
    </w:p>
    <w:p w14:paraId="3161897C" w14:textId="7BDEC8B1" w:rsidR="00F9172D" w:rsidRPr="00193DC9" w:rsidRDefault="00626377" w:rsidP="00EC3AFA">
      <w:pPr>
        <w:jc w:val="center"/>
        <w:rPr>
          <w:rFonts w:ascii="Arial" w:hAnsi="Arial" w:cs="Arial"/>
        </w:rPr>
      </w:pPr>
      <w:r w:rsidRPr="00626377">
        <w:rPr>
          <w:rFonts w:ascii="Arial" w:hAnsi="Arial" w:cs="Arial"/>
          <w:noProof/>
          <w:lang w:eastAsia="es-CO"/>
        </w:rPr>
        <w:drawing>
          <wp:inline distT="0" distB="0" distL="0" distR="0" wp14:anchorId="38257182" wp14:editId="733D87D4">
            <wp:extent cx="5112688" cy="4494863"/>
            <wp:effectExtent l="0" t="0" r="0" b="1270"/>
            <wp:docPr id="2097124304" name="Imagen 209712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46319" cy="4524430"/>
                    </a:xfrm>
                    <a:prstGeom prst="rect">
                      <a:avLst/>
                    </a:prstGeom>
                  </pic:spPr>
                </pic:pic>
              </a:graphicData>
            </a:graphic>
          </wp:inline>
        </w:drawing>
      </w:r>
    </w:p>
    <w:p w14:paraId="4F9C4888" w14:textId="77777777" w:rsidR="00193DC9" w:rsidRPr="00193DC9" w:rsidRDefault="00193DC9" w:rsidP="00193DC9">
      <w:pPr>
        <w:jc w:val="both"/>
        <w:rPr>
          <w:rFonts w:ascii="Arial" w:hAnsi="Arial" w:cs="Arial"/>
          <w:b/>
          <w:bCs/>
        </w:rPr>
      </w:pPr>
      <w:r w:rsidRPr="00193DC9">
        <w:rPr>
          <w:rFonts w:ascii="Arial" w:hAnsi="Arial" w:cs="Arial"/>
          <w:b/>
          <w:bCs/>
        </w:rPr>
        <w:lastRenderedPageBreak/>
        <w:t>7.2.6 Justificación de la implementación</w:t>
      </w:r>
    </w:p>
    <w:p w14:paraId="399770CF" w14:textId="77777777" w:rsidR="00193DC9" w:rsidRPr="00193DC9" w:rsidRDefault="00193DC9" w:rsidP="00193DC9">
      <w:pPr>
        <w:jc w:val="both"/>
        <w:rPr>
          <w:rFonts w:ascii="Arial" w:hAnsi="Arial" w:cs="Arial"/>
          <w:b/>
        </w:rPr>
      </w:pPr>
      <w:r w:rsidRPr="00193DC9">
        <w:rPr>
          <w:rFonts w:ascii="Arial" w:hAnsi="Arial" w:cs="Arial"/>
          <w:b/>
          <w:bCs/>
        </w:rPr>
        <w:t>Técnicamente:</w:t>
      </w:r>
    </w:p>
    <w:p w14:paraId="01CF8228"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Permite desacoplar procesamiento y obtención de datos. </w:t>
      </w:r>
    </w:p>
    <w:p w14:paraId="10C0DA8D"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Facilita la creación de nuevos procesadores o adaptadores sin modificar clases existentes. </w:t>
      </w:r>
    </w:p>
    <w:p w14:paraId="518D1888"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Incrementa la reutilización de código y la </w:t>
      </w:r>
      <w:proofErr w:type="spellStart"/>
      <w:r w:rsidRPr="00193DC9">
        <w:rPr>
          <w:rFonts w:ascii="Arial" w:hAnsi="Arial" w:cs="Arial"/>
        </w:rPr>
        <w:t>testabilidad</w:t>
      </w:r>
      <w:proofErr w:type="spellEnd"/>
      <w:r w:rsidRPr="00193DC9">
        <w:rPr>
          <w:rFonts w:ascii="Arial" w:hAnsi="Arial" w:cs="Arial"/>
        </w:rPr>
        <w:t xml:space="preserve">. </w:t>
      </w:r>
    </w:p>
    <w:p w14:paraId="2CF30AED" w14:textId="77777777" w:rsidR="00193DC9" w:rsidRPr="00193DC9" w:rsidRDefault="00193DC9" w:rsidP="00193DC9">
      <w:pPr>
        <w:numPr>
          <w:ilvl w:val="0"/>
          <w:numId w:val="57"/>
        </w:numPr>
        <w:jc w:val="both"/>
        <w:rPr>
          <w:rFonts w:ascii="Arial" w:hAnsi="Arial" w:cs="Arial"/>
        </w:rPr>
      </w:pPr>
      <w:r w:rsidRPr="00193DC9">
        <w:rPr>
          <w:rFonts w:ascii="Arial" w:hAnsi="Arial" w:cs="Arial"/>
        </w:rPr>
        <w:t xml:space="preserve">Mantiene coherencia con la arquitectura hexagonal y los principios SOLID. </w:t>
      </w:r>
    </w:p>
    <w:p w14:paraId="02F6E0B2" w14:textId="77777777" w:rsidR="00193DC9" w:rsidRPr="00193DC9" w:rsidRDefault="00193DC9" w:rsidP="00193DC9">
      <w:pPr>
        <w:jc w:val="both"/>
        <w:rPr>
          <w:rFonts w:ascii="Arial" w:hAnsi="Arial" w:cs="Arial"/>
          <w:b/>
        </w:rPr>
      </w:pPr>
      <w:r w:rsidRPr="00193DC9">
        <w:rPr>
          <w:rFonts w:ascii="Arial" w:hAnsi="Arial" w:cs="Arial"/>
          <w:b/>
          <w:bCs/>
        </w:rPr>
        <w:t>Desde la perspectiva de negocio:</w:t>
      </w:r>
    </w:p>
    <w:p w14:paraId="5416C1CA"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Facilita la integración de nuevos proveedores </w:t>
      </w:r>
      <w:proofErr w:type="spellStart"/>
      <w:r w:rsidRPr="00193DC9">
        <w:rPr>
          <w:rFonts w:ascii="Arial" w:hAnsi="Arial" w:cs="Arial"/>
        </w:rPr>
        <w:t>IoT</w:t>
      </w:r>
      <w:proofErr w:type="spellEnd"/>
      <w:r w:rsidRPr="00193DC9">
        <w:rPr>
          <w:rFonts w:ascii="Arial" w:hAnsi="Arial" w:cs="Arial"/>
        </w:rPr>
        <w:t xml:space="preserve">. </w:t>
      </w:r>
    </w:p>
    <w:p w14:paraId="081533E9"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Escalabilidad para agregar nuevos tipos de procesamiento. </w:t>
      </w:r>
    </w:p>
    <w:p w14:paraId="30752DBD" w14:textId="77777777" w:rsidR="00193DC9" w:rsidRPr="00193DC9" w:rsidRDefault="00193DC9" w:rsidP="00193DC9">
      <w:pPr>
        <w:numPr>
          <w:ilvl w:val="0"/>
          <w:numId w:val="58"/>
        </w:numPr>
        <w:jc w:val="both"/>
        <w:rPr>
          <w:rFonts w:ascii="Arial" w:hAnsi="Arial" w:cs="Arial"/>
        </w:rPr>
      </w:pPr>
      <w:r w:rsidRPr="00193DC9">
        <w:rPr>
          <w:rFonts w:ascii="Arial" w:hAnsi="Arial" w:cs="Arial"/>
        </w:rPr>
        <w:t xml:space="preserve">Mejora la interoperabilidad entre dispositivos inteligentes. </w:t>
      </w:r>
    </w:p>
    <w:p w14:paraId="1A687910" w14:textId="1A2E61F6" w:rsidR="00193DC9" w:rsidRDefault="00193DC9" w:rsidP="00193DC9">
      <w:pPr>
        <w:numPr>
          <w:ilvl w:val="0"/>
          <w:numId w:val="58"/>
        </w:numPr>
        <w:jc w:val="both"/>
        <w:rPr>
          <w:rFonts w:ascii="Arial" w:hAnsi="Arial" w:cs="Arial"/>
        </w:rPr>
      </w:pPr>
      <w:r w:rsidRPr="00193DC9">
        <w:rPr>
          <w:rFonts w:ascii="Arial" w:hAnsi="Arial" w:cs="Arial"/>
        </w:rPr>
        <w:t>Permite adaptarse a cambios sin afectar el núcleo del sistema.</w:t>
      </w:r>
    </w:p>
    <w:p w14:paraId="02E62586" w14:textId="77777777" w:rsidR="00193DC9" w:rsidRPr="00FA0B32" w:rsidRDefault="00193DC9" w:rsidP="00193DC9">
      <w:pPr>
        <w:jc w:val="both"/>
        <w:rPr>
          <w:rFonts w:ascii="Arial" w:hAnsi="Arial" w:cs="Arial"/>
          <w:b/>
        </w:rPr>
      </w:pPr>
      <w:r w:rsidRPr="00FA0B32">
        <w:rPr>
          <w:rFonts w:ascii="Arial" w:hAnsi="Arial" w:cs="Arial"/>
          <w:b/>
        </w:rPr>
        <w:t xml:space="preserve">Relación con </w:t>
      </w:r>
      <w:proofErr w:type="spellStart"/>
      <w:r w:rsidRPr="00FA0B32">
        <w:rPr>
          <w:rFonts w:ascii="Arial" w:hAnsi="Arial" w:cs="Arial"/>
          <w:b/>
        </w:rPr>
        <w:t>Clean</w:t>
      </w:r>
      <w:proofErr w:type="spellEnd"/>
      <w:r w:rsidRPr="00FA0B32">
        <w:rPr>
          <w:rFonts w:ascii="Arial" w:hAnsi="Arial" w:cs="Arial"/>
          <w:b/>
        </w:rPr>
        <w:t xml:space="preserve"> </w:t>
      </w:r>
      <w:proofErr w:type="spellStart"/>
      <w:r w:rsidRPr="00FA0B32">
        <w:rPr>
          <w:rFonts w:ascii="Arial" w:hAnsi="Arial" w:cs="Arial"/>
          <w:b/>
        </w:rPr>
        <w:t>Architecture</w:t>
      </w:r>
      <w:proofErr w:type="spellEnd"/>
      <w:r w:rsidRPr="00FA0B32">
        <w:rPr>
          <w:rFonts w:ascii="Arial" w:hAnsi="Arial" w:cs="Arial"/>
          <w:b/>
        </w:rPr>
        <w:t xml:space="preserve"> y SOLID:</w:t>
      </w:r>
    </w:p>
    <w:p w14:paraId="523A3868" w14:textId="77777777"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1E92D1FF" w14:textId="46B3FB11"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Se cumple el principio de inversión de dependencias (DIP), ya que el dominio depende de abstracciones y no de implementaciones concretas.</w:t>
      </w:r>
    </w:p>
    <w:p w14:paraId="018EF78F" w14:textId="77777777" w:rsidR="00193DC9" w:rsidRPr="0077186F" w:rsidRDefault="00193DC9" w:rsidP="00193DC9">
      <w:pPr>
        <w:pStyle w:val="Prrafodelista"/>
        <w:numPr>
          <w:ilvl w:val="0"/>
          <w:numId w:val="50"/>
        </w:numPr>
        <w:jc w:val="both"/>
        <w:rPr>
          <w:rFonts w:ascii="Arial" w:hAnsi="Arial" w:cs="Arial"/>
        </w:rPr>
      </w:pPr>
      <w:r w:rsidRPr="0077186F">
        <w:rPr>
          <w:rFonts w:ascii="Arial" w:hAnsi="Arial" w:cs="Arial"/>
        </w:rPr>
        <w:t xml:space="preserve">Se respeta el principio de abierto/cerrado (OCP), permitiendo extender el sistema con nuevos </w:t>
      </w:r>
      <w:proofErr w:type="spellStart"/>
      <w:r w:rsidRPr="0077186F">
        <w:rPr>
          <w:rFonts w:ascii="Arial" w:hAnsi="Arial" w:cs="Arial"/>
        </w:rPr>
        <w:t>adapters</w:t>
      </w:r>
      <w:proofErr w:type="spellEnd"/>
      <w:r w:rsidRPr="0077186F">
        <w:rPr>
          <w:rFonts w:ascii="Arial" w:hAnsi="Arial" w:cs="Arial"/>
        </w:rPr>
        <w:t xml:space="preserve"> sin modificar el código existente.</w:t>
      </w:r>
    </w:p>
    <w:p w14:paraId="11E92401" w14:textId="0EF8A103" w:rsidR="00193DC9" w:rsidRDefault="00193DC9" w:rsidP="00225E89">
      <w:pPr>
        <w:pStyle w:val="Prrafodelista"/>
        <w:numPr>
          <w:ilvl w:val="0"/>
          <w:numId w:val="50"/>
        </w:numPr>
        <w:jc w:val="both"/>
        <w:rPr>
          <w:rFonts w:ascii="Arial" w:hAnsi="Arial" w:cs="Arial"/>
        </w:rPr>
      </w:pPr>
      <w:r w:rsidRPr="0077186F">
        <w:rPr>
          <w:rFonts w:ascii="Arial" w:hAnsi="Arial" w:cs="Arial"/>
        </w:rPr>
        <w:t>Se mantiene el principio de responsabilidad única (SRP), ya que cada clas</w:t>
      </w:r>
      <w:r>
        <w:rPr>
          <w:rFonts w:ascii="Arial" w:hAnsi="Arial" w:cs="Arial"/>
        </w:rPr>
        <w:t>e tiene una función específica.</w:t>
      </w:r>
    </w:p>
    <w:p w14:paraId="3F7C34B1" w14:textId="77777777" w:rsidR="00193DC9" w:rsidRPr="00193DC9" w:rsidRDefault="00193DC9" w:rsidP="00193DC9">
      <w:pPr>
        <w:pStyle w:val="Prrafodelista"/>
        <w:ind w:left="0"/>
        <w:jc w:val="both"/>
        <w:rPr>
          <w:rFonts w:ascii="Arial" w:hAnsi="Arial" w:cs="Arial"/>
        </w:rPr>
      </w:pPr>
    </w:p>
    <w:p w14:paraId="2A977905" w14:textId="77777777" w:rsidR="00193DC9" w:rsidRPr="00193DC9" w:rsidRDefault="00193DC9" w:rsidP="00193DC9">
      <w:pPr>
        <w:jc w:val="both"/>
        <w:rPr>
          <w:rFonts w:ascii="Arial" w:hAnsi="Arial" w:cs="Arial"/>
          <w:b/>
          <w:bCs/>
        </w:rPr>
      </w:pPr>
      <w:r w:rsidRPr="00193DC9">
        <w:rPr>
          <w:rFonts w:ascii="Arial" w:hAnsi="Arial" w:cs="Arial"/>
          <w:b/>
          <w:bCs/>
        </w:rPr>
        <w:t>7.2.7 Aclaración sobre la implementación actual</w:t>
      </w:r>
    </w:p>
    <w:p w14:paraId="100A8298" w14:textId="77777777" w:rsidR="00193DC9" w:rsidRPr="00193DC9" w:rsidRDefault="00193DC9" w:rsidP="00193DC9">
      <w:pPr>
        <w:jc w:val="both"/>
        <w:rPr>
          <w:rFonts w:ascii="Arial" w:hAnsi="Arial" w:cs="Arial"/>
        </w:rPr>
      </w:pPr>
      <w:r w:rsidRPr="00193DC9">
        <w:rPr>
          <w:rFonts w:ascii="Arial" w:hAnsi="Arial" w:cs="Arial"/>
        </w:rPr>
        <w:t xml:space="preserve">Actualmente, la implementación del patrón Bridge en el módulo </w:t>
      </w:r>
      <w:proofErr w:type="spellStart"/>
      <w:r w:rsidRPr="00193DC9">
        <w:rPr>
          <w:rFonts w:ascii="Arial" w:hAnsi="Arial" w:cs="Arial"/>
        </w:rPr>
        <w:t>IoT</w:t>
      </w:r>
      <w:proofErr w:type="spellEnd"/>
      <w:r w:rsidRPr="00193DC9">
        <w:rPr>
          <w:rFonts w:ascii="Arial" w:hAnsi="Arial" w:cs="Arial"/>
        </w:rPr>
        <w:t xml:space="preserve"> se centra en:</w:t>
      </w:r>
    </w:p>
    <w:p w14:paraId="7E40C985"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Separar responsabilidades entre </w:t>
      </w:r>
      <w:r w:rsidRPr="00193DC9">
        <w:rPr>
          <w:rFonts w:ascii="Arial" w:hAnsi="Arial" w:cs="Arial"/>
          <w:b/>
          <w:bCs/>
        </w:rPr>
        <w:t>procesamiento</w:t>
      </w:r>
      <w:r w:rsidRPr="00193DC9">
        <w:rPr>
          <w:rFonts w:ascii="Arial" w:hAnsi="Arial" w:cs="Arial"/>
        </w:rPr>
        <w:t xml:space="preserve"> y </w:t>
      </w:r>
      <w:r w:rsidRPr="00193DC9">
        <w:rPr>
          <w:rFonts w:ascii="Arial" w:hAnsi="Arial" w:cs="Arial"/>
          <w:b/>
          <w:bCs/>
        </w:rPr>
        <w:t>fuente de datos</w:t>
      </w:r>
      <w:r w:rsidRPr="00193DC9">
        <w:rPr>
          <w:rFonts w:ascii="Arial" w:hAnsi="Arial" w:cs="Arial"/>
        </w:rPr>
        <w:t xml:space="preserve">. </w:t>
      </w:r>
    </w:p>
    <w:p w14:paraId="167FFE63"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Permitir combinaciones dinámicas de procesadores y adaptadores. </w:t>
      </w:r>
    </w:p>
    <w:p w14:paraId="474ED43C" w14:textId="77777777" w:rsidR="00193DC9" w:rsidRPr="00193DC9" w:rsidRDefault="00193DC9" w:rsidP="00193DC9">
      <w:pPr>
        <w:numPr>
          <w:ilvl w:val="0"/>
          <w:numId w:val="59"/>
        </w:numPr>
        <w:jc w:val="both"/>
        <w:rPr>
          <w:rFonts w:ascii="Arial" w:hAnsi="Arial" w:cs="Arial"/>
        </w:rPr>
      </w:pPr>
      <w:r w:rsidRPr="00193DC9">
        <w:rPr>
          <w:rFonts w:ascii="Arial" w:hAnsi="Arial" w:cs="Arial"/>
        </w:rPr>
        <w:t xml:space="preserve">Mantener compatibilidad con la arquitectura hexagonal. </w:t>
      </w:r>
    </w:p>
    <w:p w14:paraId="3630EB72" w14:textId="77777777" w:rsidR="00193DC9" w:rsidRPr="00193DC9" w:rsidRDefault="00193DC9" w:rsidP="00193DC9">
      <w:pPr>
        <w:jc w:val="both"/>
        <w:rPr>
          <w:rFonts w:ascii="Arial" w:hAnsi="Arial" w:cs="Arial"/>
        </w:rPr>
      </w:pPr>
      <w:r w:rsidRPr="00193DC9">
        <w:rPr>
          <w:rFonts w:ascii="Arial" w:hAnsi="Arial" w:cs="Arial"/>
        </w:rPr>
        <w:t xml:space="preserve">El Bridge no incluye lógica de negocio compleja dentro del procesamiento, enfocándose en garantizar </w:t>
      </w:r>
      <w:r w:rsidRPr="00193DC9">
        <w:rPr>
          <w:rFonts w:ascii="Arial" w:hAnsi="Arial" w:cs="Arial"/>
          <w:b/>
          <w:bCs/>
        </w:rPr>
        <w:t>flexibilidad y desacoplamiento</w:t>
      </w:r>
      <w:r w:rsidRPr="00193DC9">
        <w:rPr>
          <w:rFonts w:ascii="Arial" w:hAnsi="Arial" w:cs="Arial"/>
        </w:rPr>
        <w:t>.</w:t>
      </w:r>
    </w:p>
    <w:p w14:paraId="17C9A9D5" w14:textId="1E0D5892" w:rsidR="00CE59B3" w:rsidRDefault="00CE59B3" w:rsidP="00225E89">
      <w:pPr>
        <w:jc w:val="both"/>
        <w:rPr>
          <w:rFonts w:ascii="Arial" w:hAnsi="Arial" w:cs="Arial"/>
        </w:rPr>
      </w:pPr>
    </w:p>
    <w:p w14:paraId="010BAAF1" w14:textId="10259BB1" w:rsidR="00C239B9" w:rsidRPr="00C239B9" w:rsidRDefault="00C239B9" w:rsidP="00225E89">
      <w:pPr>
        <w:jc w:val="both"/>
        <w:rPr>
          <w:rFonts w:ascii="Arial" w:hAnsi="Arial" w:cs="Arial"/>
          <w:b/>
        </w:rPr>
      </w:pPr>
      <w:r w:rsidRPr="00540412">
        <w:rPr>
          <w:rFonts w:ascii="Arial" w:hAnsi="Arial" w:cs="Arial"/>
          <w:b/>
        </w:rPr>
        <w:t>7.2.8 de pruebas unitarias</w:t>
      </w:r>
    </w:p>
    <w:p w14:paraId="5BD1C7F5" w14:textId="77777777" w:rsidR="000431D6" w:rsidRPr="000431D6" w:rsidRDefault="000431D6" w:rsidP="000431D6">
      <w:pPr>
        <w:jc w:val="both"/>
        <w:rPr>
          <w:rFonts w:ascii="Arial" w:hAnsi="Arial" w:cs="Arial"/>
        </w:rPr>
      </w:pPr>
      <w:r w:rsidRPr="000431D6">
        <w:rPr>
          <w:rFonts w:ascii="Arial" w:hAnsi="Arial" w:cs="Arial"/>
        </w:rPr>
        <w:t xml:space="preserve">Con el objetivo de validar la correcta implementación del patrón Bridge en el módulo </w:t>
      </w:r>
      <w:proofErr w:type="spellStart"/>
      <w:r w:rsidRPr="000431D6">
        <w:rPr>
          <w:rFonts w:ascii="Arial" w:hAnsi="Arial" w:cs="Arial"/>
        </w:rPr>
        <w:t>IoT</w:t>
      </w:r>
      <w:proofErr w:type="spellEnd"/>
      <w:r w:rsidRPr="000431D6">
        <w:rPr>
          <w:rFonts w:ascii="Arial" w:hAnsi="Arial" w:cs="Arial"/>
        </w:rPr>
        <w:t xml:space="preserve">, se desarrollaron pruebas unitarias utilizando </w:t>
      </w:r>
      <w:proofErr w:type="spellStart"/>
      <w:r w:rsidRPr="000431D6">
        <w:rPr>
          <w:rFonts w:ascii="Arial" w:hAnsi="Arial" w:cs="Arial"/>
          <w:b/>
          <w:bCs/>
        </w:rPr>
        <w:t>JUnit</w:t>
      </w:r>
      <w:proofErr w:type="spellEnd"/>
      <w:r w:rsidRPr="000431D6">
        <w:rPr>
          <w:rFonts w:ascii="Arial" w:hAnsi="Arial" w:cs="Arial"/>
          <w:b/>
          <w:bCs/>
        </w:rPr>
        <w:t xml:space="preserve"> 5</w:t>
      </w:r>
      <w:r w:rsidRPr="000431D6">
        <w:rPr>
          <w:rFonts w:ascii="Arial" w:hAnsi="Arial" w:cs="Arial"/>
        </w:rPr>
        <w:t xml:space="preserve"> en conjunto con </w:t>
      </w:r>
      <w:proofErr w:type="spellStart"/>
      <w:r w:rsidRPr="000431D6">
        <w:rPr>
          <w:rFonts w:ascii="Arial" w:hAnsi="Arial" w:cs="Arial"/>
          <w:b/>
          <w:bCs/>
        </w:rPr>
        <w:t>Mockito</w:t>
      </w:r>
      <w:proofErr w:type="spellEnd"/>
      <w:r w:rsidRPr="000431D6">
        <w:rPr>
          <w:rFonts w:ascii="Arial" w:hAnsi="Arial" w:cs="Arial"/>
        </w:rPr>
        <w:t>, permitiendo simular el comportamiento de las fuentes de datos (</w:t>
      </w:r>
      <w:proofErr w:type="spellStart"/>
      <w:r w:rsidRPr="000431D6">
        <w:rPr>
          <w:rFonts w:ascii="Arial" w:hAnsi="Arial" w:cs="Arial"/>
        </w:rPr>
        <w:t>IoTDataPort</w:t>
      </w:r>
      <w:proofErr w:type="spellEnd"/>
      <w:r w:rsidRPr="000431D6">
        <w:rPr>
          <w:rFonts w:ascii="Arial" w:hAnsi="Arial" w:cs="Arial"/>
        </w:rPr>
        <w:t>).</w:t>
      </w:r>
    </w:p>
    <w:p w14:paraId="19F0DADF" w14:textId="77777777" w:rsidR="000431D6" w:rsidRPr="000431D6" w:rsidRDefault="000431D6" w:rsidP="000431D6">
      <w:pPr>
        <w:jc w:val="both"/>
        <w:rPr>
          <w:rFonts w:ascii="Arial" w:hAnsi="Arial" w:cs="Arial"/>
        </w:rPr>
      </w:pPr>
      <w:r w:rsidRPr="000431D6">
        <w:rPr>
          <w:rFonts w:ascii="Arial" w:hAnsi="Arial" w:cs="Arial"/>
        </w:rPr>
        <w:lastRenderedPageBreak/>
        <w:t>Estas pruebas permiten verificar:</w:t>
      </w:r>
    </w:p>
    <w:p w14:paraId="480960D2"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correcta </w:t>
      </w:r>
      <w:r w:rsidRPr="000431D6">
        <w:rPr>
          <w:rFonts w:ascii="Arial" w:hAnsi="Arial" w:cs="Arial"/>
          <w:b/>
          <w:bCs/>
        </w:rPr>
        <w:t>separación entre la lógica de procesamiento y la fuente de datos</w:t>
      </w:r>
      <w:r w:rsidRPr="000431D6">
        <w:rPr>
          <w:rFonts w:ascii="Arial" w:hAnsi="Arial" w:cs="Arial"/>
        </w:rPr>
        <w:t xml:space="preserve">. </w:t>
      </w:r>
    </w:p>
    <w:p w14:paraId="2AD440E4"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adecuada </w:t>
      </w:r>
      <w:r w:rsidRPr="000431D6">
        <w:rPr>
          <w:rFonts w:ascii="Arial" w:hAnsi="Arial" w:cs="Arial"/>
          <w:b/>
          <w:bCs/>
        </w:rPr>
        <w:t>delegación de responsabilidades</w:t>
      </w:r>
      <w:r w:rsidRPr="000431D6">
        <w:rPr>
          <w:rFonts w:ascii="Arial" w:hAnsi="Arial" w:cs="Arial"/>
        </w:rPr>
        <w:t xml:space="preserve"> desde los procesadores hacia el puerto de datos. </w:t>
      </w:r>
    </w:p>
    <w:p w14:paraId="2BCA342F"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posibilidad de utilizar </w:t>
      </w:r>
      <w:r w:rsidRPr="000431D6">
        <w:rPr>
          <w:rFonts w:ascii="Arial" w:hAnsi="Arial" w:cs="Arial"/>
          <w:b/>
          <w:bCs/>
        </w:rPr>
        <w:t>diferentes estrategias de procesamiento</w:t>
      </w:r>
      <w:r w:rsidRPr="000431D6">
        <w:rPr>
          <w:rFonts w:ascii="Arial" w:hAnsi="Arial" w:cs="Arial"/>
        </w:rPr>
        <w:t xml:space="preserve"> sobre una misma fuente de datos. </w:t>
      </w:r>
    </w:p>
    <w:p w14:paraId="0740C240" w14:textId="77777777" w:rsidR="000431D6" w:rsidRPr="000431D6" w:rsidRDefault="000431D6" w:rsidP="000431D6">
      <w:pPr>
        <w:numPr>
          <w:ilvl w:val="0"/>
          <w:numId w:val="60"/>
        </w:numPr>
        <w:jc w:val="both"/>
        <w:rPr>
          <w:rFonts w:ascii="Arial" w:hAnsi="Arial" w:cs="Arial"/>
        </w:rPr>
      </w:pPr>
      <w:r w:rsidRPr="000431D6">
        <w:rPr>
          <w:rFonts w:ascii="Arial" w:hAnsi="Arial" w:cs="Arial"/>
        </w:rPr>
        <w:t xml:space="preserve">La capacidad del sistema para </w:t>
      </w:r>
      <w:r w:rsidRPr="000431D6">
        <w:rPr>
          <w:rFonts w:ascii="Arial" w:hAnsi="Arial" w:cs="Arial"/>
          <w:b/>
          <w:bCs/>
        </w:rPr>
        <w:t>extender comportamientos sin modificar el código existente</w:t>
      </w:r>
      <w:r w:rsidRPr="000431D6">
        <w:rPr>
          <w:rFonts w:ascii="Arial" w:hAnsi="Arial" w:cs="Arial"/>
        </w:rPr>
        <w:t xml:space="preserve">. </w:t>
      </w:r>
    </w:p>
    <w:p w14:paraId="5A68B630" w14:textId="74D21B9A" w:rsidR="000431D6" w:rsidRDefault="000431D6" w:rsidP="000431D6">
      <w:pPr>
        <w:jc w:val="both"/>
        <w:rPr>
          <w:rFonts w:ascii="Arial" w:hAnsi="Arial" w:cs="Arial"/>
        </w:rPr>
      </w:pPr>
      <w:r w:rsidRPr="000431D6">
        <w:rPr>
          <w:rFonts w:ascii="Arial" w:hAnsi="Arial" w:cs="Arial"/>
        </w:rPr>
        <w:t>A continuación, se presentan los casos de prueba más representativos que evidencian el correcto funcionamiento del patrón Bridge en el sistema.</w:t>
      </w:r>
    </w:p>
    <w:p w14:paraId="1D5F4922" w14:textId="77777777" w:rsidR="00BA574D" w:rsidRPr="00BA574D" w:rsidRDefault="00BA574D" w:rsidP="00BA574D">
      <w:pPr>
        <w:jc w:val="both"/>
        <w:rPr>
          <w:rFonts w:ascii="Arial" w:hAnsi="Arial" w:cs="Arial"/>
          <w:b/>
          <w:bCs/>
        </w:rPr>
      </w:pPr>
      <w:r w:rsidRPr="00BA574D">
        <w:rPr>
          <w:rFonts w:ascii="Arial" w:hAnsi="Arial" w:cs="Arial"/>
          <w:b/>
          <w:bCs/>
        </w:rPr>
        <w:t>7.2.8.1 Uso de múltiples procesadores con la misma fuente de datos</w:t>
      </w:r>
    </w:p>
    <w:p w14:paraId="6B854D9A" w14:textId="77777777" w:rsidR="00BA574D" w:rsidRPr="00BA574D" w:rsidRDefault="00BA574D" w:rsidP="00BA574D">
      <w:pPr>
        <w:jc w:val="both"/>
        <w:rPr>
          <w:rFonts w:ascii="Arial" w:hAnsi="Arial" w:cs="Arial"/>
        </w:rPr>
      </w:pPr>
      <w:r w:rsidRPr="00BA574D">
        <w:rPr>
          <w:rFonts w:ascii="Arial" w:hAnsi="Arial" w:cs="Arial"/>
        </w:rPr>
        <w:t xml:space="preserve">Esta prueba </w:t>
      </w:r>
      <w:proofErr w:type="spellStart"/>
      <w:r w:rsidRPr="00BA574D">
        <w:rPr>
          <w:rFonts w:ascii="Arial" w:hAnsi="Arial" w:cs="Arial"/>
        </w:rPr>
        <w:t>valida</w:t>
      </w:r>
      <w:proofErr w:type="spellEnd"/>
      <w:r w:rsidRPr="00BA574D">
        <w:rPr>
          <w:rFonts w:ascii="Arial" w:hAnsi="Arial" w:cs="Arial"/>
        </w:rPr>
        <w:t xml:space="preserve"> que diferentes implementaciones de </w:t>
      </w:r>
      <w:proofErr w:type="spellStart"/>
      <w:r w:rsidRPr="00BA574D">
        <w:rPr>
          <w:rFonts w:ascii="Arial" w:hAnsi="Arial" w:cs="Arial"/>
        </w:rPr>
        <w:t>IoTProcessor</w:t>
      </w:r>
      <w:proofErr w:type="spellEnd"/>
      <w:r w:rsidRPr="00BA574D">
        <w:rPr>
          <w:rFonts w:ascii="Arial" w:hAnsi="Arial" w:cs="Arial"/>
        </w:rPr>
        <w:t xml:space="preserve"> pueden trabajar de manera independiente utilizando la misma instancia de </w:t>
      </w:r>
      <w:proofErr w:type="spellStart"/>
      <w:r w:rsidRPr="00BA574D">
        <w:rPr>
          <w:rFonts w:ascii="Arial" w:hAnsi="Arial" w:cs="Arial"/>
        </w:rPr>
        <w:t>IoTDataPort</w:t>
      </w:r>
      <w:proofErr w:type="spellEnd"/>
      <w:r w:rsidRPr="00BA574D">
        <w:rPr>
          <w:rFonts w:ascii="Arial" w:hAnsi="Arial" w:cs="Arial"/>
        </w:rPr>
        <w:t>.</w:t>
      </w:r>
    </w:p>
    <w:p w14:paraId="73FF0C3F" w14:textId="77777777" w:rsidR="00BA574D" w:rsidRPr="00BA574D" w:rsidRDefault="00BA574D" w:rsidP="00BA574D">
      <w:pPr>
        <w:jc w:val="both"/>
        <w:rPr>
          <w:rFonts w:ascii="Arial" w:hAnsi="Arial" w:cs="Arial"/>
        </w:rPr>
      </w:pPr>
      <w:r w:rsidRPr="00BA574D">
        <w:rPr>
          <w:rFonts w:ascii="Arial" w:hAnsi="Arial" w:cs="Arial"/>
        </w:rPr>
        <w:t xml:space="preserve">Durante la ejecución, se crea un dispositivo en estado </w:t>
      </w:r>
      <w:r w:rsidRPr="00BA574D">
        <w:rPr>
          <w:rFonts w:ascii="Arial" w:hAnsi="Arial" w:cs="Arial"/>
          <w:i/>
          <w:iCs/>
        </w:rPr>
        <w:t>offline</w:t>
      </w:r>
      <w:r w:rsidRPr="00BA574D">
        <w:rPr>
          <w:rFonts w:ascii="Arial" w:hAnsi="Arial" w:cs="Arial"/>
        </w:rPr>
        <w:t xml:space="preserve"> y se procesa utilizando tres tipos de procesadores:</w:t>
      </w:r>
    </w:p>
    <w:p w14:paraId="1A85BE1B" w14:textId="77777777" w:rsidR="00BA574D" w:rsidRPr="00BA574D" w:rsidRDefault="00BA574D" w:rsidP="00BA574D">
      <w:pPr>
        <w:numPr>
          <w:ilvl w:val="0"/>
          <w:numId w:val="61"/>
        </w:numPr>
        <w:jc w:val="both"/>
        <w:rPr>
          <w:rFonts w:ascii="Arial" w:hAnsi="Arial" w:cs="Arial"/>
        </w:rPr>
      </w:pPr>
      <w:proofErr w:type="spellStart"/>
      <w:r w:rsidRPr="00BA574D">
        <w:rPr>
          <w:rFonts w:ascii="Arial" w:hAnsi="Arial" w:cs="Arial"/>
        </w:rPr>
        <w:t>SimpleIoTProcessor</w:t>
      </w:r>
      <w:proofErr w:type="spellEnd"/>
      <w:r w:rsidRPr="00BA574D">
        <w:rPr>
          <w:rFonts w:ascii="Arial" w:hAnsi="Arial" w:cs="Arial"/>
        </w:rPr>
        <w:t xml:space="preserve"> </w:t>
      </w:r>
    </w:p>
    <w:p w14:paraId="17DAD6F8" w14:textId="77777777" w:rsidR="00BA574D" w:rsidRPr="00BA574D" w:rsidRDefault="00BA574D" w:rsidP="00BA574D">
      <w:pPr>
        <w:numPr>
          <w:ilvl w:val="0"/>
          <w:numId w:val="61"/>
        </w:numPr>
        <w:jc w:val="both"/>
        <w:rPr>
          <w:rFonts w:ascii="Arial" w:hAnsi="Arial" w:cs="Arial"/>
        </w:rPr>
      </w:pPr>
      <w:proofErr w:type="spellStart"/>
      <w:r w:rsidRPr="00BA574D">
        <w:rPr>
          <w:rFonts w:ascii="Arial" w:hAnsi="Arial" w:cs="Arial"/>
        </w:rPr>
        <w:t>FilteringIoTProcessor</w:t>
      </w:r>
      <w:proofErr w:type="spellEnd"/>
      <w:r w:rsidRPr="00BA574D">
        <w:rPr>
          <w:rFonts w:ascii="Arial" w:hAnsi="Arial" w:cs="Arial"/>
        </w:rPr>
        <w:t xml:space="preserve"> </w:t>
      </w:r>
    </w:p>
    <w:p w14:paraId="4175B4AC" w14:textId="77777777" w:rsidR="00BA574D" w:rsidRPr="00BA574D" w:rsidRDefault="00BA574D" w:rsidP="00BA574D">
      <w:pPr>
        <w:numPr>
          <w:ilvl w:val="0"/>
          <w:numId w:val="61"/>
        </w:numPr>
        <w:jc w:val="both"/>
        <w:rPr>
          <w:rFonts w:ascii="Arial" w:hAnsi="Arial" w:cs="Arial"/>
        </w:rPr>
      </w:pPr>
      <w:proofErr w:type="spellStart"/>
      <w:r w:rsidRPr="00BA574D">
        <w:rPr>
          <w:rFonts w:ascii="Arial" w:hAnsi="Arial" w:cs="Arial"/>
        </w:rPr>
        <w:t>EnrichedIoTProcessor</w:t>
      </w:r>
      <w:proofErr w:type="spellEnd"/>
      <w:r w:rsidRPr="00BA574D">
        <w:rPr>
          <w:rFonts w:ascii="Arial" w:hAnsi="Arial" w:cs="Arial"/>
        </w:rPr>
        <w:t xml:space="preserve"> </w:t>
      </w:r>
    </w:p>
    <w:p w14:paraId="5BA0F663" w14:textId="77777777" w:rsidR="00BA574D" w:rsidRPr="00BA574D" w:rsidRDefault="00BA574D" w:rsidP="00BA574D">
      <w:pPr>
        <w:jc w:val="both"/>
        <w:rPr>
          <w:rFonts w:ascii="Arial" w:hAnsi="Arial" w:cs="Arial"/>
        </w:rPr>
      </w:pPr>
      <w:r w:rsidRPr="00BA574D">
        <w:rPr>
          <w:rFonts w:ascii="Arial" w:hAnsi="Arial" w:cs="Arial"/>
        </w:rPr>
        <w:t>El resultado esperado es:</w:t>
      </w:r>
    </w:p>
    <w:p w14:paraId="49190DE1"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simple retorna los datos sin modificaciones. </w:t>
      </w:r>
    </w:p>
    <w:p w14:paraId="61364960"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de filtrado descarta el dispositivo por estar en estado </w:t>
      </w:r>
      <w:r w:rsidRPr="00BA574D">
        <w:rPr>
          <w:rFonts w:ascii="Arial" w:hAnsi="Arial" w:cs="Arial"/>
          <w:i/>
          <w:iCs/>
        </w:rPr>
        <w:t>offline</w:t>
      </w:r>
      <w:r w:rsidRPr="00BA574D">
        <w:rPr>
          <w:rFonts w:ascii="Arial" w:hAnsi="Arial" w:cs="Arial"/>
        </w:rPr>
        <w:t xml:space="preserve">. </w:t>
      </w:r>
    </w:p>
    <w:p w14:paraId="7AA9E381" w14:textId="77777777" w:rsidR="00BA574D" w:rsidRPr="00BA574D" w:rsidRDefault="00BA574D" w:rsidP="00BA574D">
      <w:pPr>
        <w:numPr>
          <w:ilvl w:val="0"/>
          <w:numId w:val="62"/>
        </w:numPr>
        <w:jc w:val="both"/>
        <w:rPr>
          <w:rFonts w:ascii="Arial" w:hAnsi="Arial" w:cs="Arial"/>
        </w:rPr>
      </w:pPr>
      <w:r w:rsidRPr="00BA574D">
        <w:rPr>
          <w:rFonts w:ascii="Arial" w:hAnsi="Arial" w:cs="Arial"/>
        </w:rPr>
        <w:t xml:space="preserve">El procesador enriquecido retorna el dispositivo agregando información adicional. </w:t>
      </w:r>
    </w:p>
    <w:p w14:paraId="6289C0D3" w14:textId="643C07A9" w:rsidR="00BA574D" w:rsidRDefault="00BA574D" w:rsidP="00BA574D">
      <w:pPr>
        <w:jc w:val="both"/>
        <w:rPr>
          <w:rFonts w:ascii="Arial" w:hAnsi="Arial" w:cs="Arial"/>
        </w:rPr>
      </w:pPr>
      <w:r w:rsidRPr="00BA574D">
        <w:rPr>
          <w:rFonts w:ascii="Arial" w:hAnsi="Arial" w:cs="Arial"/>
        </w:rPr>
        <w:t>Esta prueba demuestra la principal ventaja del patrón Bridge, permitiendo combinar diferentes comportamientos con una misma fuente de datos sin generar acoplamiento entre ellos.</w:t>
      </w:r>
    </w:p>
    <w:p w14:paraId="6DFEC6C4" w14:textId="5B3315AD" w:rsidR="00BA574D" w:rsidRPr="00BA574D" w:rsidRDefault="00BA574D" w:rsidP="00001075">
      <w:pPr>
        <w:jc w:val="center"/>
        <w:rPr>
          <w:rFonts w:ascii="Arial" w:hAnsi="Arial" w:cs="Arial"/>
        </w:rPr>
      </w:pPr>
      <w:r w:rsidRPr="00BA574D">
        <w:rPr>
          <w:rFonts w:ascii="Arial" w:hAnsi="Arial" w:cs="Arial"/>
          <w:noProof/>
          <w:lang w:eastAsia="es-CO"/>
        </w:rPr>
        <w:lastRenderedPageBreak/>
        <w:drawing>
          <wp:inline distT="0" distB="0" distL="0" distR="0" wp14:anchorId="51D36404" wp14:editId="11455CBD">
            <wp:extent cx="4898004" cy="2375848"/>
            <wp:effectExtent l="0" t="0" r="0" b="5715"/>
            <wp:docPr id="2097124295" name="Imagen 20971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06837" cy="2380133"/>
                    </a:xfrm>
                    <a:prstGeom prst="rect">
                      <a:avLst/>
                    </a:prstGeom>
                  </pic:spPr>
                </pic:pic>
              </a:graphicData>
            </a:graphic>
          </wp:inline>
        </w:drawing>
      </w:r>
    </w:p>
    <w:p w14:paraId="7E02FC8C" w14:textId="77777777" w:rsidR="00BA574D" w:rsidRPr="00BA574D" w:rsidRDefault="00BA574D" w:rsidP="00BA574D">
      <w:pPr>
        <w:jc w:val="both"/>
        <w:rPr>
          <w:rFonts w:ascii="Arial" w:hAnsi="Arial" w:cs="Arial"/>
          <w:b/>
          <w:bCs/>
        </w:rPr>
      </w:pPr>
      <w:r w:rsidRPr="00BA574D">
        <w:rPr>
          <w:rFonts w:ascii="Arial" w:hAnsi="Arial" w:cs="Arial"/>
          <w:b/>
          <w:bCs/>
        </w:rPr>
        <w:t xml:space="preserve">7.2.8.2 Delegación de responsabilidades hacia el </w:t>
      </w:r>
      <w:proofErr w:type="spellStart"/>
      <w:r w:rsidRPr="00BA574D">
        <w:rPr>
          <w:rFonts w:ascii="Arial" w:hAnsi="Arial" w:cs="Arial"/>
          <w:b/>
          <w:bCs/>
        </w:rPr>
        <w:t>IoTDataPort</w:t>
      </w:r>
      <w:proofErr w:type="spellEnd"/>
    </w:p>
    <w:p w14:paraId="539F84AA" w14:textId="77777777" w:rsidR="00BA574D" w:rsidRPr="00BA574D" w:rsidRDefault="00BA574D" w:rsidP="00BA574D">
      <w:pPr>
        <w:jc w:val="both"/>
        <w:rPr>
          <w:rFonts w:ascii="Arial" w:hAnsi="Arial" w:cs="Arial"/>
        </w:rPr>
      </w:pPr>
      <w:r w:rsidRPr="00BA574D">
        <w:rPr>
          <w:rFonts w:ascii="Arial" w:hAnsi="Arial" w:cs="Arial"/>
        </w:rPr>
        <w:t xml:space="preserve">Esta prueba verifica que los procesadores no obtienen los datos directamente, sino que delegan esta responsabilidad al </w:t>
      </w:r>
      <w:proofErr w:type="spellStart"/>
      <w:r w:rsidRPr="00BA574D">
        <w:rPr>
          <w:rFonts w:ascii="Arial" w:hAnsi="Arial" w:cs="Arial"/>
        </w:rPr>
        <w:t>IoTDataPort</w:t>
      </w:r>
      <w:proofErr w:type="spellEnd"/>
      <w:r w:rsidRPr="00BA574D">
        <w:rPr>
          <w:rFonts w:ascii="Arial" w:hAnsi="Arial" w:cs="Arial"/>
        </w:rPr>
        <w:t>.</w:t>
      </w:r>
    </w:p>
    <w:p w14:paraId="29B146B3" w14:textId="77777777" w:rsidR="00BA574D" w:rsidRPr="00BA574D" w:rsidRDefault="00BA574D" w:rsidP="00BA574D">
      <w:pPr>
        <w:jc w:val="both"/>
        <w:rPr>
          <w:rFonts w:ascii="Arial" w:hAnsi="Arial" w:cs="Arial"/>
        </w:rPr>
      </w:pPr>
      <w:r w:rsidRPr="00BA574D">
        <w:rPr>
          <w:rFonts w:ascii="Arial" w:hAnsi="Arial" w:cs="Arial"/>
        </w:rPr>
        <w:t>Durante la ejecución, se invocan distintos métodos del procesador:</w:t>
      </w:r>
    </w:p>
    <w:p w14:paraId="10F20BCF" w14:textId="77777777" w:rsidR="00BA574D" w:rsidRPr="00BA574D" w:rsidRDefault="00BA574D" w:rsidP="00BA574D">
      <w:pPr>
        <w:numPr>
          <w:ilvl w:val="0"/>
          <w:numId w:val="63"/>
        </w:numPr>
        <w:jc w:val="both"/>
        <w:rPr>
          <w:rFonts w:ascii="Arial" w:hAnsi="Arial" w:cs="Arial"/>
        </w:rPr>
      </w:pPr>
      <w:proofErr w:type="spellStart"/>
      <w:r w:rsidRPr="00BA574D">
        <w:rPr>
          <w:rFonts w:ascii="Arial" w:hAnsi="Arial" w:cs="Arial"/>
        </w:rPr>
        <w:t>processDeviceData</w:t>
      </w:r>
      <w:proofErr w:type="spellEnd"/>
      <w:r w:rsidRPr="00BA574D">
        <w:rPr>
          <w:rFonts w:ascii="Arial" w:hAnsi="Arial" w:cs="Arial"/>
        </w:rPr>
        <w:t xml:space="preserve"> </w:t>
      </w:r>
    </w:p>
    <w:p w14:paraId="30BBC251" w14:textId="77777777" w:rsidR="00BA574D" w:rsidRPr="00BA574D" w:rsidRDefault="00BA574D" w:rsidP="00BA574D">
      <w:pPr>
        <w:numPr>
          <w:ilvl w:val="0"/>
          <w:numId w:val="63"/>
        </w:numPr>
        <w:jc w:val="both"/>
        <w:rPr>
          <w:rFonts w:ascii="Arial" w:hAnsi="Arial" w:cs="Arial"/>
        </w:rPr>
      </w:pPr>
      <w:proofErr w:type="spellStart"/>
      <w:r w:rsidRPr="00BA574D">
        <w:rPr>
          <w:rFonts w:ascii="Arial" w:hAnsi="Arial" w:cs="Arial"/>
        </w:rPr>
        <w:t>processAllDevices</w:t>
      </w:r>
      <w:proofErr w:type="spellEnd"/>
      <w:r w:rsidRPr="00BA574D">
        <w:rPr>
          <w:rFonts w:ascii="Arial" w:hAnsi="Arial" w:cs="Arial"/>
        </w:rPr>
        <w:t xml:space="preserve"> </w:t>
      </w:r>
    </w:p>
    <w:p w14:paraId="2E1A6728" w14:textId="77777777" w:rsidR="00BA574D" w:rsidRPr="00BA574D" w:rsidRDefault="00BA574D" w:rsidP="00BA574D">
      <w:pPr>
        <w:numPr>
          <w:ilvl w:val="0"/>
          <w:numId w:val="63"/>
        </w:numPr>
        <w:jc w:val="both"/>
        <w:rPr>
          <w:rFonts w:ascii="Arial" w:hAnsi="Arial" w:cs="Arial"/>
        </w:rPr>
      </w:pPr>
      <w:proofErr w:type="spellStart"/>
      <w:r w:rsidRPr="00BA574D">
        <w:rPr>
          <w:rFonts w:ascii="Arial" w:hAnsi="Arial" w:cs="Arial"/>
        </w:rPr>
        <w:t>processDevicesByLocation</w:t>
      </w:r>
      <w:proofErr w:type="spellEnd"/>
      <w:r w:rsidRPr="00BA574D">
        <w:rPr>
          <w:rFonts w:ascii="Arial" w:hAnsi="Arial" w:cs="Arial"/>
        </w:rPr>
        <w:t xml:space="preserve"> </w:t>
      </w:r>
    </w:p>
    <w:p w14:paraId="45F4392E" w14:textId="77777777" w:rsidR="00BA574D" w:rsidRPr="00BA574D" w:rsidRDefault="00BA574D" w:rsidP="00BA574D">
      <w:pPr>
        <w:numPr>
          <w:ilvl w:val="0"/>
          <w:numId w:val="63"/>
        </w:numPr>
        <w:jc w:val="both"/>
        <w:rPr>
          <w:rFonts w:ascii="Arial" w:hAnsi="Arial" w:cs="Arial"/>
        </w:rPr>
      </w:pPr>
      <w:proofErr w:type="spellStart"/>
      <w:r w:rsidRPr="00BA574D">
        <w:rPr>
          <w:rFonts w:ascii="Arial" w:hAnsi="Arial" w:cs="Arial"/>
        </w:rPr>
        <w:t>processDevicesByType</w:t>
      </w:r>
      <w:proofErr w:type="spellEnd"/>
      <w:r w:rsidRPr="00BA574D">
        <w:rPr>
          <w:rFonts w:ascii="Arial" w:hAnsi="Arial" w:cs="Arial"/>
        </w:rPr>
        <w:t xml:space="preserve"> </w:t>
      </w:r>
    </w:p>
    <w:p w14:paraId="454276C6" w14:textId="77777777" w:rsidR="00BA574D" w:rsidRPr="00BA574D" w:rsidRDefault="00BA574D" w:rsidP="00BA574D">
      <w:pPr>
        <w:jc w:val="both"/>
        <w:rPr>
          <w:rFonts w:ascii="Arial" w:hAnsi="Arial" w:cs="Arial"/>
        </w:rPr>
      </w:pPr>
      <w:r w:rsidRPr="00BA574D">
        <w:rPr>
          <w:rFonts w:ascii="Arial" w:hAnsi="Arial" w:cs="Arial"/>
        </w:rPr>
        <w:t xml:space="preserve">Mediante el uso de </w:t>
      </w:r>
      <w:proofErr w:type="spellStart"/>
      <w:r w:rsidRPr="00BA574D">
        <w:rPr>
          <w:rFonts w:ascii="Arial" w:hAnsi="Arial" w:cs="Arial"/>
        </w:rPr>
        <w:t>Mockito</w:t>
      </w:r>
      <w:proofErr w:type="spellEnd"/>
      <w:r w:rsidRPr="00BA574D">
        <w:rPr>
          <w:rFonts w:ascii="Arial" w:hAnsi="Arial" w:cs="Arial"/>
        </w:rPr>
        <w:t xml:space="preserve">, se valida que cada uno de estos métodos invoca correctamente su equivalente en el </w:t>
      </w:r>
      <w:proofErr w:type="spellStart"/>
      <w:r w:rsidRPr="00BA574D">
        <w:rPr>
          <w:rFonts w:ascii="Arial" w:hAnsi="Arial" w:cs="Arial"/>
        </w:rPr>
        <w:t>IoTDataPort</w:t>
      </w:r>
      <w:proofErr w:type="spellEnd"/>
      <w:r w:rsidRPr="00BA574D">
        <w:rPr>
          <w:rFonts w:ascii="Arial" w:hAnsi="Arial" w:cs="Arial"/>
        </w:rPr>
        <w:t>.</w:t>
      </w:r>
    </w:p>
    <w:p w14:paraId="21D35456" w14:textId="77777777" w:rsidR="00BA574D" w:rsidRPr="00BA574D" w:rsidRDefault="00BA574D" w:rsidP="00BA574D">
      <w:pPr>
        <w:jc w:val="both"/>
        <w:rPr>
          <w:rFonts w:ascii="Arial" w:hAnsi="Arial" w:cs="Arial"/>
        </w:rPr>
      </w:pPr>
      <w:r w:rsidRPr="00BA574D">
        <w:rPr>
          <w:rFonts w:ascii="Arial" w:hAnsi="Arial" w:cs="Arial"/>
        </w:rPr>
        <w:t>El resultado esperado es que todas las llamadas sean delegadas correctamente al puerto de datos, confirmando el uso de composición como mecanismo de conexión entre la abstracción y la implementación.</w:t>
      </w:r>
    </w:p>
    <w:p w14:paraId="435728E1" w14:textId="0DEB474F" w:rsidR="00BA574D" w:rsidRDefault="00BA574D" w:rsidP="00BA574D">
      <w:pPr>
        <w:jc w:val="both"/>
        <w:rPr>
          <w:rFonts w:ascii="Arial" w:hAnsi="Arial" w:cs="Arial"/>
        </w:rPr>
      </w:pPr>
      <w:r w:rsidRPr="00BA574D">
        <w:rPr>
          <w:rFonts w:ascii="Arial" w:hAnsi="Arial" w:cs="Arial"/>
        </w:rPr>
        <w:t>Esta prueba evidencia el funcionamiento del “puente” del patrón Bridge.</w:t>
      </w:r>
    </w:p>
    <w:p w14:paraId="3351DDDD" w14:textId="687BF1C2" w:rsidR="00222862" w:rsidRPr="00BA574D" w:rsidRDefault="00B856AB" w:rsidP="009C5A91">
      <w:pPr>
        <w:jc w:val="center"/>
        <w:rPr>
          <w:rFonts w:ascii="Arial" w:hAnsi="Arial" w:cs="Arial"/>
        </w:rPr>
      </w:pPr>
      <w:r w:rsidRPr="00B856AB">
        <w:rPr>
          <w:rFonts w:ascii="Arial" w:hAnsi="Arial" w:cs="Arial"/>
          <w:noProof/>
          <w:lang w:eastAsia="es-CO"/>
        </w:rPr>
        <w:drawing>
          <wp:inline distT="0" distB="0" distL="0" distR="0" wp14:anchorId="7AA5D192" wp14:editId="2FF67BAE">
            <wp:extent cx="4180335" cy="2266121"/>
            <wp:effectExtent l="0" t="0" r="0" b="1270"/>
            <wp:docPr id="2097124296" name="Imagen 209712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35849" cy="2296215"/>
                    </a:xfrm>
                    <a:prstGeom prst="rect">
                      <a:avLst/>
                    </a:prstGeom>
                  </pic:spPr>
                </pic:pic>
              </a:graphicData>
            </a:graphic>
          </wp:inline>
        </w:drawing>
      </w:r>
    </w:p>
    <w:p w14:paraId="49BA0B81" w14:textId="77777777" w:rsidR="00BA574D" w:rsidRPr="00BA574D" w:rsidRDefault="00BA574D" w:rsidP="00BA574D">
      <w:pPr>
        <w:jc w:val="both"/>
        <w:rPr>
          <w:rFonts w:ascii="Arial" w:hAnsi="Arial" w:cs="Arial"/>
          <w:b/>
          <w:bCs/>
        </w:rPr>
      </w:pPr>
      <w:r w:rsidRPr="00BA574D">
        <w:rPr>
          <w:rFonts w:ascii="Arial" w:hAnsi="Arial" w:cs="Arial"/>
          <w:b/>
          <w:bCs/>
        </w:rPr>
        <w:lastRenderedPageBreak/>
        <w:t xml:space="preserve">7.2.8.3 Filtrado de dispositivos en </w:t>
      </w:r>
      <w:proofErr w:type="spellStart"/>
      <w:r w:rsidRPr="00BA574D">
        <w:rPr>
          <w:rFonts w:ascii="Arial" w:hAnsi="Arial" w:cs="Arial"/>
          <w:b/>
          <w:bCs/>
        </w:rPr>
        <w:t>FilteringIoTProcessor</w:t>
      </w:r>
      <w:proofErr w:type="spellEnd"/>
    </w:p>
    <w:p w14:paraId="015836EC" w14:textId="77777777" w:rsidR="00BA574D" w:rsidRPr="00BA574D" w:rsidRDefault="00BA574D" w:rsidP="00BA574D">
      <w:pPr>
        <w:jc w:val="both"/>
        <w:rPr>
          <w:rFonts w:ascii="Arial" w:hAnsi="Arial" w:cs="Arial"/>
        </w:rPr>
      </w:pPr>
      <w:r w:rsidRPr="00BA574D">
        <w:rPr>
          <w:rFonts w:ascii="Arial" w:hAnsi="Arial" w:cs="Arial"/>
        </w:rPr>
        <w:t xml:space="preserve">Esta prueba tiene como objetivo validar el comportamiento específico del </w:t>
      </w:r>
      <w:proofErr w:type="spellStart"/>
      <w:r w:rsidRPr="00BA574D">
        <w:rPr>
          <w:rFonts w:ascii="Arial" w:hAnsi="Arial" w:cs="Arial"/>
        </w:rPr>
        <w:t>FilteringIoTProcessor</w:t>
      </w:r>
      <w:proofErr w:type="spellEnd"/>
      <w:r w:rsidRPr="00BA574D">
        <w:rPr>
          <w:rFonts w:ascii="Arial" w:hAnsi="Arial" w:cs="Arial"/>
        </w:rPr>
        <w:t>, el cual se encarga de filtrar dispositivos según su estado.</w:t>
      </w:r>
    </w:p>
    <w:p w14:paraId="303FB428" w14:textId="77777777" w:rsidR="00BA574D" w:rsidRPr="00BA574D" w:rsidRDefault="00BA574D" w:rsidP="00BA574D">
      <w:pPr>
        <w:jc w:val="both"/>
        <w:rPr>
          <w:rFonts w:ascii="Arial" w:hAnsi="Arial" w:cs="Arial"/>
        </w:rPr>
      </w:pPr>
      <w:r w:rsidRPr="00BA574D">
        <w:rPr>
          <w:rFonts w:ascii="Arial" w:hAnsi="Arial" w:cs="Arial"/>
        </w:rPr>
        <w:t xml:space="preserve">Durante la ejecución, se simula un dispositivo con estado </w:t>
      </w:r>
      <w:r w:rsidRPr="00BA574D">
        <w:rPr>
          <w:rFonts w:ascii="Arial" w:hAnsi="Arial" w:cs="Arial"/>
          <w:i/>
          <w:iCs/>
        </w:rPr>
        <w:t>offline</w:t>
      </w:r>
      <w:r w:rsidRPr="00BA574D">
        <w:rPr>
          <w:rFonts w:ascii="Arial" w:hAnsi="Arial" w:cs="Arial"/>
        </w:rPr>
        <w:t>.</w:t>
      </w:r>
    </w:p>
    <w:p w14:paraId="16EF33C2" w14:textId="77777777" w:rsidR="00BA574D" w:rsidRPr="00BA574D" w:rsidRDefault="00BA574D" w:rsidP="00BA574D">
      <w:pPr>
        <w:jc w:val="both"/>
        <w:rPr>
          <w:rFonts w:ascii="Arial" w:hAnsi="Arial" w:cs="Arial"/>
        </w:rPr>
      </w:pPr>
      <w:r w:rsidRPr="00BA574D">
        <w:rPr>
          <w:rFonts w:ascii="Arial" w:hAnsi="Arial" w:cs="Arial"/>
        </w:rPr>
        <w:t>El resultado esperado es que el procesador retorne un valor nulo, indicando que el dispositivo ha sido filtrado.</w:t>
      </w:r>
    </w:p>
    <w:p w14:paraId="71A1548E" w14:textId="77777777" w:rsidR="00BA574D" w:rsidRPr="00BA574D" w:rsidRDefault="00BA574D" w:rsidP="00BA574D">
      <w:pPr>
        <w:jc w:val="both"/>
        <w:rPr>
          <w:rFonts w:ascii="Arial" w:hAnsi="Arial" w:cs="Arial"/>
        </w:rPr>
      </w:pPr>
      <w:r w:rsidRPr="00BA574D">
        <w:rPr>
          <w:rFonts w:ascii="Arial" w:hAnsi="Arial" w:cs="Arial"/>
        </w:rPr>
        <w:t>Esta prueba demuestra que es posible modificar el comportamiento del procesamiento sin afectar la forma en que se obtienen los datos, evidenciando la independencia entre ambas jerarquías del patrón Bridge.</w:t>
      </w:r>
    </w:p>
    <w:p w14:paraId="3B79DFC7" w14:textId="18A7D28A" w:rsidR="00BA574D" w:rsidRDefault="00B856AB" w:rsidP="00CB6AA8">
      <w:pPr>
        <w:jc w:val="center"/>
        <w:rPr>
          <w:rFonts w:ascii="Arial" w:hAnsi="Arial" w:cs="Arial"/>
        </w:rPr>
      </w:pPr>
      <w:r w:rsidRPr="00B856AB">
        <w:rPr>
          <w:rFonts w:ascii="Arial" w:hAnsi="Arial" w:cs="Arial"/>
          <w:noProof/>
          <w:lang w:eastAsia="es-CO"/>
        </w:rPr>
        <w:drawing>
          <wp:inline distT="0" distB="0" distL="0" distR="0" wp14:anchorId="08E07136" wp14:editId="58E37FC5">
            <wp:extent cx="4818491" cy="1618158"/>
            <wp:effectExtent l="0" t="0" r="1270" b="1270"/>
            <wp:docPr id="2097124297" name="Imagen 209712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4288" cy="1623463"/>
                    </a:xfrm>
                    <a:prstGeom prst="rect">
                      <a:avLst/>
                    </a:prstGeom>
                  </pic:spPr>
                </pic:pic>
              </a:graphicData>
            </a:graphic>
          </wp:inline>
        </w:drawing>
      </w:r>
    </w:p>
    <w:p w14:paraId="58E178B3" w14:textId="0673590C" w:rsidR="00B856AB" w:rsidRPr="000431D6" w:rsidRDefault="00B856AB" w:rsidP="000431D6">
      <w:pPr>
        <w:jc w:val="both"/>
        <w:rPr>
          <w:rFonts w:ascii="Arial" w:hAnsi="Arial" w:cs="Arial"/>
        </w:rPr>
      </w:pPr>
    </w:p>
    <w:p w14:paraId="2FD036F8" w14:textId="77777777" w:rsidR="00BA574D" w:rsidRPr="00BA574D" w:rsidRDefault="00BA574D" w:rsidP="00BA574D">
      <w:pPr>
        <w:jc w:val="both"/>
        <w:rPr>
          <w:rFonts w:ascii="Arial" w:hAnsi="Arial" w:cs="Arial"/>
          <w:b/>
          <w:bCs/>
        </w:rPr>
      </w:pPr>
      <w:r w:rsidRPr="00BA574D">
        <w:rPr>
          <w:rFonts w:ascii="Arial" w:hAnsi="Arial" w:cs="Arial"/>
          <w:b/>
          <w:bCs/>
        </w:rPr>
        <w:t xml:space="preserve">7.2.8.4 Enriquecimiento de datos en </w:t>
      </w:r>
      <w:proofErr w:type="spellStart"/>
      <w:r w:rsidRPr="00BA574D">
        <w:rPr>
          <w:rFonts w:ascii="Arial" w:hAnsi="Arial" w:cs="Arial"/>
          <w:b/>
          <w:bCs/>
        </w:rPr>
        <w:t>EnrichedIoTProcessor</w:t>
      </w:r>
      <w:proofErr w:type="spellEnd"/>
    </w:p>
    <w:p w14:paraId="61D99DF6" w14:textId="77777777" w:rsidR="00BA574D" w:rsidRPr="00BA574D" w:rsidRDefault="00BA574D" w:rsidP="00BA574D">
      <w:pPr>
        <w:jc w:val="both"/>
        <w:rPr>
          <w:rFonts w:ascii="Arial" w:hAnsi="Arial" w:cs="Arial"/>
        </w:rPr>
      </w:pPr>
      <w:r w:rsidRPr="00BA574D">
        <w:rPr>
          <w:rFonts w:ascii="Arial" w:hAnsi="Arial" w:cs="Arial"/>
        </w:rPr>
        <w:t xml:space="preserve">Esta prueba </w:t>
      </w:r>
      <w:proofErr w:type="spellStart"/>
      <w:r w:rsidRPr="00BA574D">
        <w:rPr>
          <w:rFonts w:ascii="Arial" w:hAnsi="Arial" w:cs="Arial"/>
        </w:rPr>
        <w:t>valida</w:t>
      </w:r>
      <w:proofErr w:type="spellEnd"/>
      <w:r w:rsidRPr="00BA574D">
        <w:rPr>
          <w:rFonts w:ascii="Arial" w:hAnsi="Arial" w:cs="Arial"/>
        </w:rPr>
        <w:t xml:space="preserve"> que el </w:t>
      </w:r>
      <w:proofErr w:type="spellStart"/>
      <w:r w:rsidRPr="00BA574D">
        <w:rPr>
          <w:rFonts w:ascii="Arial" w:hAnsi="Arial" w:cs="Arial"/>
        </w:rPr>
        <w:t>EnrichedIoTProcessor</w:t>
      </w:r>
      <w:proofErr w:type="spellEnd"/>
      <w:r w:rsidRPr="00BA574D">
        <w:rPr>
          <w:rFonts w:ascii="Arial" w:hAnsi="Arial" w:cs="Arial"/>
        </w:rPr>
        <w:t xml:space="preserve"> es capaz de agregar información adicional a los datos de los dispositivos.</w:t>
      </w:r>
    </w:p>
    <w:p w14:paraId="748DC659" w14:textId="77777777" w:rsidR="00BA574D" w:rsidRPr="00BA574D" w:rsidRDefault="00BA574D" w:rsidP="00BA574D">
      <w:pPr>
        <w:jc w:val="both"/>
        <w:rPr>
          <w:rFonts w:ascii="Arial" w:hAnsi="Arial" w:cs="Arial"/>
        </w:rPr>
      </w:pPr>
      <w:r w:rsidRPr="00BA574D">
        <w:rPr>
          <w:rFonts w:ascii="Arial" w:hAnsi="Arial" w:cs="Arial"/>
        </w:rPr>
        <w:t xml:space="preserve">Durante la ejecución, se procesa un dispositivo en estado </w:t>
      </w:r>
      <w:r w:rsidRPr="00BA574D">
        <w:rPr>
          <w:rFonts w:ascii="Arial" w:hAnsi="Arial" w:cs="Arial"/>
          <w:i/>
          <w:iCs/>
        </w:rPr>
        <w:t>online</w:t>
      </w:r>
      <w:r w:rsidRPr="00BA574D">
        <w:rPr>
          <w:rFonts w:ascii="Arial" w:hAnsi="Arial" w:cs="Arial"/>
        </w:rPr>
        <w:t xml:space="preserve"> y se verifica que el nombre del dispositivo es modificado agregando un prefijo correspondiente a la fuente de enriquecimiento.</w:t>
      </w:r>
    </w:p>
    <w:p w14:paraId="7DFF3851" w14:textId="77777777" w:rsidR="00BA574D" w:rsidRPr="00BA574D" w:rsidRDefault="00BA574D" w:rsidP="00BA574D">
      <w:pPr>
        <w:jc w:val="both"/>
        <w:rPr>
          <w:rFonts w:ascii="Arial" w:hAnsi="Arial" w:cs="Arial"/>
        </w:rPr>
      </w:pPr>
      <w:r w:rsidRPr="00BA574D">
        <w:rPr>
          <w:rFonts w:ascii="Arial" w:hAnsi="Arial" w:cs="Arial"/>
        </w:rPr>
        <w:t>El resultado esperado es que el nombre del dispositivo contenga el prefijo definido, sin alterar la información original relevante.</w:t>
      </w:r>
    </w:p>
    <w:p w14:paraId="43208286" w14:textId="77777777" w:rsidR="00BA574D" w:rsidRPr="00BA574D" w:rsidRDefault="00BA574D" w:rsidP="00BA574D">
      <w:pPr>
        <w:jc w:val="both"/>
        <w:rPr>
          <w:rFonts w:ascii="Arial" w:hAnsi="Arial" w:cs="Arial"/>
        </w:rPr>
      </w:pPr>
      <w:r w:rsidRPr="00BA574D">
        <w:rPr>
          <w:rFonts w:ascii="Arial" w:hAnsi="Arial" w:cs="Arial"/>
        </w:rPr>
        <w:t>Esta prueba demuestra la capacidad del sistema para extender la lógica de procesamiento sin modificar otras clases, cumpliendo con el principio de abierto/cerrado (OCP).</w:t>
      </w:r>
    </w:p>
    <w:p w14:paraId="1CE3CB18" w14:textId="0D3117BD" w:rsidR="00DC2015" w:rsidRDefault="00B856AB" w:rsidP="009C5A91">
      <w:pPr>
        <w:jc w:val="center"/>
        <w:rPr>
          <w:rFonts w:ascii="Arial" w:hAnsi="Arial" w:cs="Arial"/>
          <w:b/>
          <w:bCs/>
        </w:rPr>
      </w:pPr>
      <w:r w:rsidRPr="00B856AB">
        <w:rPr>
          <w:rFonts w:ascii="Arial" w:hAnsi="Arial" w:cs="Arial"/>
          <w:b/>
          <w:bCs/>
          <w:noProof/>
          <w:lang w:eastAsia="es-CO"/>
        </w:rPr>
        <w:drawing>
          <wp:inline distT="0" distB="0" distL="0" distR="0" wp14:anchorId="1D1448EE" wp14:editId="16EAFBFA">
            <wp:extent cx="4953663" cy="1772288"/>
            <wp:effectExtent l="0" t="0" r="0" b="0"/>
            <wp:docPr id="2097124298" name="Imagen 209712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68821" cy="1777711"/>
                    </a:xfrm>
                    <a:prstGeom prst="rect">
                      <a:avLst/>
                    </a:prstGeom>
                  </pic:spPr>
                </pic:pic>
              </a:graphicData>
            </a:graphic>
          </wp:inline>
        </w:drawing>
      </w:r>
    </w:p>
    <w:p w14:paraId="70DC3EE8" w14:textId="2B3C2F32" w:rsidR="00BA574D" w:rsidRPr="00BA574D" w:rsidRDefault="00BA574D" w:rsidP="00BA574D">
      <w:pPr>
        <w:jc w:val="both"/>
        <w:rPr>
          <w:rFonts w:ascii="Arial" w:hAnsi="Arial" w:cs="Arial"/>
          <w:b/>
          <w:bCs/>
        </w:rPr>
      </w:pPr>
      <w:r w:rsidRPr="00BA574D">
        <w:rPr>
          <w:rFonts w:ascii="Arial" w:hAnsi="Arial" w:cs="Arial"/>
          <w:b/>
          <w:bCs/>
        </w:rPr>
        <w:lastRenderedPageBreak/>
        <w:t>7.2.8.5 Ejecución de los test unitarios</w:t>
      </w:r>
    </w:p>
    <w:p w14:paraId="4C6649E2" w14:textId="77777777" w:rsidR="00BA574D" w:rsidRPr="00BA574D" w:rsidRDefault="00BA574D" w:rsidP="00BA574D">
      <w:pPr>
        <w:jc w:val="both"/>
        <w:rPr>
          <w:rFonts w:ascii="Arial" w:hAnsi="Arial" w:cs="Arial"/>
        </w:rPr>
      </w:pPr>
      <w:r w:rsidRPr="00BA574D">
        <w:rPr>
          <w:rFonts w:ascii="Arial" w:hAnsi="Arial" w:cs="Arial"/>
        </w:rPr>
        <w:t xml:space="preserve">Para validar la implementación del patrón Bridge, se ejecutaron las pruebas unitarias dentro del entorno de desarrollo utilizando </w:t>
      </w:r>
      <w:proofErr w:type="spellStart"/>
      <w:r w:rsidRPr="00BA574D">
        <w:rPr>
          <w:rFonts w:ascii="Arial" w:hAnsi="Arial" w:cs="Arial"/>
          <w:b/>
          <w:bCs/>
        </w:rPr>
        <w:t>JUnit</w:t>
      </w:r>
      <w:proofErr w:type="spellEnd"/>
      <w:r w:rsidRPr="00BA574D">
        <w:rPr>
          <w:rFonts w:ascii="Arial" w:hAnsi="Arial" w:cs="Arial"/>
          <w:b/>
          <w:bCs/>
        </w:rPr>
        <w:t xml:space="preserve"> 5</w:t>
      </w:r>
      <w:r w:rsidRPr="00BA574D">
        <w:rPr>
          <w:rFonts w:ascii="Arial" w:hAnsi="Arial" w:cs="Arial"/>
        </w:rPr>
        <w:t>.</w:t>
      </w:r>
    </w:p>
    <w:p w14:paraId="0B2D49D5" w14:textId="77777777" w:rsidR="00BA574D" w:rsidRPr="00BA574D" w:rsidRDefault="00BA574D" w:rsidP="00BA574D">
      <w:pPr>
        <w:jc w:val="both"/>
        <w:rPr>
          <w:rFonts w:ascii="Arial" w:hAnsi="Arial" w:cs="Arial"/>
        </w:rPr>
      </w:pPr>
      <w:r w:rsidRPr="00BA574D">
        <w:rPr>
          <w:rFonts w:ascii="Arial" w:hAnsi="Arial" w:cs="Arial"/>
        </w:rPr>
        <w:t>Los resultados obtenidos fueron satisfactorios, evidenciando que:</w:t>
      </w:r>
    </w:p>
    <w:p w14:paraId="637624FA"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La lógica de procesamiento funciona correctamente de manera independiente. </w:t>
      </w:r>
    </w:p>
    <w:p w14:paraId="4675784A"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La comunicación entre procesadores y fuentes de datos se realiza mediante el </w:t>
      </w:r>
      <w:proofErr w:type="spellStart"/>
      <w:r w:rsidRPr="00BA574D">
        <w:rPr>
          <w:rFonts w:ascii="Arial" w:hAnsi="Arial" w:cs="Arial"/>
        </w:rPr>
        <w:t>IoTDataPort</w:t>
      </w:r>
      <w:proofErr w:type="spellEnd"/>
      <w:r w:rsidRPr="00BA574D">
        <w:rPr>
          <w:rFonts w:ascii="Arial" w:hAnsi="Arial" w:cs="Arial"/>
        </w:rPr>
        <w:t xml:space="preserve">. </w:t>
      </w:r>
    </w:p>
    <w:p w14:paraId="2394972F"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Es posible combinar múltiples procesadores con una misma fuente de datos sin generar conflictos. </w:t>
      </w:r>
    </w:p>
    <w:p w14:paraId="1678B9EC" w14:textId="77777777" w:rsidR="00BA574D" w:rsidRPr="00BA574D" w:rsidRDefault="00BA574D" w:rsidP="00BA574D">
      <w:pPr>
        <w:numPr>
          <w:ilvl w:val="0"/>
          <w:numId w:val="64"/>
        </w:numPr>
        <w:jc w:val="both"/>
        <w:rPr>
          <w:rFonts w:ascii="Arial" w:hAnsi="Arial" w:cs="Arial"/>
        </w:rPr>
      </w:pPr>
      <w:r w:rsidRPr="00BA574D">
        <w:rPr>
          <w:rFonts w:ascii="Arial" w:hAnsi="Arial" w:cs="Arial"/>
        </w:rPr>
        <w:t xml:space="preserve">El sistema permite extender comportamientos sin afectar la estructura existente. </w:t>
      </w:r>
    </w:p>
    <w:p w14:paraId="5D36BA8F" w14:textId="4CC46067" w:rsidR="00CB6AA8" w:rsidRDefault="00BA574D" w:rsidP="00225E89">
      <w:pPr>
        <w:jc w:val="both"/>
        <w:rPr>
          <w:rFonts w:ascii="Arial" w:hAnsi="Arial" w:cs="Arial"/>
        </w:rPr>
      </w:pPr>
      <w:r w:rsidRPr="00BA574D">
        <w:rPr>
          <w:rFonts w:ascii="Arial" w:hAnsi="Arial" w:cs="Arial"/>
        </w:rPr>
        <w:t xml:space="preserve">Estos resultados confirman que la implementación del patrón Bridge en el módulo </w:t>
      </w:r>
      <w:proofErr w:type="spellStart"/>
      <w:r w:rsidRPr="00BA574D">
        <w:rPr>
          <w:rFonts w:ascii="Arial" w:hAnsi="Arial" w:cs="Arial"/>
        </w:rPr>
        <w:t>IoT</w:t>
      </w:r>
      <w:proofErr w:type="spellEnd"/>
      <w:r w:rsidRPr="00BA574D">
        <w:rPr>
          <w:rFonts w:ascii="Arial" w:hAnsi="Arial" w:cs="Arial"/>
        </w:rPr>
        <w:t xml:space="preserve"> cumple con los principios de desacoplamiento, flexibil</w:t>
      </w:r>
      <w:r w:rsidR="00CB6AA8">
        <w:rPr>
          <w:rFonts w:ascii="Arial" w:hAnsi="Arial" w:cs="Arial"/>
        </w:rPr>
        <w:t>idad y escalabilidad esperados.</w:t>
      </w:r>
    </w:p>
    <w:p w14:paraId="4472665F" w14:textId="2F6856F2" w:rsidR="00CE59B3" w:rsidRDefault="00CB6AA8" w:rsidP="00225E89">
      <w:pPr>
        <w:jc w:val="both"/>
        <w:rPr>
          <w:rFonts w:ascii="Arial" w:hAnsi="Arial" w:cs="Arial"/>
        </w:rPr>
      </w:pPr>
      <w:r w:rsidRPr="00CB6AA8">
        <w:rPr>
          <w:rFonts w:ascii="Arial" w:hAnsi="Arial" w:cs="Arial"/>
          <w:noProof/>
          <w:lang w:eastAsia="es-CO"/>
        </w:rPr>
        <w:drawing>
          <wp:inline distT="0" distB="0" distL="0" distR="0" wp14:anchorId="7553C2FA" wp14:editId="7288CF2F">
            <wp:extent cx="5637475" cy="1987550"/>
            <wp:effectExtent l="0" t="0" r="1905" b="0"/>
            <wp:docPr id="2097124299" name="Imagen 20971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37601"/>
                    <a:stretch/>
                  </pic:blipFill>
                  <pic:spPr bwMode="auto">
                    <a:xfrm>
                      <a:off x="0" y="0"/>
                      <a:ext cx="5690841" cy="2006365"/>
                    </a:xfrm>
                    <a:prstGeom prst="rect">
                      <a:avLst/>
                    </a:prstGeom>
                    <a:ln>
                      <a:noFill/>
                    </a:ln>
                    <a:extLst>
                      <a:ext uri="{53640926-AAD7-44D8-BBD7-CCE9431645EC}">
                        <a14:shadowObscured xmlns:a14="http://schemas.microsoft.com/office/drawing/2010/main"/>
                      </a:ext>
                    </a:extLst>
                  </pic:spPr>
                </pic:pic>
              </a:graphicData>
            </a:graphic>
          </wp:inline>
        </w:drawing>
      </w:r>
    </w:p>
    <w:p w14:paraId="4268DDB5" w14:textId="513363AC" w:rsidR="009C5A91" w:rsidRDefault="009C5A91" w:rsidP="00225E89">
      <w:pPr>
        <w:jc w:val="both"/>
        <w:rPr>
          <w:rFonts w:ascii="Arial" w:hAnsi="Arial" w:cs="Arial"/>
        </w:rPr>
      </w:pPr>
    </w:p>
    <w:p w14:paraId="1488C2BB" w14:textId="3FE35257" w:rsidR="00FC2CC4" w:rsidRPr="00E33E6B" w:rsidRDefault="00FC2CC4" w:rsidP="00E33E6B">
      <w:pPr>
        <w:pStyle w:val="Ttulo2"/>
        <w:rPr>
          <w:rFonts w:ascii="Arial" w:hAnsi="Arial" w:cs="Arial"/>
          <w:b/>
          <w:color w:val="auto"/>
          <w:sz w:val="24"/>
        </w:rPr>
      </w:pPr>
      <w:bookmarkStart w:id="25" w:name="_Toc226638556"/>
      <w:r w:rsidRPr="00E33E6B">
        <w:rPr>
          <w:rFonts w:ascii="Arial" w:hAnsi="Arial" w:cs="Arial"/>
          <w:b/>
          <w:color w:val="auto"/>
          <w:sz w:val="24"/>
        </w:rPr>
        <w:t>7.3. PATRÓN DECORATOR (TRANSACTION)</w:t>
      </w:r>
      <w:bookmarkEnd w:id="25"/>
    </w:p>
    <w:p w14:paraId="5DA34145" w14:textId="77777777" w:rsidR="00FC2CC4" w:rsidRPr="00FC2CC4" w:rsidRDefault="00FC2CC4" w:rsidP="00FC2CC4">
      <w:pPr>
        <w:jc w:val="both"/>
        <w:rPr>
          <w:rFonts w:ascii="Arial" w:hAnsi="Arial" w:cs="Arial"/>
          <w:b/>
          <w:bCs/>
        </w:rPr>
      </w:pPr>
      <w:r w:rsidRPr="00FC2CC4">
        <w:rPr>
          <w:rFonts w:ascii="Arial" w:hAnsi="Arial" w:cs="Arial"/>
          <w:b/>
          <w:bCs/>
        </w:rPr>
        <w:t>7.3.1 Descripción del patrón</w:t>
      </w:r>
    </w:p>
    <w:p w14:paraId="5B0BDCE4" w14:textId="77777777" w:rsidR="00FC2CC4" w:rsidRPr="00FC2CC4" w:rsidRDefault="00FC2CC4" w:rsidP="00FC2CC4">
      <w:pPr>
        <w:jc w:val="both"/>
        <w:rPr>
          <w:rFonts w:ascii="Arial" w:hAnsi="Arial" w:cs="Arial"/>
        </w:rPr>
      </w:pPr>
      <w:r w:rsidRPr="00FC2CC4">
        <w:rPr>
          <w:rFonts w:ascii="Arial" w:hAnsi="Arial" w:cs="Arial"/>
        </w:rPr>
        <w:t xml:space="preserve">El patrón </w:t>
      </w:r>
      <w:proofErr w:type="spellStart"/>
      <w:r w:rsidRPr="00FC2CC4">
        <w:rPr>
          <w:rFonts w:ascii="Arial" w:hAnsi="Arial" w:cs="Arial"/>
        </w:rPr>
        <w:t>Decorator</w:t>
      </w:r>
      <w:proofErr w:type="spellEnd"/>
      <w:r w:rsidRPr="00FC2CC4">
        <w:rPr>
          <w:rFonts w:ascii="Arial" w:hAnsi="Arial" w:cs="Arial"/>
        </w:rPr>
        <w:t xml:space="preserve"> es un patrón de diseño estructural cuyo objetivo es </w:t>
      </w:r>
      <w:r w:rsidRPr="00FC2CC4">
        <w:rPr>
          <w:rFonts w:ascii="Arial" w:hAnsi="Arial" w:cs="Arial"/>
          <w:b/>
          <w:bCs/>
        </w:rPr>
        <w:t>agregar nuevas responsabilidades a un objeto de manera dinámica</w:t>
      </w:r>
      <w:r w:rsidRPr="00FC2CC4">
        <w:rPr>
          <w:rFonts w:ascii="Arial" w:hAnsi="Arial" w:cs="Arial"/>
        </w:rPr>
        <w:t>, sin modificar su clase original.</w:t>
      </w:r>
    </w:p>
    <w:p w14:paraId="7125F516" w14:textId="77777777" w:rsidR="00FC2CC4" w:rsidRPr="00FC2CC4" w:rsidRDefault="00FC2CC4" w:rsidP="00FC2CC4">
      <w:pPr>
        <w:jc w:val="both"/>
        <w:rPr>
          <w:rFonts w:ascii="Arial" w:hAnsi="Arial" w:cs="Arial"/>
        </w:rPr>
      </w:pPr>
      <w:r w:rsidRPr="00FC2CC4">
        <w:rPr>
          <w:rFonts w:ascii="Arial" w:hAnsi="Arial" w:cs="Arial"/>
        </w:rPr>
        <w:t>Se utiliza especialmente cuando:</w:t>
      </w:r>
    </w:p>
    <w:p w14:paraId="58383A29" w14:textId="77777777" w:rsidR="00FC2CC4" w:rsidRPr="00FC2CC4" w:rsidRDefault="00FC2CC4" w:rsidP="00FC2CC4">
      <w:pPr>
        <w:jc w:val="both"/>
        <w:rPr>
          <w:rFonts w:ascii="Arial" w:hAnsi="Arial" w:cs="Arial"/>
        </w:rPr>
      </w:pPr>
      <w:r w:rsidRPr="00FC2CC4">
        <w:rPr>
          <w:rFonts w:ascii="Arial" w:hAnsi="Arial" w:cs="Arial"/>
        </w:rPr>
        <w:t>• Se requiere añadir funcionalidades adicionales sin alterar el código existente.</w:t>
      </w:r>
      <w:r w:rsidRPr="00FC2CC4">
        <w:rPr>
          <w:rFonts w:ascii="Arial" w:hAnsi="Arial" w:cs="Arial"/>
        </w:rPr>
        <w:br/>
        <w:t>• Se desea evitar el uso excesivo de herencia para extender comportamientos.</w:t>
      </w:r>
      <w:r w:rsidRPr="00FC2CC4">
        <w:rPr>
          <w:rFonts w:ascii="Arial" w:hAnsi="Arial" w:cs="Arial"/>
        </w:rPr>
        <w:br/>
        <w:t>• Se busca mantener flexibilidad en la combinación de funcionalidades.</w:t>
      </w:r>
      <w:r w:rsidRPr="00FC2CC4">
        <w:rPr>
          <w:rFonts w:ascii="Arial" w:hAnsi="Arial" w:cs="Arial"/>
        </w:rPr>
        <w:br/>
        <w:t>• Se pretende aplicar múltiples comportamientos de forma dinámica en tiempo de ejecución.</w:t>
      </w:r>
    </w:p>
    <w:p w14:paraId="001C29C4" w14:textId="77777777" w:rsidR="00FC2CC4" w:rsidRPr="00FC2CC4" w:rsidRDefault="00FC2CC4" w:rsidP="00FC2CC4">
      <w:pPr>
        <w:jc w:val="both"/>
        <w:rPr>
          <w:rFonts w:ascii="Arial" w:hAnsi="Arial" w:cs="Arial"/>
        </w:rPr>
      </w:pPr>
      <w:r w:rsidRPr="00FC2CC4">
        <w:rPr>
          <w:rFonts w:ascii="Arial" w:hAnsi="Arial" w:cs="Arial"/>
        </w:rPr>
        <w:t xml:space="preserve">En el proyecto </w:t>
      </w:r>
      <w:proofErr w:type="spellStart"/>
      <w:r w:rsidRPr="00FC2CC4">
        <w:rPr>
          <w:rFonts w:ascii="Arial" w:hAnsi="Arial" w:cs="Arial"/>
        </w:rPr>
        <w:t>Enerlink</w:t>
      </w:r>
      <w:proofErr w:type="spellEnd"/>
      <w:r w:rsidRPr="00FC2CC4">
        <w:rPr>
          <w:rFonts w:ascii="Arial" w:hAnsi="Arial" w:cs="Arial"/>
        </w:rPr>
        <w:t xml:space="preserve">, el patrón </w:t>
      </w:r>
      <w:proofErr w:type="spellStart"/>
      <w:r w:rsidRPr="00FC2CC4">
        <w:rPr>
          <w:rFonts w:ascii="Arial" w:hAnsi="Arial" w:cs="Arial"/>
        </w:rPr>
        <w:t>Decorator</w:t>
      </w:r>
      <w:proofErr w:type="spellEnd"/>
      <w:r w:rsidRPr="00FC2CC4">
        <w:rPr>
          <w:rFonts w:ascii="Arial" w:hAnsi="Arial" w:cs="Arial"/>
        </w:rPr>
        <w:t xml:space="preserve"> se aplicó en el módulo de energía para extender el comportamiento de las transacciones, permitiendo agregar funcionalidades adicionales sin modificar la clase original.</w:t>
      </w:r>
    </w:p>
    <w:p w14:paraId="537AE2C6" w14:textId="77777777" w:rsidR="00FC2CC4" w:rsidRPr="00FC2CC4" w:rsidRDefault="00FC2CC4" w:rsidP="00FC2CC4">
      <w:pPr>
        <w:jc w:val="both"/>
        <w:rPr>
          <w:rFonts w:ascii="Arial" w:hAnsi="Arial" w:cs="Arial"/>
        </w:rPr>
      </w:pPr>
      <w:r w:rsidRPr="00FC2CC4">
        <w:rPr>
          <w:rFonts w:ascii="Arial" w:hAnsi="Arial" w:cs="Arial"/>
        </w:rPr>
        <w:lastRenderedPageBreak/>
        <w:t>Esto permitió incorporar funcionalidades como validaciones, descuentos, costos adicionales y auditoría de manera flexible y desacoplada.</w:t>
      </w:r>
    </w:p>
    <w:p w14:paraId="5ACA0B21" w14:textId="1419DFA9" w:rsidR="009C5A91" w:rsidRDefault="009C5A91" w:rsidP="00225E89">
      <w:pPr>
        <w:jc w:val="both"/>
        <w:rPr>
          <w:rFonts w:ascii="Arial" w:hAnsi="Arial" w:cs="Arial"/>
        </w:rPr>
      </w:pPr>
    </w:p>
    <w:p w14:paraId="4B101333" w14:textId="77777777" w:rsidR="00FC2CC4" w:rsidRPr="00FC2CC4" w:rsidRDefault="00FC2CC4" w:rsidP="00FC2CC4">
      <w:pPr>
        <w:jc w:val="both"/>
        <w:rPr>
          <w:rFonts w:ascii="Arial" w:hAnsi="Arial" w:cs="Arial"/>
          <w:b/>
          <w:bCs/>
        </w:rPr>
      </w:pPr>
      <w:r w:rsidRPr="00FC2CC4">
        <w:rPr>
          <w:rFonts w:ascii="Arial" w:hAnsi="Arial" w:cs="Arial"/>
          <w:b/>
          <w:bCs/>
        </w:rPr>
        <w:t xml:space="preserve">7.3.2 Aplicación del patrón en el proyecto </w:t>
      </w:r>
      <w:proofErr w:type="spellStart"/>
      <w:r w:rsidRPr="00FC2CC4">
        <w:rPr>
          <w:rFonts w:ascii="Arial" w:hAnsi="Arial" w:cs="Arial"/>
          <w:b/>
          <w:bCs/>
        </w:rPr>
        <w:t>Enerlink</w:t>
      </w:r>
      <w:proofErr w:type="spellEnd"/>
    </w:p>
    <w:p w14:paraId="42BD7A7F" w14:textId="77777777" w:rsidR="00FC2CC4" w:rsidRPr="00FC2CC4" w:rsidRDefault="00FC2CC4" w:rsidP="00FC2CC4">
      <w:pPr>
        <w:jc w:val="both"/>
        <w:rPr>
          <w:rFonts w:ascii="Arial" w:hAnsi="Arial" w:cs="Arial"/>
        </w:rPr>
      </w:pPr>
      <w:r w:rsidRPr="00FC2CC4">
        <w:rPr>
          <w:rFonts w:ascii="Arial" w:hAnsi="Arial" w:cs="Arial"/>
        </w:rPr>
        <w:t xml:space="preserve">El módulo de energía del sistema </w:t>
      </w:r>
      <w:proofErr w:type="spellStart"/>
      <w:r w:rsidRPr="00FC2CC4">
        <w:rPr>
          <w:rFonts w:ascii="Arial" w:hAnsi="Arial" w:cs="Arial"/>
        </w:rPr>
        <w:t>Enerlink</w:t>
      </w:r>
      <w:proofErr w:type="spellEnd"/>
      <w:r w:rsidRPr="00FC2CC4">
        <w:rPr>
          <w:rFonts w:ascii="Arial" w:hAnsi="Arial" w:cs="Arial"/>
        </w:rPr>
        <w:t xml:space="preserve"> gestiona las transacciones relacionadas con la compra y venta de energía.</w:t>
      </w:r>
    </w:p>
    <w:p w14:paraId="708493EB" w14:textId="77777777" w:rsidR="00FC2CC4" w:rsidRDefault="00FC2CC4" w:rsidP="00FC2CC4">
      <w:pPr>
        <w:jc w:val="both"/>
        <w:rPr>
          <w:rFonts w:ascii="Arial" w:hAnsi="Arial" w:cs="Arial"/>
        </w:rPr>
      </w:pPr>
      <w:r w:rsidRPr="00FC2CC4">
        <w:rPr>
          <w:rFonts w:ascii="Arial" w:hAnsi="Arial" w:cs="Arial"/>
        </w:rPr>
        <w:t xml:space="preserve">Antes de aplicar el patrón </w:t>
      </w:r>
      <w:proofErr w:type="spellStart"/>
      <w:r w:rsidRPr="00FC2CC4">
        <w:rPr>
          <w:rFonts w:ascii="Arial" w:hAnsi="Arial" w:cs="Arial"/>
        </w:rPr>
        <w:t>Decorator</w:t>
      </w:r>
      <w:proofErr w:type="spellEnd"/>
      <w:r w:rsidRPr="00FC2CC4">
        <w:rPr>
          <w:rFonts w:ascii="Arial" w:hAnsi="Arial" w:cs="Arial"/>
        </w:rPr>
        <w:t>, cualquier nueva funcionalidad asociada a una transacción implicaba:</w:t>
      </w:r>
    </w:p>
    <w:p w14:paraId="2E3A5A65"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 xml:space="preserve">Modificar la clase </w:t>
      </w:r>
      <w:proofErr w:type="spellStart"/>
      <w:r w:rsidRPr="00FC2CC4">
        <w:rPr>
          <w:rFonts w:ascii="Arial" w:hAnsi="Arial" w:cs="Arial"/>
        </w:rPr>
        <w:t>Transaction</w:t>
      </w:r>
      <w:proofErr w:type="spellEnd"/>
    </w:p>
    <w:p w14:paraId="17CAE8AC"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Aumentar el acoplamiento</w:t>
      </w:r>
    </w:p>
    <w:p w14:paraId="22667EE5" w14:textId="77777777"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Dificultar la escalabilidad del sistema</w:t>
      </w:r>
    </w:p>
    <w:p w14:paraId="01122EDA" w14:textId="49AA3956" w:rsidR="00FC2CC4" w:rsidRPr="00FC2CC4" w:rsidRDefault="00FC2CC4" w:rsidP="00FC2CC4">
      <w:pPr>
        <w:pStyle w:val="Prrafodelista"/>
        <w:numPr>
          <w:ilvl w:val="0"/>
          <w:numId w:val="66"/>
        </w:numPr>
        <w:jc w:val="both"/>
        <w:rPr>
          <w:rFonts w:ascii="Arial" w:hAnsi="Arial" w:cs="Arial"/>
        </w:rPr>
      </w:pPr>
      <w:r w:rsidRPr="00FC2CC4">
        <w:rPr>
          <w:rFonts w:ascii="Arial" w:hAnsi="Arial" w:cs="Arial"/>
        </w:rPr>
        <w:t>Generar clases con múltiples responsabilidades</w:t>
      </w:r>
    </w:p>
    <w:p w14:paraId="319BFFB1" w14:textId="77777777" w:rsidR="00FC2CC4" w:rsidRPr="00FC2CC4" w:rsidRDefault="00FC2CC4" w:rsidP="00FC2CC4">
      <w:pPr>
        <w:jc w:val="both"/>
        <w:rPr>
          <w:rFonts w:ascii="Arial" w:hAnsi="Arial" w:cs="Arial"/>
        </w:rPr>
      </w:pPr>
      <w:r w:rsidRPr="00FC2CC4">
        <w:rPr>
          <w:rFonts w:ascii="Arial" w:hAnsi="Arial" w:cs="Arial"/>
        </w:rPr>
        <w:t xml:space="preserve">Para resolver este problema, se implementó el patrón </w:t>
      </w:r>
      <w:proofErr w:type="spellStart"/>
      <w:r w:rsidRPr="00FC2CC4">
        <w:rPr>
          <w:rFonts w:ascii="Arial" w:hAnsi="Arial" w:cs="Arial"/>
        </w:rPr>
        <w:t>Decorator</w:t>
      </w:r>
      <w:proofErr w:type="spellEnd"/>
      <w:r w:rsidRPr="00FC2CC4">
        <w:rPr>
          <w:rFonts w:ascii="Arial" w:hAnsi="Arial" w:cs="Arial"/>
        </w:rPr>
        <w:t xml:space="preserve"> definiendo:</w:t>
      </w:r>
    </w:p>
    <w:p w14:paraId="48AD005E"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Componente (</w:t>
      </w:r>
      <w:proofErr w:type="spellStart"/>
      <w:r w:rsidRPr="00FC2CC4">
        <w:rPr>
          <w:rFonts w:ascii="Arial" w:hAnsi="Arial" w:cs="Arial"/>
          <w:b/>
          <w:bCs/>
        </w:rPr>
        <w:t>Component</w:t>
      </w:r>
      <w:proofErr w:type="spellEnd"/>
      <w:r w:rsidRPr="00FC2CC4">
        <w:rPr>
          <w:rFonts w:ascii="Arial" w:hAnsi="Arial" w:cs="Arial"/>
          <w:b/>
          <w:bCs/>
        </w:rPr>
        <w:t>)</w:t>
      </w:r>
      <w:r w:rsidRPr="00FC2CC4">
        <w:rPr>
          <w:rFonts w:ascii="Arial" w:hAnsi="Arial" w:cs="Arial"/>
        </w:rPr>
        <w:t xml:space="preserve">: la interfaz </w:t>
      </w:r>
      <w:proofErr w:type="spellStart"/>
      <w:r w:rsidRPr="00FC2CC4">
        <w:rPr>
          <w:rFonts w:ascii="Arial" w:hAnsi="Arial" w:cs="Arial"/>
        </w:rPr>
        <w:t>TransactionComponent</w:t>
      </w:r>
      <w:proofErr w:type="spellEnd"/>
      <w:r w:rsidRPr="00FC2CC4">
        <w:rPr>
          <w:rFonts w:ascii="Arial" w:hAnsi="Arial" w:cs="Arial"/>
        </w:rPr>
        <w:t xml:space="preserve">, que define las operaciones principales de una transacción. </w:t>
      </w:r>
    </w:p>
    <w:p w14:paraId="2FF3FE0A"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 xml:space="preserve">Componente Concreto (Concrete </w:t>
      </w:r>
      <w:proofErr w:type="spellStart"/>
      <w:r w:rsidRPr="00FC2CC4">
        <w:rPr>
          <w:rFonts w:ascii="Arial" w:hAnsi="Arial" w:cs="Arial"/>
          <w:b/>
          <w:bCs/>
        </w:rPr>
        <w:t>Component</w:t>
      </w:r>
      <w:proofErr w:type="spellEnd"/>
      <w:r w:rsidRPr="00FC2CC4">
        <w:rPr>
          <w:rFonts w:ascii="Arial" w:hAnsi="Arial" w:cs="Arial"/>
          <w:b/>
          <w:bCs/>
        </w:rPr>
        <w:t>)</w:t>
      </w:r>
      <w:r w:rsidRPr="00FC2CC4">
        <w:rPr>
          <w:rFonts w:ascii="Arial" w:hAnsi="Arial" w:cs="Arial"/>
        </w:rPr>
        <w:t xml:space="preserve">: </w:t>
      </w:r>
    </w:p>
    <w:p w14:paraId="3E65865F" w14:textId="77777777" w:rsidR="00FC2CC4" w:rsidRPr="00FC2CC4" w:rsidRDefault="00FC2CC4" w:rsidP="00FC2CC4">
      <w:pPr>
        <w:numPr>
          <w:ilvl w:val="1"/>
          <w:numId w:val="65"/>
        </w:numPr>
        <w:jc w:val="both"/>
        <w:rPr>
          <w:rFonts w:ascii="Arial" w:hAnsi="Arial" w:cs="Arial"/>
        </w:rPr>
      </w:pPr>
      <w:proofErr w:type="spellStart"/>
      <w:r w:rsidRPr="00FC2CC4">
        <w:rPr>
          <w:rFonts w:ascii="Arial" w:hAnsi="Arial" w:cs="Arial"/>
        </w:rPr>
        <w:t>ConcreteTransactionComponent</w:t>
      </w:r>
      <w:proofErr w:type="spellEnd"/>
      <w:r w:rsidRPr="00FC2CC4">
        <w:rPr>
          <w:rFonts w:ascii="Arial" w:hAnsi="Arial" w:cs="Arial"/>
        </w:rPr>
        <w:t xml:space="preserve">, el cual adapta la clase existente </w:t>
      </w:r>
      <w:proofErr w:type="spellStart"/>
      <w:r w:rsidRPr="00FC2CC4">
        <w:rPr>
          <w:rFonts w:ascii="Arial" w:hAnsi="Arial" w:cs="Arial"/>
        </w:rPr>
        <w:t>Transaction</w:t>
      </w:r>
      <w:proofErr w:type="spellEnd"/>
      <w:r w:rsidRPr="00FC2CC4">
        <w:rPr>
          <w:rFonts w:ascii="Arial" w:hAnsi="Arial" w:cs="Arial"/>
        </w:rPr>
        <w:t xml:space="preserve"> a la interfaz del componente. </w:t>
      </w:r>
    </w:p>
    <w:p w14:paraId="57E0C1F4"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Decorador Base (</w:t>
      </w:r>
      <w:proofErr w:type="spellStart"/>
      <w:r w:rsidRPr="00FC2CC4">
        <w:rPr>
          <w:rFonts w:ascii="Arial" w:hAnsi="Arial" w:cs="Arial"/>
          <w:b/>
          <w:bCs/>
        </w:rPr>
        <w:t>Decorator</w:t>
      </w:r>
      <w:proofErr w:type="spellEnd"/>
      <w:r w:rsidRPr="00FC2CC4">
        <w:rPr>
          <w:rFonts w:ascii="Arial" w:hAnsi="Arial" w:cs="Arial"/>
          <w:b/>
          <w:bCs/>
        </w:rPr>
        <w:t>)</w:t>
      </w:r>
      <w:r w:rsidRPr="00FC2CC4">
        <w:rPr>
          <w:rFonts w:ascii="Arial" w:hAnsi="Arial" w:cs="Arial"/>
        </w:rPr>
        <w:t xml:space="preserve">: </w:t>
      </w:r>
    </w:p>
    <w:p w14:paraId="647D8681" w14:textId="77777777" w:rsidR="00FC2CC4" w:rsidRPr="00FC2CC4" w:rsidRDefault="00FC2CC4" w:rsidP="00FC2CC4">
      <w:pPr>
        <w:numPr>
          <w:ilvl w:val="1"/>
          <w:numId w:val="65"/>
        </w:numPr>
        <w:jc w:val="both"/>
        <w:rPr>
          <w:rFonts w:ascii="Arial" w:hAnsi="Arial" w:cs="Arial"/>
        </w:rPr>
      </w:pPr>
      <w:proofErr w:type="spellStart"/>
      <w:r w:rsidRPr="00FC2CC4">
        <w:rPr>
          <w:rFonts w:ascii="Arial" w:hAnsi="Arial" w:cs="Arial"/>
        </w:rPr>
        <w:t>TransactionDecorator</w:t>
      </w:r>
      <w:proofErr w:type="spellEnd"/>
      <w:r w:rsidRPr="00FC2CC4">
        <w:rPr>
          <w:rFonts w:ascii="Arial" w:hAnsi="Arial" w:cs="Arial"/>
        </w:rPr>
        <w:t xml:space="preserve">, una clase abstracta que implementa </w:t>
      </w:r>
      <w:proofErr w:type="spellStart"/>
      <w:r w:rsidRPr="00FC2CC4">
        <w:rPr>
          <w:rFonts w:ascii="Arial" w:hAnsi="Arial" w:cs="Arial"/>
        </w:rPr>
        <w:t>TransactionComponent</w:t>
      </w:r>
      <w:proofErr w:type="spellEnd"/>
      <w:r w:rsidRPr="00FC2CC4">
        <w:rPr>
          <w:rFonts w:ascii="Arial" w:hAnsi="Arial" w:cs="Arial"/>
        </w:rPr>
        <w:t xml:space="preserve"> y contiene una referencia al componente envuelto. </w:t>
      </w:r>
    </w:p>
    <w:p w14:paraId="3E9DED09" w14:textId="77777777" w:rsidR="00FC2CC4" w:rsidRPr="00FC2CC4" w:rsidRDefault="00FC2CC4" w:rsidP="00FC2CC4">
      <w:pPr>
        <w:numPr>
          <w:ilvl w:val="0"/>
          <w:numId w:val="65"/>
        </w:numPr>
        <w:jc w:val="both"/>
        <w:rPr>
          <w:rFonts w:ascii="Arial" w:hAnsi="Arial" w:cs="Arial"/>
        </w:rPr>
      </w:pPr>
      <w:r w:rsidRPr="00FC2CC4">
        <w:rPr>
          <w:rFonts w:ascii="Arial" w:hAnsi="Arial" w:cs="Arial"/>
          <w:b/>
          <w:bCs/>
        </w:rPr>
        <w:t xml:space="preserve">Decoradores Concretos (Concrete </w:t>
      </w:r>
      <w:proofErr w:type="spellStart"/>
      <w:r w:rsidRPr="00FC2CC4">
        <w:rPr>
          <w:rFonts w:ascii="Arial" w:hAnsi="Arial" w:cs="Arial"/>
          <w:b/>
          <w:bCs/>
        </w:rPr>
        <w:t>Decorators</w:t>
      </w:r>
      <w:proofErr w:type="spellEnd"/>
      <w:r w:rsidRPr="00FC2CC4">
        <w:rPr>
          <w:rFonts w:ascii="Arial" w:hAnsi="Arial" w:cs="Arial"/>
          <w:b/>
          <w:bCs/>
        </w:rPr>
        <w:t>)</w:t>
      </w:r>
      <w:r w:rsidRPr="00FC2CC4">
        <w:rPr>
          <w:rFonts w:ascii="Arial" w:hAnsi="Arial" w:cs="Arial"/>
        </w:rPr>
        <w:t xml:space="preserve">: </w:t>
      </w:r>
    </w:p>
    <w:p w14:paraId="4B9B5ADE" w14:textId="77777777" w:rsidR="00FC2CC4" w:rsidRPr="00FC2CC4" w:rsidRDefault="00FC2CC4" w:rsidP="00FC2CC4">
      <w:pPr>
        <w:numPr>
          <w:ilvl w:val="1"/>
          <w:numId w:val="65"/>
        </w:numPr>
        <w:jc w:val="both"/>
        <w:rPr>
          <w:rFonts w:ascii="Arial" w:hAnsi="Arial" w:cs="Arial"/>
        </w:rPr>
      </w:pPr>
      <w:proofErr w:type="spellStart"/>
      <w:r w:rsidRPr="00FC2CC4">
        <w:rPr>
          <w:rFonts w:ascii="Arial" w:hAnsi="Arial" w:cs="Arial"/>
        </w:rPr>
        <w:t>ValidatingTransactionDecorator</w:t>
      </w:r>
      <w:proofErr w:type="spellEnd"/>
      <w:r w:rsidRPr="00FC2CC4">
        <w:rPr>
          <w:rFonts w:ascii="Arial" w:hAnsi="Arial" w:cs="Arial"/>
        </w:rPr>
        <w:t xml:space="preserve"> </w:t>
      </w:r>
    </w:p>
    <w:p w14:paraId="21F9E65E" w14:textId="77777777" w:rsidR="00FC2CC4" w:rsidRPr="00FC2CC4" w:rsidRDefault="00FC2CC4" w:rsidP="00FC2CC4">
      <w:pPr>
        <w:numPr>
          <w:ilvl w:val="1"/>
          <w:numId w:val="65"/>
        </w:numPr>
        <w:jc w:val="both"/>
        <w:rPr>
          <w:rFonts w:ascii="Arial" w:hAnsi="Arial" w:cs="Arial"/>
        </w:rPr>
      </w:pPr>
      <w:proofErr w:type="spellStart"/>
      <w:r w:rsidRPr="00FC2CC4">
        <w:rPr>
          <w:rFonts w:ascii="Arial" w:hAnsi="Arial" w:cs="Arial"/>
        </w:rPr>
        <w:t>DiscountedTransactionDecorator</w:t>
      </w:r>
      <w:proofErr w:type="spellEnd"/>
      <w:r w:rsidRPr="00FC2CC4">
        <w:rPr>
          <w:rFonts w:ascii="Arial" w:hAnsi="Arial" w:cs="Arial"/>
        </w:rPr>
        <w:t xml:space="preserve"> </w:t>
      </w:r>
    </w:p>
    <w:p w14:paraId="0B077753" w14:textId="77777777" w:rsidR="00FC2CC4" w:rsidRPr="00FC2CC4" w:rsidRDefault="00FC2CC4" w:rsidP="00FC2CC4">
      <w:pPr>
        <w:numPr>
          <w:ilvl w:val="1"/>
          <w:numId w:val="65"/>
        </w:numPr>
        <w:jc w:val="both"/>
        <w:rPr>
          <w:rFonts w:ascii="Arial" w:hAnsi="Arial" w:cs="Arial"/>
        </w:rPr>
      </w:pPr>
      <w:proofErr w:type="spellStart"/>
      <w:r w:rsidRPr="00FC2CC4">
        <w:rPr>
          <w:rFonts w:ascii="Arial" w:hAnsi="Arial" w:cs="Arial"/>
        </w:rPr>
        <w:t>FeeTransactionDecorator</w:t>
      </w:r>
      <w:proofErr w:type="spellEnd"/>
      <w:r w:rsidRPr="00FC2CC4">
        <w:rPr>
          <w:rFonts w:ascii="Arial" w:hAnsi="Arial" w:cs="Arial"/>
        </w:rPr>
        <w:t xml:space="preserve"> </w:t>
      </w:r>
    </w:p>
    <w:p w14:paraId="38795018" w14:textId="77777777" w:rsidR="00FC2CC4" w:rsidRPr="00FC2CC4" w:rsidRDefault="00FC2CC4" w:rsidP="00FC2CC4">
      <w:pPr>
        <w:numPr>
          <w:ilvl w:val="1"/>
          <w:numId w:val="65"/>
        </w:numPr>
        <w:jc w:val="both"/>
        <w:rPr>
          <w:rFonts w:ascii="Arial" w:hAnsi="Arial" w:cs="Arial"/>
        </w:rPr>
      </w:pPr>
      <w:proofErr w:type="spellStart"/>
      <w:r w:rsidRPr="00FC2CC4">
        <w:rPr>
          <w:rFonts w:ascii="Arial" w:hAnsi="Arial" w:cs="Arial"/>
        </w:rPr>
        <w:t>AuditingTransactionDecorator</w:t>
      </w:r>
      <w:proofErr w:type="spellEnd"/>
      <w:r w:rsidRPr="00FC2CC4">
        <w:rPr>
          <w:rFonts w:ascii="Arial" w:hAnsi="Arial" w:cs="Arial"/>
        </w:rPr>
        <w:t xml:space="preserve"> </w:t>
      </w:r>
    </w:p>
    <w:p w14:paraId="21027140" w14:textId="77777777" w:rsidR="00FC2CC4" w:rsidRPr="00FC2CC4" w:rsidRDefault="00FC2CC4" w:rsidP="00FC2CC4">
      <w:pPr>
        <w:jc w:val="both"/>
        <w:rPr>
          <w:rFonts w:ascii="Arial" w:hAnsi="Arial" w:cs="Arial"/>
        </w:rPr>
      </w:pPr>
      <w:r w:rsidRPr="00FC2CC4">
        <w:rPr>
          <w:rFonts w:ascii="Arial" w:hAnsi="Arial" w:cs="Arial"/>
        </w:rPr>
        <w:t>Gracias a esta estructura, es posible agregar múltiples funcionalidades a una transacción de forma dinámica, sin necesidad de modificar la clase original ni crear combinaciones específicas de clases.</w:t>
      </w:r>
    </w:p>
    <w:p w14:paraId="0626CA1A" w14:textId="77777777" w:rsidR="00E063D4" w:rsidRDefault="00E063D4" w:rsidP="00E063D4">
      <w:pPr>
        <w:jc w:val="both"/>
        <w:rPr>
          <w:rFonts w:ascii="Arial" w:hAnsi="Arial" w:cs="Arial"/>
          <w:b/>
          <w:bCs/>
        </w:rPr>
      </w:pPr>
    </w:p>
    <w:p w14:paraId="21BE1B02" w14:textId="38F0BA45" w:rsidR="00E063D4" w:rsidRPr="00E063D4" w:rsidRDefault="00E063D4" w:rsidP="00E063D4">
      <w:pPr>
        <w:jc w:val="both"/>
        <w:rPr>
          <w:rFonts w:ascii="Arial" w:hAnsi="Arial" w:cs="Arial"/>
          <w:b/>
          <w:bCs/>
        </w:rPr>
      </w:pPr>
      <w:r w:rsidRPr="00E063D4">
        <w:rPr>
          <w:rFonts w:ascii="Arial" w:hAnsi="Arial" w:cs="Arial"/>
          <w:b/>
          <w:bCs/>
        </w:rPr>
        <w:t>7.3.3 Diagrama UML</w:t>
      </w:r>
    </w:p>
    <w:p w14:paraId="151ED619" w14:textId="77777777" w:rsidR="00E063D4" w:rsidRPr="00E063D4" w:rsidRDefault="00E063D4" w:rsidP="00E063D4">
      <w:pPr>
        <w:jc w:val="both"/>
        <w:rPr>
          <w:rFonts w:ascii="Arial" w:hAnsi="Arial" w:cs="Arial"/>
        </w:rPr>
      </w:pPr>
      <w:r w:rsidRPr="00E063D4">
        <w:rPr>
          <w:rFonts w:ascii="Arial" w:hAnsi="Arial" w:cs="Arial"/>
        </w:rPr>
        <w:t xml:space="preserve">El diagrama UML representa de manera simplificada la implementación del patrón </w:t>
      </w:r>
      <w:proofErr w:type="spellStart"/>
      <w:r w:rsidRPr="00E063D4">
        <w:rPr>
          <w:rFonts w:ascii="Arial" w:hAnsi="Arial" w:cs="Arial"/>
        </w:rPr>
        <w:t>Decorator</w:t>
      </w:r>
      <w:proofErr w:type="spellEnd"/>
      <w:r w:rsidRPr="00E063D4">
        <w:rPr>
          <w:rFonts w:ascii="Arial" w:hAnsi="Arial" w:cs="Arial"/>
        </w:rPr>
        <w:t xml:space="preserve"> en el módulo de energía de </w:t>
      </w:r>
      <w:proofErr w:type="spellStart"/>
      <w:r w:rsidRPr="00E063D4">
        <w:rPr>
          <w:rFonts w:ascii="Arial" w:hAnsi="Arial" w:cs="Arial"/>
        </w:rPr>
        <w:t>Enerlink</w:t>
      </w:r>
      <w:proofErr w:type="spellEnd"/>
      <w:r w:rsidRPr="00E063D4">
        <w:rPr>
          <w:rFonts w:ascii="Arial" w:hAnsi="Arial" w:cs="Arial"/>
        </w:rPr>
        <w:t>:</w:t>
      </w:r>
    </w:p>
    <w:p w14:paraId="3FA614BC" w14:textId="2C81A759" w:rsidR="009C5A91" w:rsidRDefault="00EA6EA0" w:rsidP="005E47AD">
      <w:pPr>
        <w:jc w:val="center"/>
        <w:rPr>
          <w:rFonts w:ascii="Arial" w:hAnsi="Arial" w:cs="Arial"/>
        </w:rPr>
      </w:pPr>
      <w:r w:rsidRPr="00EA6EA0">
        <w:rPr>
          <w:rFonts w:ascii="Arial" w:hAnsi="Arial" w:cs="Arial"/>
        </w:rPr>
        <w:lastRenderedPageBreak/>
        <w:drawing>
          <wp:inline distT="0" distB="0" distL="0" distR="0" wp14:anchorId="2DB48D83" wp14:editId="00CB2FFD">
            <wp:extent cx="5629524" cy="2686867"/>
            <wp:effectExtent l="0" t="0" r="0" b="0"/>
            <wp:docPr id="2097124305" name="Imagen 209712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92655" cy="2716998"/>
                    </a:xfrm>
                    <a:prstGeom prst="rect">
                      <a:avLst/>
                    </a:prstGeom>
                  </pic:spPr>
                </pic:pic>
              </a:graphicData>
            </a:graphic>
          </wp:inline>
        </w:drawing>
      </w:r>
    </w:p>
    <w:p w14:paraId="04FDD1F5" w14:textId="77777777" w:rsidR="00C434FC" w:rsidRDefault="00C434FC" w:rsidP="005E47AD">
      <w:pPr>
        <w:jc w:val="center"/>
        <w:rPr>
          <w:rFonts w:ascii="Arial" w:hAnsi="Arial" w:cs="Arial"/>
        </w:rPr>
      </w:pPr>
    </w:p>
    <w:p w14:paraId="15A89289" w14:textId="67F68DB1" w:rsidR="00E063D4" w:rsidRPr="00E063D4" w:rsidRDefault="00E063D4" w:rsidP="00225E89">
      <w:pPr>
        <w:jc w:val="both"/>
        <w:rPr>
          <w:rFonts w:ascii="Arial" w:hAnsi="Arial" w:cs="Arial"/>
          <w:b/>
        </w:rPr>
      </w:pPr>
      <w:r w:rsidRPr="005E47AD">
        <w:rPr>
          <w:rFonts w:ascii="Arial" w:hAnsi="Arial" w:cs="Arial"/>
          <w:b/>
        </w:rPr>
        <w:t xml:space="preserve">7.3.4 Implementación del </w:t>
      </w:r>
      <w:proofErr w:type="spellStart"/>
      <w:r w:rsidRPr="005E47AD">
        <w:rPr>
          <w:rFonts w:ascii="Arial" w:hAnsi="Arial" w:cs="Arial"/>
          <w:b/>
        </w:rPr>
        <w:t>Decorator</w:t>
      </w:r>
      <w:proofErr w:type="spellEnd"/>
    </w:p>
    <w:p w14:paraId="6328BA58" w14:textId="77777777" w:rsidR="00C434FC" w:rsidRDefault="00C434FC" w:rsidP="005E47AD">
      <w:pPr>
        <w:jc w:val="center"/>
        <w:rPr>
          <w:rFonts w:ascii="Arial" w:hAnsi="Arial" w:cs="Arial"/>
          <w:b/>
        </w:rPr>
      </w:pPr>
    </w:p>
    <w:p w14:paraId="12BEEA1D" w14:textId="57F4BDF8" w:rsidR="009C5A91" w:rsidRPr="005E47AD" w:rsidRDefault="005E47AD" w:rsidP="005E47AD">
      <w:pPr>
        <w:jc w:val="center"/>
        <w:rPr>
          <w:rFonts w:ascii="Arial" w:hAnsi="Arial" w:cs="Arial"/>
          <w:b/>
        </w:rPr>
      </w:pPr>
      <w:r w:rsidRPr="005E47AD">
        <w:rPr>
          <w:rFonts w:ascii="Arial" w:hAnsi="Arial" w:cs="Arial"/>
          <w:b/>
        </w:rPr>
        <w:t xml:space="preserve">Interfaz </w:t>
      </w:r>
      <w:proofErr w:type="spellStart"/>
      <w:r w:rsidRPr="005E47AD">
        <w:rPr>
          <w:rFonts w:ascii="Arial" w:hAnsi="Arial" w:cs="Arial"/>
          <w:b/>
        </w:rPr>
        <w:t>TransactionComponent</w:t>
      </w:r>
      <w:proofErr w:type="spellEnd"/>
    </w:p>
    <w:p w14:paraId="663DBBAA" w14:textId="186C6891" w:rsidR="005E47AD" w:rsidRDefault="005E47AD" w:rsidP="005E47AD">
      <w:pPr>
        <w:jc w:val="center"/>
        <w:rPr>
          <w:rFonts w:ascii="Arial" w:hAnsi="Arial" w:cs="Arial"/>
        </w:rPr>
      </w:pPr>
      <w:r w:rsidRPr="005E47AD">
        <w:rPr>
          <w:rFonts w:ascii="Arial" w:hAnsi="Arial" w:cs="Arial"/>
        </w:rPr>
        <w:drawing>
          <wp:inline distT="0" distB="0" distL="0" distR="0" wp14:anchorId="209E9525" wp14:editId="3D0DDD6F">
            <wp:extent cx="4217072" cy="3554233"/>
            <wp:effectExtent l="0" t="0" r="0" b="8255"/>
            <wp:docPr id="2097124306" name="Imagen 209712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57985" cy="3588715"/>
                    </a:xfrm>
                    <a:prstGeom prst="rect">
                      <a:avLst/>
                    </a:prstGeom>
                  </pic:spPr>
                </pic:pic>
              </a:graphicData>
            </a:graphic>
          </wp:inline>
        </w:drawing>
      </w:r>
    </w:p>
    <w:p w14:paraId="11F43DDF" w14:textId="61F65A84" w:rsidR="00C434FC" w:rsidRDefault="00C434FC" w:rsidP="005E47AD">
      <w:pPr>
        <w:jc w:val="center"/>
        <w:rPr>
          <w:rFonts w:ascii="Arial" w:hAnsi="Arial" w:cs="Arial"/>
        </w:rPr>
      </w:pPr>
    </w:p>
    <w:p w14:paraId="144851F7" w14:textId="32581405" w:rsidR="00C434FC" w:rsidRDefault="00C434FC" w:rsidP="00837118">
      <w:pPr>
        <w:rPr>
          <w:rFonts w:ascii="Arial" w:hAnsi="Arial" w:cs="Arial"/>
        </w:rPr>
      </w:pPr>
    </w:p>
    <w:p w14:paraId="5A5FEAFB" w14:textId="2CD29BD7" w:rsidR="005E47AD" w:rsidRPr="005E47AD" w:rsidRDefault="005E47AD" w:rsidP="005E47AD">
      <w:pPr>
        <w:jc w:val="center"/>
        <w:rPr>
          <w:rFonts w:ascii="Arial" w:hAnsi="Arial" w:cs="Arial"/>
          <w:b/>
        </w:rPr>
      </w:pPr>
      <w:r w:rsidRPr="005E47AD">
        <w:rPr>
          <w:rFonts w:ascii="Arial" w:hAnsi="Arial" w:cs="Arial"/>
          <w:b/>
        </w:rPr>
        <w:lastRenderedPageBreak/>
        <w:t xml:space="preserve">Clase </w:t>
      </w:r>
      <w:proofErr w:type="spellStart"/>
      <w:r w:rsidRPr="005E47AD">
        <w:rPr>
          <w:rFonts w:ascii="Arial" w:hAnsi="Arial" w:cs="Arial"/>
          <w:b/>
        </w:rPr>
        <w:t>ConcreteTransactionComponent</w:t>
      </w:r>
      <w:proofErr w:type="spellEnd"/>
    </w:p>
    <w:p w14:paraId="26B15E8C" w14:textId="3DFB2EBF" w:rsidR="005E47AD" w:rsidRDefault="005E47AD" w:rsidP="005E47AD">
      <w:pPr>
        <w:jc w:val="center"/>
        <w:rPr>
          <w:rFonts w:ascii="Arial" w:hAnsi="Arial" w:cs="Arial"/>
        </w:rPr>
      </w:pPr>
      <w:r w:rsidRPr="005E47AD">
        <w:rPr>
          <w:rFonts w:ascii="Arial" w:hAnsi="Arial" w:cs="Arial"/>
        </w:rPr>
        <w:drawing>
          <wp:inline distT="0" distB="0" distL="0" distR="0" wp14:anchorId="4A20FF2C" wp14:editId="5CA9A7F9">
            <wp:extent cx="4188318" cy="3697357"/>
            <wp:effectExtent l="0" t="0" r="3175" b="0"/>
            <wp:docPr id="2097124307" name="Imagen 209712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73394" cy="3772460"/>
                    </a:xfrm>
                    <a:prstGeom prst="rect">
                      <a:avLst/>
                    </a:prstGeom>
                  </pic:spPr>
                </pic:pic>
              </a:graphicData>
            </a:graphic>
          </wp:inline>
        </w:drawing>
      </w:r>
    </w:p>
    <w:p w14:paraId="0A946AA6" w14:textId="2AC892D2" w:rsidR="00A22FB0" w:rsidRPr="00A22FB0" w:rsidRDefault="00A22FB0" w:rsidP="005E47AD">
      <w:pPr>
        <w:jc w:val="center"/>
        <w:rPr>
          <w:rFonts w:ascii="Arial" w:hAnsi="Arial" w:cs="Arial"/>
          <w:b/>
        </w:rPr>
      </w:pPr>
      <w:r w:rsidRPr="00A22FB0">
        <w:rPr>
          <w:rFonts w:ascii="Arial" w:hAnsi="Arial" w:cs="Arial"/>
          <w:b/>
        </w:rPr>
        <w:t xml:space="preserve">Clase abstracta </w:t>
      </w:r>
      <w:proofErr w:type="spellStart"/>
      <w:r w:rsidRPr="00A22FB0">
        <w:rPr>
          <w:rFonts w:ascii="Arial" w:hAnsi="Arial" w:cs="Arial"/>
          <w:b/>
        </w:rPr>
        <w:t>TransactionDecorator</w:t>
      </w:r>
      <w:proofErr w:type="spellEnd"/>
    </w:p>
    <w:p w14:paraId="683D1825" w14:textId="70B99457" w:rsidR="00A22FB0" w:rsidRDefault="00A22FB0" w:rsidP="005E47AD">
      <w:pPr>
        <w:jc w:val="center"/>
        <w:rPr>
          <w:rFonts w:ascii="Arial" w:hAnsi="Arial" w:cs="Arial"/>
        </w:rPr>
      </w:pPr>
      <w:r w:rsidRPr="00A22FB0">
        <w:rPr>
          <w:rFonts w:ascii="Arial" w:hAnsi="Arial" w:cs="Arial"/>
        </w:rPr>
        <w:drawing>
          <wp:inline distT="0" distB="0" distL="0" distR="0" wp14:anchorId="0838A1BD" wp14:editId="759FBD38">
            <wp:extent cx="4786686" cy="3568080"/>
            <wp:effectExtent l="0" t="0" r="0" b="0"/>
            <wp:docPr id="2097124308" name="Imagen 209712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92384" cy="3572327"/>
                    </a:xfrm>
                    <a:prstGeom prst="rect">
                      <a:avLst/>
                    </a:prstGeom>
                  </pic:spPr>
                </pic:pic>
              </a:graphicData>
            </a:graphic>
          </wp:inline>
        </w:drawing>
      </w:r>
    </w:p>
    <w:p w14:paraId="1A7CCF62" w14:textId="412CAD28" w:rsidR="00C434FC" w:rsidRDefault="00C434FC" w:rsidP="005E47AD">
      <w:pPr>
        <w:jc w:val="center"/>
        <w:rPr>
          <w:rFonts w:ascii="Arial" w:hAnsi="Arial" w:cs="Arial"/>
        </w:rPr>
      </w:pPr>
    </w:p>
    <w:p w14:paraId="69FBA71A" w14:textId="3A3C6045" w:rsidR="00C434FC" w:rsidRPr="00C434FC" w:rsidRDefault="00C434FC" w:rsidP="005E47AD">
      <w:pPr>
        <w:jc w:val="center"/>
        <w:rPr>
          <w:rFonts w:ascii="Arial" w:hAnsi="Arial" w:cs="Arial"/>
          <w:b/>
        </w:rPr>
      </w:pPr>
      <w:proofErr w:type="spellStart"/>
      <w:r w:rsidRPr="00C434FC">
        <w:rPr>
          <w:rFonts w:ascii="Arial" w:hAnsi="Arial" w:cs="Arial"/>
          <w:b/>
        </w:rPr>
        <w:lastRenderedPageBreak/>
        <w:t>ValidatingTransactionDecorator</w:t>
      </w:r>
      <w:proofErr w:type="spellEnd"/>
    </w:p>
    <w:p w14:paraId="3945FB67" w14:textId="69950131" w:rsidR="00C434FC" w:rsidRDefault="00C434FC" w:rsidP="005E47AD">
      <w:pPr>
        <w:jc w:val="center"/>
        <w:rPr>
          <w:rFonts w:ascii="Arial" w:hAnsi="Arial" w:cs="Arial"/>
        </w:rPr>
      </w:pPr>
      <w:r w:rsidRPr="00C434FC">
        <w:rPr>
          <w:rFonts w:ascii="Arial" w:hAnsi="Arial" w:cs="Arial"/>
        </w:rPr>
        <w:drawing>
          <wp:inline distT="0" distB="0" distL="0" distR="0" wp14:anchorId="073FB99F" wp14:editId="0BD9F5A3">
            <wp:extent cx="4738977" cy="2233829"/>
            <wp:effectExtent l="0" t="0" r="5080" b="0"/>
            <wp:docPr id="2097124309" name="Imagen 209712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3188" cy="2240528"/>
                    </a:xfrm>
                    <a:prstGeom prst="rect">
                      <a:avLst/>
                    </a:prstGeom>
                  </pic:spPr>
                </pic:pic>
              </a:graphicData>
            </a:graphic>
          </wp:inline>
        </w:drawing>
      </w:r>
    </w:p>
    <w:p w14:paraId="145B96CF" w14:textId="18B54D28" w:rsidR="00156816" w:rsidRDefault="00156816" w:rsidP="005E47AD">
      <w:pPr>
        <w:jc w:val="center"/>
        <w:rPr>
          <w:rFonts w:ascii="Arial" w:hAnsi="Arial" w:cs="Arial"/>
        </w:rPr>
      </w:pPr>
    </w:p>
    <w:p w14:paraId="7E5DB5B8" w14:textId="144274B9" w:rsidR="00156816" w:rsidRPr="00156816" w:rsidRDefault="00156816" w:rsidP="005E47AD">
      <w:pPr>
        <w:jc w:val="center"/>
        <w:rPr>
          <w:rFonts w:ascii="Arial" w:hAnsi="Arial" w:cs="Arial"/>
          <w:b/>
        </w:rPr>
      </w:pPr>
      <w:proofErr w:type="spellStart"/>
      <w:r w:rsidRPr="00156816">
        <w:rPr>
          <w:rFonts w:ascii="Arial" w:hAnsi="Arial" w:cs="Arial"/>
          <w:b/>
        </w:rPr>
        <w:t>DiscountedTransactionDecorator</w:t>
      </w:r>
      <w:proofErr w:type="spellEnd"/>
    </w:p>
    <w:p w14:paraId="57790547" w14:textId="09D725D7" w:rsidR="00C434FC" w:rsidRDefault="00156816" w:rsidP="005E47AD">
      <w:pPr>
        <w:jc w:val="center"/>
        <w:rPr>
          <w:rFonts w:ascii="Arial" w:hAnsi="Arial" w:cs="Arial"/>
        </w:rPr>
      </w:pPr>
      <w:r w:rsidRPr="00156816">
        <w:rPr>
          <w:rFonts w:ascii="Arial" w:hAnsi="Arial" w:cs="Arial"/>
        </w:rPr>
        <w:drawing>
          <wp:inline distT="0" distB="0" distL="0" distR="0" wp14:anchorId="0954AF72" wp14:editId="47E0C397">
            <wp:extent cx="4850296" cy="2076659"/>
            <wp:effectExtent l="0" t="0" r="7620" b="0"/>
            <wp:docPr id="2097124310" name="Imagen 209712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71006" cy="2085526"/>
                    </a:xfrm>
                    <a:prstGeom prst="rect">
                      <a:avLst/>
                    </a:prstGeom>
                  </pic:spPr>
                </pic:pic>
              </a:graphicData>
            </a:graphic>
          </wp:inline>
        </w:drawing>
      </w:r>
    </w:p>
    <w:p w14:paraId="1DD36965" w14:textId="527F1BAF" w:rsidR="00156816" w:rsidRDefault="00156816" w:rsidP="005E47AD">
      <w:pPr>
        <w:jc w:val="center"/>
        <w:rPr>
          <w:rFonts w:ascii="Arial" w:hAnsi="Arial" w:cs="Arial"/>
        </w:rPr>
      </w:pPr>
    </w:p>
    <w:p w14:paraId="7155FA2A" w14:textId="72CF59DF" w:rsidR="00156816" w:rsidRPr="00156816" w:rsidRDefault="00156816" w:rsidP="005E47AD">
      <w:pPr>
        <w:jc w:val="center"/>
        <w:rPr>
          <w:rFonts w:ascii="Arial" w:hAnsi="Arial" w:cs="Arial"/>
          <w:b/>
        </w:rPr>
      </w:pPr>
      <w:proofErr w:type="spellStart"/>
      <w:r w:rsidRPr="00156816">
        <w:rPr>
          <w:rFonts w:ascii="Arial" w:hAnsi="Arial" w:cs="Arial"/>
          <w:b/>
        </w:rPr>
        <w:t>FeeTransactionDecorator</w:t>
      </w:r>
      <w:proofErr w:type="spellEnd"/>
    </w:p>
    <w:p w14:paraId="31A0AA56" w14:textId="5BD7B8FB" w:rsidR="00C434FC" w:rsidRDefault="00156816" w:rsidP="005E47AD">
      <w:pPr>
        <w:jc w:val="center"/>
        <w:rPr>
          <w:rFonts w:ascii="Arial" w:hAnsi="Arial" w:cs="Arial"/>
        </w:rPr>
      </w:pPr>
      <w:r w:rsidRPr="00156816">
        <w:rPr>
          <w:rFonts w:ascii="Arial" w:hAnsi="Arial" w:cs="Arial"/>
        </w:rPr>
        <w:drawing>
          <wp:inline distT="0" distB="0" distL="0" distR="0" wp14:anchorId="7DE05E61" wp14:editId="7D6BB402">
            <wp:extent cx="4945712" cy="2202571"/>
            <wp:effectExtent l="0" t="0" r="7620" b="7620"/>
            <wp:docPr id="2097124311" name="Imagen 209712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60472" cy="2209144"/>
                    </a:xfrm>
                    <a:prstGeom prst="rect">
                      <a:avLst/>
                    </a:prstGeom>
                  </pic:spPr>
                </pic:pic>
              </a:graphicData>
            </a:graphic>
          </wp:inline>
        </w:drawing>
      </w:r>
    </w:p>
    <w:p w14:paraId="2BFD49E5" w14:textId="53EE5FFA" w:rsidR="00C434FC" w:rsidRPr="00D72C70" w:rsidRDefault="00D72C70" w:rsidP="005E47AD">
      <w:pPr>
        <w:jc w:val="center"/>
        <w:rPr>
          <w:rFonts w:ascii="Arial" w:hAnsi="Arial" w:cs="Arial"/>
          <w:b/>
        </w:rPr>
      </w:pPr>
      <w:proofErr w:type="spellStart"/>
      <w:r w:rsidRPr="00D72C70">
        <w:rPr>
          <w:rFonts w:ascii="Arial" w:hAnsi="Arial" w:cs="Arial"/>
          <w:b/>
        </w:rPr>
        <w:lastRenderedPageBreak/>
        <w:t>AuditingTransactionDecorator</w:t>
      </w:r>
      <w:proofErr w:type="spellEnd"/>
    </w:p>
    <w:p w14:paraId="78989421" w14:textId="465A4207" w:rsidR="00C434FC" w:rsidRDefault="00D72C70" w:rsidP="005E47AD">
      <w:pPr>
        <w:jc w:val="center"/>
        <w:rPr>
          <w:rFonts w:ascii="Arial" w:hAnsi="Arial" w:cs="Arial"/>
        </w:rPr>
      </w:pPr>
      <w:r w:rsidRPr="00D72C70">
        <w:rPr>
          <w:rFonts w:ascii="Arial" w:hAnsi="Arial" w:cs="Arial"/>
        </w:rPr>
        <w:drawing>
          <wp:inline distT="0" distB="0" distL="0" distR="0" wp14:anchorId="0FA3DC0A" wp14:editId="6A65CDD6">
            <wp:extent cx="4667416" cy="2529636"/>
            <wp:effectExtent l="0" t="0" r="0" b="4445"/>
            <wp:docPr id="2097124312" name="Imagen 209712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5597" cy="2539490"/>
                    </a:xfrm>
                    <a:prstGeom prst="rect">
                      <a:avLst/>
                    </a:prstGeom>
                  </pic:spPr>
                </pic:pic>
              </a:graphicData>
            </a:graphic>
          </wp:inline>
        </w:drawing>
      </w:r>
    </w:p>
    <w:p w14:paraId="4487A109" w14:textId="77777777" w:rsidR="00D72C70" w:rsidRPr="00C434FC" w:rsidRDefault="00D72C70" w:rsidP="005E47AD">
      <w:pPr>
        <w:jc w:val="center"/>
        <w:rPr>
          <w:rFonts w:ascii="Arial" w:hAnsi="Arial" w:cs="Arial"/>
        </w:rPr>
      </w:pPr>
    </w:p>
    <w:p w14:paraId="0730DC58" w14:textId="77777777" w:rsidR="00E063D4" w:rsidRPr="00E063D4" w:rsidRDefault="00E063D4" w:rsidP="00E063D4">
      <w:pPr>
        <w:jc w:val="both"/>
        <w:rPr>
          <w:rFonts w:ascii="Arial" w:hAnsi="Arial" w:cs="Arial"/>
          <w:b/>
          <w:bCs/>
        </w:rPr>
      </w:pPr>
      <w:r w:rsidRPr="00E063D4">
        <w:rPr>
          <w:rFonts w:ascii="Arial" w:hAnsi="Arial" w:cs="Arial"/>
          <w:b/>
          <w:bCs/>
        </w:rPr>
        <w:t>7.3.6 Justificación de la implementación</w:t>
      </w:r>
    </w:p>
    <w:p w14:paraId="5423FFEC" w14:textId="77777777" w:rsidR="00E063D4" w:rsidRDefault="00E063D4" w:rsidP="00E063D4">
      <w:pPr>
        <w:jc w:val="both"/>
        <w:rPr>
          <w:rFonts w:ascii="Arial" w:hAnsi="Arial" w:cs="Arial"/>
          <w:b/>
          <w:bCs/>
        </w:rPr>
      </w:pPr>
      <w:r w:rsidRPr="00E063D4">
        <w:rPr>
          <w:rFonts w:ascii="Arial" w:hAnsi="Arial" w:cs="Arial"/>
          <w:b/>
          <w:bCs/>
        </w:rPr>
        <w:t>Técnicamente:</w:t>
      </w:r>
    </w:p>
    <w:p w14:paraId="12902106" w14:textId="5960081C" w:rsidR="00E063D4" w:rsidRPr="00E063D4" w:rsidRDefault="00E063D4" w:rsidP="00E063D4">
      <w:pPr>
        <w:pStyle w:val="Prrafodelista"/>
        <w:numPr>
          <w:ilvl w:val="0"/>
          <w:numId w:val="67"/>
        </w:numPr>
        <w:jc w:val="both"/>
        <w:rPr>
          <w:rFonts w:ascii="Arial" w:hAnsi="Arial" w:cs="Arial"/>
          <w:b/>
          <w:bCs/>
        </w:rPr>
      </w:pPr>
      <w:r w:rsidRPr="00E063D4">
        <w:rPr>
          <w:rFonts w:ascii="Arial" w:hAnsi="Arial" w:cs="Arial"/>
        </w:rPr>
        <w:t>Permite extender el comportamiento de las transacciones sin modificar su implementación original.</w:t>
      </w:r>
    </w:p>
    <w:p w14:paraId="55E46169" w14:textId="5E0F788A"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Evita la creación de múltiples subclases para cada combinación de funcionalidades.</w:t>
      </w:r>
    </w:p>
    <w:p w14:paraId="7EFD820B" w14:textId="3FF93148"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Favorece la reutilización de código mediante composición.</w:t>
      </w:r>
    </w:p>
    <w:p w14:paraId="501577A3" w14:textId="218824EE" w:rsidR="00E063D4" w:rsidRPr="00E063D4" w:rsidRDefault="00E063D4" w:rsidP="00E063D4">
      <w:pPr>
        <w:pStyle w:val="Prrafodelista"/>
        <w:numPr>
          <w:ilvl w:val="0"/>
          <w:numId w:val="67"/>
        </w:numPr>
        <w:jc w:val="both"/>
        <w:rPr>
          <w:rFonts w:ascii="Arial" w:hAnsi="Arial" w:cs="Arial"/>
        </w:rPr>
      </w:pPr>
      <w:r w:rsidRPr="00E063D4">
        <w:rPr>
          <w:rFonts w:ascii="Arial" w:hAnsi="Arial" w:cs="Arial"/>
        </w:rPr>
        <w:t xml:space="preserve">Mejora la </w:t>
      </w:r>
      <w:proofErr w:type="spellStart"/>
      <w:r w:rsidRPr="00E063D4">
        <w:rPr>
          <w:rFonts w:ascii="Arial" w:hAnsi="Arial" w:cs="Arial"/>
        </w:rPr>
        <w:t>testabilidad</w:t>
      </w:r>
      <w:proofErr w:type="spellEnd"/>
      <w:r w:rsidRPr="00E063D4">
        <w:rPr>
          <w:rFonts w:ascii="Arial" w:hAnsi="Arial" w:cs="Arial"/>
        </w:rPr>
        <w:t xml:space="preserve"> al permitir probar cada comportamiento de forma independiente.</w:t>
      </w:r>
    </w:p>
    <w:p w14:paraId="658EF947" w14:textId="0170EC4A" w:rsidR="00E063D4" w:rsidRPr="0079621C" w:rsidRDefault="00E063D4" w:rsidP="00E063D4">
      <w:pPr>
        <w:pStyle w:val="Prrafodelista"/>
        <w:numPr>
          <w:ilvl w:val="0"/>
          <w:numId w:val="67"/>
        </w:numPr>
        <w:jc w:val="both"/>
        <w:rPr>
          <w:rFonts w:ascii="Arial" w:hAnsi="Arial" w:cs="Arial"/>
        </w:rPr>
      </w:pPr>
      <w:r w:rsidRPr="00E063D4">
        <w:rPr>
          <w:rFonts w:ascii="Arial" w:hAnsi="Arial" w:cs="Arial"/>
        </w:rPr>
        <w:t>Mantiene coherencia con la arquitectura hexagonal y los principios SOLID.</w:t>
      </w:r>
    </w:p>
    <w:p w14:paraId="7F7FC056" w14:textId="77777777" w:rsidR="00E063D4" w:rsidRDefault="00E063D4" w:rsidP="00E063D4">
      <w:pPr>
        <w:jc w:val="both"/>
        <w:rPr>
          <w:rFonts w:ascii="Arial" w:hAnsi="Arial" w:cs="Arial"/>
          <w:b/>
          <w:bCs/>
        </w:rPr>
      </w:pPr>
      <w:r w:rsidRPr="00E063D4">
        <w:rPr>
          <w:rFonts w:ascii="Arial" w:hAnsi="Arial" w:cs="Arial"/>
          <w:b/>
          <w:bCs/>
        </w:rPr>
        <w:t>Desde la perspectiva de negocio:</w:t>
      </w:r>
    </w:p>
    <w:p w14:paraId="3FB3CA70" w14:textId="13F029C9" w:rsidR="00E063D4" w:rsidRPr="00E063D4" w:rsidRDefault="00E063D4" w:rsidP="00E063D4">
      <w:pPr>
        <w:pStyle w:val="Prrafodelista"/>
        <w:numPr>
          <w:ilvl w:val="0"/>
          <w:numId w:val="68"/>
        </w:numPr>
        <w:jc w:val="both"/>
        <w:rPr>
          <w:rFonts w:ascii="Arial" w:hAnsi="Arial" w:cs="Arial"/>
          <w:b/>
          <w:bCs/>
        </w:rPr>
      </w:pPr>
      <w:r w:rsidRPr="00E063D4">
        <w:rPr>
          <w:rFonts w:ascii="Arial" w:hAnsi="Arial" w:cs="Arial"/>
        </w:rPr>
        <w:t>Permite agregar nuevas reglas de negocio (descuentos, validaciones, auditorías) de forma flexible.</w:t>
      </w:r>
    </w:p>
    <w:p w14:paraId="6FE7C1C2" w14:textId="5D6D2866" w:rsidR="00E063D4" w:rsidRPr="00E063D4" w:rsidRDefault="00E063D4" w:rsidP="00E063D4">
      <w:pPr>
        <w:pStyle w:val="Prrafodelista"/>
        <w:numPr>
          <w:ilvl w:val="0"/>
          <w:numId w:val="68"/>
        </w:numPr>
        <w:jc w:val="both"/>
        <w:rPr>
          <w:rFonts w:ascii="Arial" w:hAnsi="Arial" w:cs="Arial"/>
        </w:rPr>
      </w:pPr>
      <w:r w:rsidRPr="00E063D4">
        <w:rPr>
          <w:rFonts w:ascii="Arial" w:hAnsi="Arial" w:cs="Arial"/>
        </w:rPr>
        <w:t>Facilita la evolución del sistema ante nuevos requerimientos.</w:t>
      </w:r>
    </w:p>
    <w:p w14:paraId="7C2D4886" w14:textId="23A0EE6E" w:rsidR="00E063D4" w:rsidRPr="00E063D4" w:rsidRDefault="00E063D4" w:rsidP="00E063D4">
      <w:pPr>
        <w:pStyle w:val="Prrafodelista"/>
        <w:numPr>
          <w:ilvl w:val="0"/>
          <w:numId w:val="68"/>
        </w:numPr>
        <w:jc w:val="both"/>
        <w:rPr>
          <w:rFonts w:ascii="Arial" w:hAnsi="Arial" w:cs="Arial"/>
        </w:rPr>
      </w:pPr>
      <w:r w:rsidRPr="00E063D4">
        <w:rPr>
          <w:rFonts w:ascii="Arial" w:hAnsi="Arial" w:cs="Arial"/>
        </w:rPr>
        <w:t>Permite adaptar el comportamiento de las transacciones según diferentes escenarios (por ejemplo, distintos tipos de usuarios o mercados).</w:t>
      </w:r>
    </w:p>
    <w:p w14:paraId="33912B72" w14:textId="5D5623F0" w:rsidR="00E063D4" w:rsidRPr="0079621C" w:rsidRDefault="00E063D4" w:rsidP="00E063D4">
      <w:pPr>
        <w:pStyle w:val="Prrafodelista"/>
        <w:numPr>
          <w:ilvl w:val="0"/>
          <w:numId w:val="68"/>
        </w:numPr>
        <w:jc w:val="both"/>
        <w:rPr>
          <w:rFonts w:ascii="Arial" w:hAnsi="Arial" w:cs="Arial"/>
        </w:rPr>
      </w:pPr>
      <w:r w:rsidRPr="00E063D4">
        <w:rPr>
          <w:rFonts w:ascii="Arial" w:hAnsi="Arial" w:cs="Arial"/>
        </w:rPr>
        <w:t>Mejora la mantenibilidad del sistema al separar claramente las responsabilidades.</w:t>
      </w:r>
    </w:p>
    <w:p w14:paraId="03CD6BE1" w14:textId="77777777" w:rsidR="00E063D4" w:rsidRDefault="00E063D4" w:rsidP="00E063D4">
      <w:pPr>
        <w:jc w:val="both"/>
        <w:rPr>
          <w:rFonts w:ascii="Arial" w:hAnsi="Arial" w:cs="Arial"/>
          <w:b/>
          <w:bCs/>
        </w:rPr>
      </w:pPr>
      <w:r w:rsidRPr="00E063D4">
        <w:rPr>
          <w:rFonts w:ascii="Arial" w:hAnsi="Arial" w:cs="Arial"/>
          <w:b/>
          <w:bCs/>
        </w:rPr>
        <w:t xml:space="preserve">Relación con </w:t>
      </w:r>
      <w:proofErr w:type="spellStart"/>
      <w:r w:rsidRPr="00E063D4">
        <w:rPr>
          <w:rFonts w:ascii="Arial" w:hAnsi="Arial" w:cs="Arial"/>
          <w:b/>
          <w:bCs/>
        </w:rPr>
        <w:t>Clean</w:t>
      </w:r>
      <w:proofErr w:type="spellEnd"/>
      <w:r w:rsidRPr="00E063D4">
        <w:rPr>
          <w:rFonts w:ascii="Arial" w:hAnsi="Arial" w:cs="Arial"/>
          <w:b/>
          <w:bCs/>
        </w:rPr>
        <w:t xml:space="preserve"> </w:t>
      </w:r>
      <w:proofErr w:type="spellStart"/>
      <w:r w:rsidRPr="00E063D4">
        <w:rPr>
          <w:rFonts w:ascii="Arial" w:hAnsi="Arial" w:cs="Arial"/>
          <w:b/>
          <w:bCs/>
        </w:rPr>
        <w:t>Architecture</w:t>
      </w:r>
      <w:proofErr w:type="spellEnd"/>
      <w:r w:rsidRPr="00E063D4">
        <w:rPr>
          <w:rFonts w:ascii="Arial" w:hAnsi="Arial" w:cs="Arial"/>
          <w:b/>
          <w:bCs/>
        </w:rPr>
        <w:t xml:space="preserve"> y SOLID:</w:t>
      </w:r>
    </w:p>
    <w:p w14:paraId="542FCBE7" w14:textId="5CAD6A21" w:rsidR="00E063D4" w:rsidRPr="00E063D4" w:rsidRDefault="00E063D4" w:rsidP="00E063D4">
      <w:pPr>
        <w:jc w:val="both"/>
        <w:rPr>
          <w:rFonts w:ascii="Arial" w:hAnsi="Arial" w:cs="Arial"/>
          <w:b/>
          <w:bCs/>
        </w:rPr>
      </w:pPr>
      <w:r w:rsidRPr="00E063D4">
        <w:rPr>
          <w:rFonts w:ascii="Arial" w:hAnsi="Arial" w:cs="Arial"/>
        </w:rPr>
        <w:t>La implementación respeta la arquitectura hexagonal, ubicando los de</w:t>
      </w:r>
      <w:r>
        <w:rPr>
          <w:rFonts w:ascii="Arial" w:hAnsi="Arial" w:cs="Arial"/>
        </w:rPr>
        <w:t>coradores dentro del dominio.</w:t>
      </w:r>
    </w:p>
    <w:p w14:paraId="58806681" w14:textId="5FCCF069" w:rsidR="00E063D4" w:rsidRDefault="00E063D4" w:rsidP="00E063D4">
      <w:pPr>
        <w:jc w:val="both"/>
        <w:rPr>
          <w:rFonts w:ascii="Arial" w:hAnsi="Arial" w:cs="Arial"/>
        </w:rPr>
      </w:pPr>
      <w:r w:rsidRPr="00E063D4">
        <w:rPr>
          <w:rFonts w:ascii="Arial" w:hAnsi="Arial" w:cs="Arial"/>
        </w:rPr>
        <w:t xml:space="preserve">Se cumple el principio de inversión de dependencias (DIP), ya que se depende de la abstracción </w:t>
      </w:r>
      <w:proofErr w:type="spellStart"/>
      <w:r w:rsidRPr="00E063D4">
        <w:rPr>
          <w:rFonts w:ascii="Arial" w:hAnsi="Arial" w:cs="Arial"/>
        </w:rPr>
        <w:t>TransactionComponent</w:t>
      </w:r>
      <w:r>
        <w:rPr>
          <w:rFonts w:ascii="Arial" w:hAnsi="Arial" w:cs="Arial"/>
        </w:rPr>
        <w:t>.</w:t>
      </w:r>
    </w:p>
    <w:p w14:paraId="0E067CF6" w14:textId="46D79BCA" w:rsidR="00E063D4" w:rsidRDefault="00E063D4" w:rsidP="00E063D4">
      <w:pPr>
        <w:jc w:val="both"/>
        <w:rPr>
          <w:rFonts w:ascii="Arial" w:hAnsi="Arial" w:cs="Arial"/>
        </w:rPr>
      </w:pPr>
      <w:proofErr w:type="spellEnd"/>
      <w:r w:rsidRPr="00E063D4">
        <w:rPr>
          <w:rFonts w:ascii="Arial" w:hAnsi="Arial" w:cs="Arial"/>
        </w:rPr>
        <w:t>Se respeta el principio de abierto/cerrado (OCP), permitiendo agregar nuevos decoradores sin m</w:t>
      </w:r>
      <w:r>
        <w:rPr>
          <w:rFonts w:ascii="Arial" w:hAnsi="Arial" w:cs="Arial"/>
        </w:rPr>
        <w:t>odificar el código existente.</w:t>
      </w:r>
    </w:p>
    <w:p w14:paraId="266C16CD" w14:textId="22756DEA" w:rsidR="00E063D4" w:rsidRPr="00E063D4" w:rsidRDefault="00E063D4" w:rsidP="00E063D4">
      <w:pPr>
        <w:jc w:val="both"/>
        <w:rPr>
          <w:rFonts w:ascii="Arial" w:hAnsi="Arial" w:cs="Arial"/>
        </w:rPr>
      </w:pPr>
      <w:r w:rsidRPr="00E063D4">
        <w:rPr>
          <w:rFonts w:ascii="Arial" w:hAnsi="Arial" w:cs="Arial"/>
        </w:rPr>
        <w:lastRenderedPageBreak/>
        <w:t>Se mantiene el principio de responsabilidad única (SRP), ya que cada decorador tiene una función específica.</w:t>
      </w:r>
    </w:p>
    <w:p w14:paraId="39551343" w14:textId="0FD0C1E4" w:rsidR="009C5A91" w:rsidRDefault="009C5A91" w:rsidP="00225E89">
      <w:pPr>
        <w:jc w:val="both"/>
        <w:rPr>
          <w:rFonts w:ascii="Arial" w:hAnsi="Arial" w:cs="Arial"/>
        </w:rPr>
      </w:pPr>
    </w:p>
    <w:p w14:paraId="6A9E549C" w14:textId="77777777" w:rsidR="0079621C" w:rsidRPr="0079621C" w:rsidRDefault="0079621C" w:rsidP="0079621C">
      <w:pPr>
        <w:jc w:val="both"/>
        <w:rPr>
          <w:rFonts w:ascii="Arial" w:hAnsi="Arial" w:cs="Arial"/>
          <w:b/>
          <w:bCs/>
        </w:rPr>
      </w:pPr>
      <w:r w:rsidRPr="0079621C">
        <w:rPr>
          <w:rFonts w:ascii="Arial" w:hAnsi="Arial" w:cs="Arial"/>
          <w:b/>
          <w:bCs/>
        </w:rPr>
        <w:t>7.3.7 Aclaración sobre la implementación actual</w:t>
      </w:r>
    </w:p>
    <w:p w14:paraId="5720C9C0" w14:textId="77777777" w:rsidR="0079621C" w:rsidRPr="0079621C" w:rsidRDefault="0079621C" w:rsidP="0079621C">
      <w:pPr>
        <w:jc w:val="both"/>
        <w:rPr>
          <w:rFonts w:ascii="Arial" w:hAnsi="Arial" w:cs="Arial"/>
        </w:rPr>
      </w:pPr>
      <w:r w:rsidRPr="0079621C">
        <w:rPr>
          <w:rFonts w:ascii="Arial" w:hAnsi="Arial" w:cs="Arial"/>
        </w:rPr>
        <w:t xml:space="preserve">Actualmente, la implementación del patrón </w:t>
      </w:r>
      <w:proofErr w:type="spellStart"/>
      <w:r w:rsidRPr="0079621C">
        <w:rPr>
          <w:rFonts w:ascii="Arial" w:hAnsi="Arial" w:cs="Arial"/>
        </w:rPr>
        <w:t>Decorator</w:t>
      </w:r>
      <w:proofErr w:type="spellEnd"/>
      <w:r w:rsidRPr="0079621C">
        <w:rPr>
          <w:rFonts w:ascii="Arial" w:hAnsi="Arial" w:cs="Arial"/>
        </w:rPr>
        <w:t xml:space="preserve"> en el módulo de energía se centra en:</w:t>
      </w:r>
    </w:p>
    <w:p w14:paraId="315210C6" w14:textId="6B238791"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 xml:space="preserve">Extender el comportamiento de las transacciones sin modificar la clase </w:t>
      </w:r>
      <w:proofErr w:type="spellStart"/>
      <w:r w:rsidRPr="0079621C">
        <w:rPr>
          <w:rFonts w:ascii="Arial" w:hAnsi="Arial" w:cs="Arial"/>
        </w:rPr>
        <w:t>Transaction.</w:t>
      </w:r>
    </w:p>
    <w:p w14:paraId="5E92790A" w14:textId="558A2FA1" w:rsidR="0079621C" w:rsidRPr="0079621C" w:rsidRDefault="0079621C" w:rsidP="0079621C">
      <w:pPr>
        <w:pStyle w:val="Prrafodelista"/>
        <w:numPr>
          <w:ilvl w:val="0"/>
          <w:numId w:val="69"/>
        </w:numPr>
        <w:jc w:val="both"/>
        <w:rPr>
          <w:rFonts w:ascii="Arial" w:hAnsi="Arial" w:cs="Arial"/>
        </w:rPr>
      </w:pPr>
      <w:proofErr w:type="spellEnd"/>
      <w:r w:rsidRPr="0079621C">
        <w:rPr>
          <w:rFonts w:ascii="Arial" w:hAnsi="Arial" w:cs="Arial"/>
        </w:rPr>
        <w:t>Permitir la combinación dinámica de múltiples funcionalidades mediante encadenamiento de decoradores.</w:t>
      </w:r>
    </w:p>
    <w:p w14:paraId="1FE8A5DD" w14:textId="4AB360B9" w:rsidR="0079621C" w:rsidRPr="0079621C" w:rsidRDefault="0079621C" w:rsidP="0079621C">
      <w:pPr>
        <w:pStyle w:val="Prrafodelista"/>
        <w:numPr>
          <w:ilvl w:val="0"/>
          <w:numId w:val="69"/>
        </w:numPr>
        <w:jc w:val="both"/>
        <w:rPr>
          <w:rFonts w:ascii="Arial" w:hAnsi="Arial" w:cs="Arial"/>
        </w:rPr>
      </w:pPr>
      <w:r w:rsidRPr="0079621C">
        <w:rPr>
          <w:rFonts w:ascii="Arial" w:hAnsi="Arial" w:cs="Arial"/>
        </w:rPr>
        <w:t xml:space="preserve">Mantener la compatibilidad con otros patrones ya implementados, como el </w:t>
      </w:r>
      <w:proofErr w:type="spellStart"/>
      <w:r w:rsidRPr="0079621C">
        <w:rPr>
          <w:rFonts w:ascii="Arial" w:hAnsi="Arial" w:cs="Arial"/>
        </w:rPr>
        <w:t>Fluent</w:t>
      </w:r>
      <w:proofErr w:type="spellEnd"/>
      <w:r w:rsidRPr="0079621C">
        <w:rPr>
          <w:rFonts w:ascii="Arial" w:hAnsi="Arial" w:cs="Arial"/>
        </w:rPr>
        <w:t xml:space="preserve"> </w:t>
      </w:r>
      <w:proofErr w:type="spellStart"/>
      <w:r w:rsidRPr="0079621C">
        <w:rPr>
          <w:rFonts w:ascii="Arial" w:hAnsi="Arial" w:cs="Arial"/>
        </w:rPr>
        <w:t>Builder</w:t>
      </w:r>
      <w:proofErr w:type="spellEnd"/>
      <w:r w:rsidRPr="0079621C">
        <w:rPr>
          <w:rFonts w:ascii="Arial" w:hAnsi="Arial" w:cs="Arial"/>
        </w:rPr>
        <w:t xml:space="preserve"> y el </w:t>
      </w:r>
      <w:proofErr w:type="spellStart"/>
      <w:r w:rsidRPr="0079621C">
        <w:rPr>
          <w:rFonts w:ascii="Arial" w:hAnsi="Arial" w:cs="Arial"/>
        </w:rPr>
        <w:t>Prototype</w:t>
      </w:r>
      <w:proofErr w:type="spellEnd"/>
      <w:r w:rsidRPr="0079621C">
        <w:rPr>
          <w:rFonts w:ascii="Arial" w:hAnsi="Arial" w:cs="Arial"/>
        </w:rPr>
        <w:t>.</w:t>
      </w:r>
    </w:p>
    <w:p w14:paraId="3B2FE454" w14:textId="77777777" w:rsidR="0079621C" w:rsidRPr="0079621C" w:rsidRDefault="0079621C" w:rsidP="0079621C">
      <w:pPr>
        <w:jc w:val="both"/>
        <w:rPr>
          <w:rFonts w:ascii="Arial" w:hAnsi="Arial" w:cs="Arial"/>
        </w:rPr>
      </w:pPr>
      <w:r w:rsidRPr="0079621C">
        <w:rPr>
          <w:rFonts w:ascii="Arial" w:hAnsi="Arial" w:cs="Arial"/>
        </w:rPr>
        <w:t>El patrón se utiliza principalmente para encapsular funcionalidades transversales como validación, cálculo de precios y auditoría, manteniendo una estructura flexible y desacoplada.</w:t>
      </w:r>
    </w:p>
    <w:p w14:paraId="37574A93" w14:textId="77777777" w:rsidR="0079621C" w:rsidRPr="0079621C" w:rsidRDefault="0079621C" w:rsidP="0079621C">
      <w:pPr>
        <w:jc w:val="both"/>
        <w:rPr>
          <w:rFonts w:ascii="Arial" w:hAnsi="Arial" w:cs="Arial"/>
        </w:rPr>
      </w:pPr>
      <w:r w:rsidRPr="0079621C">
        <w:rPr>
          <w:rFonts w:ascii="Arial" w:hAnsi="Arial" w:cs="Arial"/>
        </w:rPr>
        <w:t>Cabe resaltar que esta implementación no introduce lógica compleja innecesaria, enfocándose en una solución simple, clara y alineada con la arquitectura del sistema.</w:t>
      </w:r>
    </w:p>
    <w:p w14:paraId="2AD4BDFF" w14:textId="77777777" w:rsidR="0079621C" w:rsidRPr="0079621C" w:rsidRDefault="0079621C" w:rsidP="0079621C">
      <w:pPr>
        <w:jc w:val="both"/>
        <w:rPr>
          <w:rFonts w:ascii="Arial" w:hAnsi="Arial" w:cs="Arial"/>
        </w:rPr>
      </w:pPr>
      <w:r w:rsidRPr="0079621C">
        <w:rPr>
          <w:rFonts w:ascii="Arial" w:hAnsi="Arial" w:cs="Arial"/>
        </w:rPr>
        <w:t>A futuro, esta implementación puede evolucionar para incluir:</w:t>
      </w:r>
    </w:p>
    <w:p w14:paraId="6CD91837" w14:textId="77777777"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Nuevos decoradores para reglas de negocio adicionales.</w:t>
      </w:r>
    </w:p>
    <w:p w14:paraId="51E6577D" w14:textId="77777777"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Configuración dinámica de decoradores según el contexto de ejecución.</w:t>
      </w:r>
    </w:p>
    <w:p w14:paraId="3E89BC40" w14:textId="57617C31" w:rsidR="0079621C" w:rsidRPr="0079621C" w:rsidRDefault="0079621C" w:rsidP="0079621C">
      <w:pPr>
        <w:pStyle w:val="Prrafodelista"/>
        <w:numPr>
          <w:ilvl w:val="0"/>
          <w:numId w:val="70"/>
        </w:numPr>
        <w:jc w:val="both"/>
        <w:rPr>
          <w:rFonts w:ascii="Arial" w:hAnsi="Arial" w:cs="Arial"/>
        </w:rPr>
      </w:pPr>
      <w:r w:rsidRPr="0079621C">
        <w:rPr>
          <w:rFonts w:ascii="Arial" w:hAnsi="Arial" w:cs="Arial"/>
        </w:rPr>
        <w:t xml:space="preserve">Integración con mecanismos de monitoreo o </w:t>
      </w:r>
      <w:proofErr w:type="spellStart"/>
      <w:r w:rsidRPr="0079621C">
        <w:rPr>
          <w:rFonts w:ascii="Arial" w:hAnsi="Arial" w:cs="Arial"/>
        </w:rPr>
        <w:t>logging</w:t>
      </w:r>
      <w:proofErr w:type="spellEnd"/>
      <w:r w:rsidRPr="0079621C">
        <w:rPr>
          <w:rFonts w:ascii="Arial" w:hAnsi="Arial" w:cs="Arial"/>
        </w:rPr>
        <w:t xml:space="preserve"> más avanzados.</w:t>
      </w:r>
    </w:p>
    <w:p w14:paraId="56AB056B" w14:textId="79FBBF8C" w:rsidR="009C5A91" w:rsidRDefault="009C5A91" w:rsidP="00225E89">
      <w:pPr>
        <w:jc w:val="both"/>
        <w:rPr>
          <w:rFonts w:ascii="Arial" w:hAnsi="Arial" w:cs="Arial"/>
        </w:rPr>
      </w:pPr>
    </w:p>
    <w:p w14:paraId="49F04A5B" w14:textId="224E0890" w:rsidR="009C5A91" w:rsidRDefault="00BE33F7" w:rsidP="00225E89">
      <w:pPr>
        <w:jc w:val="both"/>
        <w:rPr>
          <w:rFonts w:ascii="Arial" w:hAnsi="Arial" w:cs="Arial"/>
        </w:rPr>
      </w:pPr>
      <w:r w:rsidRPr="00F61EB6">
        <w:rPr>
          <w:rFonts w:ascii="Arial" w:hAnsi="Arial" w:cs="Arial"/>
          <w:b/>
          <w:bCs/>
          <w:highlight w:val="yellow"/>
        </w:rPr>
        <w:t>7.3.8 de pruebas unitarias</w:t>
      </w:r>
    </w:p>
    <w:p w14:paraId="2B6C581C" w14:textId="77777777" w:rsidR="00247244" w:rsidRPr="00247244" w:rsidRDefault="00247244" w:rsidP="00247244">
      <w:pPr>
        <w:jc w:val="both"/>
        <w:rPr>
          <w:rFonts w:ascii="Arial" w:hAnsi="Arial" w:cs="Arial"/>
        </w:rPr>
      </w:pPr>
      <w:r w:rsidRPr="00247244">
        <w:rPr>
          <w:rFonts w:ascii="Arial" w:hAnsi="Arial" w:cs="Arial"/>
        </w:rPr>
        <w:t xml:space="preserve">Con el objetivo de validar la correcta implementación del patrón </w:t>
      </w:r>
      <w:proofErr w:type="spellStart"/>
      <w:r w:rsidRPr="00247244">
        <w:rPr>
          <w:rFonts w:ascii="Arial" w:hAnsi="Arial" w:cs="Arial"/>
        </w:rPr>
        <w:t>Decorator</w:t>
      </w:r>
      <w:proofErr w:type="spellEnd"/>
      <w:r w:rsidRPr="00247244">
        <w:rPr>
          <w:rFonts w:ascii="Arial" w:hAnsi="Arial" w:cs="Arial"/>
        </w:rPr>
        <w:t xml:space="preserve"> en el módulo de energía, se desarrollaron pruebas unitarias utilizando </w:t>
      </w:r>
      <w:proofErr w:type="spellStart"/>
      <w:r w:rsidRPr="00247244">
        <w:rPr>
          <w:rFonts w:ascii="Arial" w:hAnsi="Arial" w:cs="Arial"/>
        </w:rPr>
        <w:t>JUnit</w:t>
      </w:r>
      <w:proofErr w:type="spellEnd"/>
      <w:r w:rsidRPr="00247244">
        <w:rPr>
          <w:rFonts w:ascii="Arial" w:hAnsi="Arial" w:cs="Arial"/>
        </w:rPr>
        <w:t xml:space="preserve"> 5.</w:t>
      </w:r>
    </w:p>
    <w:p w14:paraId="767CEEBA" w14:textId="77777777" w:rsidR="00247244" w:rsidRPr="00247244" w:rsidRDefault="00247244" w:rsidP="00247244">
      <w:pPr>
        <w:jc w:val="both"/>
        <w:rPr>
          <w:rFonts w:ascii="Arial" w:hAnsi="Arial" w:cs="Arial"/>
        </w:rPr>
      </w:pPr>
      <w:r w:rsidRPr="00247244">
        <w:rPr>
          <w:rFonts w:ascii="Arial" w:hAnsi="Arial" w:cs="Arial"/>
        </w:rPr>
        <w:t>Estas pruebas permiten verificar:</w:t>
      </w:r>
    </w:p>
    <w:p w14:paraId="70144A6D" w14:textId="46297531"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correcta extensión dinámica del comportamiento de las transacciones.</w:t>
      </w:r>
    </w:p>
    <w:p w14:paraId="23E37DDA" w14:textId="7C8AB37A"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delegación adecuada hacia el componente envuelto.</w:t>
      </w:r>
    </w:p>
    <w:p w14:paraId="094804DD" w14:textId="3C4E536E"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El funcionamiento individual de cada decorador.</w:t>
      </w:r>
    </w:p>
    <w:p w14:paraId="31DF5D7E" w14:textId="42DF3D86" w:rsidR="00247244" w:rsidRPr="00247244" w:rsidRDefault="00247244" w:rsidP="00247244">
      <w:pPr>
        <w:pStyle w:val="Prrafodelista"/>
        <w:numPr>
          <w:ilvl w:val="0"/>
          <w:numId w:val="71"/>
        </w:numPr>
        <w:jc w:val="both"/>
        <w:rPr>
          <w:rFonts w:ascii="Arial" w:hAnsi="Arial" w:cs="Arial"/>
        </w:rPr>
      </w:pPr>
      <w:r w:rsidRPr="00247244">
        <w:rPr>
          <w:rFonts w:ascii="Arial" w:hAnsi="Arial" w:cs="Arial"/>
        </w:rPr>
        <w:t>La capacidad de combinar múltiples decoradores sin afectar la integridad del sistema.</w:t>
      </w:r>
    </w:p>
    <w:p w14:paraId="6112716E" w14:textId="77777777" w:rsidR="00247244" w:rsidRPr="00247244" w:rsidRDefault="00247244" w:rsidP="00247244">
      <w:pPr>
        <w:jc w:val="both"/>
        <w:rPr>
          <w:rFonts w:ascii="Arial" w:hAnsi="Arial" w:cs="Arial"/>
        </w:rPr>
      </w:pPr>
      <w:r w:rsidRPr="00247244">
        <w:rPr>
          <w:rFonts w:ascii="Arial" w:hAnsi="Arial" w:cs="Arial"/>
        </w:rPr>
        <w:t xml:space="preserve">A continuación, se presentan los casos de prueba más representativos que evidencian el correcto funcionamiento del patrón </w:t>
      </w:r>
      <w:proofErr w:type="spellStart"/>
      <w:r w:rsidRPr="00247244">
        <w:rPr>
          <w:rFonts w:ascii="Arial" w:hAnsi="Arial" w:cs="Arial"/>
        </w:rPr>
        <w:t>Decorator</w:t>
      </w:r>
      <w:proofErr w:type="spellEnd"/>
      <w:r w:rsidRPr="00247244">
        <w:rPr>
          <w:rFonts w:ascii="Arial" w:hAnsi="Arial" w:cs="Arial"/>
        </w:rPr>
        <w:t xml:space="preserve"> en el sistema.</w:t>
      </w:r>
    </w:p>
    <w:p w14:paraId="0C996E32" w14:textId="753CC87A" w:rsidR="009C5A91" w:rsidRDefault="009C5A91" w:rsidP="00225E89">
      <w:pPr>
        <w:jc w:val="both"/>
        <w:rPr>
          <w:rFonts w:ascii="Arial" w:hAnsi="Arial" w:cs="Arial"/>
        </w:rPr>
      </w:pPr>
    </w:p>
    <w:p w14:paraId="443340CC" w14:textId="2F0485A5" w:rsidR="00247244" w:rsidRPr="00247244" w:rsidRDefault="00247244" w:rsidP="00247244">
      <w:pPr>
        <w:jc w:val="both"/>
        <w:rPr>
          <w:rFonts w:ascii="Arial" w:hAnsi="Arial" w:cs="Arial"/>
          <w:b/>
        </w:rPr>
      </w:pPr>
      <w:r w:rsidRPr="00247244">
        <w:rPr>
          <w:rFonts w:ascii="Arial" w:hAnsi="Arial" w:cs="Arial"/>
          <w:b/>
        </w:rPr>
        <w:t>7.3.8.1 Encadena</w:t>
      </w:r>
      <w:r w:rsidRPr="00247244">
        <w:rPr>
          <w:rFonts w:ascii="Arial" w:hAnsi="Arial" w:cs="Arial"/>
          <w:b/>
        </w:rPr>
        <w:t>miento de múltiples decoradores</w:t>
      </w:r>
    </w:p>
    <w:p w14:paraId="7D49A3A1" w14:textId="4BCAF7FA" w:rsidR="00247244" w:rsidRPr="00247244" w:rsidRDefault="00247244" w:rsidP="00247244">
      <w:pPr>
        <w:jc w:val="both"/>
        <w:rPr>
          <w:rFonts w:ascii="Arial" w:hAnsi="Arial" w:cs="Arial"/>
        </w:rPr>
      </w:pPr>
      <w:r>
        <w:rPr>
          <w:rFonts w:ascii="Arial" w:hAnsi="Arial" w:cs="Arial"/>
        </w:rPr>
        <w:t xml:space="preserve">Esta prueba </w:t>
      </w:r>
      <w:r w:rsidRPr="00247244">
        <w:rPr>
          <w:rFonts w:ascii="Arial" w:hAnsi="Arial" w:cs="Arial"/>
        </w:rPr>
        <w:t>válida</w:t>
      </w:r>
      <w:r w:rsidRPr="00247244">
        <w:rPr>
          <w:rFonts w:ascii="Arial" w:hAnsi="Arial" w:cs="Arial"/>
        </w:rPr>
        <w:t xml:space="preserve"> que es posible aplicar múltiples decoradores sobre una misma transacción, combinando sus comportamientos de manera dinámica.</w:t>
      </w:r>
    </w:p>
    <w:p w14:paraId="0D17494F" w14:textId="77777777" w:rsidR="00247244" w:rsidRPr="00247244" w:rsidRDefault="00247244" w:rsidP="00247244">
      <w:pPr>
        <w:jc w:val="both"/>
        <w:rPr>
          <w:rFonts w:ascii="Arial" w:hAnsi="Arial" w:cs="Arial"/>
        </w:rPr>
      </w:pPr>
    </w:p>
    <w:p w14:paraId="062888B7" w14:textId="7A77D7A8" w:rsidR="00247244" w:rsidRPr="00247244" w:rsidRDefault="00247244" w:rsidP="00247244">
      <w:pPr>
        <w:jc w:val="both"/>
        <w:rPr>
          <w:rFonts w:ascii="Arial" w:hAnsi="Arial" w:cs="Arial"/>
        </w:rPr>
      </w:pPr>
      <w:r w:rsidRPr="00247244">
        <w:rPr>
          <w:rFonts w:ascii="Arial" w:hAnsi="Arial" w:cs="Arial"/>
        </w:rPr>
        <w:lastRenderedPageBreak/>
        <w:t>Durante la ejecución, se encade</w:t>
      </w:r>
      <w:r>
        <w:rPr>
          <w:rFonts w:ascii="Arial" w:hAnsi="Arial" w:cs="Arial"/>
        </w:rPr>
        <w:t>nan los siguientes decoradores:</w:t>
      </w:r>
    </w:p>
    <w:p w14:paraId="5C117D04" w14:textId="758550AE" w:rsidR="00247244" w:rsidRPr="00247244" w:rsidRDefault="00247244" w:rsidP="00247244">
      <w:pPr>
        <w:pStyle w:val="Prrafodelista"/>
        <w:numPr>
          <w:ilvl w:val="0"/>
          <w:numId w:val="32"/>
        </w:numPr>
        <w:jc w:val="both"/>
        <w:rPr>
          <w:rFonts w:ascii="Arial" w:hAnsi="Arial" w:cs="Arial"/>
        </w:rPr>
      </w:pPr>
      <w:proofErr w:type="spellStart"/>
      <w:r w:rsidRPr="00247244">
        <w:rPr>
          <w:rFonts w:ascii="Arial" w:hAnsi="Arial" w:cs="Arial"/>
        </w:rPr>
        <w:t>ValidatingTransactionDecorator</w:t>
      </w:r>
      <w:proofErr w:type="spellEnd"/>
    </w:p>
    <w:p w14:paraId="25F5E68F" w14:textId="33CFCD30" w:rsidR="00247244" w:rsidRPr="00247244" w:rsidRDefault="00247244" w:rsidP="00247244">
      <w:pPr>
        <w:pStyle w:val="Prrafodelista"/>
        <w:numPr>
          <w:ilvl w:val="0"/>
          <w:numId w:val="32"/>
        </w:numPr>
        <w:jc w:val="both"/>
        <w:rPr>
          <w:rFonts w:ascii="Arial" w:hAnsi="Arial" w:cs="Arial"/>
        </w:rPr>
      </w:pPr>
      <w:proofErr w:type="spellStart"/>
      <w:r w:rsidRPr="00247244">
        <w:rPr>
          <w:rFonts w:ascii="Arial" w:hAnsi="Arial" w:cs="Arial"/>
        </w:rPr>
        <w:t>DiscountedTransactionDecorator</w:t>
      </w:r>
      <w:proofErr w:type="spellEnd"/>
    </w:p>
    <w:p w14:paraId="659AC933" w14:textId="4F186FA3" w:rsidR="00247244" w:rsidRPr="00247244" w:rsidRDefault="00247244" w:rsidP="00247244">
      <w:pPr>
        <w:pStyle w:val="Prrafodelista"/>
        <w:numPr>
          <w:ilvl w:val="0"/>
          <w:numId w:val="32"/>
        </w:numPr>
        <w:jc w:val="both"/>
        <w:rPr>
          <w:rFonts w:ascii="Arial" w:hAnsi="Arial" w:cs="Arial"/>
        </w:rPr>
      </w:pPr>
      <w:proofErr w:type="spellStart"/>
      <w:r w:rsidRPr="00247244">
        <w:rPr>
          <w:rFonts w:ascii="Arial" w:hAnsi="Arial" w:cs="Arial"/>
        </w:rPr>
        <w:t>FeeTransactionDecorator</w:t>
      </w:r>
      <w:proofErr w:type="spellEnd"/>
    </w:p>
    <w:p w14:paraId="01BD0CD9" w14:textId="1DC3EF86" w:rsidR="00247244" w:rsidRPr="00247244" w:rsidRDefault="00247244" w:rsidP="00247244">
      <w:pPr>
        <w:pStyle w:val="Prrafodelista"/>
        <w:numPr>
          <w:ilvl w:val="0"/>
          <w:numId w:val="32"/>
        </w:numPr>
        <w:jc w:val="both"/>
        <w:rPr>
          <w:rFonts w:ascii="Arial" w:hAnsi="Arial" w:cs="Arial"/>
        </w:rPr>
      </w:pPr>
      <w:proofErr w:type="spellStart"/>
      <w:r w:rsidRPr="00247244">
        <w:rPr>
          <w:rFonts w:ascii="Arial" w:hAnsi="Arial" w:cs="Arial"/>
        </w:rPr>
        <w:t>AuditingTransactionDecorator</w:t>
      </w:r>
      <w:proofErr w:type="spellEnd"/>
    </w:p>
    <w:p w14:paraId="1476A87F" w14:textId="3C0338DC" w:rsidR="00247244" w:rsidRPr="00247244" w:rsidRDefault="00247244" w:rsidP="00247244">
      <w:pPr>
        <w:jc w:val="both"/>
        <w:rPr>
          <w:rFonts w:ascii="Arial" w:hAnsi="Arial" w:cs="Arial"/>
        </w:rPr>
      </w:pPr>
      <w:r>
        <w:rPr>
          <w:rFonts w:ascii="Arial" w:hAnsi="Arial" w:cs="Arial"/>
        </w:rPr>
        <w:t>El resultado esperado es que:</w:t>
      </w:r>
    </w:p>
    <w:p w14:paraId="272AD1A0" w14:textId="13B8B164"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El precio se vea afectado por el descuento aplicado.</w:t>
      </w:r>
    </w:p>
    <w:p w14:paraId="30B8B786" w14:textId="27FE1FF0"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El total incluya el costo adicional (</w:t>
      </w:r>
      <w:proofErr w:type="spellStart"/>
      <w:r w:rsidRPr="00247244">
        <w:rPr>
          <w:rFonts w:ascii="Arial" w:hAnsi="Arial" w:cs="Arial"/>
        </w:rPr>
        <w:t>fee</w:t>
      </w:r>
      <w:proofErr w:type="spellEnd"/>
      <w:r w:rsidRPr="00247244">
        <w:rPr>
          <w:rFonts w:ascii="Arial" w:hAnsi="Arial" w:cs="Arial"/>
        </w:rPr>
        <w:t>).</w:t>
      </w:r>
    </w:p>
    <w:p w14:paraId="01FB4B97" w14:textId="7CA438EF" w:rsidR="00247244" w:rsidRPr="00247244" w:rsidRDefault="00247244" w:rsidP="00247244">
      <w:pPr>
        <w:pStyle w:val="Prrafodelista"/>
        <w:numPr>
          <w:ilvl w:val="0"/>
          <w:numId w:val="32"/>
        </w:numPr>
        <w:jc w:val="both"/>
        <w:rPr>
          <w:rFonts w:ascii="Arial" w:hAnsi="Arial" w:cs="Arial"/>
        </w:rPr>
      </w:pPr>
      <w:r w:rsidRPr="00247244">
        <w:rPr>
          <w:rFonts w:ascii="Arial" w:hAnsi="Arial" w:cs="Arial"/>
        </w:rPr>
        <w:t>La estructura mantenga l</w:t>
      </w:r>
      <w:r w:rsidRPr="00247244">
        <w:rPr>
          <w:rFonts w:ascii="Arial" w:hAnsi="Arial" w:cs="Arial"/>
        </w:rPr>
        <w:t>a coherencia del cálculo final.</w:t>
      </w:r>
    </w:p>
    <w:p w14:paraId="37E3F026" w14:textId="7C0A3021" w:rsidR="00247244" w:rsidRDefault="00247244" w:rsidP="00247244">
      <w:pPr>
        <w:jc w:val="both"/>
        <w:rPr>
          <w:rFonts w:ascii="Arial" w:hAnsi="Arial" w:cs="Arial"/>
        </w:rPr>
      </w:pPr>
      <w:r w:rsidRPr="00247244">
        <w:rPr>
          <w:rFonts w:ascii="Arial" w:hAnsi="Arial" w:cs="Arial"/>
        </w:rPr>
        <w:t xml:space="preserve">Esta prueba demuestra la principal ventaja del patrón </w:t>
      </w:r>
      <w:proofErr w:type="spellStart"/>
      <w:r w:rsidRPr="00247244">
        <w:rPr>
          <w:rFonts w:ascii="Arial" w:hAnsi="Arial" w:cs="Arial"/>
        </w:rPr>
        <w:t>Decorator</w:t>
      </w:r>
      <w:proofErr w:type="spellEnd"/>
      <w:r w:rsidRPr="00247244">
        <w:rPr>
          <w:rFonts w:ascii="Arial" w:hAnsi="Arial" w:cs="Arial"/>
        </w:rPr>
        <w:t>, permitiendo agregar múltiples funcionalidades sin modificar la clase base.</w:t>
      </w:r>
    </w:p>
    <w:p w14:paraId="2DE55F1F" w14:textId="7D7DB18C" w:rsidR="008F0601" w:rsidRDefault="008F0601" w:rsidP="008F0601">
      <w:pPr>
        <w:jc w:val="center"/>
        <w:rPr>
          <w:rFonts w:ascii="Arial" w:hAnsi="Arial" w:cs="Arial"/>
        </w:rPr>
      </w:pPr>
      <w:r w:rsidRPr="008F0601">
        <w:rPr>
          <w:rFonts w:ascii="Arial" w:hAnsi="Arial" w:cs="Arial"/>
        </w:rPr>
        <w:drawing>
          <wp:inline distT="0" distB="0" distL="0" distR="0" wp14:anchorId="5A114F7A" wp14:editId="2B9C98F4">
            <wp:extent cx="5200153" cy="2760706"/>
            <wp:effectExtent l="0" t="0" r="635" b="1905"/>
            <wp:docPr id="2097124313" name="Imagen 20971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18197" cy="2770285"/>
                    </a:xfrm>
                    <a:prstGeom prst="rect">
                      <a:avLst/>
                    </a:prstGeom>
                  </pic:spPr>
                </pic:pic>
              </a:graphicData>
            </a:graphic>
          </wp:inline>
        </w:drawing>
      </w:r>
    </w:p>
    <w:p w14:paraId="2E2C47B7" w14:textId="0C133679" w:rsidR="009C5A91" w:rsidRDefault="009C5A91" w:rsidP="00225E89">
      <w:pPr>
        <w:jc w:val="both"/>
        <w:rPr>
          <w:rFonts w:ascii="Arial" w:hAnsi="Arial" w:cs="Arial"/>
        </w:rPr>
      </w:pPr>
    </w:p>
    <w:p w14:paraId="343A72FB" w14:textId="77777777" w:rsidR="00BA7263" w:rsidRPr="00BA7263" w:rsidRDefault="00BA7263" w:rsidP="00BA7263">
      <w:pPr>
        <w:jc w:val="both"/>
        <w:rPr>
          <w:rFonts w:ascii="Arial" w:hAnsi="Arial" w:cs="Arial"/>
          <w:b/>
          <w:bCs/>
        </w:rPr>
      </w:pPr>
      <w:r w:rsidRPr="00BA7263">
        <w:rPr>
          <w:rFonts w:ascii="Arial" w:hAnsi="Arial" w:cs="Arial"/>
          <w:b/>
          <w:bCs/>
        </w:rPr>
        <w:t>7.3.8.2 Aplicación de descuentos en la transacción</w:t>
      </w:r>
    </w:p>
    <w:p w14:paraId="4159E871" w14:textId="4FA2172F" w:rsidR="00BA7263" w:rsidRPr="00BA7263" w:rsidRDefault="00BA7263" w:rsidP="00BA7263">
      <w:pPr>
        <w:jc w:val="both"/>
        <w:rPr>
          <w:rFonts w:ascii="Arial" w:hAnsi="Arial" w:cs="Arial"/>
        </w:rPr>
      </w:pPr>
      <w:r w:rsidRPr="00BA7263">
        <w:rPr>
          <w:rFonts w:ascii="Arial" w:hAnsi="Arial" w:cs="Arial"/>
        </w:rPr>
        <w:t xml:space="preserve">Esta prueba válida el comportamiento del </w:t>
      </w:r>
      <w:proofErr w:type="spellStart"/>
      <w:r w:rsidRPr="00BA7263">
        <w:rPr>
          <w:rFonts w:ascii="Arial" w:hAnsi="Arial" w:cs="Arial"/>
        </w:rPr>
        <w:t>DiscountedTransactionDecorator</w:t>
      </w:r>
      <w:proofErr w:type="spellEnd"/>
      <w:r w:rsidRPr="00BA7263">
        <w:rPr>
          <w:rFonts w:ascii="Arial" w:hAnsi="Arial" w:cs="Arial"/>
        </w:rPr>
        <w:t>, el cual modifica el precio y el valor total de la transacción.</w:t>
      </w:r>
    </w:p>
    <w:p w14:paraId="3137080D" w14:textId="77777777" w:rsidR="00BA7263" w:rsidRPr="00BA7263" w:rsidRDefault="00BA7263" w:rsidP="00BA7263">
      <w:pPr>
        <w:jc w:val="both"/>
        <w:rPr>
          <w:rFonts w:ascii="Arial" w:hAnsi="Arial" w:cs="Arial"/>
        </w:rPr>
      </w:pPr>
      <w:r w:rsidRPr="00BA7263">
        <w:rPr>
          <w:rFonts w:ascii="Arial" w:hAnsi="Arial" w:cs="Arial"/>
        </w:rPr>
        <w:t>Durante la ejecución, se aplica un porcentaje de descuento sobre el precio base.</w:t>
      </w:r>
    </w:p>
    <w:p w14:paraId="273C9BC3" w14:textId="77777777" w:rsidR="00BA7263" w:rsidRPr="00BA7263" w:rsidRDefault="00BA7263" w:rsidP="00BA7263">
      <w:pPr>
        <w:jc w:val="both"/>
        <w:rPr>
          <w:rFonts w:ascii="Arial" w:hAnsi="Arial" w:cs="Arial"/>
        </w:rPr>
      </w:pPr>
      <w:r w:rsidRPr="00BA7263">
        <w:rPr>
          <w:rFonts w:ascii="Arial" w:hAnsi="Arial" w:cs="Arial"/>
        </w:rPr>
        <w:t>El resultado esperado es:</w:t>
      </w:r>
    </w:p>
    <w:p w14:paraId="6534CDE7" w14:textId="1CD12B73" w:rsidR="00BA7263" w:rsidRPr="00BA7263" w:rsidRDefault="00BA7263" w:rsidP="00E46D0B">
      <w:pPr>
        <w:pStyle w:val="Prrafodelista"/>
        <w:numPr>
          <w:ilvl w:val="0"/>
          <w:numId w:val="72"/>
        </w:numPr>
        <w:jc w:val="both"/>
        <w:rPr>
          <w:rFonts w:ascii="Arial" w:hAnsi="Arial" w:cs="Arial"/>
        </w:rPr>
      </w:pPr>
      <w:r w:rsidRPr="00BA7263">
        <w:rPr>
          <w:rFonts w:ascii="Arial" w:hAnsi="Arial" w:cs="Arial"/>
        </w:rPr>
        <w:t>El precio refleje correctamente el descuento aplicado.</w:t>
      </w:r>
    </w:p>
    <w:p w14:paraId="5B3054CA" w14:textId="02D5F56B" w:rsidR="00BA7263" w:rsidRPr="00BA7263" w:rsidRDefault="00BA7263" w:rsidP="00E46D0B">
      <w:pPr>
        <w:pStyle w:val="Prrafodelista"/>
        <w:numPr>
          <w:ilvl w:val="0"/>
          <w:numId w:val="72"/>
        </w:numPr>
        <w:jc w:val="both"/>
        <w:rPr>
          <w:rFonts w:ascii="Arial" w:hAnsi="Arial" w:cs="Arial"/>
        </w:rPr>
      </w:pPr>
      <w:r w:rsidRPr="00BA7263">
        <w:rPr>
          <w:rFonts w:ascii="Arial" w:hAnsi="Arial" w:cs="Arial"/>
        </w:rPr>
        <w:t>El total de la transacción se ajuste proporcionalmente al nuevo precio.</w:t>
      </w:r>
    </w:p>
    <w:p w14:paraId="6831B820" w14:textId="31A48050" w:rsidR="00BA7263" w:rsidRDefault="00BA7263" w:rsidP="00BA7263">
      <w:pPr>
        <w:jc w:val="both"/>
        <w:rPr>
          <w:rFonts w:ascii="Arial" w:hAnsi="Arial" w:cs="Arial"/>
        </w:rPr>
      </w:pPr>
      <w:r w:rsidRPr="00BA7263">
        <w:rPr>
          <w:rFonts w:ascii="Arial" w:hAnsi="Arial" w:cs="Arial"/>
        </w:rPr>
        <w:t>Esta prueba evidencia cómo un decorador puede modificar el comportamiento de un componente sin alterar su implementación original.</w:t>
      </w:r>
    </w:p>
    <w:p w14:paraId="0EDB5555" w14:textId="0F65504F" w:rsidR="008F0601" w:rsidRDefault="008F0601" w:rsidP="00BA7263">
      <w:pPr>
        <w:jc w:val="both"/>
        <w:rPr>
          <w:rFonts w:ascii="Arial" w:hAnsi="Arial" w:cs="Arial"/>
        </w:rPr>
      </w:pPr>
    </w:p>
    <w:p w14:paraId="3CC6A38B" w14:textId="2B7CD1DB" w:rsidR="008F0601" w:rsidRDefault="008F0601" w:rsidP="00BA7263">
      <w:pPr>
        <w:jc w:val="both"/>
        <w:rPr>
          <w:rFonts w:ascii="Arial" w:hAnsi="Arial" w:cs="Arial"/>
        </w:rPr>
      </w:pPr>
    </w:p>
    <w:p w14:paraId="6E8B8789" w14:textId="24024780" w:rsidR="008F0601" w:rsidRDefault="008F0601" w:rsidP="008F0601">
      <w:pPr>
        <w:jc w:val="center"/>
        <w:rPr>
          <w:rFonts w:ascii="Arial" w:hAnsi="Arial" w:cs="Arial"/>
        </w:rPr>
      </w:pPr>
      <w:r w:rsidRPr="008F0601">
        <w:rPr>
          <w:rFonts w:ascii="Arial" w:hAnsi="Arial" w:cs="Arial"/>
        </w:rPr>
        <w:lastRenderedPageBreak/>
        <w:drawing>
          <wp:inline distT="0" distB="0" distL="0" distR="0" wp14:anchorId="067DB72B" wp14:editId="5050ADB0">
            <wp:extent cx="5287618" cy="1330580"/>
            <wp:effectExtent l="0" t="0" r="8890" b="3175"/>
            <wp:docPr id="2097124314" name="Imagen 20971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97173" cy="1332984"/>
                    </a:xfrm>
                    <a:prstGeom prst="rect">
                      <a:avLst/>
                    </a:prstGeom>
                  </pic:spPr>
                </pic:pic>
              </a:graphicData>
            </a:graphic>
          </wp:inline>
        </w:drawing>
      </w:r>
    </w:p>
    <w:p w14:paraId="40CB56CF" w14:textId="53CE0F07" w:rsidR="00BA7263" w:rsidRDefault="00BA7263" w:rsidP="00BA7263">
      <w:pPr>
        <w:jc w:val="both"/>
        <w:rPr>
          <w:rFonts w:ascii="Arial" w:hAnsi="Arial" w:cs="Arial"/>
        </w:rPr>
      </w:pPr>
    </w:p>
    <w:p w14:paraId="35DB77DB" w14:textId="77777777" w:rsidR="00BA7263" w:rsidRPr="00BA7263" w:rsidRDefault="00BA7263" w:rsidP="00BA7263">
      <w:pPr>
        <w:jc w:val="both"/>
        <w:rPr>
          <w:rFonts w:ascii="Arial" w:hAnsi="Arial" w:cs="Arial"/>
          <w:b/>
          <w:bCs/>
        </w:rPr>
      </w:pPr>
      <w:r w:rsidRPr="00BA7263">
        <w:rPr>
          <w:rFonts w:ascii="Arial" w:hAnsi="Arial" w:cs="Arial"/>
          <w:b/>
          <w:bCs/>
        </w:rPr>
        <w:t>7.3.8.3 Delegación de comportamiento al componente base</w:t>
      </w:r>
    </w:p>
    <w:p w14:paraId="3F91D670" w14:textId="77777777" w:rsidR="00BA7263" w:rsidRPr="00BA7263" w:rsidRDefault="00BA7263" w:rsidP="00BA7263">
      <w:pPr>
        <w:jc w:val="both"/>
        <w:rPr>
          <w:rFonts w:ascii="Arial" w:hAnsi="Arial" w:cs="Arial"/>
        </w:rPr>
      </w:pPr>
      <w:r w:rsidRPr="00BA7263">
        <w:rPr>
          <w:rFonts w:ascii="Arial" w:hAnsi="Arial" w:cs="Arial"/>
        </w:rPr>
        <w:t>Esta prueba verifica que los decoradores delegan correctamente las operaciones que no modifican directamente.</w:t>
      </w:r>
    </w:p>
    <w:p w14:paraId="58DC6446" w14:textId="77777777" w:rsidR="00BA7263" w:rsidRPr="00BA7263" w:rsidRDefault="00BA7263" w:rsidP="00BA7263">
      <w:pPr>
        <w:jc w:val="both"/>
        <w:rPr>
          <w:rFonts w:ascii="Arial" w:hAnsi="Arial" w:cs="Arial"/>
        </w:rPr>
      </w:pPr>
      <w:r w:rsidRPr="00BA7263">
        <w:rPr>
          <w:rFonts w:ascii="Arial" w:hAnsi="Arial" w:cs="Arial"/>
        </w:rPr>
        <w:t>Durante la ejecución, se utiliza un decorador de validación (</w:t>
      </w:r>
      <w:proofErr w:type="spellStart"/>
      <w:r w:rsidRPr="00BA7263">
        <w:rPr>
          <w:rFonts w:ascii="Arial" w:hAnsi="Arial" w:cs="Arial"/>
        </w:rPr>
        <w:t>ValidatingTransactionDecorator</w:t>
      </w:r>
      <w:proofErr w:type="spellEnd"/>
      <w:r w:rsidRPr="00BA7263">
        <w:rPr>
          <w:rFonts w:ascii="Arial" w:hAnsi="Arial" w:cs="Arial"/>
        </w:rPr>
        <w:t>) y se invocan métodos como:</w:t>
      </w:r>
    </w:p>
    <w:p w14:paraId="501F7260" w14:textId="1FC531AA" w:rsidR="00BA7263" w:rsidRPr="00BA7263" w:rsidRDefault="00BA7263" w:rsidP="00E46D0B">
      <w:pPr>
        <w:pStyle w:val="Prrafodelista"/>
        <w:numPr>
          <w:ilvl w:val="0"/>
          <w:numId w:val="73"/>
        </w:numPr>
        <w:jc w:val="both"/>
        <w:rPr>
          <w:rFonts w:ascii="Arial" w:hAnsi="Arial" w:cs="Arial"/>
        </w:rPr>
      </w:pPr>
      <w:proofErr w:type="spellStart"/>
      <w:r w:rsidRPr="00BA7263">
        <w:rPr>
          <w:rFonts w:ascii="Arial" w:hAnsi="Arial" w:cs="Arial"/>
        </w:rPr>
        <w:t>getId</w:t>
      </w:r>
      <w:proofErr w:type="spellEnd"/>
    </w:p>
    <w:p w14:paraId="67624E6A" w14:textId="149C6D72" w:rsidR="00BA7263" w:rsidRPr="00BA7263" w:rsidRDefault="00BA7263" w:rsidP="00E46D0B">
      <w:pPr>
        <w:pStyle w:val="Prrafodelista"/>
        <w:numPr>
          <w:ilvl w:val="0"/>
          <w:numId w:val="73"/>
        </w:numPr>
        <w:jc w:val="both"/>
        <w:rPr>
          <w:rFonts w:ascii="Arial" w:hAnsi="Arial" w:cs="Arial"/>
        </w:rPr>
      </w:pPr>
      <w:proofErr w:type="spellStart"/>
      <w:r w:rsidRPr="00BA7263">
        <w:rPr>
          <w:rFonts w:ascii="Arial" w:hAnsi="Arial" w:cs="Arial"/>
        </w:rPr>
        <w:t>getKwh</w:t>
      </w:r>
      <w:proofErr w:type="spellEnd"/>
    </w:p>
    <w:p w14:paraId="71F39362" w14:textId="00CD848A" w:rsidR="00BA7263" w:rsidRPr="00BA7263" w:rsidRDefault="00BA7263" w:rsidP="00E46D0B">
      <w:pPr>
        <w:pStyle w:val="Prrafodelista"/>
        <w:numPr>
          <w:ilvl w:val="0"/>
          <w:numId w:val="73"/>
        </w:numPr>
        <w:jc w:val="both"/>
        <w:rPr>
          <w:rFonts w:ascii="Arial" w:hAnsi="Arial" w:cs="Arial"/>
        </w:rPr>
      </w:pPr>
      <w:proofErr w:type="spellStart"/>
      <w:r w:rsidRPr="00BA7263">
        <w:rPr>
          <w:rFonts w:ascii="Arial" w:hAnsi="Arial" w:cs="Arial"/>
        </w:rPr>
        <w:t>getPrice</w:t>
      </w:r>
      <w:proofErr w:type="spellEnd"/>
    </w:p>
    <w:p w14:paraId="19FFA640" w14:textId="7B291410" w:rsidR="00BA7263" w:rsidRPr="00BA7263" w:rsidRDefault="00BA7263" w:rsidP="00E46D0B">
      <w:pPr>
        <w:pStyle w:val="Prrafodelista"/>
        <w:numPr>
          <w:ilvl w:val="0"/>
          <w:numId w:val="73"/>
        </w:numPr>
        <w:jc w:val="both"/>
        <w:rPr>
          <w:rFonts w:ascii="Arial" w:hAnsi="Arial" w:cs="Arial"/>
        </w:rPr>
      </w:pPr>
      <w:proofErr w:type="spellStart"/>
      <w:r w:rsidRPr="00BA7263">
        <w:rPr>
          <w:rFonts w:ascii="Arial" w:hAnsi="Arial" w:cs="Arial"/>
        </w:rPr>
        <w:t>getTotalAmount</w:t>
      </w:r>
      <w:proofErr w:type="spellEnd"/>
    </w:p>
    <w:p w14:paraId="7F99B066" w14:textId="77777777" w:rsidR="00BA7263" w:rsidRPr="00BA7263" w:rsidRDefault="00BA7263" w:rsidP="00BA7263">
      <w:pPr>
        <w:jc w:val="both"/>
        <w:rPr>
          <w:rFonts w:ascii="Arial" w:hAnsi="Arial" w:cs="Arial"/>
        </w:rPr>
      </w:pPr>
      <w:r w:rsidRPr="00BA7263">
        <w:rPr>
          <w:rFonts w:ascii="Arial" w:hAnsi="Arial" w:cs="Arial"/>
        </w:rPr>
        <w:t>El resultado esperado es que:</w:t>
      </w:r>
    </w:p>
    <w:p w14:paraId="5E74F30B" w14:textId="36BD44CF" w:rsidR="00BA7263" w:rsidRPr="00BA7263" w:rsidRDefault="00BA7263" w:rsidP="00E46D0B">
      <w:pPr>
        <w:pStyle w:val="Prrafodelista"/>
        <w:numPr>
          <w:ilvl w:val="0"/>
          <w:numId w:val="74"/>
        </w:numPr>
        <w:jc w:val="both"/>
        <w:rPr>
          <w:rFonts w:ascii="Arial" w:hAnsi="Arial" w:cs="Arial"/>
        </w:rPr>
      </w:pPr>
      <w:r w:rsidRPr="00BA7263">
        <w:rPr>
          <w:rFonts w:ascii="Arial" w:hAnsi="Arial" w:cs="Arial"/>
        </w:rPr>
        <w:t>Los valores retornados coincidan con los del componente original.</w:t>
      </w:r>
    </w:p>
    <w:p w14:paraId="46114060" w14:textId="06113D9A" w:rsidR="00BA7263" w:rsidRPr="00BA7263" w:rsidRDefault="00BA7263" w:rsidP="00E46D0B">
      <w:pPr>
        <w:pStyle w:val="Prrafodelista"/>
        <w:numPr>
          <w:ilvl w:val="0"/>
          <w:numId w:val="74"/>
        </w:numPr>
        <w:jc w:val="both"/>
        <w:rPr>
          <w:rFonts w:ascii="Arial" w:hAnsi="Arial" w:cs="Arial"/>
        </w:rPr>
      </w:pPr>
      <w:r w:rsidRPr="00BA7263">
        <w:rPr>
          <w:rFonts w:ascii="Arial" w:hAnsi="Arial" w:cs="Arial"/>
        </w:rPr>
        <w:t>No exista alteración en el comportamiento base cuando el decorador no lo modifica.</w:t>
      </w:r>
    </w:p>
    <w:p w14:paraId="1EDF7E84" w14:textId="504F6C95" w:rsidR="00BA7263" w:rsidRDefault="00BA7263" w:rsidP="00BA7263">
      <w:pPr>
        <w:jc w:val="both"/>
        <w:rPr>
          <w:rFonts w:ascii="Arial" w:hAnsi="Arial" w:cs="Arial"/>
        </w:rPr>
      </w:pPr>
      <w:r w:rsidRPr="00BA7263">
        <w:rPr>
          <w:rFonts w:ascii="Arial" w:hAnsi="Arial" w:cs="Arial"/>
        </w:rPr>
        <w:t>Esta prueba confirma el uso correcto de la composición, donde el decorador actúa como intermediario sin romper el flujo original.</w:t>
      </w:r>
    </w:p>
    <w:p w14:paraId="12057369" w14:textId="63294D6C" w:rsidR="00F64BE2" w:rsidRDefault="00F64BE2" w:rsidP="00F64BE2">
      <w:pPr>
        <w:jc w:val="center"/>
        <w:rPr>
          <w:rFonts w:ascii="Arial" w:hAnsi="Arial" w:cs="Arial"/>
        </w:rPr>
      </w:pPr>
      <w:r w:rsidRPr="00F64BE2">
        <w:rPr>
          <w:rFonts w:ascii="Arial" w:hAnsi="Arial" w:cs="Arial"/>
        </w:rPr>
        <w:drawing>
          <wp:inline distT="0" distB="0" distL="0" distR="0" wp14:anchorId="20E9EB89" wp14:editId="7AAB9D31">
            <wp:extent cx="4667416" cy="1576929"/>
            <wp:effectExtent l="0" t="0" r="0" b="4445"/>
            <wp:docPr id="2097124315" name="Imagen 20971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21855" cy="1595322"/>
                    </a:xfrm>
                    <a:prstGeom prst="rect">
                      <a:avLst/>
                    </a:prstGeom>
                  </pic:spPr>
                </pic:pic>
              </a:graphicData>
            </a:graphic>
          </wp:inline>
        </w:drawing>
      </w:r>
    </w:p>
    <w:p w14:paraId="428C03A6" w14:textId="77777777" w:rsidR="00395342" w:rsidRPr="00BA7263" w:rsidRDefault="00395342" w:rsidP="00F64BE2">
      <w:pPr>
        <w:jc w:val="center"/>
        <w:rPr>
          <w:rFonts w:ascii="Arial" w:hAnsi="Arial" w:cs="Arial"/>
        </w:rPr>
      </w:pPr>
    </w:p>
    <w:p w14:paraId="0DD1C289" w14:textId="77777777" w:rsidR="00BA7263" w:rsidRPr="00BA7263" w:rsidRDefault="00BA7263" w:rsidP="00BA7263">
      <w:pPr>
        <w:jc w:val="both"/>
        <w:rPr>
          <w:rFonts w:ascii="Arial" w:hAnsi="Arial" w:cs="Arial"/>
          <w:b/>
          <w:bCs/>
        </w:rPr>
      </w:pPr>
      <w:r w:rsidRPr="00BA7263">
        <w:rPr>
          <w:rFonts w:ascii="Arial" w:hAnsi="Arial" w:cs="Arial"/>
          <w:b/>
          <w:bCs/>
        </w:rPr>
        <w:t>7.3.8.4 Registro de auditoría en la transacción</w:t>
      </w:r>
    </w:p>
    <w:p w14:paraId="4320A8E2" w14:textId="77777777" w:rsidR="00BA7263" w:rsidRPr="00BA7263" w:rsidRDefault="00BA7263" w:rsidP="00BA7263">
      <w:pPr>
        <w:jc w:val="both"/>
        <w:rPr>
          <w:rFonts w:ascii="Arial" w:hAnsi="Arial" w:cs="Arial"/>
        </w:rPr>
      </w:pPr>
      <w:r w:rsidRPr="00BA7263">
        <w:rPr>
          <w:rFonts w:ascii="Arial" w:hAnsi="Arial" w:cs="Arial"/>
        </w:rPr>
        <w:t xml:space="preserve">Esta prueba </w:t>
      </w:r>
      <w:proofErr w:type="spellStart"/>
      <w:r w:rsidRPr="00BA7263">
        <w:rPr>
          <w:rFonts w:ascii="Arial" w:hAnsi="Arial" w:cs="Arial"/>
        </w:rPr>
        <w:t>valida</w:t>
      </w:r>
      <w:proofErr w:type="spellEnd"/>
      <w:r w:rsidRPr="00BA7263">
        <w:rPr>
          <w:rFonts w:ascii="Arial" w:hAnsi="Arial" w:cs="Arial"/>
        </w:rPr>
        <w:t xml:space="preserve"> el comportamiento del </w:t>
      </w:r>
      <w:proofErr w:type="spellStart"/>
      <w:r w:rsidRPr="00BA7263">
        <w:rPr>
          <w:rFonts w:ascii="Arial" w:hAnsi="Arial" w:cs="Arial"/>
        </w:rPr>
        <w:t>AuditingTransactionDecorator</w:t>
      </w:r>
      <w:proofErr w:type="spellEnd"/>
      <w:r w:rsidRPr="00BA7263">
        <w:rPr>
          <w:rFonts w:ascii="Arial" w:hAnsi="Arial" w:cs="Arial"/>
        </w:rPr>
        <w:t>, encargado de registrar información de auditoría sobre las operaciones realizadas.</w:t>
      </w:r>
    </w:p>
    <w:p w14:paraId="1829B5EB" w14:textId="77777777" w:rsidR="00BA7263" w:rsidRDefault="00BA7263" w:rsidP="00BA7263">
      <w:pPr>
        <w:jc w:val="both"/>
        <w:rPr>
          <w:rFonts w:ascii="Arial" w:hAnsi="Arial" w:cs="Arial"/>
        </w:rPr>
      </w:pPr>
      <w:r w:rsidRPr="00BA7263">
        <w:rPr>
          <w:rFonts w:ascii="Arial" w:hAnsi="Arial" w:cs="Arial"/>
        </w:rPr>
        <w:t xml:space="preserve">Durante la ejecución, se invocan métodos </w:t>
      </w:r>
      <w:proofErr w:type="spellStart"/>
      <w:r w:rsidRPr="00BA7263">
        <w:rPr>
          <w:rFonts w:ascii="Arial" w:hAnsi="Arial" w:cs="Arial"/>
        </w:rPr>
        <w:t>como:</w:t>
      </w:r>
      <w:proofErr w:type="spellEnd"/>
    </w:p>
    <w:p w14:paraId="703B893E" w14:textId="1BAB5D5F" w:rsidR="00BA7263" w:rsidRPr="00BA7263" w:rsidRDefault="00BA7263" w:rsidP="00E46D0B">
      <w:pPr>
        <w:pStyle w:val="Prrafodelista"/>
        <w:numPr>
          <w:ilvl w:val="0"/>
          <w:numId w:val="76"/>
        </w:numPr>
        <w:jc w:val="both"/>
        <w:rPr>
          <w:rFonts w:ascii="Arial" w:hAnsi="Arial" w:cs="Arial"/>
        </w:rPr>
      </w:pPr>
      <w:proofErr w:type="spellStart"/>
      <w:r w:rsidRPr="00BA7263">
        <w:rPr>
          <w:rFonts w:ascii="Arial" w:hAnsi="Arial" w:cs="Arial"/>
        </w:rPr>
        <w:t>getTotalAmount</w:t>
      </w:r>
      <w:proofErr w:type="spellEnd"/>
    </w:p>
    <w:p w14:paraId="3DFD422F" w14:textId="302E0326" w:rsidR="00BA7263" w:rsidRPr="00BA7263" w:rsidRDefault="00BA7263" w:rsidP="00E46D0B">
      <w:pPr>
        <w:pStyle w:val="Prrafodelista"/>
        <w:numPr>
          <w:ilvl w:val="0"/>
          <w:numId w:val="76"/>
        </w:numPr>
        <w:jc w:val="both"/>
        <w:rPr>
          <w:rFonts w:ascii="Arial" w:hAnsi="Arial" w:cs="Arial"/>
        </w:rPr>
      </w:pPr>
      <w:proofErr w:type="spellStart"/>
      <w:r w:rsidRPr="00BA7263">
        <w:rPr>
          <w:rFonts w:ascii="Arial" w:hAnsi="Arial" w:cs="Arial"/>
        </w:rPr>
        <w:t>getPrice</w:t>
      </w:r>
      <w:proofErr w:type="spellEnd"/>
    </w:p>
    <w:p w14:paraId="11F11E62" w14:textId="4F8BB721" w:rsidR="00BA7263" w:rsidRPr="00BA7263" w:rsidRDefault="00BA7263" w:rsidP="00E46D0B">
      <w:pPr>
        <w:pStyle w:val="Prrafodelista"/>
        <w:numPr>
          <w:ilvl w:val="0"/>
          <w:numId w:val="76"/>
        </w:numPr>
        <w:jc w:val="both"/>
        <w:rPr>
          <w:rFonts w:ascii="Arial" w:hAnsi="Arial" w:cs="Arial"/>
        </w:rPr>
      </w:pPr>
      <w:proofErr w:type="spellStart"/>
      <w:r w:rsidRPr="00BA7263">
        <w:rPr>
          <w:rFonts w:ascii="Arial" w:hAnsi="Arial" w:cs="Arial"/>
        </w:rPr>
        <w:lastRenderedPageBreak/>
        <w:t>getKwh</w:t>
      </w:r>
      <w:proofErr w:type="spellEnd"/>
    </w:p>
    <w:p w14:paraId="5BA2B35C" w14:textId="77777777" w:rsidR="00BA7263" w:rsidRDefault="00BA7263" w:rsidP="00BA7263">
      <w:pPr>
        <w:jc w:val="both"/>
        <w:rPr>
          <w:rFonts w:ascii="Arial" w:hAnsi="Arial" w:cs="Arial"/>
        </w:rPr>
      </w:pPr>
      <w:r w:rsidRPr="00BA7263">
        <w:rPr>
          <w:rFonts w:ascii="Arial" w:hAnsi="Arial" w:cs="Arial"/>
        </w:rPr>
        <w:t>El resultado esperado es:</w:t>
      </w:r>
    </w:p>
    <w:p w14:paraId="28AD24A9" w14:textId="200ADBE5"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Se generen registros en el log de auditoría.</w:t>
      </w:r>
    </w:p>
    <w:p w14:paraId="7D350D6C" w14:textId="388A3201"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El tamaño del registro aumente conforme se ejecutan operaciones.</w:t>
      </w:r>
    </w:p>
    <w:p w14:paraId="00A9D040" w14:textId="4952813E" w:rsidR="00BA7263" w:rsidRPr="00BA7263" w:rsidRDefault="00BA7263" w:rsidP="00E46D0B">
      <w:pPr>
        <w:pStyle w:val="Prrafodelista"/>
        <w:numPr>
          <w:ilvl w:val="0"/>
          <w:numId w:val="75"/>
        </w:numPr>
        <w:jc w:val="both"/>
        <w:rPr>
          <w:rFonts w:ascii="Arial" w:hAnsi="Arial" w:cs="Arial"/>
        </w:rPr>
      </w:pPr>
      <w:r w:rsidRPr="00BA7263">
        <w:rPr>
          <w:rFonts w:ascii="Arial" w:hAnsi="Arial" w:cs="Arial"/>
        </w:rPr>
        <w:t>Los valores originales de la transacción se mantengan intactos.</w:t>
      </w:r>
    </w:p>
    <w:p w14:paraId="0DA6E4C5" w14:textId="1074C1DD" w:rsidR="00BA7263" w:rsidRDefault="00BA7263" w:rsidP="00BA7263">
      <w:pPr>
        <w:jc w:val="both"/>
        <w:rPr>
          <w:rFonts w:ascii="Arial" w:hAnsi="Arial" w:cs="Arial"/>
        </w:rPr>
      </w:pPr>
      <w:r w:rsidRPr="00BA7263">
        <w:rPr>
          <w:rFonts w:ascii="Arial" w:hAnsi="Arial" w:cs="Arial"/>
        </w:rPr>
        <w:t xml:space="preserve">Esta prueba demuestra cómo el patrón </w:t>
      </w:r>
      <w:proofErr w:type="spellStart"/>
      <w:r w:rsidRPr="00BA7263">
        <w:rPr>
          <w:rFonts w:ascii="Arial" w:hAnsi="Arial" w:cs="Arial"/>
        </w:rPr>
        <w:t>Decorator</w:t>
      </w:r>
      <w:proofErr w:type="spellEnd"/>
      <w:r w:rsidRPr="00BA7263">
        <w:rPr>
          <w:rFonts w:ascii="Arial" w:hAnsi="Arial" w:cs="Arial"/>
        </w:rPr>
        <w:t xml:space="preserve"> permite agregar funcionalidades transversales (como </w:t>
      </w:r>
      <w:proofErr w:type="spellStart"/>
      <w:r w:rsidRPr="00BA7263">
        <w:rPr>
          <w:rFonts w:ascii="Arial" w:hAnsi="Arial" w:cs="Arial"/>
        </w:rPr>
        <w:t>logging</w:t>
      </w:r>
      <w:proofErr w:type="spellEnd"/>
      <w:r w:rsidRPr="00BA7263">
        <w:rPr>
          <w:rFonts w:ascii="Arial" w:hAnsi="Arial" w:cs="Arial"/>
        </w:rPr>
        <w:t>) sin afectar la lógica principal.</w:t>
      </w:r>
    </w:p>
    <w:p w14:paraId="6A3DE47E" w14:textId="7064D371" w:rsidR="00395342" w:rsidRPr="00BA7263" w:rsidRDefault="00395342" w:rsidP="00395342">
      <w:pPr>
        <w:jc w:val="center"/>
        <w:rPr>
          <w:rFonts w:ascii="Arial" w:hAnsi="Arial" w:cs="Arial"/>
        </w:rPr>
      </w:pPr>
      <w:r w:rsidRPr="00395342">
        <w:rPr>
          <w:rFonts w:ascii="Arial" w:hAnsi="Arial" w:cs="Arial"/>
        </w:rPr>
        <w:drawing>
          <wp:inline distT="0" distB="0" distL="0" distR="0" wp14:anchorId="67107F8C" wp14:editId="6B43B35C">
            <wp:extent cx="4985468" cy="1494287"/>
            <wp:effectExtent l="0" t="0" r="5715" b="0"/>
            <wp:docPr id="2097124316" name="Imagen 209712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00736" cy="1498863"/>
                    </a:xfrm>
                    <a:prstGeom prst="rect">
                      <a:avLst/>
                    </a:prstGeom>
                  </pic:spPr>
                </pic:pic>
              </a:graphicData>
            </a:graphic>
          </wp:inline>
        </w:drawing>
      </w:r>
    </w:p>
    <w:p w14:paraId="2323527E" w14:textId="77777777" w:rsidR="00BA7263" w:rsidRPr="00BA7263" w:rsidRDefault="00BA7263" w:rsidP="00BA7263">
      <w:pPr>
        <w:jc w:val="both"/>
        <w:rPr>
          <w:rFonts w:ascii="Arial" w:hAnsi="Arial" w:cs="Arial"/>
        </w:rPr>
      </w:pPr>
    </w:p>
    <w:p w14:paraId="6BC8A9D6" w14:textId="77777777" w:rsidR="00B30E4F" w:rsidRPr="00B30E4F" w:rsidRDefault="00B30E4F" w:rsidP="00B30E4F">
      <w:pPr>
        <w:jc w:val="both"/>
        <w:rPr>
          <w:rFonts w:ascii="Arial" w:hAnsi="Arial" w:cs="Arial"/>
          <w:b/>
          <w:bCs/>
        </w:rPr>
      </w:pPr>
      <w:r w:rsidRPr="00B30E4F">
        <w:rPr>
          <w:rFonts w:ascii="Arial" w:hAnsi="Arial" w:cs="Arial"/>
          <w:b/>
          <w:bCs/>
        </w:rPr>
        <w:t>7.3.8.5 Ejecución de los test unitarios</w:t>
      </w:r>
    </w:p>
    <w:p w14:paraId="0C28627E" w14:textId="77777777" w:rsidR="00B30E4F" w:rsidRPr="00B30E4F" w:rsidRDefault="00B30E4F" w:rsidP="00B30E4F">
      <w:pPr>
        <w:jc w:val="both"/>
        <w:rPr>
          <w:rFonts w:ascii="Arial" w:hAnsi="Arial" w:cs="Arial"/>
        </w:rPr>
      </w:pPr>
      <w:r w:rsidRPr="00B30E4F">
        <w:rPr>
          <w:rFonts w:ascii="Arial" w:hAnsi="Arial" w:cs="Arial"/>
        </w:rPr>
        <w:t xml:space="preserve">Para validar la implementación del patrón </w:t>
      </w:r>
      <w:proofErr w:type="spellStart"/>
      <w:r w:rsidRPr="00B30E4F">
        <w:rPr>
          <w:rFonts w:ascii="Arial" w:hAnsi="Arial" w:cs="Arial"/>
        </w:rPr>
        <w:t>Decorator</w:t>
      </w:r>
      <w:proofErr w:type="spellEnd"/>
      <w:r w:rsidRPr="00B30E4F">
        <w:rPr>
          <w:rFonts w:ascii="Arial" w:hAnsi="Arial" w:cs="Arial"/>
        </w:rPr>
        <w:t xml:space="preserve">, se ejecutaron las pruebas unitarias dentro del entorno de desarrollo utilizando </w:t>
      </w:r>
      <w:proofErr w:type="spellStart"/>
      <w:r w:rsidRPr="00B30E4F">
        <w:rPr>
          <w:rFonts w:ascii="Arial" w:hAnsi="Arial" w:cs="Arial"/>
        </w:rPr>
        <w:t>JUnit</w:t>
      </w:r>
      <w:proofErr w:type="spellEnd"/>
      <w:r w:rsidRPr="00B30E4F">
        <w:rPr>
          <w:rFonts w:ascii="Arial" w:hAnsi="Arial" w:cs="Arial"/>
        </w:rPr>
        <w:t xml:space="preserve"> 5.</w:t>
      </w:r>
    </w:p>
    <w:p w14:paraId="3803D378" w14:textId="77777777" w:rsidR="00B30E4F" w:rsidRDefault="00B30E4F" w:rsidP="00B30E4F">
      <w:pPr>
        <w:jc w:val="both"/>
        <w:rPr>
          <w:rFonts w:ascii="Arial" w:hAnsi="Arial" w:cs="Arial"/>
        </w:rPr>
      </w:pPr>
      <w:r w:rsidRPr="00B30E4F">
        <w:rPr>
          <w:rFonts w:ascii="Arial" w:hAnsi="Arial" w:cs="Arial"/>
        </w:rPr>
        <w:t>Los resultados obtenidos fueron satisfactorios, evidenciando que:</w:t>
      </w:r>
    </w:p>
    <w:p w14:paraId="75A4B7FC" w14:textId="02EF790F"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Los decoradores extienden correctamente el comportamiento de las transacciones.</w:t>
      </w:r>
    </w:p>
    <w:p w14:paraId="0CB8A5A4" w14:textId="086068E4"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La delegación hacia el componente base se realiza de forma adecuada.</w:t>
      </w:r>
    </w:p>
    <w:p w14:paraId="4DB5850A" w14:textId="45208C71"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Es posible combinar múltiples decoradores sin generar conflictos.</w:t>
      </w:r>
    </w:p>
    <w:p w14:paraId="20E76E79" w14:textId="5014EC2E" w:rsidR="00B30E4F" w:rsidRPr="00B30E4F" w:rsidRDefault="00B30E4F" w:rsidP="00E46D0B">
      <w:pPr>
        <w:pStyle w:val="Prrafodelista"/>
        <w:numPr>
          <w:ilvl w:val="0"/>
          <w:numId w:val="77"/>
        </w:numPr>
        <w:jc w:val="both"/>
        <w:rPr>
          <w:rFonts w:ascii="Arial" w:hAnsi="Arial" w:cs="Arial"/>
        </w:rPr>
      </w:pPr>
      <w:r w:rsidRPr="00B30E4F">
        <w:rPr>
          <w:rFonts w:ascii="Arial" w:hAnsi="Arial" w:cs="Arial"/>
        </w:rPr>
        <w:t>El sistema permite agregar nuevas funcionalidades sin modificar el código existente.</w:t>
      </w:r>
    </w:p>
    <w:p w14:paraId="313EAC12" w14:textId="31A162EA" w:rsidR="007F40E8" w:rsidRPr="00225E89" w:rsidRDefault="00395342" w:rsidP="00395342">
      <w:pPr>
        <w:jc w:val="center"/>
        <w:rPr>
          <w:rFonts w:ascii="Arial" w:hAnsi="Arial" w:cs="Arial"/>
        </w:rPr>
      </w:pPr>
      <w:r w:rsidRPr="00395342">
        <w:rPr>
          <w:rFonts w:ascii="Arial" w:hAnsi="Arial" w:cs="Arial"/>
        </w:rPr>
        <w:drawing>
          <wp:inline distT="0" distB="0" distL="0" distR="0" wp14:anchorId="1455D452" wp14:editId="2A462E26">
            <wp:extent cx="5319423" cy="2942595"/>
            <wp:effectExtent l="0" t="0" r="0" b="0"/>
            <wp:docPr id="2097124317" name="Imagen 209712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84026" cy="2978332"/>
                    </a:xfrm>
                    <a:prstGeom prst="rect">
                      <a:avLst/>
                    </a:prstGeom>
                  </pic:spPr>
                </pic:pic>
              </a:graphicData>
            </a:graphic>
          </wp:inline>
        </w:drawing>
      </w:r>
    </w:p>
    <w:p w14:paraId="48F4C7BA" w14:textId="4DFF061D" w:rsidR="00757CF9" w:rsidRPr="00757CF9" w:rsidRDefault="0082212B" w:rsidP="0082212B">
      <w:pPr>
        <w:pStyle w:val="Ttulo1"/>
        <w:jc w:val="center"/>
        <w:rPr>
          <w:rFonts w:ascii="Arial" w:hAnsi="Arial" w:cs="Arial"/>
          <w:b/>
          <w:color w:val="auto"/>
          <w:sz w:val="22"/>
          <w:szCs w:val="22"/>
        </w:rPr>
      </w:pPr>
      <w:bookmarkStart w:id="26" w:name="_Toc226638557"/>
      <w:r>
        <w:rPr>
          <w:rFonts w:ascii="Arial" w:hAnsi="Arial" w:cs="Arial"/>
          <w:b/>
          <w:color w:val="auto"/>
          <w:sz w:val="22"/>
          <w:szCs w:val="22"/>
        </w:rPr>
        <w:lastRenderedPageBreak/>
        <w:t xml:space="preserve">10. </w:t>
      </w:r>
      <w:r w:rsidR="009C4AB7" w:rsidRPr="0082212B">
        <w:rPr>
          <w:rFonts w:ascii="Arial" w:hAnsi="Arial" w:cs="Arial"/>
          <w:b/>
          <w:color w:val="auto"/>
          <w:sz w:val="22"/>
          <w:szCs w:val="22"/>
        </w:rPr>
        <w:t>REFERENCIAS BIBLIOGRÁFICAS</w:t>
      </w:r>
      <w:bookmarkEnd w:id="26"/>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(s. f.). </w:t>
      </w:r>
      <w:r w:rsidRPr="00757CF9">
        <w:rPr>
          <w:rFonts w:ascii="Arial" w:hAnsi="Arial" w:cs="Arial"/>
          <w:i/>
          <w:iCs/>
        </w:rPr>
        <w:t>Singleton</w:t>
      </w:r>
      <w:r w:rsidRPr="00757CF9">
        <w:rPr>
          <w:rFonts w:ascii="Arial" w:hAnsi="Arial" w:cs="Arial"/>
        </w:rPr>
        <w:t>. </w:t>
      </w:r>
      <w:hyperlink r:id="rId101"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(s. f.). </w:t>
      </w:r>
      <w:r w:rsidRPr="00757CF9">
        <w:rPr>
          <w:rFonts w:ascii="Arial" w:hAnsi="Arial" w:cs="Arial"/>
          <w:i/>
          <w:iCs/>
        </w:rPr>
        <w:t xml:space="preserve">Factory </w:t>
      </w:r>
      <w:proofErr w:type="spellStart"/>
      <w:r w:rsidRPr="00757CF9">
        <w:rPr>
          <w:rFonts w:ascii="Arial" w:hAnsi="Arial" w:cs="Arial"/>
          <w:i/>
          <w:iCs/>
        </w:rPr>
        <w:t>Method</w:t>
      </w:r>
      <w:proofErr w:type="spellEnd"/>
      <w:r w:rsidRPr="00757CF9">
        <w:rPr>
          <w:rFonts w:ascii="Arial" w:hAnsi="Arial" w:cs="Arial"/>
        </w:rPr>
        <w:t>. </w:t>
      </w:r>
    </w:p>
    <w:p w14:paraId="418F7A86" w14:textId="2DC859E0" w:rsidR="00757CF9" w:rsidRPr="00757CF9" w:rsidRDefault="00FC2CC4" w:rsidP="00757CF9">
      <w:pPr>
        <w:jc w:val="both"/>
        <w:rPr>
          <w:rFonts w:ascii="Arial" w:hAnsi="Arial" w:cs="Arial"/>
        </w:rPr>
      </w:pPr>
      <w:hyperlink r:id="rId102" w:history="1">
        <w:r w:rsidR="00757CF9" w:rsidRPr="00757CF9">
          <w:rPr>
            <w:rStyle w:val="Hipervnculo"/>
            <w:rFonts w:ascii="Arial" w:hAnsi="Arial" w:cs="Arial"/>
          </w:rPr>
          <w:t>https://refactoring.guru/es/design-patterns/factory-method</w:t>
        </w:r>
      </w:hyperlink>
      <w:r w:rsidR="00757CF9" w:rsidRPr="00757CF9">
        <w:rPr>
          <w:rFonts w:ascii="Arial" w:hAnsi="Arial" w:cs="Arial"/>
        </w:rPr>
        <w:t>​</w:t>
      </w:r>
    </w:p>
    <w:p w14:paraId="385C2C10" w14:textId="77777777" w:rsidR="00757CF9" w:rsidRPr="00757CF9" w:rsidRDefault="00757CF9" w:rsidP="00757CF9">
      <w:pPr>
        <w:jc w:val="both"/>
        <w:rPr>
          <w:rFonts w:ascii="Arial" w:hAnsi="Arial" w:cs="Arial"/>
        </w:rPr>
      </w:pPr>
      <w:proofErr w:type="spellStart"/>
      <w:r w:rsidRPr="00757CF9">
        <w:rPr>
          <w:rFonts w:ascii="Arial" w:hAnsi="Arial" w:cs="Arial"/>
        </w:rPr>
        <w:t>SourceMaking</w:t>
      </w:r>
      <w:proofErr w:type="spellEnd"/>
      <w:r w:rsidRPr="00757CF9">
        <w:rPr>
          <w:rFonts w:ascii="Arial" w:hAnsi="Arial" w:cs="Arial"/>
        </w:rPr>
        <w:t>. (s. f.). </w:t>
      </w:r>
      <w:r w:rsidRPr="00757CF9">
        <w:rPr>
          <w:rFonts w:ascii="Arial" w:hAnsi="Arial" w:cs="Arial"/>
          <w:i/>
          <w:iCs/>
        </w:rPr>
        <w:t xml:space="preserve">Factory </w:t>
      </w:r>
      <w:proofErr w:type="spellStart"/>
      <w:r w:rsidRPr="00757CF9">
        <w:rPr>
          <w:rFonts w:ascii="Arial" w:hAnsi="Arial" w:cs="Arial"/>
          <w:i/>
          <w:iCs/>
        </w:rPr>
        <w:t>Method</w:t>
      </w:r>
      <w:proofErr w:type="spellEnd"/>
      <w:r w:rsidRPr="00757CF9">
        <w:rPr>
          <w:rFonts w:ascii="Arial" w:hAnsi="Arial" w:cs="Arial"/>
          <w:i/>
          <w:iCs/>
        </w:rPr>
        <w:t xml:space="preserve">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w:t>
      </w:r>
      <w:proofErr w:type="spellEnd"/>
      <w:r w:rsidRPr="00757CF9">
        <w:rPr>
          <w:rFonts w:ascii="Arial" w:hAnsi="Arial" w:cs="Arial"/>
        </w:rPr>
        <w:t>. </w:t>
      </w:r>
    </w:p>
    <w:p w14:paraId="55097A26" w14:textId="3FAE2914" w:rsidR="00757CF9" w:rsidRDefault="00FC2CC4" w:rsidP="00757CF9">
      <w:pPr>
        <w:jc w:val="both"/>
        <w:rPr>
          <w:rFonts w:ascii="Arial" w:hAnsi="Arial" w:cs="Arial"/>
        </w:rPr>
      </w:pPr>
      <w:hyperlink r:id="rId103" w:tgtFrame="_blank" w:history="1">
        <w:r w:rsidR="00757CF9"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proofErr w:type="spellStart"/>
      <w:r w:rsidRPr="00E07512">
        <w:rPr>
          <w:rFonts w:ascii="Arial" w:hAnsi="Arial" w:cs="Arial"/>
        </w:rPr>
        <w:t>Refactoring.Guru</w:t>
      </w:r>
      <w:proofErr w:type="spellEnd"/>
      <w:r w:rsidRPr="00E07512">
        <w:rPr>
          <w:rFonts w:ascii="Arial" w:hAnsi="Arial" w:cs="Arial"/>
        </w:rPr>
        <w:t xml:space="preserve">. (s. f.). </w:t>
      </w:r>
      <w:proofErr w:type="spellStart"/>
      <w:r w:rsidRPr="00E07512">
        <w:rPr>
          <w:rFonts w:ascii="Arial" w:hAnsi="Arial" w:cs="Arial"/>
        </w:rPr>
        <w:t>Abstract</w:t>
      </w:r>
      <w:proofErr w:type="spellEnd"/>
      <w:r w:rsidRPr="00E07512">
        <w:rPr>
          <w:rFonts w:ascii="Arial" w:hAnsi="Arial" w:cs="Arial"/>
        </w:rPr>
        <w:t xml:space="preserve"> </w:t>
      </w:r>
      <w:proofErr w:type="spellStart"/>
      <w:r w:rsidRPr="00E07512">
        <w:rPr>
          <w:rFonts w:ascii="Arial" w:hAnsi="Arial" w:cs="Arial"/>
        </w:rPr>
        <w:t>factory</w:t>
      </w:r>
      <w:proofErr w:type="spellEnd"/>
      <w:r w:rsidRPr="00E07512">
        <w:rPr>
          <w:rFonts w:ascii="Arial" w:hAnsi="Arial" w:cs="Arial"/>
        </w:rPr>
        <w:t xml:space="preserve">. </w:t>
      </w:r>
      <w:proofErr w:type="spellStart"/>
      <w:r w:rsidRPr="00E07512">
        <w:rPr>
          <w:rFonts w:ascii="Arial" w:hAnsi="Arial" w:cs="Arial"/>
        </w:rPr>
        <w:t>Refactoring.Guru</w:t>
      </w:r>
      <w:proofErr w:type="spellEnd"/>
      <w:r w:rsidRPr="00E07512">
        <w:rPr>
          <w:rFonts w:ascii="Arial" w:hAnsi="Arial" w:cs="Arial"/>
        </w:rPr>
        <w:t xml:space="preserve">. </w:t>
      </w:r>
      <w:hyperlink r:id="rId104"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xml:space="preserve">. (s. f.). </w:t>
      </w:r>
      <w:proofErr w:type="spellStart"/>
      <w:r w:rsidRPr="00757CF9">
        <w:rPr>
          <w:rFonts w:ascii="Arial" w:hAnsi="Arial" w:cs="Arial"/>
          <w:i/>
          <w:iCs/>
        </w:rPr>
        <w:t>Builder</w:t>
      </w:r>
      <w:proofErr w:type="spellEnd"/>
      <w:r w:rsidRPr="00757CF9">
        <w:rPr>
          <w:rFonts w:ascii="Arial" w:hAnsi="Arial" w:cs="Arial"/>
        </w:rPr>
        <w:t xml:space="preserve">. </w:t>
      </w:r>
      <w:hyperlink r:id="rId105" w:tgtFrame="_new" w:history="1">
        <w:r w:rsidRPr="00757CF9">
          <w:rPr>
            <w:rStyle w:val="Hipervnculo"/>
            <w:rFonts w:ascii="Arial" w:hAnsi="Arial" w:cs="Arial"/>
          </w:rPr>
          <w:t>https://refactoring.guru/design-patterns/builder</w:t>
        </w:r>
      </w:hyperlink>
    </w:p>
    <w:p w14:paraId="51ACA9F0" w14:textId="335F5422" w:rsidR="00586A0E" w:rsidRDefault="00586A0E" w:rsidP="00757CF9">
      <w:pPr>
        <w:tabs>
          <w:tab w:val="left" w:pos="952"/>
        </w:tabs>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xml:space="preserve">. (s. f.). </w:t>
      </w:r>
      <w:proofErr w:type="spellStart"/>
      <w:r>
        <w:rPr>
          <w:rFonts w:ascii="Arial" w:hAnsi="Arial" w:cs="Arial"/>
          <w:i/>
          <w:iCs/>
        </w:rPr>
        <w:t>Prototype</w:t>
      </w:r>
      <w:proofErr w:type="spellEnd"/>
      <w:r w:rsidRPr="00757CF9">
        <w:rPr>
          <w:rFonts w:ascii="Arial" w:hAnsi="Arial" w:cs="Arial"/>
        </w:rPr>
        <w:t>.</w:t>
      </w:r>
      <w:r>
        <w:rPr>
          <w:rFonts w:ascii="Arial" w:hAnsi="Arial" w:cs="Arial"/>
        </w:rPr>
        <w:t xml:space="preserve"> </w:t>
      </w:r>
      <w:hyperlink r:id="rId106" w:tgtFrame="_blank" w:history="1">
        <w:r w:rsidRPr="00586A0E">
          <w:rPr>
            <w:rStyle w:val="Hipervnculo"/>
            <w:rFonts w:ascii="Arial" w:hAnsi="Arial" w:cs="Arial"/>
          </w:rPr>
          <w:t>https://refactoring.guru/es/design-patterns/prototype</w:t>
        </w:r>
      </w:hyperlink>
    </w:p>
    <w:p w14:paraId="6B2B5931" w14:textId="1C657409" w:rsidR="00586A0E" w:rsidRPr="00586A0E" w:rsidRDefault="00586A0E" w:rsidP="00757CF9">
      <w:pPr>
        <w:tabs>
          <w:tab w:val="left" w:pos="952"/>
        </w:tabs>
        <w:jc w:val="both"/>
        <w:rPr>
          <w:rFonts w:ascii="Arial" w:hAnsi="Arial" w:cs="Arial"/>
          <w:color w:val="0563C1" w:themeColor="hyperlink"/>
          <w:u w:val="single"/>
        </w:rPr>
      </w:pPr>
      <w:proofErr w:type="spellStart"/>
      <w:r w:rsidRPr="00E07512">
        <w:rPr>
          <w:rFonts w:ascii="Arial" w:hAnsi="Arial" w:cs="Arial"/>
        </w:rPr>
        <w:t>Refactoring.Guru</w:t>
      </w:r>
      <w:proofErr w:type="spellEnd"/>
      <w:r w:rsidRPr="00E07512">
        <w:rPr>
          <w:rFonts w:ascii="Arial" w:hAnsi="Arial" w:cs="Arial"/>
        </w:rPr>
        <w:t xml:space="preserve">. (s. f.). </w:t>
      </w:r>
      <w:proofErr w:type="spellStart"/>
      <w:r w:rsidRPr="00E07512">
        <w:rPr>
          <w:rFonts w:ascii="Arial" w:hAnsi="Arial" w:cs="Arial"/>
        </w:rPr>
        <w:t>Creational</w:t>
      </w:r>
      <w:proofErr w:type="spellEnd"/>
      <w:r w:rsidRPr="00E07512">
        <w:rPr>
          <w:rFonts w:ascii="Arial" w:hAnsi="Arial" w:cs="Arial"/>
        </w:rPr>
        <w:t xml:space="preserve"> </w:t>
      </w:r>
      <w:proofErr w:type="spellStart"/>
      <w:r w:rsidRPr="00E07512">
        <w:rPr>
          <w:rFonts w:ascii="Arial" w:hAnsi="Arial" w:cs="Arial"/>
        </w:rPr>
        <w:t>patterns</w:t>
      </w:r>
      <w:proofErr w:type="spellEnd"/>
      <w:r w:rsidRPr="00E07512">
        <w:rPr>
          <w:rFonts w:ascii="Arial" w:hAnsi="Arial" w:cs="Arial"/>
        </w:rPr>
        <w:t xml:space="preserve">. </w:t>
      </w:r>
      <w:proofErr w:type="spellStart"/>
      <w:r w:rsidRPr="00E07512">
        <w:rPr>
          <w:rFonts w:ascii="Arial" w:hAnsi="Arial" w:cs="Arial"/>
        </w:rPr>
        <w:t>Refactoring.Guru</w:t>
      </w:r>
      <w:proofErr w:type="spellEnd"/>
      <w:r w:rsidRPr="00E07512">
        <w:rPr>
          <w:rFonts w:ascii="Arial" w:hAnsi="Arial" w:cs="Arial"/>
        </w:rPr>
        <w:t xml:space="preserve">. </w:t>
      </w:r>
      <w:hyperlink r:id="rId107" w:history="1">
        <w:r w:rsidRPr="00F620F2">
          <w:rPr>
            <w:rStyle w:val="Hipervnculo"/>
            <w:rFonts w:ascii="Arial" w:hAnsi="Arial" w:cs="Arial"/>
          </w:rPr>
          <w:t>https://refactoring.guru/design-patterns/creational-patterns</w:t>
        </w:r>
      </w:hyperlink>
    </w:p>
    <w:p w14:paraId="3DDFB0F5" w14:textId="639912E8" w:rsidR="00586A0E" w:rsidRDefault="00586A0E" w:rsidP="00757CF9">
      <w:pPr>
        <w:tabs>
          <w:tab w:val="left" w:pos="952"/>
        </w:tabs>
        <w:jc w:val="both"/>
        <w:rPr>
          <w:rStyle w:val="Hipervnculo"/>
          <w:rFonts w:ascii="Arial" w:hAnsi="Arial" w:cs="Arial"/>
        </w:rPr>
      </w:pPr>
      <w:proofErr w:type="spellStart"/>
      <w:r w:rsidRPr="00757CF9">
        <w:rPr>
          <w:rFonts w:ascii="Arial" w:hAnsi="Arial" w:cs="Arial"/>
        </w:rPr>
        <w:t>Refactoring.Guru</w:t>
      </w:r>
      <w:proofErr w:type="spellEnd"/>
      <w:r w:rsidRPr="00757CF9">
        <w:rPr>
          <w:rFonts w:ascii="Arial" w:hAnsi="Arial" w:cs="Arial"/>
        </w:rPr>
        <w:t>. (s. f.).</w:t>
      </w:r>
      <w:r>
        <w:rPr>
          <w:rFonts w:ascii="Arial" w:hAnsi="Arial" w:cs="Arial"/>
          <w:i/>
          <w:iCs/>
        </w:rPr>
        <w:t xml:space="preserve"> </w:t>
      </w:r>
      <w:proofErr w:type="spellStart"/>
      <w:r>
        <w:rPr>
          <w:rFonts w:ascii="Arial" w:hAnsi="Arial" w:cs="Arial"/>
          <w:i/>
          <w:iCs/>
        </w:rPr>
        <w:t>Adapter</w:t>
      </w:r>
      <w:proofErr w:type="spellEnd"/>
      <w:r w:rsidRPr="00757CF9">
        <w:rPr>
          <w:rFonts w:ascii="Arial" w:hAnsi="Arial" w:cs="Arial"/>
        </w:rPr>
        <w:t>.</w:t>
      </w:r>
      <w:r>
        <w:rPr>
          <w:rFonts w:ascii="Arial" w:hAnsi="Arial" w:cs="Arial"/>
        </w:rPr>
        <w:t xml:space="preserve"> </w:t>
      </w:r>
      <w:hyperlink r:id="rId108" w:tgtFrame="_blank" w:history="1">
        <w:r w:rsidRPr="00586A0E">
          <w:rPr>
            <w:rStyle w:val="Hipervnculo"/>
            <w:rFonts w:ascii="Arial" w:hAnsi="Arial" w:cs="Arial"/>
          </w:rPr>
          <w:t>https://refactoring.guru/es/design-patterns/adapter</w:t>
        </w:r>
      </w:hyperlink>
    </w:p>
    <w:p w14:paraId="027729B3" w14:textId="3192914B" w:rsidR="00445269" w:rsidRDefault="00445269" w:rsidP="00757CF9">
      <w:pPr>
        <w:tabs>
          <w:tab w:val="left" w:pos="952"/>
        </w:tabs>
        <w:jc w:val="both"/>
        <w:rPr>
          <w:rStyle w:val="Hipervnculo"/>
          <w:rFonts w:ascii="Arial" w:hAnsi="Arial" w:cs="Arial"/>
        </w:rPr>
      </w:pPr>
      <w:proofErr w:type="spellStart"/>
      <w:r w:rsidRPr="00757CF9">
        <w:rPr>
          <w:rFonts w:ascii="Arial" w:hAnsi="Arial" w:cs="Arial"/>
        </w:rPr>
        <w:t>Refactoring.Guru</w:t>
      </w:r>
      <w:proofErr w:type="spellEnd"/>
      <w:r w:rsidRPr="00757CF9">
        <w:rPr>
          <w:rFonts w:ascii="Arial" w:hAnsi="Arial" w:cs="Arial"/>
        </w:rPr>
        <w:t>. (s. f.).</w:t>
      </w:r>
      <w:r>
        <w:rPr>
          <w:rFonts w:ascii="Arial" w:hAnsi="Arial" w:cs="Arial"/>
          <w:i/>
          <w:iCs/>
        </w:rPr>
        <w:t xml:space="preserve"> Bridge</w:t>
      </w:r>
      <w:r w:rsidRPr="00757CF9">
        <w:rPr>
          <w:rFonts w:ascii="Arial" w:hAnsi="Arial" w:cs="Arial"/>
        </w:rPr>
        <w:t>.</w:t>
      </w:r>
      <w:r>
        <w:rPr>
          <w:rFonts w:ascii="Arial" w:hAnsi="Arial" w:cs="Arial"/>
        </w:rPr>
        <w:t xml:space="preserve"> </w:t>
      </w:r>
      <w:hyperlink r:id="rId109" w:history="1">
        <w:r w:rsidRPr="00445269">
          <w:rPr>
            <w:rStyle w:val="Hipervnculo"/>
            <w:rFonts w:ascii="Arial" w:hAnsi="Arial" w:cs="Arial"/>
          </w:rPr>
          <w:t>https://refactoring.guru/es/design-patterns/bridge</w:t>
        </w:r>
      </w:hyperlink>
    </w:p>
    <w:p w14:paraId="5EDCAECE" w14:textId="2B3EFE93" w:rsidR="003F5539" w:rsidRPr="00757CF9" w:rsidRDefault="003F5539" w:rsidP="003F5539">
      <w:pPr>
        <w:tabs>
          <w:tab w:val="left" w:pos="952"/>
        </w:tabs>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(s. f.).</w:t>
      </w:r>
      <w:r>
        <w:rPr>
          <w:rFonts w:ascii="Arial" w:hAnsi="Arial" w:cs="Arial"/>
          <w:i/>
          <w:iCs/>
        </w:rPr>
        <w:t xml:space="preserve"> </w:t>
      </w:r>
      <w:proofErr w:type="spellStart"/>
      <w:r>
        <w:rPr>
          <w:rFonts w:ascii="Arial" w:hAnsi="Arial" w:cs="Arial"/>
          <w:i/>
          <w:iCs/>
        </w:rPr>
        <w:t>Decorator</w:t>
      </w:r>
      <w:proofErr w:type="spellEnd"/>
      <w:r w:rsidRPr="00757CF9">
        <w:rPr>
          <w:rFonts w:ascii="Arial" w:hAnsi="Arial" w:cs="Arial"/>
        </w:rPr>
        <w:t>.</w:t>
      </w:r>
      <w:r>
        <w:rPr>
          <w:rFonts w:ascii="Arial" w:hAnsi="Arial" w:cs="Arial"/>
        </w:rPr>
        <w:t xml:space="preserve"> </w:t>
      </w:r>
      <w:hyperlink r:id="rId110" w:history="1">
        <w:r w:rsidRPr="003F5539">
          <w:rPr>
            <w:rStyle w:val="Hipervnculo"/>
            <w:rFonts w:ascii="Arial" w:hAnsi="Arial" w:cs="Arial"/>
          </w:rPr>
          <w:t>https://refactoring.guru/es/design-patterns/decorator</w:t>
        </w:r>
      </w:hyperlink>
    </w:p>
    <w:p w14:paraId="679FDED7" w14:textId="77777777" w:rsidR="00757CF9" w:rsidRPr="00757CF9" w:rsidRDefault="00757CF9" w:rsidP="00757CF9">
      <w:pPr>
        <w:jc w:val="both"/>
        <w:rPr>
          <w:rFonts w:ascii="Arial" w:hAnsi="Arial" w:cs="Arial"/>
        </w:rPr>
      </w:pPr>
      <w:r w:rsidRPr="00757CF9">
        <w:rPr>
          <w:rFonts w:ascii="Arial" w:hAnsi="Arial" w:cs="Arial"/>
        </w:rPr>
        <w:t xml:space="preserve">Gamma, E., Helm, R., Johnson, R., &amp; </w:t>
      </w:r>
      <w:proofErr w:type="spellStart"/>
      <w:r w:rsidRPr="00757CF9">
        <w:rPr>
          <w:rFonts w:ascii="Arial" w:hAnsi="Arial" w:cs="Arial"/>
        </w:rPr>
        <w:t>Vlissides</w:t>
      </w:r>
      <w:proofErr w:type="spellEnd"/>
      <w:r w:rsidRPr="00757CF9">
        <w:rPr>
          <w:rFonts w:ascii="Arial" w:hAnsi="Arial" w:cs="Arial"/>
        </w:rPr>
        <w:t>, J. (1994).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patterns</w:t>
      </w:r>
      <w:proofErr w:type="spellEnd"/>
      <w:r w:rsidRPr="00757CF9">
        <w:rPr>
          <w:rFonts w:ascii="Arial" w:hAnsi="Arial" w:cs="Arial"/>
          <w:i/>
          <w:iCs/>
        </w:rPr>
        <w:t xml:space="preserve">: </w:t>
      </w:r>
      <w:proofErr w:type="spellStart"/>
      <w:r w:rsidRPr="00757CF9">
        <w:rPr>
          <w:rFonts w:ascii="Arial" w:hAnsi="Arial" w:cs="Arial"/>
          <w:i/>
          <w:iCs/>
        </w:rPr>
        <w:t>Elements</w:t>
      </w:r>
      <w:proofErr w:type="spellEnd"/>
      <w:r w:rsidRPr="00757CF9">
        <w:rPr>
          <w:rFonts w:ascii="Arial" w:hAnsi="Arial" w:cs="Arial"/>
          <w:i/>
          <w:iCs/>
        </w:rPr>
        <w:t xml:space="preserve"> of reusable </w:t>
      </w:r>
      <w:proofErr w:type="spellStart"/>
      <w:r w:rsidRPr="00757CF9">
        <w:rPr>
          <w:rFonts w:ascii="Arial" w:hAnsi="Arial" w:cs="Arial"/>
          <w:i/>
          <w:iCs/>
        </w:rPr>
        <w:t>object-oriented</w:t>
      </w:r>
      <w:proofErr w:type="spellEnd"/>
      <w:r w:rsidRPr="00757CF9">
        <w:rPr>
          <w:rFonts w:ascii="Arial" w:hAnsi="Arial" w:cs="Arial"/>
          <w:i/>
          <w:iCs/>
        </w:rPr>
        <w:t xml:space="preserve"> software</w:t>
      </w:r>
      <w:r w:rsidRPr="00757CF9">
        <w:rPr>
          <w:rFonts w:ascii="Arial" w:hAnsi="Arial" w:cs="Arial"/>
        </w:rPr>
        <w:t>. Addison-Wesley. </w:t>
      </w:r>
    </w:p>
    <w:p w14:paraId="347E02AD" w14:textId="1E55F801" w:rsidR="00757CF9" w:rsidRPr="00757CF9" w:rsidRDefault="00FC2CC4" w:rsidP="00757CF9">
      <w:pPr>
        <w:jc w:val="both"/>
        <w:rPr>
          <w:rFonts w:ascii="Arial" w:hAnsi="Arial" w:cs="Arial"/>
        </w:rPr>
      </w:pPr>
      <w:hyperlink r:id="rId111" w:tgtFrame="_blank" w:history="1">
        <w:r w:rsidR="00757CF9" w:rsidRPr="00757CF9">
          <w:rPr>
            <w:rStyle w:val="Hipervnculo"/>
            <w:rFonts w:ascii="Arial" w:hAnsi="Arial" w:cs="Arial"/>
          </w:rPr>
          <w:t>http://www.cse.hcmut.edu.vn/~thai/books/Design_Patterns_Elements_of_Reusable_Object-Oriented_Software.pdf</w:t>
        </w:r>
      </w:hyperlink>
      <w:r w:rsidR="00757CF9"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 xml:space="preserve">Head </w:t>
      </w:r>
      <w:proofErr w:type="spellStart"/>
      <w:r w:rsidRPr="00757CF9">
        <w:rPr>
          <w:rFonts w:ascii="Arial" w:hAnsi="Arial" w:cs="Arial"/>
          <w:i/>
          <w:iCs/>
        </w:rPr>
        <w:t>first</w:t>
      </w:r>
      <w:proofErr w:type="spellEnd"/>
      <w:r w:rsidRPr="00757CF9">
        <w:rPr>
          <w:rFonts w:ascii="Arial" w:hAnsi="Arial" w:cs="Arial"/>
          <w:i/>
          <w:iCs/>
        </w:rPr>
        <w:t xml:space="preserve">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patterns</w:t>
      </w:r>
      <w:proofErr w:type="spellEnd"/>
      <w:r w:rsidRPr="00757CF9">
        <w:rPr>
          <w:rFonts w:ascii="Arial" w:hAnsi="Arial" w:cs="Arial"/>
        </w:rPr>
        <w:t>. O’Reilly Media. </w:t>
      </w:r>
    </w:p>
    <w:p w14:paraId="7535FB2D" w14:textId="77777777" w:rsidR="00757CF9" w:rsidRPr="00757CF9" w:rsidRDefault="00FC2CC4" w:rsidP="00757CF9">
      <w:pPr>
        <w:jc w:val="both"/>
        <w:rPr>
          <w:rFonts w:ascii="Arial" w:hAnsi="Arial" w:cs="Arial"/>
        </w:rPr>
      </w:pPr>
      <w:hyperlink r:id="rId112" w:tgtFrame="_blank" w:history="1">
        <w:r w:rsidR="00757CF9" w:rsidRPr="00757CF9">
          <w:rPr>
            <w:rStyle w:val="Hipervnculo"/>
            <w:rFonts w:ascii="Arial" w:hAnsi="Arial" w:cs="Arial"/>
          </w:rPr>
          <w:t>https://www.staff.ces.funai.edu.ng/textbook-solutions/Resources/HomePages/Head_First_Design_Patterns_Eric_Freeman.pdf</w:t>
        </w:r>
      </w:hyperlink>
      <w:r w:rsidR="00757CF9"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t xml:space="preserve">Martin, R. C. (2018). </w:t>
      </w:r>
      <w:proofErr w:type="spellStart"/>
      <w:r w:rsidRPr="00E07512">
        <w:rPr>
          <w:rFonts w:ascii="Arial" w:hAnsi="Arial" w:cs="Arial"/>
        </w:rPr>
        <w:t>Clean</w:t>
      </w:r>
      <w:proofErr w:type="spellEnd"/>
      <w:r w:rsidRPr="00E07512">
        <w:rPr>
          <w:rFonts w:ascii="Arial" w:hAnsi="Arial" w:cs="Arial"/>
        </w:rPr>
        <w:t xml:space="preserve"> </w:t>
      </w:r>
      <w:proofErr w:type="spellStart"/>
      <w:r w:rsidRPr="00E07512">
        <w:rPr>
          <w:rFonts w:ascii="Arial" w:hAnsi="Arial" w:cs="Arial"/>
        </w:rPr>
        <w:t>architecture</w:t>
      </w:r>
      <w:proofErr w:type="spellEnd"/>
      <w:r w:rsidRPr="00E07512">
        <w:rPr>
          <w:rFonts w:ascii="Arial" w:hAnsi="Arial" w:cs="Arial"/>
        </w:rPr>
        <w:t xml:space="preserve">: A </w:t>
      </w:r>
      <w:proofErr w:type="spellStart"/>
      <w:r w:rsidRPr="00E07512">
        <w:rPr>
          <w:rFonts w:ascii="Arial" w:hAnsi="Arial" w:cs="Arial"/>
        </w:rPr>
        <w:t>craftsman’s</w:t>
      </w:r>
      <w:proofErr w:type="spellEnd"/>
      <w:r w:rsidRPr="00E07512">
        <w:rPr>
          <w:rFonts w:ascii="Arial" w:hAnsi="Arial" w:cs="Arial"/>
        </w:rPr>
        <w:t xml:space="preserve"> </w:t>
      </w:r>
      <w:proofErr w:type="spellStart"/>
      <w:r w:rsidRPr="00E07512">
        <w:rPr>
          <w:rFonts w:ascii="Arial" w:hAnsi="Arial" w:cs="Arial"/>
        </w:rPr>
        <w:t>guide</w:t>
      </w:r>
      <w:proofErr w:type="spellEnd"/>
      <w:r w:rsidRPr="00E07512">
        <w:rPr>
          <w:rFonts w:ascii="Arial" w:hAnsi="Arial" w:cs="Arial"/>
        </w:rPr>
        <w:t xml:space="preserve"> to software </w:t>
      </w:r>
      <w:proofErr w:type="spellStart"/>
      <w:r w:rsidRPr="00E07512">
        <w:rPr>
          <w:rFonts w:ascii="Arial" w:hAnsi="Arial" w:cs="Arial"/>
        </w:rPr>
        <w:t>struc</w:t>
      </w:r>
      <w:r>
        <w:rPr>
          <w:rFonts w:ascii="Arial" w:hAnsi="Arial" w:cs="Arial"/>
        </w:rPr>
        <w:t>ture</w:t>
      </w:r>
      <w:proofErr w:type="spellEnd"/>
      <w:r>
        <w:rPr>
          <w:rFonts w:ascii="Arial" w:hAnsi="Arial" w:cs="Arial"/>
        </w:rPr>
        <w:t xml:space="preserve"> and </w:t>
      </w:r>
      <w:proofErr w:type="spellStart"/>
      <w:r>
        <w:rPr>
          <w:rFonts w:ascii="Arial" w:hAnsi="Arial" w:cs="Arial"/>
        </w:rPr>
        <w:t>design</w:t>
      </w:r>
      <w:proofErr w:type="spellEnd"/>
      <w:r>
        <w:rPr>
          <w:rFonts w:ascii="Arial" w:hAnsi="Arial" w:cs="Arial"/>
        </w:rPr>
        <w:t>. Prentice Hall.</w:t>
      </w:r>
    </w:p>
    <w:p w14:paraId="147E8C23" w14:textId="77777777" w:rsidR="00757CF9" w:rsidRPr="00E07512" w:rsidRDefault="00757CF9" w:rsidP="00757CF9">
      <w:pPr>
        <w:tabs>
          <w:tab w:val="left" w:pos="952"/>
        </w:tabs>
        <w:jc w:val="both"/>
        <w:rPr>
          <w:rFonts w:ascii="Arial" w:hAnsi="Arial" w:cs="Arial"/>
        </w:rPr>
      </w:pPr>
      <w:r w:rsidRPr="00E07512">
        <w:rPr>
          <w:rFonts w:ascii="Arial" w:hAnsi="Arial" w:cs="Arial"/>
        </w:rPr>
        <w:t xml:space="preserve">Martin, R. C. (2003). Agile software </w:t>
      </w:r>
      <w:proofErr w:type="spellStart"/>
      <w:r w:rsidRPr="00E07512">
        <w:rPr>
          <w:rFonts w:ascii="Arial" w:hAnsi="Arial" w:cs="Arial"/>
        </w:rPr>
        <w:t>development</w:t>
      </w:r>
      <w:proofErr w:type="spellEnd"/>
      <w:r w:rsidRPr="00E07512">
        <w:rPr>
          <w:rFonts w:ascii="Arial" w:hAnsi="Arial" w:cs="Arial"/>
        </w:rPr>
        <w:t xml:space="preserve">: </w:t>
      </w:r>
      <w:proofErr w:type="spellStart"/>
      <w:r w:rsidRPr="00E07512">
        <w:rPr>
          <w:rFonts w:ascii="Arial" w:hAnsi="Arial" w:cs="Arial"/>
        </w:rPr>
        <w:t>Principles</w:t>
      </w:r>
      <w:proofErr w:type="spellEnd"/>
      <w:r w:rsidRPr="00E07512">
        <w:rPr>
          <w:rFonts w:ascii="Arial" w:hAnsi="Arial" w:cs="Arial"/>
        </w:rPr>
        <w:t xml:space="preserve">, </w:t>
      </w:r>
      <w:proofErr w:type="spellStart"/>
      <w:r w:rsidRPr="00E07512">
        <w:rPr>
          <w:rFonts w:ascii="Arial" w:hAnsi="Arial" w:cs="Arial"/>
        </w:rPr>
        <w:t>patterns</w:t>
      </w:r>
      <w:proofErr w:type="spellEnd"/>
      <w:r w:rsidRPr="00E07512">
        <w:rPr>
          <w:rFonts w:ascii="Arial" w:hAnsi="Arial" w:cs="Arial"/>
        </w:rPr>
        <w:t xml:space="preserve">, and </w:t>
      </w:r>
      <w:proofErr w:type="spellStart"/>
      <w:r w:rsidRPr="00E07512">
        <w:rPr>
          <w:rFonts w:ascii="Arial" w:hAnsi="Arial" w:cs="Arial"/>
        </w:rPr>
        <w:t>practices</w:t>
      </w:r>
      <w:proofErr w:type="spellEnd"/>
      <w:r w:rsidRPr="00E07512">
        <w:rPr>
          <w:rFonts w:ascii="Arial" w:hAnsi="Arial" w:cs="Arial"/>
        </w:rPr>
        <w:t>. Prentice Hall.</w:t>
      </w:r>
    </w:p>
    <w:p w14:paraId="47E8D3D1" w14:textId="77777777" w:rsidR="00757CF9" w:rsidRPr="00681060" w:rsidRDefault="00757CF9" w:rsidP="0069144D">
      <w:pPr>
        <w:jc w:val="both"/>
        <w:rPr>
          <w:rFonts w:ascii="Arial" w:hAnsi="Arial" w:cs="Arial"/>
        </w:rPr>
      </w:pPr>
    </w:p>
    <w:sectPr w:rsidR="00757CF9" w:rsidRPr="00681060">
      <w:headerReference w:type="default" r:id="rId113"/>
      <w:footerReference w:type="default" r:id="rId1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C68141" w14:textId="77777777" w:rsidR="00E46D0B" w:rsidRDefault="00E46D0B" w:rsidP="000325E8">
      <w:pPr>
        <w:spacing w:after="0" w:line="240" w:lineRule="auto"/>
      </w:pPr>
      <w:r>
        <w:separator/>
      </w:r>
    </w:p>
  </w:endnote>
  <w:endnote w:type="continuationSeparator" w:id="0">
    <w:p w14:paraId="5E4DE6DF" w14:textId="77777777" w:rsidR="00E46D0B" w:rsidRDefault="00E46D0B"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A7C0" w14:textId="2425E36D" w:rsidR="00FC2CC4" w:rsidRDefault="00FC2CC4">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6279149"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4lL2w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30C1406"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u21Q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A51BA1" w14:textId="77777777" w:rsidR="00E46D0B" w:rsidRDefault="00E46D0B" w:rsidP="000325E8">
      <w:pPr>
        <w:spacing w:after="0" w:line="240" w:lineRule="auto"/>
      </w:pPr>
      <w:r>
        <w:separator/>
      </w:r>
    </w:p>
  </w:footnote>
  <w:footnote w:type="continuationSeparator" w:id="0">
    <w:p w14:paraId="79B7F7F0" w14:textId="77777777" w:rsidR="00E46D0B" w:rsidRDefault="00E46D0B"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61322" w14:textId="072150D0" w:rsidR="00FC2CC4" w:rsidRDefault="00FC2CC4">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E05DF9"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a3A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6CCEE8"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QP1g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70B9A"/>
    <w:multiLevelType w:val="multilevel"/>
    <w:tmpl w:val="A61E6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C2E"/>
    <w:multiLevelType w:val="hybridMultilevel"/>
    <w:tmpl w:val="C0C26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6119D9"/>
    <w:multiLevelType w:val="hybridMultilevel"/>
    <w:tmpl w:val="C4301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D444DB"/>
    <w:multiLevelType w:val="hybridMultilevel"/>
    <w:tmpl w:val="7DB28DBE"/>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7096D"/>
    <w:multiLevelType w:val="hybridMultilevel"/>
    <w:tmpl w:val="A180403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CB76D5C"/>
    <w:multiLevelType w:val="hybridMultilevel"/>
    <w:tmpl w:val="7FB0E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3468A4"/>
    <w:multiLevelType w:val="hybridMultilevel"/>
    <w:tmpl w:val="69A2D45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C1AB0"/>
    <w:multiLevelType w:val="multilevel"/>
    <w:tmpl w:val="35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26603"/>
    <w:multiLevelType w:val="hybridMultilevel"/>
    <w:tmpl w:val="AB3A56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16056B90"/>
    <w:multiLevelType w:val="hybridMultilevel"/>
    <w:tmpl w:val="6910E9B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8B32E0C"/>
    <w:multiLevelType w:val="hybridMultilevel"/>
    <w:tmpl w:val="86EA67D8"/>
    <w:lvl w:ilvl="0" w:tplc="13169424">
      <w:numFmt w:val="bullet"/>
      <w:lvlText w:val="•"/>
      <w:lvlJc w:val="left"/>
      <w:pPr>
        <w:ind w:left="36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9631616"/>
    <w:multiLevelType w:val="multilevel"/>
    <w:tmpl w:val="E76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33F55"/>
    <w:multiLevelType w:val="multilevel"/>
    <w:tmpl w:val="E42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C0A86"/>
    <w:multiLevelType w:val="hybridMultilevel"/>
    <w:tmpl w:val="CDB4F4B6"/>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000546E"/>
    <w:multiLevelType w:val="hybridMultilevel"/>
    <w:tmpl w:val="7ECE1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083751A"/>
    <w:multiLevelType w:val="hybridMultilevel"/>
    <w:tmpl w:val="6CD49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266F34CC"/>
    <w:multiLevelType w:val="hybridMultilevel"/>
    <w:tmpl w:val="5AF61C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A5B1B31"/>
    <w:multiLevelType w:val="hybridMultilevel"/>
    <w:tmpl w:val="D0922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D7BB8"/>
    <w:multiLevelType w:val="hybridMultilevel"/>
    <w:tmpl w:val="1326F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6052C29"/>
    <w:multiLevelType w:val="hybridMultilevel"/>
    <w:tmpl w:val="CD3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8D32DF4"/>
    <w:multiLevelType w:val="multilevel"/>
    <w:tmpl w:val="34D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B4DD7"/>
    <w:multiLevelType w:val="multilevel"/>
    <w:tmpl w:val="13002778"/>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32" w15:restartNumberingAfterBreak="0">
    <w:nsid w:val="3BC10F42"/>
    <w:multiLevelType w:val="multilevel"/>
    <w:tmpl w:val="F442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6F0996"/>
    <w:multiLevelType w:val="hybridMultilevel"/>
    <w:tmpl w:val="BE266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F816C6C"/>
    <w:multiLevelType w:val="hybridMultilevel"/>
    <w:tmpl w:val="6234C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4134044"/>
    <w:multiLevelType w:val="hybridMultilevel"/>
    <w:tmpl w:val="66C07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44FA7BE5"/>
    <w:multiLevelType w:val="hybridMultilevel"/>
    <w:tmpl w:val="8D6E1C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48052B26"/>
    <w:multiLevelType w:val="multilevel"/>
    <w:tmpl w:val="3DE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90471"/>
    <w:multiLevelType w:val="hybridMultilevel"/>
    <w:tmpl w:val="C6C87A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D142D93"/>
    <w:multiLevelType w:val="hybridMultilevel"/>
    <w:tmpl w:val="44168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F6173EA"/>
    <w:multiLevelType w:val="multilevel"/>
    <w:tmpl w:val="50B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E2A31"/>
    <w:multiLevelType w:val="hybridMultilevel"/>
    <w:tmpl w:val="852A40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3093BAE"/>
    <w:multiLevelType w:val="hybridMultilevel"/>
    <w:tmpl w:val="9F04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36A522D"/>
    <w:multiLevelType w:val="multilevel"/>
    <w:tmpl w:val="88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7273827"/>
    <w:multiLevelType w:val="hybridMultilevel"/>
    <w:tmpl w:val="034E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5A0A68DA"/>
    <w:multiLevelType w:val="hybridMultilevel"/>
    <w:tmpl w:val="92BCA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2"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1796A"/>
    <w:multiLevelType w:val="multilevel"/>
    <w:tmpl w:val="55F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017482"/>
    <w:multiLevelType w:val="hybridMultilevel"/>
    <w:tmpl w:val="E2346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37D7F71"/>
    <w:multiLevelType w:val="hybridMultilevel"/>
    <w:tmpl w:val="AF60A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639464F6"/>
    <w:multiLevelType w:val="multilevel"/>
    <w:tmpl w:val="13D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FA2D2F"/>
    <w:multiLevelType w:val="hybridMultilevel"/>
    <w:tmpl w:val="19648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475274A"/>
    <w:multiLevelType w:val="multilevel"/>
    <w:tmpl w:val="F0B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66CF615B"/>
    <w:multiLevelType w:val="multilevel"/>
    <w:tmpl w:val="7D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E3B26"/>
    <w:multiLevelType w:val="hybridMultilevel"/>
    <w:tmpl w:val="9F6A266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946BF1"/>
    <w:multiLevelType w:val="hybridMultilevel"/>
    <w:tmpl w:val="7BF2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BF56D75"/>
    <w:multiLevelType w:val="hybridMultilevel"/>
    <w:tmpl w:val="CB982A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2876E19"/>
    <w:multiLevelType w:val="hybridMultilevel"/>
    <w:tmpl w:val="1688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7CEB04A6"/>
    <w:multiLevelType w:val="hybridMultilevel"/>
    <w:tmpl w:val="EB0CA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5"/>
  </w:num>
  <w:num w:numId="3">
    <w:abstractNumId w:val="71"/>
  </w:num>
  <w:num w:numId="4">
    <w:abstractNumId w:val="27"/>
  </w:num>
  <w:num w:numId="5">
    <w:abstractNumId w:val="4"/>
  </w:num>
  <w:num w:numId="6">
    <w:abstractNumId w:val="7"/>
  </w:num>
  <w:num w:numId="7">
    <w:abstractNumId w:val="13"/>
  </w:num>
  <w:num w:numId="8">
    <w:abstractNumId w:val="53"/>
  </w:num>
  <w:num w:numId="9">
    <w:abstractNumId w:val="72"/>
  </w:num>
  <w:num w:numId="10">
    <w:abstractNumId w:val="33"/>
  </w:num>
  <w:num w:numId="11">
    <w:abstractNumId w:val="73"/>
  </w:num>
  <w:num w:numId="12">
    <w:abstractNumId w:val="50"/>
  </w:num>
  <w:num w:numId="13">
    <w:abstractNumId w:val="69"/>
  </w:num>
  <w:num w:numId="14">
    <w:abstractNumId w:val="76"/>
  </w:num>
  <w:num w:numId="15">
    <w:abstractNumId w:val="20"/>
  </w:num>
  <w:num w:numId="16">
    <w:abstractNumId w:val="47"/>
  </w:num>
  <w:num w:numId="17">
    <w:abstractNumId w:val="56"/>
  </w:num>
  <w:num w:numId="18">
    <w:abstractNumId w:val="52"/>
  </w:num>
  <w:num w:numId="19">
    <w:abstractNumId w:val="31"/>
  </w:num>
  <w:num w:numId="20">
    <w:abstractNumId w:val="11"/>
  </w:num>
  <w:num w:numId="21">
    <w:abstractNumId w:val="10"/>
  </w:num>
  <w:num w:numId="22">
    <w:abstractNumId w:val="6"/>
  </w:num>
  <w:num w:numId="23">
    <w:abstractNumId w:val="25"/>
  </w:num>
  <w:num w:numId="24">
    <w:abstractNumId w:val="48"/>
  </w:num>
  <w:num w:numId="25">
    <w:abstractNumId w:val="74"/>
  </w:num>
  <w:num w:numId="26">
    <w:abstractNumId w:val="39"/>
  </w:num>
  <w:num w:numId="27">
    <w:abstractNumId w:val="62"/>
  </w:num>
  <w:num w:numId="28">
    <w:abstractNumId w:val="54"/>
  </w:num>
  <w:num w:numId="29">
    <w:abstractNumId w:val="64"/>
  </w:num>
  <w:num w:numId="30">
    <w:abstractNumId w:val="66"/>
  </w:num>
  <w:num w:numId="31">
    <w:abstractNumId w:val="29"/>
  </w:num>
  <w:num w:numId="32">
    <w:abstractNumId w:val="17"/>
  </w:num>
  <w:num w:numId="33">
    <w:abstractNumId w:val="2"/>
  </w:num>
  <w:num w:numId="34">
    <w:abstractNumId w:val="36"/>
  </w:num>
  <w:num w:numId="35">
    <w:abstractNumId w:val="24"/>
  </w:num>
  <w:num w:numId="36">
    <w:abstractNumId w:val="68"/>
  </w:num>
  <w:num w:numId="37">
    <w:abstractNumId w:val="34"/>
  </w:num>
  <w:num w:numId="38">
    <w:abstractNumId w:val="15"/>
  </w:num>
  <w:num w:numId="39">
    <w:abstractNumId w:val="41"/>
  </w:num>
  <w:num w:numId="40">
    <w:abstractNumId w:val="58"/>
  </w:num>
  <w:num w:numId="41">
    <w:abstractNumId w:val="75"/>
  </w:num>
  <w:num w:numId="42">
    <w:abstractNumId w:val="67"/>
  </w:num>
  <w:num w:numId="43">
    <w:abstractNumId w:val="49"/>
  </w:num>
  <w:num w:numId="44">
    <w:abstractNumId w:val="70"/>
  </w:num>
  <w:num w:numId="45">
    <w:abstractNumId w:val="51"/>
  </w:num>
  <w:num w:numId="46">
    <w:abstractNumId w:val="23"/>
  </w:num>
  <w:num w:numId="47">
    <w:abstractNumId w:val="37"/>
  </w:num>
  <w:num w:numId="48">
    <w:abstractNumId w:val="26"/>
  </w:num>
  <w:num w:numId="49">
    <w:abstractNumId w:val="22"/>
  </w:num>
  <w:num w:numId="50">
    <w:abstractNumId w:val="28"/>
  </w:num>
  <w:num w:numId="51">
    <w:abstractNumId w:val="60"/>
  </w:num>
  <w:num w:numId="52">
    <w:abstractNumId w:val="45"/>
  </w:num>
  <w:num w:numId="53">
    <w:abstractNumId w:val="46"/>
  </w:num>
  <w:num w:numId="54">
    <w:abstractNumId w:val="43"/>
  </w:num>
  <w:num w:numId="55">
    <w:abstractNumId w:val="55"/>
  </w:num>
  <w:num w:numId="56">
    <w:abstractNumId w:val="0"/>
  </w:num>
  <w:num w:numId="57">
    <w:abstractNumId w:val="19"/>
  </w:num>
  <w:num w:numId="58">
    <w:abstractNumId w:val="59"/>
  </w:num>
  <w:num w:numId="59">
    <w:abstractNumId w:val="30"/>
  </w:num>
  <w:num w:numId="60">
    <w:abstractNumId w:val="14"/>
  </w:num>
  <w:num w:numId="61">
    <w:abstractNumId w:val="63"/>
  </w:num>
  <w:num w:numId="62">
    <w:abstractNumId w:val="38"/>
  </w:num>
  <w:num w:numId="63">
    <w:abstractNumId w:val="18"/>
  </w:num>
  <w:num w:numId="64">
    <w:abstractNumId w:val="61"/>
  </w:num>
  <w:num w:numId="65">
    <w:abstractNumId w:val="32"/>
  </w:num>
  <w:num w:numId="66">
    <w:abstractNumId w:val="44"/>
  </w:num>
  <w:num w:numId="67">
    <w:abstractNumId w:val="1"/>
  </w:num>
  <w:num w:numId="68">
    <w:abstractNumId w:val="57"/>
  </w:num>
  <w:num w:numId="69">
    <w:abstractNumId w:val="42"/>
  </w:num>
  <w:num w:numId="70">
    <w:abstractNumId w:val="9"/>
  </w:num>
  <w:num w:numId="71">
    <w:abstractNumId w:val="35"/>
  </w:num>
  <w:num w:numId="72">
    <w:abstractNumId w:val="21"/>
  </w:num>
  <w:num w:numId="73">
    <w:abstractNumId w:val="65"/>
  </w:num>
  <w:num w:numId="74">
    <w:abstractNumId w:val="16"/>
  </w:num>
  <w:num w:numId="75">
    <w:abstractNumId w:val="8"/>
  </w:num>
  <w:num w:numId="76">
    <w:abstractNumId w:val="12"/>
  </w:num>
  <w:num w:numId="77">
    <w:abstractNumId w:val="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DE"/>
    <w:rsid w:val="00001075"/>
    <w:rsid w:val="00002D2C"/>
    <w:rsid w:val="00005A46"/>
    <w:rsid w:val="0000657F"/>
    <w:rsid w:val="0001250E"/>
    <w:rsid w:val="00013D67"/>
    <w:rsid w:val="000159EE"/>
    <w:rsid w:val="0001760A"/>
    <w:rsid w:val="000325E8"/>
    <w:rsid w:val="000431D6"/>
    <w:rsid w:val="000464B4"/>
    <w:rsid w:val="00062948"/>
    <w:rsid w:val="000712F9"/>
    <w:rsid w:val="00071B49"/>
    <w:rsid w:val="00074BDE"/>
    <w:rsid w:val="000766A0"/>
    <w:rsid w:val="00082687"/>
    <w:rsid w:val="000937BF"/>
    <w:rsid w:val="00095002"/>
    <w:rsid w:val="000B1725"/>
    <w:rsid w:val="000B7F79"/>
    <w:rsid w:val="000E1F2B"/>
    <w:rsid w:val="000F0C85"/>
    <w:rsid w:val="00101A22"/>
    <w:rsid w:val="001133AD"/>
    <w:rsid w:val="00116319"/>
    <w:rsid w:val="001312F3"/>
    <w:rsid w:val="0013261E"/>
    <w:rsid w:val="00135853"/>
    <w:rsid w:val="001432C6"/>
    <w:rsid w:val="00146E0F"/>
    <w:rsid w:val="00147E69"/>
    <w:rsid w:val="00150DB0"/>
    <w:rsid w:val="00154F59"/>
    <w:rsid w:val="00155251"/>
    <w:rsid w:val="00156816"/>
    <w:rsid w:val="00160BEF"/>
    <w:rsid w:val="00164A8B"/>
    <w:rsid w:val="00170364"/>
    <w:rsid w:val="001717DA"/>
    <w:rsid w:val="001913BB"/>
    <w:rsid w:val="00193DC9"/>
    <w:rsid w:val="00195D94"/>
    <w:rsid w:val="00196081"/>
    <w:rsid w:val="001A657D"/>
    <w:rsid w:val="001B04F2"/>
    <w:rsid w:val="001D0D97"/>
    <w:rsid w:val="001D2CA1"/>
    <w:rsid w:val="001E4335"/>
    <w:rsid w:val="001E4B17"/>
    <w:rsid w:val="001F2651"/>
    <w:rsid w:val="001F2F36"/>
    <w:rsid w:val="001F5123"/>
    <w:rsid w:val="001F6CD4"/>
    <w:rsid w:val="00203D71"/>
    <w:rsid w:val="00213CAF"/>
    <w:rsid w:val="00215B36"/>
    <w:rsid w:val="00221395"/>
    <w:rsid w:val="0022282E"/>
    <w:rsid w:val="00222862"/>
    <w:rsid w:val="002236C7"/>
    <w:rsid w:val="00225E89"/>
    <w:rsid w:val="00226FCB"/>
    <w:rsid w:val="0023084A"/>
    <w:rsid w:val="002325AA"/>
    <w:rsid w:val="00233A9F"/>
    <w:rsid w:val="00234D07"/>
    <w:rsid w:val="002428DC"/>
    <w:rsid w:val="00243F90"/>
    <w:rsid w:val="00245D74"/>
    <w:rsid w:val="00247244"/>
    <w:rsid w:val="00253ABA"/>
    <w:rsid w:val="00256CAD"/>
    <w:rsid w:val="002667B1"/>
    <w:rsid w:val="00274B67"/>
    <w:rsid w:val="00281232"/>
    <w:rsid w:val="0029647D"/>
    <w:rsid w:val="002A1023"/>
    <w:rsid w:val="002A1D4E"/>
    <w:rsid w:val="002A2BAF"/>
    <w:rsid w:val="002B62BA"/>
    <w:rsid w:val="002C423F"/>
    <w:rsid w:val="002C50D9"/>
    <w:rsid w:val="002C570D"/>
    <w:rsid w:val="002C7644"/>
    <w:rsid w:val="002D5A0B"/>
    <w:rsid w:val="002D6450"/>
    <w:rsid w:val="002F49D0"/>
    <w:rsid w:val="002F5991"/>
    <w:rsid w:val="002F67E0"/>
    <w:rsid w:val="00304786"/>
    <w:rsid w:val="0030491E"/>
    <w:rsid w:val="00311B03"/>
    <w:rsid w:val="0031215E"/>
    <w:rsid w:val="00312734"/>
    <w:rsid w:val="003142F3"/>
    <w:rsid w:val="00340AAA"/>
    <w:rsid w:val="00342565"/>
    <w:rsid w:val="003438C5"/>
    <w:rsid w:val="00344C6B"/>
    <w:rsid w:val="00345A66"/>
    <w:rsid w:val="00347AD5"/>
    <w:rsid w:val="00351DA3"/>
    <w:rsid w:val="00354241"/>
    <w:rsid w:val="00356710"/>
    <w:rsid w:val="0036044B"/>
    <w:rsid w:val="00374142"/>
    <w:rsid w:val="0038191C"/>
    <w:rsid w:val="003844D7"/>
    <w:rsid w:val="003853A7"/>
    <w:rsid w:val="00395342"/>
    <w:rsid w:val="003953AB"/>
    <w:rsid w:val="00395740"/>
    <w:rsid w:val="00396D6C"/>
    <w:rsid w:val="003A418E"/>
    <w:rsid w:val="003A45BF"/>
    <w:rsid w:val="003C3841"/>
    <w:rsid w:val="003D1C28"/>
    <w:rsid w:val="003D4142"/>
    <w:rsid w:val="003E3F34"/>
    <w:rsid w:val="003E44FE"/>
    <w:rsid w:val="003E6437"/>
    <w:rsid w:val="003E7479"/>
    <w:rsid w:val="003F02BD"/>
    <w:rsid w:val="003F5539"/>
    <w:rsid w:val="003F79B9"/>
    <w:rsid w:val="00400944"/>
    <w:rsid w:val="004015E8"/>
    <w:rsid w:val="00403F25"/>
    <w:rsid w:val="00405160"/>
    <w:rsid w:val="00410B70"/>
    <w:rsid w:val="00410CB3"/>
    <w:rsid w:val="00411DF7"/>
    <w:rsid w:val="0043090C"/>
    <w:rsid w:val="00430EDD"/>
    <w:rsid w:val="00432E05"/>
    <w:rsid w:val="00436D14"/>
    <w:rsid w:val="00441492"/>
    <w:rsid w:val="00445269"/>
    <w:rsid w:val="00447754"/>
    <w:rsid w:val="0045088D"/>
    <w:rsid w:val="0045493B"/>
    <w:rsid w:val="00461207"/>
    <w:rsid w:val="0047012E"/>
    <w:rsid w:val="004722B0"/>
    <w:rsid w:val="004735C7"/>
    <w:rsid w:val="00473DC9"/>
    <w:rsid w:val="0048247B"/>
    <w:rsid w:val="004921BF"/>
    <w:rsid w:val="004A7B57"/>
    <w:rsid w:val="004A7CAD"/>
    <w:rsid w:val="004B0877"/>
    <w:rsid w:val="004C0592"/>
    <w:rsid w:val="004C3C01"/>
    <w:rsid w:val="004C5F8D"/>
    <w:rsid w:val="004D4B3F"/>
    <w:rsid w:val="004E25EA"/>
    <w:rsid w:val="004F513F"/>
    <w:rsid w:val="00505362"/>
    <w:rsid w:val="00510E07"/>
    <w:rsid w:val="00523A93"/>
    <w:rsid w:val="00540412"/>
    <w:rsid w:val="005454FC"/>
    <w:rsid w:val="005505CC"/>
    <w:rsid w:val="00551E1F"/>
    <w:rsid w:val="00554CF4"/>
    <w:rsid w:val="00560814"/>
    <w:rsid w:val="00566E9D"/>
    <w:rsid w:val="0057501A"/>
    <w:rsid w:val="00576CD4"/>
    <w:rsid w:val="00582B55"/>
    <w:rsid w:val="00585B39"/>
    <w:rsid w:val="00586A0E"/>
    <w:rsid w:val="00586DFF"/>
    <w:rsid w:val="00593B20"/>
    <w:rsid w:val="00596557"/>
    <w:rsid w:val="005A1571"/>
    <w:rsid w:val="005B28A1"/>
    <w:rsid w:val="005C2679"/>
    <w:rsid w:val="005C5259"/>
    <w:rsid w:val="005E0EF8"/>
    <w:rsid w:val="005E47AD"/>
    <w:rsid w:val="005E59CF"/>
    <w:rsid w:val="0060054E"/>
    <w:rsid w:val="00601435"/>
    <w:rsid w:val="006060EC"/>
    <w:rsid w:val="0060709A"/>
    <w:rsid w:val="00612B7D"/>
    <w:rsid w:val="006170A6"/>
    <w:rsid w:val="00617332"/>
    <w:rsid w:val="006178B2"/>
    <w:rsid w:val="0062100C"/>
    <w:rsid w:val="0062111D"/>
    <w:rsid w:val="00622CF2"/>
    <w:rsid w:val="00626377"/>
    <w:rsid w:val="00632DC4"/>
    <w:rsid w:val="006338CD"/>
    <w:rsid w:val="00637FF8"/>
    <w:rsid w:val="006460F5"/>
    <w:rsid w:val="00656F78"/>
    <w:rsid w:val="00662450"/>
    <w:rsid w:val="006657DD"/>
    <w:rsid w:val="006751A9"/>
    <w:rsid w:val="00677183"/>
    <w:rsid w:val="00681060"/>
    <w:rsid w:val="00686975"/>
    <w:rsid w:val="0069144D"/>
    <w:rsid w:val="0069421D"/>
    <w:rsid w:val="006A11F1"/>
    <w:rsid w:val="006A1332"/>
    <w:rsid w:val="006B232F"/>
    <w:rsid w:val="006B3652"/>
    <w:rsid w:val="006B53E7"/>
    <w:rsid w:val="006C2414"/>
    <w:rsid w:val="006C453D"/>
    <w:rsid w:val="006C7248"/>
    <w:rsid w:val="006E09A0"/>
    <w:rsid w:val="006F060B"/>
    <w:rsid w:val="006F3D17"/>
    <w:rsid w:val="006F3DBB"/>
    <w:rsid w:val="006F4F54"/>
    <w:rsid w:val="006F7B0F"/>
    <w:rsid w:val="00706F6D"/>
    <w:rsid w:val="00720C98"/>
    <w:rsid w:val="007245AC"/>
    <w:rsid w:val="00732C15"/>
    <w:rsid w:val="007430D0"/>
    <w:rsid w:val="00743D7E"/>
    <w:rsid w:val="007477FE"/>
    <w:rsid w:val="0075198F"/>
    <w:rsid w:val="00757CF9"/>
    <w:rsid w:val="00760356"/>
    <w:rsid w:val="007636C8"/>
    <w:rsid w:val="0076642F"/>
    <w:rsid w:val="00766C2D"/>
    <w:rsid w:val="0077186F"/>
    <w:rsid w:val="00772D6F"/>
    <w:rsid w:val="00787C6A"/>
    <w:rsid w:val="00790E82"/>
    <w:rsid w:val="00791671"/>
    <w:rsid w:val="007940F7"/>
    <w:rsid w:val="007950D0"/>
    <w:rsid w:val="0079621C"/>
    <w:rsid w:val="007B2EBF"/>
    <w:rsid w:val="007C1791"/>
    <w:rsid w:val="007C2047"/>
    <w:rsid w:val="007C4CA7"/>
    <w:rsid w:val="007C51D0"/>
    <w:rsid w:val="007E3FA6"/>
    <w:rsid w:val="007E4CE4"/>
    <w:rsid w:val="007E79C7"/>
    <w:rsid w:val="007F40E8"/>
    <w:rsid w:val="00800120"/>
    <w:rsid w:val="00801796"/>
    <w:rsid w:val="00806485"/>
    <w:rsid w:val="00813B30"/>
    <w:rsid w:val="0081732A"/>
    <w:rsid w:val="00817E7C"/>
    <w:rsid w:val="0082212B"/>
    <w:rsid w:val="00826252"/>
    <w:rsid w:val="00835656"/>
    <w:rsid w:val="00837118"/>
    <w:rsid w:val="00837AAE"/>
    <w:rsid w:val="00842128"/>
    <w:rsid w:val="0084368E"/>
    <w:rsid w:val="00844AF1"/>
    <w:rsid w:val="008451C9"/>
    <w:rsid w:val="00847A0C"/>
    <w:rsid w:val="0086084A"/>
    <w:rsid w:val="00880586"/>
    <w:rsid w:val="00897F1E"/>
    <w:rsid w:val="008A16A9"/>
    <w:rsid w:val="008A323F"/>
    <w:rsid w:val="008A6A8F"/>
    <w:rsid w:val="008B41C7"/>
    <w:rsid w:val="008B5D75"/>
    <w:rsid w:val="008C45D9"/>
    <w:rsid w:val="008C4C3C"/>
    <w:rsid w:val="008C6297"/>
    <w:rsid w:val="008C640C"/>
    <w:rsid w:val="008D2C8C"/>
    <w:rsid w:val="008D3639"/>
    <w:rsid w:val="008D3B3F"/>
    <w:rsid w:val="008E3607"/>
    <w:rsid w:val="008E6010"/>
    <w:rsid w:val="008E713A"/>
    <w:rsid w:val="008F0601"/>
    <w:rsid w:val="008F4103"/>
    <w:rsid w:val="008F4FD7"/>
    <w:rsid w:val="008F7CF4"/>
    <w:rsid w:val="00907C52"/>
    <w:rsid w:val="0091762D"/>
    <w:rsid w:val="00917FC8"/>
    <w:rsid w:val="00924E26"/>
    <w:rsid w:val="00934FD8"/>
    <w:rsid w:val="009364D5"/>
    <w:rsid w:val="00943ABE"/>
    <w:rsid w:val="00944580"/>
    <w:rsid w:val="0095035D"/>
    <w:rsid w:val="009508AE"/>
    <w:rsid w:val="00955F15"/>
    <w:rsid w:val="00956611"/>
    <w:rsid w:val="00960C21"/>
    <w:rsid w:val="00961CDF"/>
    <w:rsid w:val="009624EE"/>
    <w:rsid w:val="009641CC"/>
    <w:rsid w:val="00966CEE"/>
    <w:rsid w:val="00970CDE"/>
    <w:rsid w:val="009720E2"/>
    <w:rsid w:val="009747C2"/>
    <w:rsid w:val="009754F4"/>
    <w:rsid w:val="00976E9C"/>
    <w:rsid w:val="00994801"/>
    <w:rsid w:val="009A5385"/>
    <w:rsid w:val="009A66F1"/>
    <w:rsid w:val="009B4A7E"/>
    <w:rsid w:val="009C4AB7"/>
    <w:rsid w:val="009C5030"/>
    <w:rsid w:val="009C5A91"/>
    <w:rsid w:val="009D05CE"/>
    <w:rsid w:val="009D2170"/>
    <w:rsid w:val="009F6D87"/>
    <w:rsid w:val="009F7345"/>
    <w:rsid w:val="00A016CF"/>
    <w:rsid w:val="00A042E6"/>
    <w:rsid w:val="00A04C11"/>
    <w:rsid w:val="00A12438"/>
    <w:rsid w:val="00A200FF"/>
    <w:rsid w:val="00A22FB0"/>
    <w:rsid w:val="00A2351C"/>
    <w:rsid w:val="00A276BA"/>
    <w:rsid w:val="00A337A0"/>
    <w:rsid w:val="00A367A9"/>
    <w:rsid w:val="00A44CD4"/>
    <w:rsid w:val="00A4707C"/>
    <w:rsid w:val="00A512CD"/>
    <w:rsid w:val="00A546C7"/>
    <w:rsid w:val="00A55B9F"/>
    <w:rsid w:val="00A62924"/>
    <w:rsid w:val="00A631F3"/>
    <w:rsid w:val="00A6396F"/>
    <w:rsid w:val="00A74432"/>
    <w:rsid w:val="00A857ED"/>
    <w:rsid w:val="00A85F12"/>
    <w:rsid w:val="00A87E14"/>
    <w:rsid w:val="00A95F56"/>
    <w:rsid w:val="00A96371"/>
    <w:rsid w:val="00A964DD"/>
    <w:rsid w:val="00AA4D76"/>
    <w:rsid w:val="00AB652F"/>
    <w:rsid w:val="00AC3BA8"/>
    <w:rsid w:val="00AD1EAE"/>
    <w:rsid w:val="00AE6AAF"/>
    <w:rsid w:val="00AE75A3"/>
    <w:rsid w:val="00AF3C34"/>
    <w:rsid w:val="00B02852"/>
    <w:rsid w:val="00B04780"/>
    <w:rsid w:val="00B07BE5"/>
    <w:rsid w:val="00B1738B"/>
    <w:rsid w:val="00B30E4F"/>
    <w:rsid w:val="00B414BA"/>
    <w:rsid w:val="00B518E9"/>
    <w:rsid w:val="00B532D6"/>
    <w:rsid w:val="00B60861"/>
    <w:rsid w:val="00B6160F"/>
    <w:rsid w:val="00B72477"/>
    <w:rsid w:val="00B82851"/>
    <w:rsid w:val="00B82C0A"/>
    <w:rsid w:val="00B856AB"/>
    <w:rsid w:val="00B86E61"/>
    <w:rsid w:val="00B9287F"/>
    <w:rsid w:val="00B9608B"/>
    <w:rsid w:val="00BA574D"/>
    <w:rsid w:val="00BA6A8B"/>
    <w:rsid w:val="00BA7263"/>
    <w:rsid w:val="00BA75B2"/>
    <w:rsid w:val="00BB01BD"/>
    <w:rsid w:val="00BB3476"/>
    <w:rsid w:val="00BB3BA8"/>
    <w:rsid w:val="00BB6755"/>
    <w:rsid w:val="00BB6A79"/>
    <w:rsid w:val="00BD0BB3"/>
    <w:rsid w:val="00BE33F7"/>
    <w:rsid w:val="00BE3D58"/>
    <w:rsid w:val="00BE4D5E"/>
    <w:rsid w:val="00BF35AB"/>
    <w:rsid w:val="00BF5E48"/>
    <w:rsid w:val="00C10D7B"/>
    <w:rsid w:val="00C17963"/>
    <w:rsid w:val="00C20269"/>
    <w:rsid w:val="00C20CC5"/>
    <w:rsid w:val="00C213B7"/>
    <w:rsid w:val="00C239B9"/>
    <w:rsid w:val="00C245E6"/>
    <w:rsid w:val="00C249A4"/>
    <w:rsid w:val="00C27D21"/>
    <w:rsid w:val="00C30008"/>
    <w:rsid w:val="00C30E06"/>
    <w:rsid w:val="00C35512"/>
    <w:rsid w:val="00C37254"/>
    <w:rsid w:val="00C434FC"/>
    <w:rsid w:val="00C43B86"/>
    <w:rsid w:val="00C44C3A"/>
    <w:rsid w:val="00C44D35"/>
    <w:rsid w:val="00C45F67"/>
    <w:rsid w:val="00C54D6B"/>
    <w:rsid w:val="00C54E49"/>
    <w:rsid w:val="00C60EF7"/>
    <w:rsid w:val="00C61F81"/>
    <w:rsid w:val="00C64FB8"/>
    <w:rsid w:val="00C80CB0"/>
    <w:rsid w:val="00C81A5F"/>
    <w:rsid w:val="00C946AB"/>
    <w:rsid w:val="00CB653A"/>
    <w:rsid w:val="00CB6AA8"/>
    <w:rsid w:val="00CC0D54"/>
    <w:rsid w:val="00CC3892"/>
    <w:rsid w:val="00CC4D22"/>
    <w:rsid w:val="00CE0E3A"/>
    <w:rsid w:val="00CE0EC8"/>
    <w:rsid w:val="00CE343A"/>
    <w:rsid w:val="00CE381D"/>
    <w:rsid w:val="00CE3F76"/>
    <w:rsid w:val="00CE59B3"/>
    <w:rsid w:val="00CE6BEF"/>
    <w:rsid w:val="00D01B87"/>
    <w:rsid w:val="00D076D4"/>
    <w:rsid w:val="00D13211"/>
    <w:rsid w:val="00D22BC4"/>
    <w:rsid w:val="00D340C6"/>
    <w:rsid w:val="00D40286"/>
    <w:rsid w:val="00D46E61"/>
    <w:rsid w:val="00D71E4A"/>
    <w:rsid w:val="00D72C70"/>
    <w:rsid w:val="00D72E3D"/>
    <w:rsid w:val="00D74A34"/>
    <w:rsid w:val="00D7666F"/>
    <w:rsid w:val="00D81E83"/>
    <w:rsid w:val="00D832CF"/>
    <w:rsid w:val="00D83964"/>
    <w:rsid w:val="00D83DF1"/>
    <w:rsid w:val="00DA406C"/>
    <w:rsid w:val="00DA5B4F"/>
    <w:rsid w:val="00DB47FB"/>
    <w:rsid w:val="00DB644F"/>
    <w:rsid w:val="00DC00B7"/>
    <w:rsid w:val="00DC0921"/>
    <w:rsid w:val="00DC2015"/>
    <w:rsid w:val="00DC4DA9"/>
    <w:rsid w:val="00DC6871"/>
    <w:rsid w:val="00DE30B3"/>
    <w:rsid w:val="00E063D4"/>
    <w:rsid w:val="00E07512"/>
    <w:rsid w:val="00E15DB7"/>
    <w:rsid w:val="00E174D0"/>
    <w:rsid w:val="00E24A59"/>
    <w:rsid w:val="00E2595F"/>
    <w:rsid w:val="00E315C2"/>
    <w:rsid w:val="00E33E6B"/>
    <w:rsid w:val="00E420B2"/>
    <w:rsid w:val="00E43625"/>
    <w:rsid w:val="00E46D0B"/>
    <w:rsid w:val="00E52060"/>
    <w:rsid w:val="00E63FFE"/>
    <w:rsid w:val="00E6636C"/>
    <w:rsid w:val="00E733E2"/>
    <w:rsid w:val="00E935A8"/>
    <w:rsid w:val="00E9565D"/>
    <w:rsid w:val="00E957C5"/>
    <w:rsid w:val="00EA22C1"/>
    <w:rsid w:val="00EA6EA0"/>
    <w:rsid w:val="00EB2274"/>
    <w:rsid w:val="00EB4FC8"/>
    <w:rsid w:val="00EC3AFA"/>
    <w:rsid w:val="00ED054C"/>
    <w:rsid w:val="00ED34DD"/>
    <w:rsid w:val="00EE3E49"/>
    <w:rsid w:val="00F045BB"/>
    <w:rsid w:val="00F1210D"/>
    <w:rsid w:val="00F21397"/>
    <w:rsid w:val="00F25C07"/>
    <w:rsid w:val="00F30F51"/>
    <w:rsid w:val="00F44611"/>
    <w:rsid w:val="00F521C7"/>
    <w:rsid w:val="00F54A0B"/>
    <w:rsid w:val="00F55595"/>
    <w:rsid w:val="00F610EE"/>
    <w:rsid w:val="00F61EB6"/>
    <w:rsid w:val="00F64BE2"/>
    <w:rsid w:val="00F71FAA"/>
    <w:rsid w:val="00F8175A"/>
    <w:rsid w:val="00F9172D"/>
    <w:rsid w:val="00F91D4D"/>
    <w:rsid w:val="00F9209C"/>
    <w:rsid w:val="00F93FB3"/>
    <w:rsid w:val="00FA0878"/>
    <w:rsid w:val="00FA0B32"/>
    <w:rsid w:val="00FA0E98"/>
    <w:rsid w:val="00FB5B7F"/>
    <w:rsid w:val="00FC2CC4"/>
    <w:rsid w:val="00FC2FD5"/>
    <w:rsid w:val="00FC31CF"/>
    <w:rsid w:val="00FD2BC3"/>
    <w:rsid w:val="00FE4DAA"/>
    <w:rsid w:val="00FF01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310F584A-8671-47EE-AF74-0E31C2F6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uiPriority w:val="34"/>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de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36897744">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45833608">
      <w:bodyDiv w:val="1"/>
      <w:marLeft w:val="0"/>
      <w:marRight w:val="0"/>
      <w:marTop w:val="0"/>
      <w:marBottom w:val="0"/>
      <w:divBdr>
        <w:top w:val="none" w:sz="0" w:space="0" w:color="auto"/>
        <w:left w:val="none" w:sz="0" w:space="0" w:color="auto"/>
        <w:bottom w:val="none" w:sz="0" w:space="0" w:color="auto"/>
        <w:right w:val="none" w:sz="0" w:space="0" w:color="auto"/>
      </w:divBdr>
    </w:div>
    <w:div w:id="56906680">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79108498">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95634762">
      <w:bodyDiv w:val="1"/>
      <w:marLeft w:val="0"/>
      <w:marRight w:val="0"/>
      <w:marTop w:val="0"/>
      <w:marBottom w:val="0"/>
      <w:divBdr>
        <w:top w:val="none" w:sz="0" w:space="0" w:color="auto"/>
        <w:left w:val="none" w:sz="0" w:space="0" w:color="auto"/>
        <w:bottom w:val="none" w:sz="0" w:space="0" w:color="auto"/>
        <w:right w:val="none" w:sz="0" w:space="0" w:color="auto"/>
      </w:divBdr>
    </w:div>
    <w:div w:id="96944646">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54877397">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14203188">
      <w:bodyDiv w:val="1"/>
      <w:marLeft w:val="0"/>
      <w:marRight w:val="0"/>
      <w:marTop w:val="0"/>
      <w:marBottom w:val="0"/>
      <w:divBdr>
        <w:top w:val="none" w:sz="0" w:space="0" w:color="auto"/>
        <w:left w:val="none" w:sz="0" w:space="0" w:color="auto"/>
        <w:bottom w:val="none" w:sz="0" w:space="0" w:color="auto"/>
        <w:right w:val="none" w:sz="0" w:space="0" w:color="auto"/>
      </w:divBdr>
    </w:div>
    <w:div w:id="222447110">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271018037">
      <w:bodyDiv w:val="1"/>
      <w:marLeft w:val="0"/>
      <w:marRight w:val="0"/>
      <w:marTop w:val="0"/>
      <w:marBottom w:val="0"/>
      <w:divBdr>
        <w:top w:val="none" w:sz="0" w:space="0" w:color="auto"/>
        <w:left w:val="none" w:sz="0" w:space="0" w:color="auto"/>
        <w:bottom w:val="none" w:sz="0" w:space="0" w:color="auto"/>
        <w:right w:val="none" w:sz="0" w:space="0" w:color="auto"/>
      </w:divBdr>
    </w:div>
    <w:div w:id="281306073">
      <w:bodyDiv w:val="1"/>
      <w:marLeft w:val="0"/>
      <w:marRight w:val="0"/>
      <w:marTop w:val="0"/>
      <w:marBottom w:val="0"/>
      <w:divBdr>
        <w:top w:val="none" w:sz="0" w:space="0" w:color="auto"/>
        <w:left w:val="none" w:sz="0" w:space="0" w:color="auto"/>
        <w:bottom w:val="none" w:sz="0" w:space="0" w:color="auto"/>
        <w:right w:val="none" w:sz="0" w:space="0" w:color="auto"/>
      </w:divBdr>
    </w:div>
    <w:div w:id="283465171">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28338216">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395710599">
      <w:bodyDiv w:val="1"/>
      <w:marLeft w:val="0"/>
      <w:marRight w:val="0"/>
      <w:marTop w:val="0"/>
      <w:marBottom w:val="0"/>
      <w:divBdr>
        <w:top w:val="none" w:sz="0" w:space="0" w:color="auto"/>
        <w:left w:val="none" w:sz="0" w:space="0" w:color="auto"/>
        <w:bottom w:val="none" w:sz="0" w:space="0" w:color="auto"/>
        <w:right w:val="none" w:sz="0" w:space="0" w:color="auto"/>
      </w:divBdr>
    </w:div>
    <w:div w:id="407191141">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75411927">
      <w:bodyDiv w:val="1"/>
      <w:marLeft w:val="0"/>
      <w:marRight w:val="0"/>
      <w:marTop w:val="0"/>
      <w:marBottom w:val="0"/>
      <w:divBdr>
        <w:top w:val="none" w:sz="0" w:space="0" w:color="auto"/>
        <w:left w:val="none" w:sz="0" w:space="0" w:color="auto"/>
        <w:bottom w:val="none" w:sz="0" w:space="0" w:color="auto"/>
        <w:right w:val="none" w:sz="0" w:space="0" w:color="auto"/>
      </w:divBdr>
    </w:div>
    <w:div w:id="488181792">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491794206">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52274877">
      <w:bodyDiv w:val="1"/>
      <w:marLeft w:val="0"/>
      <w:marRight w:val="0"/>
      <w:marTop w:val="0"/>
      <w:marBottom w:val="0"/>
      <w:divBdr>
        <w:top w:val="none" w:sz="0" w:space="0" w:color="auto"/>
        <w:left w:val="none" w:sz="0" w:space="0" w:color="auto"/>
        <w:bottom w:val="none" w:sz="0" w:space="0" w:color="auto"/>
        <w:right w:val="none" w:sz="0" w:space="0" w:color="auto"/>
      </w:divBdr>
    </w:div>
    <w:div w:id="552959861">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569846484">
      <w:bodyDiv w:val="1"/>
      <w:marLeft w:val="0"/>
      <w:marRight w:val="0"/>
      <w:marTop w:val="0"/>
      <w:marBottom w:val="0"/>
      <w:divBdr>
        <w:top w:val="none" w:sz="0" w:space="0" w:color="auto"/>
        <w:left w:val="none" w:sz="0" w:space="0" w:color="auto"/>
        <w:bottom w:val="none" w:sz="0" w:space="0" w:color="auto"/>
        <w:right w:val="none" w:sz="0" w:space="0" w:color="auto"/>
      </w:divBdr>
    </w:div>
    <w:div w:id="599223615">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193539918">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4812140">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4908">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1981570404">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34355098">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56155349">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1250416">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9335">
      <w:bodyDiv w:val="1"/>
      <w:marLeft w:val="0"/>
      <w:marRight w:val="0"/>
      <w:marTop w:val="0"/>
      <w:marBottom w:val="0"/>
      <w:divBdr>
        <w:top w:val="none" w:sz="0" w:space="0" w:color="auto"/>
        <w:left w:val="none" w:sz="0" w:space="0" w:color="auto"/>
        <w:bottom w:val="none" w:sz="0" w:space="0" w:color="auto"/>
        <w:right w:val="none" w:sz="0" w:space="0" w:color="auto"/>
      </w:divBdr>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991745">
      <w:bodyDiv w:val="1"/>
      <w:marLeft w:val="0"/>
      <w:marRight w:val="0"/>
      <w:marTop w:val="0"/>
      <w:marBottom w:val="0"/>
      <w:divBdr>
        <w:top w:val="none" w:sz="0" w:space="0" w:color="auto"/>
        <w:left w:val="none" w:sz="0" w:space="0" w:color="auto"/>
        <w:bottom w:val="none" w:sz="0" w:space="0" w:color="auto"/>
        <w:right w:val="none" w:sz="0" w:space="0" w:color="auto"/>
      </w:divBdr>
    </w:div>
    <w:div w:id="726992747">
      <w:bodyDiv w:val="1"/>
      <w:marLeft w:val="0"/>
      <w:marRight w:val="0"/>
      <w:marTop w:val="0"/>
      <w:marBottom w:val="0"/>
      <w:divBdr>
        <w:top w:val="none" w:sz="0" w:space="0" w:color="auto"/>
        <w:left w:val="none" w:sz="0" w:space="0" w:color="auto"/>
        <w:bottom w:val="none" w:sz="0" w:space="0" w:color="auto"/>
        <w:right w:val="none" w:sz="0" w:space="0" w:color="auto"/>
      </w:divBdr>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61029545">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5971965">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12138756">
      <w:bodyDiv w:val="1"/>
      <w:marLeft w:val="0"/>
      <w:marRight w:val="0"/>
      <w:marTop w:val="0"/>
      <w:marBottom w:val="0"/>
      <w:divBdr>
        <w:top w:val="none" w:sz="0" w:space="0" w:color="auto"/>
        <w:left w:val="none" w:sz="0" w:space="0" w:color="auto"/>
        <w:bottom w:val="none" w:sz="0" w:space="0" w:color="auto"/>
        <w:right w:val="none" w:sz="0" w:space="0" w:color="auto"/>
      </w:divBdr>
    </w:div>
    <w:div w:id="824132189">
      <w:bodyDiv w:val="1"/>
      <w:marLeft w:val="0"/>
      <w:marRight w:val="0"/>
      <w:marTop w:val="0"/>
      <w:marBottom w:val="0"/>
      <w:divBdr>
        <w:top w:val="none" w:sz="0" w:space="0" w:color="auto"/>
        <w:left w:val="none" w:sz="0" w:space="0" w:color="auto"/>
        <w:bottom w:val="none" w:sz="0" w:space="0" w:color="auto"/>
        <w:right w:val="none" w:sz="0" w:space="0" w:color="auto"/>
      </w:divBdr>
    </w:div>
    <w:div w:id="840971941">
      <w:bodyDiv w:val="1"/>
      <w:marLeft w:val="0"/>
      <w:marRight w:val="0"/>
      <w:marTop w:val="0"/>
      <w:marBottom w:val="0"/>
      <w:divBdr>
        <w:top w:val="none" w:sz="0" w:space="0" w:color="auto"/>
        <w:left w:val="none" w:sz="0" w:space="0" w:color="auto"/>
        <w:bottom w:val="none" w:sz="0" w:space="0" w:color="auto"/>
        <w:right w:val="none" w:sz="0" w:space="0" w:color="auto"/>
      </w:divBdr>
    </w:div>
    <w:div w:id="843207877">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910654581">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0258457">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994649876">
      <w:bodyDiv w:val="1"/>
      <w:marLeft w:val="0"/>
      <w:marRight w:val="0"/>
      <w:marTop w:val="0"/>
      <w:marBottom w:val="0"/>
      <w:divBdr>
        <w:top w:val="none" w:sz="0" w:space="0" w:color="auto"/>
        <w:left w:val="none" w:sz="0" w:space="0" w:color="auto"/>
        <w:bottom w:val="none" w:sz="0" w:space="0" w:color="auto"/>
        <w:right w:val="none" w:sz="0" w:space="0" w:color="auto"/>
      </w:divBdr>
    </w:div>
    <w:div w:id="1011684050">
      <w:bodyDiv w:val="1"/>
      <w:marLeft w:val="0"/>
      <w:marRight w:val="0"/>
      <w:marTop w:val="0"/>
      <w:marBottom w:val="0"/>
      <w:divBdr>
        <w:top w:val="none" w:sz="0" w:space="0" w:color="auto"/>
        <w:left w:val="none" w:sz="0" w:space="0" w:color="auto"/>
        <w:bottom w:val="none" w:sz="0" w:space="0" w:color="auto"/>
        <w:right w:val="none" w:sz="0" w:space="0" w:color="auto"/>
      </w:divBdr>
    </w:div>
    <w:div w:id="1018194463">
      <w:bodyDiv w:val="1"/>
      <w:marLeft w:val="0"/>
      <w:marRight w:val="0"/>
      <w:marTop w:val="0"/>
      <w:marBottom w:val="0"/>
      <w:divBdr>
        <w:top w:val="none" w:sz="0" w:space="0" w:color="auto"/>
        <w:left w:val="none" w:sz="0" w:space="0" w:color="auto"/>
        <w:bottom w:val="none" w:sz="0" w:space="0" w:color="auto"/>
        <w:right w:val="none" w:sz="0" w:space="0" w:color="auto"/>
      </w:divBdr>
    </w:div>
    <w:div w:id="1018233158">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27366443">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49496593">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076170463">
      <w:bodyDiv w:val="1"/>
      <w:marLeft w:val="0"/>
      <w:marRight w:val="0"/>
      <w:marTop w:val="0"/>
      <w:marBottom w:val="0"/>
      <w:divBdr>
        <w:top w:val="none" w:sz="0" w:space="0" w:color="auto"/>
        <w:left w:val="none" w:sz="0" w:space="0" w:color="auto"/>
        <w:bottom w:val="none" w:sz="0" w:space="0" w:color="auto"/>
        <w:right w:val="none" w:sz="0" w:space="0" w:color="auto"/>
      </w:divBdr>
    </w:div>
    <w:div w:id="1077556978">
      <w:bodyDiv w:val="1"/>
      <w:marLeft w:val="0"/>
      <w:marRight w:val="0"/>
      <w:marTop w:val="0"/>
      <w:marBottom w:val="0"/>
      <w:divBdr>
        <w:top w:val="none" w:sz="0" w:space="0" w:color="auto"/>
        <w:left w:val="none" w:sz="0" w:space="0" w:color="auto"/>
        <w:bottom w:val="none" w:sz="0" w:space="0" w:color="auto"/>
        <w:right w:val="none" w:sz="0" w:space="0" w:color="auto"/>
      </w:divBdr>
    </w:div>
    <w:div w:id="1109163855">
      <w:bodyDiv w:val="1"/>
      <w:marLeft w:val="0"/>
      <w:marRight w:val="0"/>
      <w:marTop w:val="0"/>
      <w:marBottom w:val="0"/>
      <w:divBdr>
        <w:top w:val="none" w:sz="0" w:space="0" w:color="auto"/>
        <w:left w:val="none" w:sz="0" w:space="0" w:color="auto"/>
        <w:bottom w:val="none" w:sz="0" w:space="0" w:color="auto"/>
        <w:right w:val="none" w:sz="0" w:space="0" w:color="auto"/>
      </w:divBdr>
    </w:div>
    <w:div w:id="1124925625">
      <w:bodyDiv w:val="1"/>
      <w:marLeft w:val="0"/>
      <w:marRight w:val="0"/>
      <w:marTop w:val="0"/>
      <w:marBottom w:val="0"/>
      <w:divBdr>
        <w:top w:val="none" w:sz="0" w:space="0" w:color="auto"/>
        <w:left w:val="none" w:sz="0" w:space="0" w:color="auto"/>
        <w:bottom w:val="none" w:sz="0" w:space="0" w:color="auto"/>
        <w:right w:val="none" w:sz="0" w:space="0" w:color="auto"/>
      </w:divBdr>
    </w:div>
    <w:div w:id="1166550744">
      <w:bodyDiv w:val="1"/>
      <w:marLeft w:val="0"/>
      <w:marRight w:val="0"/>
      <w:marTop w:val="0"/>
      <w:marBottom w:val="0"/>
      <w:divBdr>
        <w:top w:val="none" w:sz="0" w:space="0" w:color="auto"/>
        <w:left w:val="none" w:sz="0" w:space="0" w:color="auto"/>
        <w:bottom w:val="none" w:sz="0" w:space="0" w:color="auto"/>
        <w:right w:val="none" w:sz="0" w:space="0" w:color="auto"/>
      </w:divBdr>
    </w:div>
    <w:div w:id="1202980779">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33344492">
      <w:bodyDiv w:val="1"/>
      <w:marLeft w:val="0"/>
      <w:marRight w:val="0"/>
      <w:marTop w:val="0"/>
      <w:marBottom w:val="0"/>
      <w:divBdr>
        <w:top w:val="none" w:sz="0" w:space="0" w:color="auto"/>
        <w:left w:val="none" w:sz="0" w:space="0" w:color="auto"/>
        <w:bottom w:val="none" w:sz="0" w:space="0" w:color="auto"/>
        <w:right w:val="none" w:sz="0" w:space="0" w:color="auto"/>
      </w:divBdr>
    </w:div>
    <w:div w:id="1236285933">
      <w:bodyDiv w:val="1"/>
      <w:marLeft w:val="0"/>
      <w:marRight w:val="0"/>
      <w:marTop w:val="0"/>
      <w:marBottom w:val="0"/>
      <w:divBdr>
        <w:top w:val="none" w:sz="0" w:space="0" w:color="auto"/>
        <w:left w:val="none" w:sz="0" w:space="0" w:color="auto"/>
        <w:bottom w:val="none" w:sz="0" w:space="0" w:color="auto"/>
        <w:right w:val="none" w:sz="0" w:space="0" w:color="auto"/>
      </w:divBdr>
    </w:div>
    <w:div w:id="1261258704">
      <w:bodyDiv w:val="1"/>
      <w:marLeft w:val="0"/>
      <w:marRight w:val="0"/>
      <w:marTop w:val="0"/>
      <w:marBottom w:val="0"/>
      <w:divBdr>
        <w:top w:val="none" w:sz="0" w:space="0" w:color="auto"/>
        <w:left w:val="none" w:sz="0" w:space="0" w:color="auto"/>
        <w:bottom w:val="none" w:sz="0" w:space="0" w:color="auto"/>
        <w:right w:val="none" w:sz="0" w:space="0" w:color="auto"/>
      </w:divBdr>
    </w:div>
    <w:div w:id="1264025368">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15140815">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23772722">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09957990">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472822290">
      <w:bodyDiv w:val="1"/>
      <w:marLeft w:val="0"/>
      <w:marRight w:val="0"/>
      <w:marTop w:val="0"/>
      <w:marBottom w:val="0"/>
      <w:divBdr>
        <w:top w:val="none" w:sz="0" w:space="0" w:color="auto"/>
        <w:left w:val="none" w:sz="0" w:space="0" w:color="auto"/>
        <w:bottom w:val="none" w:sz="0" w:space="0" w:color="auto"/>
        <w:right w:val="none" w:sz="0" w:space="0" w:color="auto"/>
      </w:divBdr>
    </w:div>
    <w:div w:id="1490708392">
      <w:bodyDiv w:val="1"/>
      <w:marLeft w:val="0"/>
      <w:marRight w:val="0"/>
      <w:marTop w:val="0"/>
      <w:marBottom w:val="0"/>
      <w:divBdr>
        <w:top w:val="none" w:sz="0" w:space="0" w:color="auto"/>
        <w:left w:val="none" w:sz="0" w:space="0" w:color="auto"/>
        <w:bottom w:val="none" w:sz="0" w:space="0" w:color="auto"/>
        <w:right w:val="none" w:sz="0" w:space="0" w:color="auto"/>
      </w:divBdr>
    </w:div>
    <w:div w:id="1498619273">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09128014">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13758709">
      <w:bodyDiv w:val="1"/>
      <w:marLeft w:val="0"/>
      <w:marRight w:val="0"/>
      <w:marTop w:val="0"/>
      <w:marBottom w:val="0"/>
      <w:divBdr>
        <w:top w:val="none" w:sz="0" w:space="0" w:color="auto"/>
        <w:left w:val="none" w:sz="0" w:space="0" w:color="auto"/>
        <w:bottom w:val="none" w:sz="0" w:space="0" w:color="auto"/>
        <w:right w:val="none" w:sz="0" w:space="0" w:color="auto"/>
      </w:divBdr>
    </w:div>
    <w:div w:id="1551190607">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86845036">
      <w:bodyDiv w:val="1"/>
      <w:marLeft w:val="0"/>
      <w:marRight w:val="0"/>
      <w:marTop w:val="0"/>
      <w:marBottom w:val="0"/>
      <w:divBdr>
        <w:top w:val="none" w:sz="0" w:space="0" w:color="auto"/>
        <w:left w:val="none" w:sz="0" w:space="0" w:color="auto"/>
        <w:bottom w:val="none" w:sz="0" w:space="0" w:color="auto"/>
        <w:right w:val="none" w:sz="0" w:space="0" w:color="auto"/>
      </w:divBdr>
    </w:div>
    <w:div w:id="1590120691">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610965391">
      <w:bodyDiv w:val="1"/>
      <w:marLeft w:val="0"/>
      <w:marRight w:val="0"/>
      <w:marTop w:val="0"/>
      <w:marBottom w:val="0"/>
      <w:divBdr>
        <w:top w:val="none" w:sz="0" w:space="0" w:color="auto"/>
        <w:left w:val="none" w:sz="0" w:space="0" w:color="auto"/>
        <w:bottom w:val="none" w:sz="0" w:space="0" w:color="auto"/>
        <w:right w:val="none" w:sz="0" w:space="0" w:color="auto"/>
      </w:divBdr>
    </w:div>
    <w:div w:id="1616012731">
      <w:bodyDiv w:val="1"/>
      <w:marLeft w:val="0"/>
      <w:marRight w:val="0"/>
      <w:marTop w:val="0"/>
      <w:marBottom w:val="0"/>
      <w:divBdr>
        <w:top w:val="none" w:sz="0" w:space="0" w:color="auto"/>
        <w:left w:val="none" w:sz="0" w:space="0" w:color="auto"/>
        <w:bottom w:val="none" w:sz="0" w:space="0" w:color="auto"/>
        <w:right w:val="none" w:sz="0" w:space="0" w:color="auto"/>
      </w:divBdr>
    </w:div>
    <w:div w:id="162018408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54020879">
      <w:bodyDiv w:val="1"/>
      <w:marLeft w:val="0"/>
      <w:marRight w:val="0"/>
      <w:marTop w:val="0"/>
      <w:marBottom w:val="0"/>
      <w:divBdr>
        <w:top w:val="none" w:sz="0" w:space="0" w:color="auto"/>
        <w:left w:val="none" w:sz="0" w:space="0" w:color="auto"/>
        <w:bottom w:val="none" w:sz="0" w:space="0" w:color="auto"/>
        <w:right w:val="none" w:sz="0" w:space="0" w:color="auto"/>
      </w:divBdr>
    </w:div>
    <w:div w:id="1672441233">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617">
      <w:bodyDiv w:val="1"/>
      <w:marLeft w:val="0"/>
      <w:marRight w:val="0"/>
      <w:marTop w:val="0"/>
      <w:marBottom w:val="0"/>
      <w:divBdr>
        <w:top w:val="none" w:sz="0" w:space="0" w:color="auto"/>
        <w:left w:val="none" w:sz="0" w:space="0" w:color="auto"/>
        <w:bottom w:val="none" w:sz="0" w:space="0" w:color="auto"/>
        <w:right w:val="none" w:sz="0" w:space="0" w:color="auto"/>
      </w:divBdr>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772776239">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3963350">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48784762">
      <w:bodyDiv w:val="1"/>
      <w:marLeft w:val="0"/>
      <w:marRight w:val="0"/>
      <w:marTop w:val="0"/>
      <w:marBottom w:val="0"/>
      <w:divBdr>
        <w:top w:val="none" w:sz="0" w:space="0" w:color="auto"/>
        <w:left w:val="none" w:sz="0" w:space="0" w:color="auto"/>
        <w:bottom w:val="none" w:sz="0" w:space="0" w:color="auto"/>
        <w:right w:val="none" w:sz="0" w:space="0" w:color="auto"/>
      </w:divBdr>
    </w:div>
    <w:div w:id="1858621377">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850920396">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25525445">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909264252">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41639188">
      <w:bodyDiv w:val="1"/>
      <w:marLeft w:val="0"/>
      <w:marRight w:val="0"/>
      <w:marTop w:val="0"/>
      <w:marBottom w:val="0"/>
      <w:divBdr>
        <w:top w:val="none" w:sz="0" w:space="0" w:color="auto"/>
        <w:left w:val="none" w:sz="0" w:space="0" w:color="auto"/>
        <w:bottom w:val="none" w:sz="0" w:space="0" w:color="auto"/>
        <w:right w:val="none" w:sz="0" w:space="0" w:color="auto"/>
      </w:divBdr>
    </w:div>
    <w:div w:id="1942951464">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7227769">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074162514">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22526237">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s://www.staff.ces.funai.edu.ng/textbook-solutions/Resources/HomePages/Head_First_Design_Patterns_Eric_Freeman.pdf" TargetMode="External"/><Relationship Id="rId16" Type="http://schemas.openxmlformats.org/officeDocument/2006/relationships/image" Target="media/image9.png"/><Relationship Id="rId107" Type="http://schemas.openxmlformats.org/officeDocument/2006/relationships/hyperlink" Target="https://refactoring.guru/design-patterns/creational-patterns"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refactoring.guru/es/design-patterns/factory-method"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sourcemaking.com/design_patterns/factory_method" TargetMode="External"/><Relationship Id="rId108" Type="http://schemas.openxmlformats.org/officeDocument/2006/relationships/hyperlink" Target="https://refactoring.guru/es/design-patterns/adapter"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refactoring.guru/es/design-patterns/prototype" TargetMode="External"/><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hyperlink" Target="https://refactoring.guru/es/design-patterns/singleto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refactoring.guru/es/design-patterns/bridge"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yperlink" Target="https://refactoring.guru/design-patterns/abstract-factory"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refactoring.guru/es/design-patterns/decorator" TargetMode="External"/><Relationship Id="rId115"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yperlink" Target="https://refactoring.guru/design-patterns/builder"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www.cse.hcmut.edu.vn/~thai/books/Design_Patterns_Elements_of_Reusable_Object-Oriented_Software.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AC181-D48D-4456-A7FC-E3A44D343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1</Pages>
  <Words>12424</Words>
  <Characters>68336</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Grupo de Estadística Institucional</cp:lastModifiedBy>
  <cp:revision>607</cp:revision>
  <cp:lastPrinted>2026-04-09T19:49:00Z</cp:lastPrinted>
  <dcterms:created xsi:type="dcterms:W3CDTF">2025-08-16T01:25:00Z</dcterms:created>
  <dcterms:modified xsi:type="dcterms:W3CDTF">2026-04-09T19:50:00Z</dcterms:modified>
</cp:coreProperties>
</file>