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42">
        <w:rPr>
          <w:rFonts w:ascii="Times New Roman" w:hAnsi="Times New Roman" w:cs="Times New Roman"/>
          <w:sz w:val="24"/>
          <w:szCs w:val="24"/>
        </w:rPr>
        <w:t>UNIVERSITATEA „ALEXANDRU IOAN CUZA” IAŞI</w:t>
      </w:r>
    </w:p>
    <w:p w:rsidR="006E4D42" w:rsidRP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D42">
        <w:rPr>
          <w:rFonts w:ascii="Times New Roman" w:hAnsi="Times New Roman" w:cs="Times New Roman"/>
          <w:b/>
          <w:sz w:val="24"/>
          <w:szCs w:val="24"/>
        </w:rPr>
        <w:t>FACULTATEA DE INFORMATICĂ</w:t>
      </w:r>
    </w:p>
    <w:p w:rsidR="006E4D42" w:rsidRDefault="006E4D42"/>
    <w:p w:rsidR="006E4D42" w:rsidRDefault="006E4D42"/>
    <w:p w:rsidR="006E4D42" w:rsidRDefault="00E346AA" w:rsidP="00971CF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95pt;height:2in">
            <v:imagedata r:id="rId9" o:title="logo-fii"/>
          </v:shape>
        </w:pict>
      </w:r>
    </w:p>
    <w:p w:rsidR="00971CFC" w:rsidRDefault="00971CFC"/>
    <w:p w:rsidR="006E4D42" w:rsidRPr="006E4D42" w:rsidRDefault="006E4D42" w:rsidP="006E4D42">
      <w:pPr>
        <w:jc w:val="center"/>
        <w:rPr>
          <w:rFonts w:ascii="Times New Roman" w:hAnsi="Times New Roman" w:cs="Times New Roman"/>
        </w:rPr>
      </w:pPr>
    </w:p>
    <w:p w:rsidR="006E4D42" w:rsidRP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o-MO"/>
        </w:rPr>
      </w:pPr>
      <w:r>
        <w:rPr>
          <w:rFonts w:ascii="Times New Roman" w:hAnsi="Times New Roman" w:cs="Times New Roman"/>
          <w:sz w:val="24"/>
          <w:szCs w:val="24"/>
        </w:rPr>
        <w:t>LUCREARE DE LICEN</w:t>
      </w:r>
      <w:r>
        <w:rPr>
          <w:rFonts w:ascii="Times New Roman" w:hAnsi="Times New Roman" w:cs="Times New Roman"/>
          <w:sz w:val="24"/>
          <w:szCs w:val="24"/>
          <w:lang w:val="ro-MO"/>
        </w:rPr>
        <w:t>ȚĂ</w:t>
      </w: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MANAGEMENTUL CAZĂRILOR ÎN CĂMINE</w:t>
      </w: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propousă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Panciu-Rusu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Mihai</w:t>
      </w:r>
      <w:proofErr w:type="spellEnd"/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iulie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2018</w:t>
      </w: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D42" w:rsidRDefault="006E4D42" w:rsidP="006E4D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științific</w:t>
      </w:r>
      <w:proofErr w:type="spellEnd"/>
    </w:p>
    <w:p w:rsidR="00971CFC" w:rsidRDefault="006E4D42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Olariu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Florin</w:t>
      </w: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1CFC" w:rsidRDefault="0097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42">
        <w:rPr>
          <w:rFonts w:ascii="Times New Roman" w:hAnsi="Times New Roman" w:cs="Times New Roman"/>
          <w:sz w:val="24"/>
          <w:szCs w:val="24"/>
        </w:rPr>
        <w:lastRenderedPageBreak/>
        <w:t>UNIVERSITATEA „ALEXANDRU IOAN CUZA” IAŞI</w:t>
      </w:r>
    </w:p>
    <w:p w:rsidR="00971CFC" w:rsidRPr="006E4D42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D42">
        <w:rPr>
          <w:rFonts w:ascii="Times New Roman" w:hAnsi="Times New Roman" w:cs="Times New Roman"/>
          <w:b/>
          <w:sz w:val="24"/>
          <w:szCs w:val="24"/>
        </w:rPr>
        <w:t>FACULTATEA DE INFORMATICĂ</w:t>
      </w:r>
    </w:p>
    <w:p w:rsidR="00971CFC" w:rsidRDefault="00971CFC" w:rsidP="00971CFC"/>
    <w:p w:rsidR="00971CFC" w:rsidRDefault="00971CFC" w:rsidP="00971CFC"/>
    <w:p w:rsidR="00971CFC" w:rsidRDefault="00971CFC" w:rsidP="00971CFC"/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MANAGEMENTUL CAZĂRILOR ÎN CĂMINE</w:t>
      </w: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Panciu-Rusu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Mihai</w:t>
      </w:r>
      <w:proofErr w:type="spellEnd"/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iulie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2018</w:t>
      </w: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științific</w:t>
      </w:r>
      <w:proofErr w:type="spellEnd"/>
    </w:p>
    <w:p w:rsid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Olariu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Florin</w:t>
      </w:r>
    </w:p>
    <w:p w:rsidR="00971CFC" w:rsidRDefault="00971CFC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 w:rsidP="006E4D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CFC" w:rsidRDefault="00971C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1CFC" w:rsidRP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C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DECLARAŢIE de </w:t>
      </w:r>
      <w:proofErr w:type="spellStart"/>
      <w:r w:rsidRPr="00971CFC">
        <w:rPr>
          <w:rFonts w:ascii="Times New Roman" w:hAnsi="Times New Roman" w:cs="Times New Roman"/>
          <w:b/>
          <w:sz w:val="24"/>
          <w:szCs w:val="24"/>
        </w:rPr>
        <w:t>consimţământ</w:t>
      </w:r>
      <w:proofErr w:type="spellEnd"/>
      <w:r w:rsidRPr="00971C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CFC" w:rsidRP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CFC" w:rsidRPr="00971CFC" w:rsidRDefault="00971CFC" w:rsidP="00971C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1CF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CFC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971CFC">
        <w:rPr>
          <w:rFonts w:ascii="Times New Roman" w:hAnsi="Times New Roman" w:cs="Times New Roman"/>
          <w:i/>
          <w:sz w:val="24"/>
          <w:szCs w:val="24"/>
        </w:rPr>
        <w:t>Managementul</w:t>
      </w:r>
      <w:proofErr w:type="spellEnd"/>
      <w:r w:rsidRPr="00971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i/>
          <w:sz w:val="24"/>
          <w:szCs w:val="24"/>
        </w:rPr>
        <w:t>cazărior</w:t>
      </w:r>
      <w:proofErr w:type="spellEnd"/>
      <w:r w:rsidRPr="00971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i/>
          <w:sz w:val="24"/>
          <w:szCs w:val="24"/>
        </w:rPr>
        <w:t>în</w:t>
      </w:r>
      <w:proofErr w:type="spellEnd"/>
      <w:r w:rsidRPr="00971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i/>
          <w:sz w:val="24"/>
          <w:szCs w:val="24"/>
        </w:rPr>
        <w:t>cămine</w:t>
      </w:r>
      <w:proofErr w:type="spellEnd"/>
      <w:r w:rsidRPr="00971CFC">
        <w:rPr>
          <w:rFonts w:ascii="Times New Roman" w:hAnsi="Times New Roman" w:cs="Times New Roman"/>
          <w:i/>
          <w:sz w:val="24"/>
          <w:szCs w:val="24"/>
        </w:rPr>
        <w:t>”</w:t>
      </w:r>
      <w:r w:rsidRPr="00971CF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conţinuturi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, multimedia, date de test etc.) care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însoţesc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Facultăţii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71CFC" w:rsidRPr="00971CFC" w:rsidRDefault="00971CFC" w:rsidP="00971C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C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CFC" w:rsidRDefault="00971CFC" w:rsidP="00971C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CF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Ioan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Cuza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Iași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reproducă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distribuie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scopuri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necomerciale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-calculator, format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executabil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mine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prezentei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1CFC"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 w:rsidRPr="00971CFC">
        <w:rPr>
          <w:rFonts w:ascii="Times New Roman" w:hAnsi="Times New Roman" w:cs="Times New Roman"/>
          <w:sz w:val="24"/>
          <w:szCs w:val="24"/>
        </w:rPr>
        <w:t>.</w:t>
      </w: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66C7" w:rsidRDefault="006066C7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66C7" w:rsidRDefault="00606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66C7" w:rsidRDefault="006066C7" w:rsidP="00971CFC">
      <w:pPr>
        <w:spacing w:line="240" w:lineRule="auto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6066C7">
        <w:rPr>
          <w:rFonts w:ascii="Times New Roman" w:hAnsi="Times New Roman" w:cs="Times New Roman"/>
          <w:b/>
          <w:sz w:val="40"/>
          <w:szCs w:val="24"/>
        </w:rPr>
        <w:lastRenderedPageBreak/>
        <w:t>Introducere</w:t>
      </w:r>
      <w:proofErr w:type="spellEnd"/>
    </w:p>
    <w:p w:rsidR="006066C7" w:rsidRDefault="006066C7" w:rsidP="00971C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Motivatie</w:t>
      </w:r>
      <w:proofErr w:type="spellEnd"/>
    </w:p>
    <w:p w:rsidR="006066C7" w:rsidRDefault="006066C7" w:rsidP="00940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studentie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73C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minunata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frumoasa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vietii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788">
        <w:rPr>
          <w:rFonts w:ascii="Times New Roman" w:hAnsi="Times New Roman" w:cs="Times New Roman"/>
          <w:sz w:val="24"/>
          <w:szCs w:val="24"/>
        </w:rPr>
        <w:t>R</w:t>
      </w:r>
      <w:r w:rsidR="003873C6">
        <w:rPr>
          <w:rFonts w:ascii="Times New Roman" w:hAnsi="Times New Roman" w:cs="Times New Roman"/>
          <w:sz w:val="24"/>
          <w:szCs w:val="24"/>
        </w:rPr>
        <w:t>eprezinta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incepem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73C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devenim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independenti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plecam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C6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87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788">
        <w:rPr>
          <w:rFonts w:ascii="Times New Roman" w:hAnsi="Times New Roman" w:cs="Times New Roman"/>
          <w:sz w:val="24"/>
          <w:szCs w:val="24"/>
        </w:rPr>
        <w:t>plin</w:t>
      </w:r>
      <w:proofErr w:type="spellEnd"/>
      <w:r w:rsidR="009407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0788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940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78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940788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CFC" w:rsidRDefault="00971CFC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Iași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</w:r>
      <w:r w:rsidR="0077574A">
        <w:rPr>
          <w:rFonts w:ascii="Times New Roman" w:hAnsi="Times New Roman" w:cs="Times New Roman"/>
          <w:sz w:val="24"/>
          <w:szCs w:val="24"/>
        </w:rPr>
        <w:tab/>
        <w:t xml:space="preserve">           Absolvent </w:t>
      </w:r>
      <w:proofErr w:type="spellStart"/>
      <w:r w:rsidR="0077574A">
        <w:rPr>
          <w:rFonts w:ascii="Times New Roman" w:hAnsi="Times New Roman" w:cs="Times New Roman"/>
          <w:sz w:val="24"/>
          <w:szCs w:val="24"/>
        </w:rPr>
        <w:t>Panciu-Rusu</w:t>
      </w:r>
      <w:proofErr w:type="spellEnd"/>
      <w:r w:rsidR="00775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A">
        <w:rPr>
          <w:rFonts w:ascii="Times New Roman" w:hAnsi="Times New Roman" w:cs="Times New Roman"/>
          <w:sz w:val="24"/>
          <w:szCs w:val="24"/>
        </w:rPr>
        <w:t>Mihai</w:t>
      </w:r>
      <w:proofErr w:type="spellEnd"/>
    </w:p>
    <w:p w:rsidR="0077574A" w:rsidRDefault="0077574A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574A" w:rsidRDefault="0077574A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________________________</w:t>
      </w:r>
    </w:p>
    <w:p w:rsidR="0077574A" w:rsidRDefault="0077574A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574A" w:rsidRDefault="0077574A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574A" w:rsidRDefault="0077574A" w:rsidP="00971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574A" w:rsidRDefault="00775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574A" w:rsidRDefault="0077574A" w:rsidP="007757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Cuprins</w:t>
      </w:r>
      <w:proofErr w:type="spellEnd"/>
    </w:p>
    <w:p w:rsidR="0077574A" w:rsidRDefault="0077574A" w:rsidP="007757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6127150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</w:sdtEndPr>
      <w:sdtContent>
        <w:p w:rsidR="00F27F55" w:rsidRPr="00F27F55" w:rsidRDefault="00F27F55" w:rsidP="00F27F55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27F5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27F5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27F5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  <w:t>No table of contents entries found.</w:t>
          </w:r>
          <w:r w:rsidRPr="00F27F55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F27F55" w:rsidRDefault="00F27F55" w:rsidP="00F27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7F55" w:rsidRDefault="00F27F55" w:rsidP="00F27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7F55" w:rsidRDefault="00F27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7F55" w:rsidRPr="00F27F55" w:rsidRDefault="00F27F55" w:rsidP="00F27F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7F55">
        <w:rPr>
          <w:rFonts w:ascii="Times New Roman" w:hAnsi="Times New Roman" w:cs="Times New Roman"/>
          <w:b/>
          <w:sz w:val="24"/>
          <w:szCs w:val="24"/>
        </w:rPr>
        <w:lastRenderedPageBreak/>
        <w:t>Indroducere</w:t>
      </w:r>
      <w:proofErr w:type="spellEnd"/>
    </w:p>
    <w:sectPr w:rsidR="00F27F55" w:rsidRPr="00F27F55" w:rsidSect="00971CF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AA" w:rsidRDefault="00E346AA" w:rsidP="0077574A">
      <w:pPr>
        <w:spacing w:after="0" w:line="240" w:lineRule="auto"/>
      </w:pPr>
      <w:r>
        <w:separator/>
      </w:r>
    </w:p>
  </w:endnote>
  <w:endnote w:type="continuationSeparator" w:id="0">
    <w:p w:rsidR="00E346AA" w:rsidRDefault="00E346AA" w:rsidP="0077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AA" w:rsidRDefault="00E346AA" w:rsidP="0077574A">
      <w:pPr>
        <w:spacing w:after="0" w:line="240" w:lineRule="auto"/>
      </w:pPr>
      <w:r>
        <w:separator/>
      </w:r>
    </w:p>
  </w:footnote>
  <w:footnote w:type="continuationSeparator" w:id="0">
    <w:p w:rsidR="00E346AA" w:rsidRDefault="00E346AA" w:rsidP="0077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3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4E65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8B36BAE"/>
    <w:multiLevelType w:val="hybridMultilevel"/>
    <w:tmpl w:val="8540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075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42"/>
    <w:rsid w:val="00031B09"/>
    <w:rsid w:val="002B7AC2"/>
    <w:rsid w:val="003873C6"/>
    <w:rsid w:val="006066C7"/>
    <w:rsid w:val="006E4D42"/>
    <w:rsid w:val="0077574A"/>
    <w:rsid w:val="007F035A"/>
    <w:rsid w:val="0085017C"/>
    <w:rsid w:val="00940788"/>
    <w:rsid w:val="00971CFC"/>
    <w:rsid w:val="00E346AA"/>
    <w:rsid w:val="00F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FC"/>
  </w:style>
  <w:style w:type="paragraph" w:styleId="Heading1">
    <w:name w:val="heading 1"/>
    <w:basedOn w:val="Normal"/>
    <w:next w:val="Normal"/>
    <w:link w:val="Heading1Char"/>
    <w:uiPriority w:val="9"/>
    <w:qFormat/>
    <w:rsid w:val="0077574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7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74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4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74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74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74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74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74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7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7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7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7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7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4A"/>
  </w:style>
  <w:style w:type="paragraph" w:styleId="Footer">
    <w:name w:val="footer"/>
    <w:basedOn w:val="Normal"/>
    <w:link w:val="FooterChar"/>
    <w:uiPriority w:val="99"/>
    <w:unhideWhenUsed/>
    <w:rsid w:val="0077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4A"/>
  </w:style>
  <w:style w:type="paragraph" w:styleId="TOCHeading">
    <w:name w:val="TOC Heading"/>
    <w:basedOn w:val="Heading1"/>
    <w:next w:val="Normal"/>
    <w:uiPriority w:val="39"/>
    <w:unhideWhenUsed/>
    <w:qFormat/>
    <w:rsid w:val="00F27F55"/>
    <w:pPr>
      <w:numPr>
        <w:numId w:val="0"/>
      </w:num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27F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FC"/>
  </w:style>
  <w:style w:type="paragraph" w:styleId="Heading1">
    <w:name w:val="heading 1"/>
    <w:basedOn w:val="Normal"/>
    <w:next w:val="Normal"/>
    <w:link w:val="Heading1Char"/>
    <w:uiPriority w:val="9"/>
    <w:qFormat/>
    <w:rsid w:val="0077574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7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74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4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74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74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74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74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74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7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7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7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7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7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4A"/>
  </w:style>
  <w:style w:type="paragraph" w:styleId="Footer">
    <w:name w:val="footer"/>
    <w:basedOn w:val="Normal"/>
    <w:link w:val="FooterChar"/>
    <w:uiPriority w:val="99"/>
    <w:unhideWhenUsed/>
    <w:rsid w:val="0077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4A"/>
  </w:style>
  <w:style w:type="paragraph" w:styleId="TOCHeading">
    <w:name w:val="TOC Heading"/>
    <w:basedOn w:val="Heading1"/>
    <w:next w:val="Normal"/>
    <w:uiPriority w:val="39"/>
    <w:unhideWhenUsed/>
    <w:qFormat/>
    <w:rsid w:val="00F27F55"/>
    <w:pPr>
      <w:numPr>
        <w:numId w:val="0"/>
      </w:num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27F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D127-D970-41B4-A491-2CE07195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4</cp:revision>
  <dcterms:created xsi:type="dcterms:W3CDTF">2019-06-05T08:18:00Z</dcterms:created>
  <dcterms:modified xsi:type="dcterms:W3CDTF">2019-06-05T22:06:00Z</dcterms:modified>
</cp:coreProperties>
</file>