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3A5D" w14:textId="77777777" w:rsidR="00703A86" w:rsidRDefault="00000000">
      <w:pPr>
        <w:spacing w:after="100"/>
      </w:pPr>
      <w:r>
        <w:rPr>
          <w:b/>
          <w:bCs/>
          <w:color w:val="1F4E79"/>
          <w:sz w:val="44"/>
          <w:szCs w:val="44"/>
        </w:rPr>
        <w:t>AWS Certified Cloud Practitioner</w:t>
      </w:r>
    </w:p>
    <w:p w14:paraId="7B99F77F" w14:textId="77777777" w:rsidR="00703A86" w:rsidRDefault="00000000">
      <w:pPr>
        <w:spacing w:after="400"/>
      </w:pPr>
      <w:r>
        <w:rPr>
          <w:i/>
          <w:iCs/>
          <w:color w:val="444444"/>
          <w:sz w:val="30"/>
          <w:szCs w:val="30"/>
        </w:rPr>
        <w:t>Key Concepts Study Guide</w:t>
      </w:r>
    </w:p>
    <w:p w14:paraId="5CB8AAB0" w14:textId="77777777" w:rsidR="00703A86" w:rsidRDefault="00000000">
      <w:pPr>
        <w:spacing w:after="100"/>
      </w:pPr>
      <w:r>
        <w:rPr>
          <w:i/>
          <w:iCs/>
          <w:sz w:val="22"/>
          <w:szCs w:val="22"/>
        </w:rPr>
        <w:t>A condensed, organized summary of the core AWS services and concepts covered across a full Cloud Practitioner course, organized by topic area. Use this as a quick-reference companion for review — it is not a substitute for hands-on practice or the full course material.</w:t>
      </w:r>
    </w:p>
    <w:p w14:paraId="3378FCFA" w14:textId="77777777" w:rsidR="00703A86" w:rsidRDefault="00703A86">
      <w:pPr>
        <w:pageBreakBefore/>
      </w:pPr>
    </w:p>
    <w:p w14:paraId="438DD0E5" w14:textId="77777777" w:rsidR="00703A86" w:rsidRDefault="00000000">
      <w:pPr>
        <w:pStyle w:val="Heading1"/>
        <w:pBdr>
          <w:bottom w:val="single" w:sz="8" w:space="4" w:color="1F4E79"/>
        </w:pBdr>
        <w:spacing w:before="300" w:after="200"/>
      </w:pPr>
      <w:r>
        <w:rPr>
          <w:b/>
          <w:bCs/>
          <w:color w:val="1F4E79"/>
        </w:rPr>
        <w:t>1. Cloud Computing Fundamentals</w:t>
      </w:r>
    </w:p>
    <w:p w14:paraId="3293C55F" w14:textId="77777777" w:rsidR="00703A86" w:rsidRDefault="00000000">
      <w:pPr>
        <w:spacing w:before="200" w:after="80"/>
      </w:pPr>
      <w:r>
        <w:rPr>
          <w:b/>
          <w:bCs/>
          <w:color w:val="1F4E79"/>
          <w:sz w:val="22"/>
          <w:szCs w:val="22"/>
        </w:rPr>
        <w:t>What Is Cloud Computing</w:t>
      </w:r>
    </w:p>
    <w:p w14:paraId="6A07A1BB" w14:textId="77777777" w:rsidR="00703A86" w:rsidRDefault="00000000">
      <w:pPr>
        <w:pStyle w:val="ListParagraph"/>
        <w:numPr>
          <w:ilvl w:val="0"/>
          <w:numId w:val="2"/>
        </w:numPr>
        <w:spacing w:after="120"/>
      </w:pPr>
      <w:r>
        <w:rPr>
          <w:sz w:val="22"/>
          <w:szCs w:val="22"/>
        </w:rPr>
        <w:t>On-demand delivery of compute, storage, databases, and other IT resources through a pay-as-you-go platform instead of buying and running physical hardware.</w:t>
      </w:r>
    </w:p>
    <w:p w14:paraId="41D46311" w14:textId="77777777" w:rsidR="00703A86" w:rsidRDefault="00000000">
      <w:pPr>
        <w:pStyle w:val="ListParagraph"/>
        <w:numPr>
          <w:ilvl w:val="0"/>
          <w:numId w:val="2"/>
        </w:numPr>
        <w:spacing w:after="120"/>
      </w:pPr>
      <w:r>
        <w:rPr>
          <w:sz w:val="22"/>
          <w:szCs w:val="22"/>
        </w:rPr>
        <w:t>Five defining characteristics: on-demand self-service, broad network access, multi-tenancy/resource pooling, rapid elasticity, and measured (metered) service.</w:t>
      </w:r>
    </w:p>
    <w:p w14:paraId="0BE95EBE" w14:textId="77777777" w:rsidR="00703A86" w:rsidRDefault="00000000">
      <w:pPr>
        <w:pStyle w:val="ListParagraph"/>
        <w:numPr>
          <w:ilvl w:val="0"/>
          <w:numId w:val="2"/>
        </w:numPr>
        <w:spacing w:after="120"/>
      </w:pPr>
      <w:r>
        <w:rPr>
          <w:sz w:val="22"/>
          <w:szCs w:val="22"/>
        </w:rPr>
        <w:t>Deployment models: Private cloud (single organization, full control), Public cloud (third-party provider over the internet), Hybrid cloud (mix of on-premises and cloud).</w:t>
      </w:r>
    </w:p>
    <w:p w14:paraId="12E45127" w14:textId="77777777" w:rsidR="00703A86" w:rsidRDefault="00000000">
      <w:pPr>
        <w:pStyle w:val="ListParagraph"/>
        <w:numPr>
          <w:ilvl w:val="0"/>
          <w:numId w:val="2"/>
        </w:numPr>
        <w:spacing w:after="120"/>
      </w:pPr>
      <w:r>
        <w:rPr>
          <w:sz w:val="22"/>
          <w:szCs w:val="22"/>
        </w:rPr>
        <w:t>Six commonly cited advantages: trade capital expense for operational expense, benefit from economies of scale, stop guessing capacity, increase speed/agility, stop paying to run data centers, go global in minutes.</w:t>
      </w:r>
    </w:p>
    <w:p w14:paraId="5C0A0C80" w14:textId="77777777" w:rsidR="00703A86" w:rsidRDefault="00000000">
      <w:pPr>
        <w:spacing w:before="200" w:after="80"/>
      </w:pPr>
      <w:r>
        <w:rPr>
          <w:b/>
          <w:bCs/>
          <w:color w:val="1F4E79"/>
          <w:sz w:val="22"/>
          <w:szCs w:val="22"/>
        </w:rPr>
        <w:t>Service Models</w:t>
      </w:r>
    </w:p>
    <w:p w14:paraId="088E6158" w14:textId="77777777" w:rsidR="00703A86" w:rsidRDefault="00000000">
      <w:pPr>
        <w:pStyle w:val="ListParagraph"/>
        <w:numPr>
          <w:ilvl w:val="0"/>
          <w:numId w:val="2"/>
        </w:numPr>
        <w:spacing w:after="120"/>
      </w:pPr>
      <w:r>
        <w:rPr>
          <w:sz w:val="22"/>
          <w:szCs w:val="22"/>
        </w:rPr>
        <w:t xml:space="preserve">IaaS (Infrastructure as a </w:t>
      </w:r>
      <w:proofErr w:type="gramStart"/>
      <w:r>
        <w:rPr>
          <w:sz w:val="22"/>
          <w:szCs w:val="22"/>
        </w:rPr>
        <w:t>Service) —</w:t>
      </w:r>
      <w:proofErr w:type="gramEnd"/>
      <w:r>
        <w:rPr>
          <w:sz w:val="22"/>
          <w:szCs w:val="22"/>
        </w:rPr>
        <w:t xml:space="preserve"> rent raw compute/network/storage building blocks; e.g., Amazon EC2.</w:t>
      </w:r>
    </w:p>
    <w:p w14:paraId="59393473" w14:textId="77777777" w:rsidR="00703A86" w:rsidRDefault="00000000">
      <w:pPr>
        <w:pStyle w:val="ListParagraph"/>
        <w:numPr>
          <w:ilvl w:val="0"/>
          <w:numId w:val="2"/>
        </w:numPr>
        <w:spacing w:after="120"/>
      </w:pPr>
      <w:r>
        <w:rPr>
          <w:sz w:val="22"/>
          <w:szCs w:val="22"/>
        </w:rPr>
        <w:t xml:space="preserve">PaaS (Platform as a Service) — provider manages the underlying </w:t>
      </w:r>
      <w:proofErr w:type="gramStart"/>
      <w:r>
        <w:rPr>
          <w:sz w:val="22"/>
          <w:szCs w:val="22"/>
        </w:rPr>
        <w:t>infrastructure</w:t>
      </w:r>
      <w:proofErr w:type="gramEnd"/>
      <w:r>
        <w:rPr>
          <w:sz w:val="22"/>
          <w:szCs w:val="22"/>
        </w:rPr>
        <w:t xml:space="preserve"> so you focus on your app; e.g., Elastic Beanstalk.</w:t>
      </w:r>
    </w:p>
    <w:p w14:paraId="029E048F" w14:textId="77777777" w:rsidR="00703A86" w:rsidRDefault="00000000">
      <w:pPr>
        <w:pStyle w:val="ListParagraph"/>
        <w:numPr>
          <w:ilvl w:val="0"/>
          <w:numId w:val="2"/>
        </w:numPr>
        <w:spacing w:after="120"/>
      </w:pPr>
      <w:r>
        <w:rPr>
          <w:sz w:val="22"/>
          <w:szCs w:val="22"/>
        </w:rPr>
        <w:t>SaaS (Software as a Service) — a finished, provider-run product; e.g., Gmail, Dropbox, and many AWS ML services like Rekognition.</w:t>
      </w:r>
    </w:p>
    <w:p w14:paraId="0321A131" w14:textId="77777777" w:rsidR="00703A86" w:rsidRDefault="00000000">
      <w:pPr>
        <w:spacing w:before="200" w:after="80"/>
      </w:pPr>
      <w:r>
        <w:rPr>
          <w:b/>
          <w:bCs/>
          <w:color w:val="1F4E79"/>
          <w:sz w:val="22"/>
          <w:szCs w:val="22"/>
        </w:rPr>
        <w:t>AWS Pricing Basics</w:t>
      </w:r>
    </w:p>
    <w:p w14:paraId="3C3193F8" w14:textId="77777777" w:rsidR="00703A86" w:rsidRDefault="00000000">
      <w:pPr>
        <w:pStyle w:val="ListParagraph"/>
        <w:numPr>
          <w:ilvl w:val="0"/>
          <w:numId w:val="2"/>
        </w:numPr>
        <w:spacing w:after="120"/>
      </w:pPr>
      <w:r>
        <w:rPr>
          <w:sz w:val="22"/>
          <w:szCs w:val="22"/>
        </w:rPr>
        <w:t>Three billing fundamentals: pay for compute time, pay for storage, and pay for data transfer OUT of AWS (transfer in is free).</w:t>
      </w:r>
    </w:p>
    <w:p w14:paraId="5506604A" w14:textId="77777777" w:rsidR="00703A86" w:rsidRDefault="00000000">
      <w:pPr>
        <w:pStyle w:val="ListParagraph"/>
        <w:numPr>
          <w:ilvl w:val="0"/>
          <w:numId w:val="2"/>
        </w:numPr>
        <w:spacing w:after="120"/>
      </w:pPr>
      <w:r>
        <w:rPr>
          <w:sz w:val="22"/>
          <w:szCs w:val="22"/>
        </w:rPr>
        <w:t xml:space="preserve">New accounts get introductory </w:t>
      </w:r>
      <w:proofErr w:type="gramStart"/>
      <w:r>
        <w:rPr>
          <w:sz w:val="22"/>
          <w:szCs w:val="22"/>
        </w:rPr>
        <w:t>credits</w:t>
      </w:r>
      <w:proofErr w:type="gramEnd"/>
      <w:r>
        <w:rPr>
          <w:sz w:val="22"/>
          <w:szCs w:val="22"/>
        </w:rPr>
        <w:t xml:space="preserve"> and access to a set of Always Free services; the Free Plan expires after 6 months or once credits run out.</w:t>
      </w:r>
    </w:p>
    <w:p w14:paraId="70A8C8DA" w14:textId="77777777" w:rsidR="00703A86" w:rsidRDefault="00703A86">
      <w:pPr>
        <w:pageBreakBefore/>
      </w:pPr>
    </w:p>
    <w:p w14:paraId="162E4876" w14:textId="77777777" w:rsidR="00703A86" w:rsidRDefault="00000000">
      <w:pPr>
        <w:pStyle w:val="Heading1"/>
        <w:pBdr>
          <w:bottom w:val="single" w:sz="8" w:space="4" w:color="1F4E79"/>
        </w:pBdr>
        <w:spacing w:before="300" w:after="200"/>
      </w:pPr>
      <w:r>
        <w:rPr>
          <w:b/>
          <w:bCs/>
          <w:color w:val="1F4E79"/>
        </w:rPr>
        <w:t>2. AWS Identity and Access Management (IAM)</w:t>
      </w:r>
    </w:p>
    <w:p w14:paraId="089E94B0" w14:textId="77777777" w:rsidR="00703A86" w:rsidRDefault="00000000">
      <w:pPr>
        <w:pStyle w:val="ListParagraph"/>
        <w:numPr>
          <w:ilvl w:val="0"/>
          <w:numId w:val="2"/>
        </w:numPr>
        <w:spacing w:after="120"/>
      </w:pPr>
      <w:r>
        <w:rPr>
          <w:sz w:val="22"/>
          <w:szCs w:val="22"/>
        </w:rPr>
        <w:t>IAM is a global service for controlling who can do what in an AWS account. The root account is created by default and should be locked away, not used day to day.</w:t>
      </w:r>
    </w:p>
    <w:p w14:paraId="46BAD1CB" w14:textId="77777777" w:rsidR="00703A86" w:rsidRDefault="00000000">
      <w:pPr>
        <w:pStyle w:val="ListParagraph"/>
        <w:numPr>
          <w:ilvl w:val="0"/>
          <w:numId w:val="2"/>
        </w:numPr>
        <w:spacing w:after="120"/>
      </w:pPr>
      <w:r>
        <w:rPr>
          <w:sz w:val="22"/>
          <w:szCs w:val="22"/>
        </w:rPr>
        <w:t>Users represent people; Groups contain only users (</w:t>
      </w:r>
      <w:proofErr w:type="spellStart"/>
      <w:r>
        <w:rPr>
          <w:sz w:val="22"/>
          <w:szCs w:val="22"/>
        </w:rPr>
        <w:t>not</w:t>
      </w:r>
      <w:proofErr w:type="spellEnd"/>
      <w:r>
        <w:rPr>
          <w:sz w:val="22"/>
          <w:szCs w:val="22"/>
        </w:rPr>
        <w:t xml:space="preserve"> other groups); a user can belong to multiple groups or none.</w:t>
      </w:r>
    </w:p>
    <w:p w14:paraId="080F38E2" w14:textId="77777777" w:rsidR="00703A86" w:rsidRDefault="00000000">
      <w:pPr>
        <w:pStyle w:val="ListParagraph"/>
        <w:numPr>
          <w:ilvl w:val="0"/>
          <w:numId w:val="2"/>
        </w:numPr>
        <w:spacing w:after="120"/>
      </w:pPr>
      <w:r>
        <w:rPr>
          <w:sz w:val="22"/>
          <w:szCs w:val="22"/>
        </w:rPr>
        <w:t>Policies are JSON documents (Version, Id, Statement — each with Sid, Effect, Principal, Action, Resource, Condition) attached to users, groups, or roles that grant or deny permissions. Apply least privilege.</w:t>
      </w:r>
    </w:p>
    <w:p w14:paraId="4B05EB4D" w14:textId="77777777" w:rsidR="00703A86" w:rsidRDefault="00000000">
      <w:pPr>
        <w:pStyle w:val="ListParagraph"/>
        <w:numPr>
          <w:ilvl w:val="0"/>
          <w:numId w:val="2"/>
        </w:numPr>
        <w:spacing w:after="120"/>
      </w:pPr>
      <w:r>
        <w:rPr>
          <w:sz w:val="22"/>
          <w:szCs w:val="22"/>
        </w:rPr>
        <w:t>Password policy options: minimum length, required character types, self-service password change, expiration, and preventing password reuse.</w:t>
      </w:r>
    </w:p>
    <w:p w14:paraId="3D20C177" w14:textId="77777777" w:rsidR="00703A86" w:rsidRDefault="00000000">
      <w:pPr>
        <w:pStyle w:val="ListParagraph"/>
        <w:numPr>
          <w:ilvl w:val="0"/>
          <w:numId w:val="2"/>
        </w:numPr>
        <w:spacing w:after="120"/>
      </w:pPr>
      <w:r>
        <w:rPr>
          <w:sz w:val="22"/>
          <w:szCs w:val="22"/>
        </w:rPr>
        <w:t>MFA (Multi-Factor Authentication) combines something you know (password) with something you have (a virtual device like Google Authenticator/Authy, a U2F security key like YubiKey, or a hardware key fob).</w:t>
      </w:r>
    </w:p>
    <w:p w14:paraId="2CAAB990" w14:textId="77777777" w:rsidR="00703A86" w:rsidRDefault="00000000">
      <w:pPr>
        <w:pStyle w:val="ListParagraph"/>
        <w:numPr>
          <w:ilvl w:val="0"/>
          <w:numId w:val="2"/>
        </w:numPr>
        <w:spacing w:after="120"/>
      </w:pPr>
      <w:r>
        <w:rPr>
          <w:sz w:val="22"/>
          <w:szCs w:val="22"/>
        </w:rPr>
        <w:t>Access options: AWS Console (password + MFA), CLI (access keys), SDK (access keys, language-specific libraries embedded in code).</w:t>
      </w:r>
    </w:p>
    <w:p w14:paraId="2C9DA028" w14:textId="77777777" w:rsidR="00703A86" w:rsidRDefault="00000000">
      <w:pPr>
        <w:pStyle w:val="ListParagraph"/>
        <w:numPr>
          <w:ilvl w:val="0"/>
          <w:numId w:val="2"/>
        </w:numPr>
        <w:spacing w:after="120"/>
      </w:pPr>
      <w:r>
        <w:rPr>
          <w:sz w:val="22"/>
          <w:szCs w:val="22"/>
        </w:rPr>
        <w:t>IAM Roles let AWS services (EC2, Lambda, CloudFormation, etc.) act on your behalf without embedding long-term credentials.</w:t>
      </w:r>
    </w:p>
    <w:p w14:paraId="3615E604" w14:textId="77777777" w:rsidR="00703A86" w:rsidRDefault="00000000">
      <w:pPr>
        <w:pStyle w:val="ListParagraph"/>
        <w:numPr>
          <w:ilvl w:val="0"/>
          <w:numId w:val="2"/>
        </w:numPr>
        <w:spacing w:after="120"/>
      </w:pPr>
      <w:r>
        <w:rPr>
          <w:sz w:val="22"/>
          <w:szCs w:val="22"/>
        </w:rPr>
        <w:t>IAM Security Tools: the Credentials Report (account-wide list of users and credential status) and Access Advisor (shows a user's granted permissions and last-used timestamps, for tightening policies).</w:t>
      </w:r>
    </w:p>
    <w:p w14:paraId="0125E5DF" w14:textId="77777777" w:rsidR="00703A86" w:rsidRDefault="00000000">
      <w:pPr>
        <w:pStyle w:val="ListParagraph"/>
        <w:numPr>
          <w:ilvl w:val="0"/>
          <w:numId w:val="2"/>
        </w:numPr>
        <w:spacing w:after="120"/>
      </w:pPr>
      <w:r>
        <w:rPr>
          <w:sz w:val="22"/>
          <w:szCs w:val="22"/>
        </w:rPr>
        <w:t>Best practices: don't use the root account for daily work, one physical person per IAM user, group-based permissions, strong password + MFA policy, use roles for services, use access keys only for CLI/SDK, and periodically audit access.</w:t>
      </w:r>
    </w:p>
    <w:p w14:paraId="25F05B41" w14:textId="77777777" w:rsidR="00703A86" w:rsidRDefault="00703A86">
      <w:pPr>
        <w:pageBreakBefore/>
      </w:pPr>
    </w:p>
    <w:p w14:paraId="10E98BC8" w14:textId="77777777" w:rsidR="00703A86" w:rsidRDefault="00000000">
      <w:pPr>
        <w:pStyle w:val="Heading1"/>
        <w:pBdr>
          <w:bottom w:val="single" w:sz="8" w:space="4" w:color="1F4E79"/>
        </w:pBdr>
        <w:spacing w:before="300" w:after="200"/>
      </w:pPr>
      <w:r>
        <w:rPr>
          <w:b/>
          <w:bCs/>
          <w:color w:val="1F4E79"/>
        </w:rPr>
        <w:t>3. Amazon EC2 (Elastic Compute Cloud)</w:t>
      </w:r>
    </w:p>
    <w:p w14:paraId="6AA43B5A" w14:textId="77777777" w:rsidR="00703A86" w:rsidRDefault="00000000">
      <w:pPr>
        <w:pStyle w:val="ListParagraph"/>
        <w:numPr>
          <w:ilvl w:val="0"/>
          <w:numId w:val="2"/>
        </w:numPr>
        <w:spacing w:after="120"/>
      </w:pPr>
      <w:r>
        <w:rPr>
          <w:sz w:val="22"/>
          <w:szCs w:val="22"/>
        </w:rPr>
        <w:t>EC2 provides resizable virtual servers (IaaS). Core building blocks in this space: EC2 (compute), EBS (block storage), ELB (load balancing), ASG (auto scaling).</w:t>
      </w:r>
    </w:p>
    <w:p w14:paraId="3985DD06" w14:textId="77777777" w:rsidR="00703A86" w:rsidRDefault="00000000">
      <w:pPr>
        <w:pStyle w:val="ListParagraph"/>
        <w:numPr>
          <w:ilvl w:val="0"/>
          <w:numId w:val="2"/>
        </w:numPr>
        <w:spacing w:after="120"/>
      </w:pPr>
      <w:r>
        <w:rPr>
          <w:sz w:val="22"/>
          <w:szCs w:val="22"/>
        </w:rPr>
        <w:t xml:space="preserve">Sizing choices: OS, CPU/RAM, storage (network-attached EBS/EFS or local instance store), network configuration, </w:t>
      </w:r>
      <w:proofErr w:type="gramStart"/>
      <w:r>
        <w:rPr>
          <w:sz w:val="22"/>
          <w:szCs w:val="22"/>
        </w:rPr>
        <w:t>a security</w:t>
      </w:r>
      <w:proofErr w:type="gramEnd"/>
      <w:r>
        <w:rPr>
          <w:sz w:val="22"/>
          <w:szCs w:val="22"/>
        </w:rPr>
        <w:t xml:space="preserve"> group firewall, and an optional EC2 User Data bootstrap script that runs once (as root) at first boot.</w:t>
      </w:r>
    </w:p>
    <w:p w14:paraId="5F7D11EF" w14:textId="77777777" w:rsidR="00703A86" w:rsidRDefault="00000000">
      <w:pPr>
        <w:pStyle w:val="ListParagraph"/>
        <w:numPr>
          <w:ilvl w:val="0"/>
          <w:numId w:val="2"/>
        </w:numPr>
        <w:spacing w:after="120"/>
      </w:pPr>
      <w:r>
        <w:rPr>
          <w:sz w:val="22"/>
          <w:szCs w:val="22"/>
        </w:rPr>
        <w:t>Instance type naming (e.g., m5.2xlarge): letter = instance family/class, number = generation, suffix = size within that family.</w:t>
      </w:r>
    </w:p>
    <w:p w14:paraId="5C25E719" w14:textId="77777777" w:rsidR="00703A86" w:rsidRDefault="00000000">
      <w:pPr>
        <w:spacing w:before="200" w:after="80"/>
      </w:pPr>
      <w:r>
        <w:rPr>
          <w:b/>
          <w:bCs/>
          <w:color w:val="1F4E79"/>
          <w:sz w:val="22"/>
          <w:szCs w:val="22"/>
        </w:rPr>
        <w:t>Instance Families</w:t>
      </w:r>
    </w:p>
    <w:p w14:paraId="351F8BCA" w14:textId="77777777" w:rsidR="00703A86" w:rsidRDefault="00000000">
      <w:pPr>
        <w:pStyle w:val="ListParagraph"/>
        <w:numPr>
          <w:ilvl w:val="0"/>
          <w:numId w:val="2"/>
        </w:numPr>
        <w:spacing w:after="120"/>
      </w:pPr>
      <w:r>
        <w:rPr>
          <w:sz w:val="22"/>
          <w:szCs w:val="22"/>
        </w:rPr>
        <w:t>General Purpose — balanced compute/memory/network, good default for web servers and small workloads (e.g., t</w:t>
      </w:r>
      <w:proofErr w:type="gramStart"/>
      <w:r>
        <w:rPr>
          <w:sz w:val="22"/>
          <w:szCs w:val="22"/>
        </w:rPr>
        <w:t>2.micro</w:t>
      </w:r>
      <w:proofErr w:type="gramEnd"/>
      <w:r>
        <w:rPr>
          <w:sz w:val="22"/>
          <w:szCs w:val="22"/>
        </w:rPr>
        <w:t>).</w:t>
      </w:r>
    </w:p>
    <w:p w14:paraId="164298D4" w14:textId="77777777" w:rsidR="00703A86" w:rsidRDefault="00000000">
      <w:pPr>
        <w:pStyle w:val="ListParagraph"/>
        <w:numPr>
          <w:ilvl w:val="0"/>
          <w:numId w:val="2"/>
        </w:numPr>
        <w:spacing w:after="120"/>
      </w:pPr>
      <w:r>
        <w:rPr>
          <w:sz w:val="22"/>
          <w:szCs w:val="22"/>
        </w:rPr>
        <w:t>Compute Optimized — high-performance CPUs for batch processing, media transcoding, HPC, gaming servers.</w:t>
      </w:r>
    </w:p>
    <w:p w14:paraId="13EDCBB1" w14:textId="77777777" w:rsidR="00703A86" w:rsidRDefault="00000000">
      <w:pPr>
        <w:pStyle w:val="ListParagraph"/>
        <w:numPr>
          <w:ilvl w:val="0"/>
          <w:numId w:val="2"/>
        </w:numPr>
        <w:spacing w:after="120"/>
      </w:pPr>
      <w:r>
        <w:rPr>
          <w:sz w:val="22"/>
          <w:szCs w:val="22"/>
        </w:rPr>
        <w:t>Memory Optimized — for workloads processing large in-memory datasets, such as high-performance databases.</w:t>
      </w:r>
    </w:p>
    <w:p w14:paraId="24AC1481" w14:textId="77777777" w:rsidR="00703A86" w:rsidRDefault="00000000">
      <w:pPr>
        <w:pStyle w:val="ListParagraph"/>
        <w:numPr>
          <w:ilvl w:val="0"/>
          <w:numId w:val="2"/>
        </w:numPr>
        <w:spacing w:after="120"/>
      </w:pPr>
      <w:r>
        <w:rPr>
          <w:sz w:val="22"/>
          <w:szCs w:val="22"/>
        </w:rPr>
        <w:t>Storage Optimized — high, sequential local disk read/write for OLTP systems, data warehousing, distributed file systems.</w:t>
      </w:r>
    </w:p>
    <w:p w14:paraId="789B4C1C" w14:textId="77777777" w:rsidR="00703A86" w:rsidRDefault="00000000">
      <w:pPr>
        <w:spacing w:before="200" w:after="80"/>
      </w:pPr>
      <w:r>
        <w:rPr>
          <w:b/>
          <w:bCs/>
          <w:color w:val="1F4E79"/>
          <w:sz w:val="22"/>
          <w:szCs w:val="22"/>
        </w:rPr>
        <w:t>Security Groups</w:t>
      </w:r>
    </w:p>
    <w:p w14:paraId="78C3D7AA" w14:textId="77777777" w:rsidR="00703A86" w:rsidRDefault="00000000">
      <w:pPr>
        <w:pStyle w:val="ListParagraph"/>
        <w:numPr>
          <w:ilvl w:val="0"/>
          <w:numId w:val="2"/>
        </w:numPr>
        <w:spacing w:after="120"/>
      </w:pPr>
      <w:r>
        <w:rPr>
          <w:sz w:val="22"/>
          <w:szCs w:val="22"/>
        </w:rPr>
        <w:t>Act as a stateful, instance-level firewall with allow-only rules referencing IPs or other security groups; control inbound and outbound traffic. All inbound is blocked, all outbound allowed by default. Common ports: 22 SSH, 21 FTP, 80 HTTP, 443 HTTPS, 3389 RDP.</w:t>
      </w:r>
    </w:p>
    <w:p w14:paraId="0C357A97" w14:textId="77777777" w:rsidR="00703A86" w:rsidRDefault="00000000">
      <w:pPr>
        <w:pStyle w:val="ListParagraph"/>
        <w:numPr>
          <w:ilvl w:val="0"/>
          <w:numId w:val="2"/>
        </w:numPr>
        <w:spacing w:after="120"/>
      </w:pPr>
      <w:r>
        <w:rPr>
          <w:sz w:val="22"/>
          <w:szCs w:val="22"/>
        </w:rPr>
        <w:t>You can access an instance via SSH/Putty using a key pair, or via EC2 Instance Connect (browser-based, no stored key needed, Amazon Linux 2 by default).</w:t>
      </w:r>
    </w:p>
    <w:p w14:paraId="7AACA0A2" w14:textId="77777777" w:rsidR="00703A86" w:rsidRDefault="00000000">
      <w:pPr>
        <w:spacing w:before="200" w:after="80"/>
      </w:pPr>
      <w:r>
        <w:rPr>
          <w:b/>
          <w:bCs/>
          <w:color w:val="1F4E79"/>
          <w:sz w:val="22"/>
          <w:szCs w:val="22"/>
        </w:rPr>
        <w:t>Purchasing Options</w:t>
      </w:r>
    </w:p>
    <w:p w14:paraId="4B9B6661" w14:textId="77777777" w:rsidR="00703A86" w:rsidRDefault="00000000">
      <w:pPr>
        <w:pStyle w:val="ListParagraph"/>
        <w:numPr>
          <w:ilvl w:val="0"/>
          <w:numId w:val="2"/>
        </w:numPr>
        <w:spacing w:after="120"/>
      </w:pPr>
      <w:r>
        <w:rPr>
          <w:sz w:val="22"/>
          <w:szCs w:val="22"/>
        </w:rPr>
        <w:t>On-Demand — pay per second/hour, no commitment, highest cost, best for short/unpredictable workloads.</w:t>
      </w:r>
    </w:p>
    <w:p w14:paraId="23B37713" w14:textId="77777777" w:rsidR="00703A86" w:rsidRDefault="00000000">
      <w:pPr>
        <w:pStyle w:val="ListParagraph"/>
        <w:numPr>
          <w:ilvl w:val="0"/>
          <w:numId w:val="2"/>
        </w:numPr>
        <w:spacing w:after="120"/>
      </w:pPr>
      <w:r>
        <w:rPr>
          <w:sz w:val="22"/>
          <w:szCs w:val="22"/>
        </w:rPr>
        <w:t xml:space="preserve">Reserved Instances (1 or 3 years, various upfront options) and Convertible Reserved Instances (can change </w:t>
      </w:r>
      <w:proofErr w:type="gramStart"/>
      <w:r>
        <w:rPr>
          <w:sz w:val="22"/>
          <w:szCs w:val="22"/>
        </w:rPr>
        <w:t>attributes) —</w:t>
      </w:r>
      <w:proofErr w:type="gramEnd"/>
      <w:r>
        <w:rPr>
          <w:sz w:val="22"/>
          <w:szCs w:val="22"/>
        </w:rPr>
        <w:t xml:space="preserve"> up to roughly 70%+ discount for steady-state workloads.</w:t>
      </w:r>
    </w:p>
    <w:p w14:paraId="36EBD398" w14:textId="77777777" w:rsidR="00703A86" w:rsidRDefault="00000000">
      <w:pPr>
        <w:pStyle w:val="ListParagraph"/>
        <w:numPr>
          <w:ilvl w:val="0"/>
          <w:numId w:val="2"/>
        </w:numPr>
        <w:spacing w:after="120"/>
      </w:pPr>
      <w:r>
        <w:rPr>
          <w:sz w:val="22"/>
          <w:szCs w:val="22"/>
        </w:rPr>
        <w:t>Savings Plans — commit to an hourly spend for 1 or 3 years across a flexible set of instance attributes; similar discount to Reserved Instances with more flexibility.</w:t>
      </w:r>
    </w:p>
    <w:p w14:paraId="102130D5" w14:textId="77777777" w:rsidR="00703A86" w:rsidRDefault="00000000">
      <w:pPr>
        <w:pStyle w:val="ListParagraph"/>
        <w:numPr>
          <w:ilvl w:val="0"/>
          <w:numId w:val="2"/>
        </w:numPr>
        <w:spacing w:after="120"/>
      </w:pPr>
      <w:r>
        <w:rPr>
          <w:sz w:val="22"/>
          <w:szCs w:val="22"/>
        </w:rPr>
        <w:t>Spot Instances — bid on spare capacity for up to ~90% discount; can be reclaimed at any time, good for fault-tolerant/batch workloads.</w:t>
      </w:r>
    </w:p>
    <w:p w14:paraId="645B2136" w14:textId="77777777" w:rsidR="00703A86" w:rsidRDefault="00000000">
      <w:pPr>
        <w:pStyle w:val="ListParagraph"/>
        <w:numPr>
          <w:ilvl w:val="0"/>
          <w:numId w:val="2"/>
        </w:numPr>
        <w:spacing w:after="120"/>
      </w:pPr>
      <w:r>
        <w:rPr>
          <w:sz w:val="22"/>
          <w:szCs w:val="22"/>
        </w:rPr>
        <w:t xml:space="preserve">Dedicated Hosts — an entire physical server reserved for you (license/compliance use cases); Dedicated Instances — hardware dedicated to your </w:t>
      </w:r>
      <w:proofErr w:type="gramStart"/>
      <w:r>
        <w:rPr>
          <w:sz w:val="22"/>
          <w:szCs w:val="22"/>
        </w:rPr>
        <w:t>account</w:t>
      </w:r>
      <w:proofErr w:type="gramEnd"/>
      <w:r>
        <w:rPr>
          <w:sz w:val="22"/>
          <w:szCs w:val="22"/>
        </w:rPr>
        <w:t xml:space="preserve"> but you don't control placement.</w:t>
      </w:r>
    </w:p>
    <w:p w14:paraId="1715F98C" w14:textId="77777777" w:rsidR="00703A86" w:rsidRDefault="00000000">
      <w:pPr>
        <w:pStyle w:val="ListParagraph"/>
        <w:numPr>
          <w:ilvl w:val="0"/>
          <w:numId w:val="2"/>
        </w:numPr>
        <w:spacing w:after="120"/>
      </w:pPr>
      <w:r>
        <w:rPr>
          <w:sz w:val="22"/>
          <w:szCs w:val="22"/>
        </w:rPr>
        <w:t>Capacity Reservations — reserve capacity in a specific AZ with no long-term commitment, billed at On-Demand rates whether used or not.</w:t>
      </w:r>
    </w:p>
    <w:p w14:paraId="41133D09" w14:textId="77777777" w:rsidR="00703A86" w:rsidRDefault="00000000">
      <w:pPr>
        <w:pStyle w:val="ListParagraph"/>
        <w:numPr>
          <w:ilvl w:val="0"/>
          <w:numId w:val="2"/>
        </w:numPr>
        <w:spacing w:after="120"/>
      </w:pPr>
      <w:r>
        <w:rPr>
          <w:sz w:val="22"/>
          <w:szCs w:val="22"/>
        </w:rPr>
        <w:t>Shared Responsibility for EC2: AWS secures the underlying infrastructure and hardware; you are responsible for OS patching, security group rules, IAM access, and data on the instance.</w:t>
      </w:r>
    </w:p>
    <w:p w14:paraId="1A195F8F" w14:textId="77777777" w:rsidR="00703A86" w:rsidRDefault="00703A86">
      <w:pPr>
        <w:pageBreakBefore/>
      </w:pPr>
    </w:p>
    <w:p w14:paraId="5A73A9E5" w14:textId="77777777" w:rsidR="00703A86" w:rsidRDefault="00000000">
      <w:pPr>
        <w:pStyle w:val="Heading1"/>
        <w:pBdr>
          <w:bottom w:val="single" w:sz="8" w:space="4" w:color="1F4E79"/>
        </w:pBdr>
        <w:spacing w:before="300" w:after="200"/>
      </w:pPr>
      <w:r>
        <w:rPr>
          <w:b/>
          <w:bCs/>
          <w:color w:val="1F4E79"/>
        </w:rPr>
        <w:t>4. EC2 Instance Storage</w:t>
      </w:r>
    </w:p>
    <w:p w14:paraId="224991D5" w14:textId="77777777" w:rsidR="00703A86" w:rsidRDefault="00000000">
      <w:pPr>
        <w:pStyle w:val="ListParagraph"/>
        <w:numPr>
          <w:ilvl w:val="0"/>
          <w:numId w:val="2"/>
        </w:numPr>
        <w:spacing w:after="120"/>
      </w:pPr>
      <w:r>
        <w:rPr>
          <w:sz w:val="22"/>
          <w:szCs w:val="22"/>
        </w:rPr>
        <w:t xml:space="preserve">EBS (Elastic Block </w:t>
      </w:r>
      <w:proofErr w:type="gramStart"/>
      <w:r>
        <w:rPr>
          <w:sz w:val="22"/>
          <w:szCs w:val="22"/>
        </w:rPr>
        <w:t>Store) —</w:t>
      </w:r>
      <w:proofErr w:type="gramEnd"/>
      <w:r>
        <w:rPr>
          <w:sz w:val="22"/>
          <w:szCs w:val="22"/>
        </w:rPr>
        <w:t xml:space="preserve"> a network-attached block volume tied to a single Availability Zone; behaves like a virtual USB drive that persists independently of the instance and can be resized over time.</w:t>
      </w:r>
    </w:p>
    <w:p w14:paraId="7B6C5179" w14:textId="77777777" w:rsidR="00703A86" w:rsidRDefault="00000000">
      <w:pPr>
        <w:pStyle w:val="ListParagraph"/>
        <w:numPr>
          <w:ilvl w:val="0"/>
          <w:numId w:val="2"/>
        </w:numPr>
        <w:spacing w:after="120"/>
      </w:pPr>
      <w:r>
        <w:rPr>
          <w:sz w:val="22"/>
          <w:szCs w:val="22"/>
        </w:rPr>
        <w:t>EBS Snapshots back up a volume at a point in time and can be copied across AZs/Regions to migrate data; an EBS Snapshot Archive tier is cheaper but slower to restore, and a Recycle Bin can protect against accidental snapshot deletion.</w:t>
      </w:r>
    </w:p>
    <w:p w14:paraId="057E7889" w14:textId="77777777" w:rsidR="00703A86" w:rsidRDefault="00000000">
      <w:pPr>
        <w:pStyle w:val="ListParagraph"/>
        <w:numPr>
          <w:ilvl w:val="0"/>
          <w:numId w:val="2"/>
        </w:numPr>
        <w:spacing w:after="120"/>
      </w:pPr>
      <w:r>
        <w:rPr>
          <w:sz w:val="22"/>
          <w:szCs w:val="22"/>
        </w:rPr>
        <w:t>The 'Delete on Termination' attribute controls whether an EBS volume is removed when its instance terminates (root volumes default to delete; other attached volumes default to persist).</w:t>
      </w:r>
    </w:p>
    <w:p w14:paraId="5FE2D0B2" w14:textId="77777777" w:rsidR="00703A86" w:rsidRDefault="00000000">
      <w:pPr>
        <w:pStyle w:val="ListParagraph"/>
        <w:numPr>
          <w:ilvl w:val="0"/>
          <w:numId w:val="2"/>
        </w:numPr>
        <w:spacing w:after="120"/>
      </w:pPr>
      <w:r>
        <w:rPr>
          <w:sz w:val="22"/>
          <w:szCs w:val="22"/>
        </w:rPr>
        <w:t xml:space="preserve">AMI (Amazon Machine </w:t>
      </w:r>
      <w:proofErr w:type="gramStart"/>
      <w:r>
        <w:rPr>
          <w:sz w:val="22"/>
          <w:szCs w:val="22"/>
        </w:rPr>
        <w:t>Image) —</w:t>
      </w:r>
      <w:proofErr w:type="gramEnd"/>
      <w:r>
        <w:rPr>
          <w:sz w:val="22"/>
          <w:szCs w:val="22"/>
        </w:rPr>
        <w:t xml:space="preserve"> a pre-configured template (OS + software + settings) used to launch new instances quickly; can be AWS-provided, self-built, or from the AWS Marketplace. EC2 Image Builder automates building, testing, and distributing AMIs.</w:t>
      </w:r>
    </w:p>
    <w:p w14:paraId="1B6D2DF5" w14:textId="77777777" w:rsidR="00703A86" w:rsidRDefault="00000000">
      <w:pPr>
        <w:pStyle w:val="ListParagraph"/>
        <w:numPr>
          <w:ilvl w:val="0"/>
          <w:numId w:val="2"/>
        </w:numPr>
        <w:spacing w:after="120"/>
      </w:pPr>
      <w:r>
        <w:rPr>
          <w:sz w:val="22"/>
          <w:szCs w:val="22"/>
        </w:rPr>
        <w:t>EC2 Instance Store — high-performance, physically attached (ephemeral) disk; much faster than EBS but all data is lost if the instance stops, so it's best for caches/buffers/scratch space.</w:t>
      </w:r>
    </w:p>
    <w:p w14:paraId="4688DC0E" w14:textId="77777777" w:rsidR="00703A86" w:rsidRDefault="00000000">
      <w:pPr>
        <w:pStyle w:val="ListParagraph"/>
        <w:numPr>
          <w:ilvl w:val="0"/>
          <w:numId w:val="2"/>
        </w:numPr>
        <w:spacing w:after="120"/>
      </w:pPr>
      <w:r>
        <w:rPr>
          <w:sz w:val="22"/>
          <w:szCs w:val="22"/>
        </w:rPr>
        <w:t>EFS (Elastic File System) — a managed, scalable NFS file system shared across many Linux EC2 instances simultaneously, across multiple AZs; more expensive than EBS but no capacity planning needed. EFS-IA is a lower-cost storage class for infrequently accessed files, moved automatically via lifecycle policy.</w:t>
      </w:r>
    </w:p>
    <w:p w14:paraId="0B6EECF1" w14:textId="77777777" w:rsidR="00703A86" w:rsidRDefault="00000000">
      <w:pPr>
        <w:pStyle w:val="ListParagraph"/>
        <w:numPr>
          <w:ilvl w:val="0"/>
          <w:numId w:val="2"/>
        </w:numPr>
        <w:spacing w:after="120"/>
      </w:pPr>
      <w:r>
        <w:rPr>
          <w:sz w:val="22"/>
          <w:szCs w:val="22"/>
        </w:rPr>
        <w:t xml:space="preserve">Amazon </w:t>
      </w:r>
      <w:proofErr w:type="spellStart"/>
      <w:r>
        <w:rPr>
          <w:sz w:val="22"/>
          <w:szCs w:val="22"/>
        </w:rPr>
        <w:t>FSx</w:t>
      </w:r>
      <w:proofErr w:type="spellEnd"/>
      <w:r>
        <w:rPr>
          <w:sz w:val="22"/>
          <w:szCs w:val="22"/>
        </w:rPr>
        <w:t xml:space="preserve"> family: </w:t>
      </w:r>
      <w:proofErr w:type="spellStart"/>
      <w:r>
        <w:rPr>
          <w:sz w:val="22"/>
          <w:szCs w:val="22"/>
        </w:rPr>
        <w:t>FSx</w:t>
      </w:r>
      <w:proofErr w:type="spellEnd"/>
      <w:r>
        <w:rPr>
          <w:sz w:val="22"/>
          <w:szCs w:val="22"/>
        </w:rPr>
        <w:t xml:space="preserve"> for Windows File Server (native Windows SMB shares integrated with Active Directory), </w:t>
      </w:r>
      <w:proofErr w:type="spellStart"/>
      <w:r>
        <w:rPr>
          <w:sz w:val="22"/>
          <w:szCs w:val="22"/>
        </w:rPr>
        <w:t>FSx</w:t>
      </w:r>
      <w:proofErr w:type="spellEnd"/>
      <w:r>
        <w:rPr>
          <w:sz w:val="22"/>
          <w:szCs w:val="22"/>
        </w:rPr>
        <w:t xml:space="preserve"> for </w:t>
      </w:r>
      <w:proofErr w:type="spellStart"/>
      <w:r>
        <w:rPr>
          <w:sz w:val="22"/>
          <w:szCs w:val="22"/>
        </w:rPr>
        <w:t>Lustre</w:t>
      </w:r>
      <w:proofErr w:type="spellEnd"/>
      <w:r>
        <w:rPr>
          <w:sz w:val="22"/>
          <w:szCs w:val="22"/>
        </w:rPr>
        <w:t xml:space="preserve"> (high-performance Linux file system for HPC/ML workloads).</w:t>
      </w:r>
    </w:p>
    <w:p w14:paraId="39848396" w14:textId="77777777" w:rsidR="00703A86" w:rsidRDefault="00000000">
      <w:pPr>
        <w:pStyle w:val="ListParagraph"/>
        <w:numPr>
          <w:ilvl w:val="0"/>
          <w:numId w:val="2"/>
        </w:numPr>
        <w:spacing w:after="120"/>
      </w:pPr>
      <w:r>
        <w:rPr>
          <w:sz w:val="22"/>
          <w:szCs w:val="22"/>
        </w:rPr>
        <w:t>Shared Responsibility: AWS handles the underlying hardware and replication infrastructure; you own backup/snapshot schedules, encryption configuration, and the data itself.</w:t>
      </w:r>
    </w:p>
    <w:p w14:paraId="2BB8E783" w14:textId="77777777" w:rsidR="00703A86" w:rsidRDefault="00703A86">
      <w:pPr>
        <w:pageBreakBefore/>
      </w:pPr>
    </w:p>
    <w:p w14:paraId="6F965425" w14:textId="77777777" w:rsidR="00703A86" w:rsidRDefault="00000000">
      <w:pPr>
        <w:pStyle w:val="Heading1"/>
        <w:pBdr>
          <w:bottom w:val="single" w:sz="8" w:space="4" w:color="1F4E79"/>
        </w:pBdr>
        <w:spacing w:before="300" w:after="200"/>
      </w:pPr>
      <w:r>
        <w:rPr>
          <w:b/>
          <w:bCs/>
          <w:color w:val="1F4E79"/>
        </w:rPr>
        <w:t>5. Elastic Load Balancing (ELB) and Auto Scaling Groups (ASG)</w:t>
      </w:r>
    </w:p>
    <w:p w14:paraId="7526FB2F" w14:textId="77777777" w:rsidR="00703A86" w:rsidRDefault="00000000">
      <w:pPr>
        <w:pStyle w:val="ListParagraph"/>
        <w:numPr>
          <w:ilvl w:val="0"/>
          <w:numId w:val="2"/>
        </w:numPr>
        <w:spacing w:after="120"/>
      </w:pPr>
      <w:r>
        <w:rPr>
          <w:sz w:val="22"/>
          <w:szCs w:val="22"/>
        </w:rPr>
        <w:t>Vertical scaling = bigger instance; horizontal scaling (elasticity) = more instances; High Availability = running across multiple Availability Zones so a single data center failure doesn't take down the app.</w:t>
      </w:r>
    </w:p>
    <w:p w14:paraId="737F4211" w14:textId="77777777" w:rsidR="00703A86" w:rsidRDefault="00000000">
      <w:pPr>
        <w:pStyle w:val="ListParagraph"/>
        <w:numPr>
          <w:ilvl w:val="0"/>
          <w:numId w:val="2"/>
        </w:numPr>
        <w:spacing w:after="120"/>
      </w:pPr>
      <w:r>
        <w:rPr>
          <w:sz w:val="22"/>
          <w:szCs w:val="22"/>
        </w:rPr>
        <w:t>A load balancer is a managed server that distributes incoming traffic across multiple backend instances, exposes one DNS endpoint, performs health checks, and can terminate SSL/TLS.</w:t>
      </w:r>
    </w:p>
    <w:p w14:paraId="74167A16" w14:textId="77777777" w:rsidR="00703A86" w:rsidRDefault="00000000">
      <w:pPr>
        <w:pStyle w:val="ListParagraph"/>
        <w:numPr>
          <w:ilvl w:val="0"/>
          <w:numId w:val="2"/>
        </w:numPr>
        <w:spacing w:after="120"/>
      </w:pPr>
      <w:r>
        <w:rPr>
          <w:sz w:val="22"/>
          <w:szCs w:val="22"/>
        </w:rPr>
        <w:t>Four types: Application Load Balancer (Layer 7, HTTP/HTTPS/</w:t>
      </w:r>
      <w:proofErr w:type="spellStart"/>
      <w:r>
        <w:rPr>
          <w:sz w:val="22"/>
          <w:szCs w:val="22"/>
        </w:rPr>
        <w:t>gRPC</w:t>
      </w:r>
      <w:proofErr w:type="spellEnd"/>
      <w:r>
        <w:rPr>
          <w:sz w:val="22"/>
          <w:szCs w:val="22"/>
        </w:rPr>
        <w:t>, content-based routing), Network Load Balancer (Layer 4, TCP/UDP, extremely high performance, static IP support), Gateway Load Balancer (Layer 3, routes traffic through third-party virtual security appliances), and the retired Classic Load Balancer.</w:t>
      </w:r>
    </w:p>
    <w:p w14:paraId="1D569E32" w14:textId="77777777" w:rsidR="00703A86" w:rsidRDefault="00000000">
      <w:pPr>
        <w:pStyle w:val="ListParagraph"/>
        <w:numPr>
          <w:ilvl w:val="0"/>
          <w:numId w:val="2"/>
        </w:numPr>
        <w:spacing w:after="120"/>
      </w:pPr>
      <w:r>
        <w:rPr>
          <w:sz w:val="22"/>
          <w:szCs w:val="22"/>
        </w:rPr>
        <w:t>An Auto Scaling Group keeps a fleet of EC2 instances between a minimum and maximum size, adding or removing instances to match demand, replacing unhealthy instances, and registering new instances with a load balancer automatically.</w:t>
      </w:r>
    </w:p>
    <w:p w14:paraId="1EFFB5EA" w14:textId="77777777" w:rsidR="00703A86" w:rsidRDefault="00000000">
      <w:pPr>
        <w:pStyle w:val="ListParagraph"/>
        <w:numPr>
          <w:ilvl w:val="0"/>
          <w:numId w:val="2"/>
        </w:numPr>
        <w:spacing w:after="120"/>
      </w:pPr>
      <w:r>
        <w:rPr>
          <w:sz w:val="22"/>
          <w:szCs w:val="22"/>
        </w:rPr>
        <w:t>Scaling strategies: manual, dynamic (simple/step scaling on a CloudWatch alarm, target tracking to hold a metric like CPU at a set value, scheduled scaling for known patterns), and predictive scaling (uses machine learning to pre-provision capacity ahead of anticipated demand).</w:t>
      </w:r>
    </w:p>
    <w:p w14:paraId="52F28C00" w14:textId="77777777" w:rsidR="00703A86" w:rsidRDefault="00703A86">
      <w:pPr>
        <w:pageBreakBefore/>
      </w:pPr>
    </w:p>
    <w:p w14:paraId="3DF1CC78" w14:textId="77777777" w:rsidR="00703A86" w:rsidRDefault="00000000">
      <w:pPr>
        <w:pStyle w:val="Heading1"/>
        <w:pBdr>
          <w:bottom w:val="single" w:sz="8" w:space="4" w:color="1F4E79"/>
        </w:pBdr>
        <w:spacing w:before="300" w:after="200"/>
      </w:pPr>
      <w:r>
        <w:rPr>
          <w:b/>
          <w:bCs/>
          <w:color w:val="1F4E79"/>
        </w:rPr>
        <w:t>6. Amazon S3 (Simple Storage Service)</w:t>
      </w:r>
    </w:p>
    <w:p w14:paraId="003DE3BA" w14:textId="77777777" w:rsidR="00703A86" w:rsidRDefault="00000000">
      <w:pPr>
        <w:pStyle w:val="ListParagraph"/>
        <w:numPr>
          <w:ilvl w:val="0"/>
          <w:numId w:val="2"/>
        </w:numPr>
        <w:spacing w:after="120"/>
      </w:pPr>
      <w:r>
        <w:rPr>
          <w:sz w:val="22"/>
          <w:szCs w:val="22"/>
        </w:rPr>
        <w:t>Object storage advertised as effectively unlimited; used for backups, static websites, media hosting, data lakes, and as a backing store for many other AWS services.</w:t>
      </w:r>
    </w:p>
    <w:p w14:paraId="6155F8A9" w14:textId="77777777" w:rsidR="00703A86" w:rsidRDefault="00000000">
      <w:pPr>
        <w:pStyle w:val="ListParagraph"/>
        <w:numPr>
          <w:ilvl w:val="0"/>
          <w:numId w:val="2"/>
        </w:numPr>
        <w:spacing w:after="120"/>
      </w:pPr>
      <w:r>
        <w:rPr>
          <w:sz w:val="22"/>
          <w:szCs w:val="22"/>
        </w:rPr>
        <w:t>Data is stored in buckets (globally unique names, created in a specific region) containing objects identified by a full-path key (there is no real folder hierarchy, just keys containing slashes). Max object size is 5 TB; uploads over 5 GB must use multipart upload.</w:t>
      </w:r>
    </w:p>
    <w:p w14:paraId="3A315E09" w14:textId="77777777" w:rsidR="00703A86" w:rsidRDefault="00000000">
      <w:pPr>
        <w:spacing w:before="200" w:after="80"/>
      </w:pPr>
      <w:r>
        <w:rPr>
          <w:b/>
          <w:bCs/>
          <w:color w:val="1F4E79"/>
          <w:sz w:val="22"/>
          <w:szCs w:val="22"/>
        </w:rPr>
        <w:t>Security</w:t>
      </w:r>
    </w:p>
    <w:p w14:paraId="12F1640D" w14:textId="77777777" w:rsidR="00703A86" w:rsidRDefault="00000000">
      <w:pPr>
        <w:pStyle w:val="ListParagraph"/>
        <w:numPr>
          <w:ilvl w:val="0"/>
          <w:numId w:val="2"/>
        </w:numPr>
        <w:spacing w:after="120"/>
      </w:pPr>
      <w:r>
        <w:rPr>
          <w:sz w:val="22"/>
          <w:szCs w:val="22"/>
        </w:rPr>
        <w:t>Layered access control: IAM policies (user-based), Bucket Policies (resource-based JSON rules, support cross-account access), and Object/Bucket ACLs (older, finer-grained but largely superseded). Block Public Access settings can be enforced at the bucket or account level to prevent accidental exposure.</w:t>
      </w:r>
    </w:p>
    <w:p w14:paraId="519805F6" w14:textId="77777777" w:rsidR="00703A86" w:rsidRDefault="00000000">
      <w:pPr>
        <w:pStyle w:val="ListParagraph"/>
        <w:numPr>
          <w:ilvl w:val="0"/>
          <w:numId w:val="2"/>
        </w:numPr>
        <w:spacing w:after="120"/>
      </w:pPr>
      <w:r>
        <w:rPr>
          <w:sz w:val="22"/>
          <w:szCs w:val="22"/>
        </w:rPr>
        <w:t>Encryption can be server-side (S3 encrypts on receipt) or client-side (you encrypt before upload); S3 also integrates with KMS for key management.</w:t>
      </w:r>
    </w:p>
    <w:p w14:paraId="502993E5" w14:textId="77777777" w:rsidR="00703A86" w:rsidRDefault="00000000">
      <w:pPr>
        <w:spacing w:before="200" w:after="80"/>
      </w:pPr>
      <w:r>
        <w:rPr>
          <w:b/>
          <w:bCs/>
          <w:color w:val="1F4E79"/>
          <w:sz w:val="22"/>
          <w:szCs w:val="22"/>
        </w:rPr>
        <w:t>Core Features</w:t>
      </w:r>
    </w:p>
    <w:p w14:paraId="661B96C0" w14:textId="77777777" w:rsidR="00703A86" w:rsidRDefault="00000000">
      <w:pPr>
        <w:pStyle w:val="ListParagraph"/>
        <w:numPr>
          <w:ilvl w:val="0"/>
          <w:numId w:val="2"/>
        </w:numPr>
        <w:spacing w:after="120"/>
      </w:pPr>
      <w:r>
        <w:rPr>
          <w:sz w:val="22"/>
          <w:szCs w:val="22"/>
        </w:rPr>
        <w:t>Static website hosting — a bucket can serve a public static site via a special S3 website endpoint URL.</w:t>
      </w:r>
    </w:p>
    <w:p w14:paraId="4B73266E" w14:textId="77777777" w:rsidR="00703A86" w:rsidRDefault="00000000">
      <w:pPr>
        <w:pStyle w:val="ListParagraph"/>
        <w:numPr>
          <w:ilvl w:val="0"/>
          <w:numId w:val="2"/>
        </w:numPr>
        <w:spacing w:after="120"/>
      </w:pPr>
      <w:r>
        <w:rPr>
          <w:sz w:val="22"/>
          <w:szCs w:val="22"/>
        </w:rPr>
        <w:t>Versioning — keeps every version of an object in a bucket, protecting against accidental overwrite/delete and enabling rollbacks.</w:t>
      </w:r>
    </w:p>
    <w:p w14:paraId="1B962C45" w14:textId="77777777" w:rsidR="00703A86" w:rsidRDefault="00000000">
      <w:pPr>
        <w:pStyle w:val="ListParagraph"/>
        <w:numPr>
          <w:ilvl w:val="0"/>
          <w:numId w:val="2"/>
        </w:numPr>
        <w:spacing w:after="120"/>
      </w:pPr>
      <w:r>
        <w:rPr>
          <w:sz w:val="22"/>
          <w:szCs w:val="22"/>
        </w:rPr>
        <w:t>Replication (Cross-Region or Same-</w:t>
      </w:r>
      <w:proofErr w:type="gramStart"/>
      <w:r>
        <w:rPr>
          <w:sz w:val="22"/>
          <w:szCs w:val="22"/>
        </w:rPr>
        <w:t>Region) —</w:t>
      </w:r>
      <w:proofErr w:type="gramEnd"/>
      <w:r>
        <w:rPr>
          <w:sz w:val="22"/>
          <w:szCs w:val="22"/>
        </w:rPr>
        <w:t xml:space="preserve"> asynchronously copies objects between buckets (requires versioning enabled on both sides); used for compliance, latency, or keeping environments in sync.</w:t>
      </w:r>
    </w:p>
    <w:p w14:paraId="6B2D1287" w14:textId="77777777" w:rsidR="00703A86" w:rsidRDefault="00000000">
      <w:pPr>
        <w:pStyle w:val="ListParagraph"/>
        <w:numPr>
          <w:ilvl w:val="0"/>
          <w:numId w:val="2"/>
        </w:numPr>
        <w:spacing w:after="120"/>
      </w:pPr>
      <w:r>
        <w:rPr>
          <w:sz w:val="22"/>
          <w:szCs w:val="22"/>
        </w:rPr>
        <w:t>S3 Transfer Acceleration speeds uploads by routing through the nearest CloudFront edge location.</w:t>
      </w:r>
    </w:p>
    <w:p w14:paraId="3B2CBF7A" w14:textId="77777777" w:rsidR="00703A86" w:rsidRDefault="00000000">
      <w:pPr>
        <w:spacing w:before="200" w:after="80"/>
      </w:pPr>
      <w:r>
        <w:rPr>
          <w:b/>
          <w:bCs/>
          <w:color w:val="1F4E79"/>
          <w:sz w:val="22"/>
          <w:szCs w:val="22"/>
        </w:rPr>
        <w:t>Storage Classes</w:t>
      </w:r>
    </w:p>
    <w:p w14:paraId="3EBA7DAB" w14:textId="77777777" w:rsidR="00703A86" w:rsidRDefault="00000000">
      <w:pPr>
        <w:pStyle w:val="ListParagraph"/>
        <w:numPr>
          <w:ilvl w:val="0"/>
          <w:numId w:val="2"/>
        </w:numPr>
        <w:spacing w:after="120"/>
      </w:pPr>
      <w:r>
        <w:rPr>
          <w:sz w:val="22"/>
          <w:szCs w:val="22"/>
        </w:rPr>
        <w:t>S3 Standard (frequent access, ~99.99% availability), Standard-IA and One Zone-IA (infrequent access, lower cost, One Zone stores data in a single AZ only), Intelligent-Tiering (automatically moves objects between access tiers based on usage patterns, no retrieval fees), and the Glacier family for archival — Glacier Instant Retrieval, Glacier Flexible Retrieval (expedited/standard/bulk retrieval speeds), and Glacier Deep Archive (cheapest, slowest, for long-term archives). S3 Express One Zone is a newer high-performance, single-AZ class for latency-sensitive and AI/ML workloads. Objects can move between classes automatically via lifecycle rules.</w:t>
      </w:r>
    </w:p>
    <w:p w14:paraId="1373D481" w14:textId="77777777" w:rsidR="00703A86" w:rsidRDefault="00000000">
      <w:pPr>
        <w:pStyle w:val="ListParagraph"/>
        <w:numPr>
          <w:ilvl w:val="0"/>
          <w:numId w:val="2"/>
        </w:numPr>
        <w:spacing w:after="120"/>
      </w:pPr>
      <w:r>
        <w:rPr>
          <w:sz w:val="22"/>
          <w:szCs w:val="22"/>
        </w:rPr>
        <w:t>Durability is 99.999999999% ('11 nines') across all standard storage classes; availability (how often the service responds successfully) varies by class.</w:t>
      </w:r>
    </w:p>
    <w:p w14:paraId="5DAC01FF" w14:textId="77777777" w:rsidR="00703A86" w:rsidRDefault="00000000">
      <w:pPr>
        <w:spacing w:before="200" w:after="80"/>
      </w:pPr>
      <w:r>
        <w:rPr>
          <w:b/>
          <w:bCs/>
          <w:color w:val="1F4E79"/>
          <w:sz w:val="22"/>
          <w:szCs w:val="22"/>
        </w:rPr>
        <w:t>Hybrid &amp; Bulk Transfer</w:t>
      </w:r>
    </w:p>
    <w:p w14:paraId="2AD58920" w14:textId="77777777" w:rsidR="00703A86" w:rsidRDefault="00000000">
      <w:pPr>
        <w:pStyle w:val="ListParagraph"/>
        <w:numPr>
          <w:ilvl w:val="0"/>
          <w:numId w:val="2"/>
        </w:numPr>
        <w:spacing w:after="120"/>
      </w:pPr>
      <w:r>
        <w:rPr>
          <w:sz w:val="22"/>
          <w:szCs w:val="22"/>
        </w:rPr>
        <w:t>AWS Snowball — rugged physical devices for shipping large volumes of data into or out of AWS when network transfer would take too long, and for running compute/ML at disconnected 'edge' locations.</w:t>
      </w:r>
    </w:p>
    <w:p w14:paraId="5CFA6345" w14:textId="77777777" w:rsidR="00703A86" w:rsidRDefault="00000000">
      <w:pPr>
        <w:pStyle w:val="ListParagraph"/>
        <w:numPr>
          <w:ilvl w:val="0"/>
          <w:numId w:val="2"/>
        </w:numPr>
        <w:spacing w:after="120"/>
      </w:pPr>
      <w:r>
        <w:rPr>
          <w:sz w:val="22"/>
          <w:szCs w:val="22"/>
        </w:rPr>
        <w:t>AWS Storage Gateway — bridges on-premises applications to S3/Glacier via File, Volume, or Tape Gateway modes for hybrid backup and disaster recovery.</w:t>
      </w:r>
    </w:p>
    <w:p w14:paraId="0CBF3552" w14:textId="77777777" w:rsidR="00703A86" w:rsidRDefault="00703A86">
      <w:pPr>
        <w:pageBreakBefore/>
      </w:pPr>
    </w:p>
    <w:p w14:paraId="1E6D49CE" w14:textId="77777777" w:rsidR="00703A86" w:rsidRDefault="00000000">
      <w:pPr>
        <w:pStyle w:val="Heading1"/>
        <w:pBdr>
          <w:bottom w:val="single" w:sz="8" w:space="4" w:color="1F4E79"/>
        </w:pBdr>
        <w:spacing w:before="300" w:after="200"/>
      </w:pPr>
      <w:r>
        <w:rPr>
          <w:b/>
          <w:bCs/>
          <w:color w:val="1F4E79"/>
        </w:rPr>
        <w:t>7. Databases and Analytics</w:t>
      </w:r>
    </w:p>
    <w:p w14:paraId="61B53475" w14:textId="77777777" w:rsidR="00703A86" w:rsidRDefault="00000000">
      <w:pPr>
        <w:pStyle w:val="ListParagraph"/>
        <w:numPr>
          <w:ilvl w:val="0"/>
          <w:numId w:val="2"/>
        </w:numPr>
        <w:spacing w:after="120"/>
      </w:pPr>
      <w:r>
        <w:rPr>
          <w:sz w:val="22"/>
          <w:szCs w:val="22"/>
        </w:rPr>
        <w:t xml:space="preserve">Relational databases (SQL, structured tables with relationships) vs. NoSQL databases (flexible schemas — key-value, document, graph, in-memory, </w:t>
      </w:r>
      <w:proofErr w:type="gramStart"/>
      <w:r>
        <w:rPr>
          <w:sz w:val="22"/>
          <w:szCs w:val="22"/>
        </w:rPr>
        <w:t>search) —</w:t>
      </w:r>
      <w:proofErr w:type="gramEnd"/>
      <w:r>
        <w:rPr>
          <w:sz w:val="22"/>
          <w:szCs w:val="22"/>
        </w:rPr>
        <w:t xml:space="preserve"> each is optimized for different access patterns.</w:t>
      </w:r>
    </w:p>
    <w:p w14:paraId="7FAA576C" w14:textId="77777777" w:rsidR="00703A86" w:rsidRDefault="00000000">
      <w:pPr>
        <w:pStyle w:val="ListParagraph"/>
        <w:numPr>
          <w:ilvl w:val="0"/>
          <w:numId w:val="2"/>
        </w:numPr>
        <w:spacing w:after="120"/>
      </w:pPr>
      <w:r>
        <w:rPr>
          <w:sz w:val="22"/>
          <w:szCs w:val="22"/>
        </w:rPr>
        <w:t>Managed database services generally offer quick provisioning, automated backup/patching, high availability, and built-in monitoring compared to self-managing a database on EC2.</w:t>
      </w:r>
    </w:p>
    <w:p w14:paraId="44E8D228" w14:textId="77777777" w:rsidR="00703A86" w:rsidRDefault="00000000">
      <w:pPr>
        <w:spacing w:before="200" w:after="80"/>
      </w:pPr>
      <w:r>
        <w:rPr>
          <w:b/>
          <w:bCs/>
          <w:color w:val="1F4E79"/>
          <w:sz w:val="22"/>
          <w:szCs w:val="22"/>
        </w:rPr>
        <w:t>Amazon RDS &amp; Aurora</w:t>
      </w:r>
    </w:p>
    <w:p w14:paraId="32D30F31" w14:textId="77777777" w:rsidR="00703A86" w:rsidRDefault="00000000">
      <w:pPr>
        <w:pStyle w:val="ListParagraph"/>
        <w:numPr>
          <w:ilvl w:val="0"/>
          <w:numId w:val="2"/>
        </w:numPr>
        <w:spacing w:after="120"/>
      </w:pPr>
      <w:r>
        <w:rPr>
          <w:sz w:val="22"/>
          <w:szCs w:val="22"/>
        </w:rPr>
        <w:t xml:space="preserve">RDS is a managed relational database supporting Postgres, MySQL, MariaDB, Oracle, SQL Server, IBM DB2, and Aurora — with automated backups, point-in-time restore, read replicas, and </w:t>
      </w:r>
      <w:proofErr w:type="gramStart"/>
      <w:r>
        <w:rPr>
          <w:sz w:val="22"/>
          <w:szCs w:val="22"/>
        </w:rPr>
        <w:t>Multi-AZ</w:t>
      </w:r>
      <w:proofErr w:type="gramEnd"/>
      <w:r>
        <w:rPr>
          <w:sz w:val="22"/>
          <w:szCs w:val="22"/>
        </w:rPr>
        <w:t xml:space="preserve"> failover (no direct SSH access to the underlying instance).</w:t>
      </w:r>
    </w:p>
    <w:p w14:paraId="65FA894A" w14:textId="77777777" w:rsidR="00703A86" w:rsidRDefault="00000000">
      <w:pPr>
        <w:pStyle w:val="ListParagraph"/>
        <w:numPr>
          <w:ilvl w:val="0"/>
          <w:numId w:val="2"/>
        </w:numPr>
        <w:spacing w:after="120"/>
      </w:pPr>
      <w:r>
        <w:rPr>
          <w:sz w:val="22"/>
          <w:szCs w:val="22"/>
        </w:rPr>
        <w:t xml:space="preserve">Read Replicas scale read traffic (up to 15, asynchronous, can span regions); </w:t>
      </w:r>
      <w:proofErr w:type="gramStart"/>
      <w:r>
        <w:rPr>
          <w:sz w:val="22"/>
          <w:szCs w:val="22"/>
        </w:rPr>
        <w:t>Multi-AZ</w:t>
      </w:r>
      <w:proofErr w:type="gramEnd"/>
      <w:r>
        <w:rPr>
          <w:sz w:val="22"/>
          <w:szCs w:val="22"/>
        </w:rPr>
        <w:t xml:space="preserve"> provides a synchronous standby for disaster recovery/failover (one standby AZ).</w:t>
      </w:r>
    </w:p>
    <w:p w14:paraId="5771C874" w14:textId="77777777" w:rsidR="00703A86" w:rsidRDefault="00000000">
      <w:pPr>
        <w:pStyle w:val="ListParagraph"/>
        <w:numPr>
          <w:ilvl w:val="0"/>
          <w:numId w:val="2"/>
        </w:numPr>
        <w:spacing w:after="120"/>
      </w:pPr>
      <w:r>
        <w:rPr>
          <w:sz w:val="22"/>
          <w:szCs w:val="22"/>
        </w:rPr>
        <w:t>Amazon Aurora is AWS's proprietary, cloud-optimized MySQL/PostgreSQL-compatible engine, claiming significant performance gains over stock RDS, with storage that auto-grows up to 128 TB+ and a Serverless variant that scales automatically for intermittent workloads.</w:t>
      </w:r>
    </w:p>
    <w:p w14:paraId="4323EB8C" w14:textId="77777777" w:rsidR="00703A86" w:rsidRDefault="00000000">
      <w:pPr>
        <w:spacing w:before="200" w:after="80"/>
      </w:pPr>
      <w:r>
        <w:rPr>
          <w:b/>
          <w:bCs/>
          <w:color w:val="1F4E79"/>
          <w:sz w:val="22"/>
          <w:szCs w:val="22"/>
        </w:rPr>
        <w:t>Other Databases</w:t>
      </w:r>
    </w:p>
    <w:p w14:paraId="541038CB" w14:textId="77777777" w:rsidR="00703A86" w:rsidRDefault="00000000">
      <w:pPr>
        <w:pStyle w:val="ListParagraph"/>
        <w:numPr>
          <w:ilvl w:val="0"/>
          <w:numId w:val="2"/>
        </w:numPr>
        <w:spacing w:after="120"/>
      </w:pPr>
      <w:r>
        <w:rPr>
          <w:sz w:val="22"/>
          <w:szCs w:val="22"/>
        </w:rPr>
        <w:t xml:space="preserve">Amazon </w:t>
      </w:r>
      <w:proofErr w:type="spellStart"/>
      <w:r>
        <w:rPr>
          <w:sz w:val="22"/>
          <w:szCs w:val="22"/>
        </w:rPr>
        <w:t>ElastiCache</w:t>
      </w:r>
      <w:proofErr w:type="spellEnd"/>
      <w:r>
        <w:rPr>
          <w:sz w:val="22"/>
          <w:szCs w:val="22"/>
        </w:rPr>
        <w:t xml:space="preserve"> — managed in-memory cache (Redis or Memcached) that sits in front of a database to reduce read load and latency.</w:t>
      </w:r>
    </w:p>
    <w:p w14:paraId="0D5FA2E9" w14:textId="77777777" w:rsidR="00703A86" w:rsidRDefault="00000000">
      <w:pPr>
        <w:pStyle w:val="ListParagraph"/>
        <w:numPr>
          <w:ilvl w:val="0"/>
          <w:numId w:val="2"/>
        </w:numPr>
        <w:spacing w:after="120"/>
      </w:pPr>
      <w:r>
        <w:rPr>
          <w:sz w:val="22"/>
          <w:szCs w:val="22"/>
        </w:rPr>
        <w:t>Amazon DynamoDB — a fully managed, serverless NoSQL key-value database with single-digit-millisecond latency, multi-AZ replication, and massive scalability; DynamoDB Accelerator (DAX) adds an in-memory cache layer, and Global Tables provide active-active multi-region replication.</w:t>
      </w:r>
    </w:p>
    <w:p w14:paraId="28F96BFC" w14:textId="77777777" w:rsidR="00703A86" w:rsidRDefault="00000000">
      <w:pPr>
        <w:pStyle w:val="ListParagraph"/>
        <w:numPr>
          <w:ilvl w:val="0"/>
          <w:numId w:val="2"/>
        </w:numPr>
        <w:spacing w:after="120"/>
      </w:pPr>
      <w:r>
        <w:rPr>
          <w:sz w:val="22"/>
          <w:szCs w:val="22"/>
        </w:rPr>
        <w:t>Amazon Redshift — a columnar, OLAP data warehouse for analytics (not transactional workloads); Redshift Serverless auto-provisions and scales capacity for you.</w:t>
      </w:r>
    </w:p>
    <w:p w14:paraId="03B063E3" w14:textId="77777777" w:rsidR="00703A86" w:rsidRDefault="00000000">
      <w:pPr>
        <w:pStyle w:val="ListParagraph"/>
        <w:numPr>
          <w:ilvl w:val="0"/>
          <w:numId w:val="2"/>
        </w:numPr>
        <w:spacing w:after="120"/>
      </w:pPr>
      <w:r>
        <w:rPr>
          <w:sz w:val="22"/>
          <w:szCs w:val="22"/>
        </w:rPr>
        <w:t>Amazon EMR — managed Hadoop/Spark clusters for large-scale big-data processing.</w:t>
      </w:r>
    </w:p>
    <w:p w14:paraId="20F4BDEE" w14:textId="77777777" w:rsidR="00703A86" w:rsidRDefault="00000000">
      <w:pPr>
        <w:pStyle w:val="ListParagraph"/>
        <w:numPr>
          <w:ilvl w:val="0"/>
          <w:numId w:val="2"/>
        </w:numPr>
        <w:spacing w:after="120"/>
      </w:pPr>
      <w:r>
        <w:rPr>
          <w:sz w:val="22"/>
          <w:szCs w:val="22"/>
        </w:rPr>
        <w:t>Amazon Athena — serverless SQL queries directly against data stored in S3, priced per amount of data scanned.</w:t>
      </w:r>
    </w:p>
    <w:p w14:paraId="68270B5B" w14:textId="77777777" w:rsidR="00703A86" w:rsidRDefault="00000000">
      <w:pPr>
        <w:pStyle w:val="ListParagraph"/>
        <w:numPr>
          <w:ilvl w:val="0"/>
          <w:numId w:val="2"/>
        </w:numPr>
        <w:spacing w:after="120"/>
      </w:pPr>
      <w:r>
        <w:rPr>
          <w:sz w:val="22"/>
          <w:szCs w:val="22"/>
        </w:rPr>
        <w:t xml:space="preserve">Amazon </w:t>
      </w:r>
      <w:proofErr w:type="spellStart"/>
      <w:r>
        <w:rPr>
          <w:sz w:val="22"/>
          <w:szCs w:val="22"/>
        </w:rPr>
        <w:t>QuickSight</w:t>
      </w:r>
      <w:proofErr w:type="spellEnd"/>
      <w:r>
        <w:rPr>
          <w:sz w:val="22"/>
          <w:szCs w:val="22"/>
        </w:rPr>
        <w:t xml:space="preserve"> — serverless, ML-powered BI dashboards and visualizations.</w:t>
      </w:r>
    </w:p>
    <w:p w14:paraId="3CEB8F3B" w14:textId="77777777" w:rsidR="00703A86" w:rsidRDefault="00000000">
      <w:pPr>
        <w:pStyle w:val="ListParagraph"/>
        <w:numPr>
          <w:ilvl w:val="0"/>
          <w:numId w:val="2"/>
        </w:numPr>
        <w:spacing w:after="120"/>
      </w:pPr>
      <w:r>
        <w:rPr>
          <w:sz w:val="22"/>
          <w:szCs w:val="22"/>
        </w:rPr>
        <w:t xml:space="preserve">Amazon </w:t>
      </w:r>
      <w:proofErr w:type="spellStart"/>
      <w:r>
        <w:rPr>
          <w:sz w:val="22"/>
          <w:szCs w:val="22"/>
        </w:rPr>
        <w:t>DocumentDB</w:t>
      </w:r>
      <w:proofErr w:type="spellEnd"/>
      <w:r>
        <w:rPr>
          <w:sz w:val="22"/>
          <w:szCs w:val="22"/>
        </w:rPr>
        <w:t xml:space="preserve"> — a managed, MongoDB-compatible document database (the Aurora equivalent for JSON/NoSQL workloads).</w:t>
      </w:r>
    </w:p>
    <w:p w14:paraId="33E296DD" w14:textId="77777777" w:rsidR="00703A86" w:rsidRDefault="00000000">
      <w:pPr>
        <w:pStyle w:val="ListParagraph"/>
        <w:numPr>
          <w:ilvl w:val="0"/>
          <w:numId w:val="2"/>
        </w:numPr>
        <w:spacing w:after="120"/>
      </w:pPr>
      <w:r>
        <w:rPr>
          <w:sz w:val="22"/>
          <w:szCs w:val="22"/>
        </w:rPr>
        <w:t>Amazon Neptune — a managed graph database for highly connected data such as social networks or recommendation graphs.</w:t>
      </w:r>
    </w:p>
    <w:p w14:paraId="16C25A41" w14:textId="77777777" w:rsidR="00703A86" w:rsidRDefault="00000000">
      <w:pPr>
        <w:pStyle w:val="ListParagraph"/>
        <w:numPr>
          <w:ilvl w:val="0"/>
          <w:numId w:val="2"/>
        </w:numPr>
        <w:spacing w:after="120"/>
      </w:pPr>
      <w:r>
        <w:rPr>
          <w:sz w:val="22"/>
          <w:szCs w:val="22"/>
        </w:rPr>
        <w:t>Amazon Timestream — a managed time-series database for IoT/metrics-style data.</w:t>
      </w:r>
    </w:p>
    <w:p w14:paraId="390D2B68" w14:textId="77777777" w:rsidR="00703A86" w:rsidRDefault="00000000">
      <w:pPr>
        <w:pStyle w:val="ListParagraph"/>
        <w:numPr>
          <w:ilvl w:val="0"/>
          <w:numId w:val="2"/>
        </w:numPr>
        <w:spacing w:after="120"/>
      </w:pPr>
      <w:r>
        <w:rPr>
          <w:sz w:val="22"/>
          <w:szCs w:val="22"/>
        </w:rPr>
        <w:t>Amazon Managed Blockchain — managed Hyperledger Fabric or Ethereum networks.</w:t>
      </w:r>
    </w:p>
    <w:p w14:paraId="49470CAC" w14:textId="77777777" w:rsidR="00703A86" w:rsidRDefault="00000000">
      <w:pPr>
        <w:pStyle w:val="ListParagraph"/>
        <w:numPr>
          <w:ilvl w:val="0"/>
          <w:numId w:val="2"/>
        </w:numPr>
        <w:spacing w:after="120"/>
      </w:pPr>
      <w:r>
        <w:rPr>
          <w:sz w:val="22"/>
          <w:szCs w:val="22"/>
        </w:rPr>
        <w:t>AWS Glue — a serverless ETL (extract/transform/load) service, including a Data Catalog usable by Athena, Redshift, and EMR.</w:t>
      </w:r>
    </w:p>
    <w:p w14:paraId="45BDFECC" w14:textId="77777777" w:rsidR="00703A86" w:rsidRDefault="00000000">
      <w:pPr>
        <w:pStyle w:val="ListParagraph"/>
        <w:numPr>
          <w:ilvl w:val="0"/>
          <w:numId w:val="2"/>
        </w:numPr>
        <w:spacing w:after="120"/>
      </w:pPr>
      <w:r>
        <w:rPr>
          <w:sz w:val="22"/>
          <w:szCs w:val="22"/>
        </w:rPr>
        <w:t xml:space="preserve">AWS DMS (Database Migration </w:t>
      </w:r>
      <w:proofErr w:type="gramStart"/>
      <w:r>
        <w:rPr>
          <w:sz w:val="22"/>
          <w:szCs w:val="22"/>
        </w:rPr>
        <w:t>Service) —</w:t>
      </w:r>
      <w:proofErr w:type="gramEnd"/>
      <w:r>
        <w:rPr>
          <w:sz w:val="22"/>
          <w:szCs w:val="22"/>
        </w:rPr>
        <w:t xml:space="preserve"> migrates databases into AWS with the source remaining available during migration; supports both like-for-like and cross-engine migrations.</w:t>
      </w:r>
    </w:p>
    <w:p w14:paraId="24E4A98F" w14:textId="77777777" w:rsidR="00703A86" w:rsidRDefault="00703A86">
      <w:pPr>
        <w:pageBreakBefore/>
      </w:pPr>
    </w:p>
    <w:p w14:paraId="7349976E" w14:textId="77777777" w:rsidR="00703A86" w:rsidRDefault="00000000">
      <w:pPr>
        <w:pStyle w:val="Heading1"/>
        <w:pBdr>
          <w:bottom w:val="single" w:sz="8" w:space="4" w:color="1F4E79"/>
        </w:pBdr>
        <w:spacing w:before="300" w:after="200"/>
      </w:pPr>
      <w:r>
        <w:rPr>
          <w:b/>
          <w:bCs/>
          <w:color w:val="1F4E79"/>
        </w:rPr>
        <w:t>8. Other Compute Services</w:t>
      </w:r>
    </w:p>
    <w:p w14:paraId="694357E9" w14:textId="77777777" w:rsidR="00703A86" w:rsidRDefault="00000000">
      <w:pPr>
        <w:spacing w:before="200" w:after="80"/>
      </w:pPr>
      <w:r>
        <w:rPr>
          <w:b/>
          <w:bCs/>
          <w:color w:val="1F4E79"/>
          <w:sz w:val="22"/>
          <w:szCs w:val="22"/>
        </w:rPr>
        <w:t>Containers</w:t>
      </w:r>
    </w:p>
    <w:p w14:paraId="579076B6" w14:textId="77777777" w:rsidR="00703A86" w:rsidRDefault="00000000">
      <w:pPr>
        <w:pStyle w:val="ListParagraph"/>
        <w:numPr>
          <w:ilvl w:val="0"/>
          <w:numId w:val="2"/>
        </w:numPr>
        <w:spacing w:after="120"/>
      </w:pPr>
      <w:r>
        <w:rPr>
          <w:sz w:val="22"/>
          <w:szCs w:val="22"/>
        </w:rPr>
        <w:t>Docker packages an application and its dependencies into portable containers that run consistently across environments; container images are stored in registries such as Docker Hub (public) or Amazon ECR (private).</w:t>
      </w:r>
    </w:p>
    <w:p w14:paraId="5C2701A0" w14:textId="77777777" w:rsidR="00703A86" w:rsidRDefault="00000000">
      <w:pPr>
        <w:pStyle w:val="ListParagraph"/>
        <w:numPr>
          <w:ilvl w:val="0"/>
          <w:numId w:val="2"/>
        </w:numPr>
        <w:spacing w:after="120"/>
      </w:pPr>
      <w:r>
        <w:rPr>
          <w:sz w:val="22"/>
          <w:szCs w:val="22"/>
        </w:rPr>
        <w:t>Amazon ECS (Elastic Container Service) runs Docker containers on a cluster of EC2 instances that you provision and manage.</w:t>
      </w:r>
    </w:p>
    <w:p w14:paraId="5F764B56" w14:textId="77777777" w:rsidR="00703A86" w:rsidRDefault="00000000">
      <w:pPr>
        <w:pStyle w:val="ListParagraph"/>
        <w:numPr>
          <w:ilvl w:val="0"/>
          <w:numId w:val="2"/>
        </w:numPr>
        <w:spacing w:after="120"/>
      </w:pPr>
      <w:r>
        <w:rPr>
          <w:sz w:val="22"/>
          <w:szCs w:val="22"/>
        </w:rPr>
        <w:t xml:space="preserve">AWS Fargate is the serverless launch type for ECS (and </w:t>
      </w:r>
      <w:proofErr w:type="gramStart"/>
      <w:r>
        <w:rPr>
          <w:sz w:val="22"/>
          <w:szCs w:val="22"/>
        </w:rPr>
        <w:t>EKS) —</w:t>
      </w:r>
      <w:proofErr w:type="gramEnd"/>
      <w:r>
        <w:rPr>
          <w:sz w:val="22"/>
          <w:szCs w:val="22"/>
        </w:rPr>
        <w:t xml:space="preserve"> you specify CPU/RAM and AWS runs the containers without you managing any servers.</w:t>
      </w:r>
    </w:p>
    <w:p w14:paraId="583517E1" w14:textId="77777777" w:rsidR="00703A86" w:rsidRDefault="00000000">
      <w:pPr>
        <w:pStyle w:val="ListParagraph"/>
        <w:numPr>
          <w:ilvl w:val="0"/>
          <w:numId w:val="2"/>
        </w:numPr>
        <w:spacing w:after="120"/>
      </w:pPr>
      <w:r>
        <w:rPr>
          <w:sz w:val="22"/>
          <w:szCs w:val="22"/>
        </w:rPr>
        <w:t>Amazon EKS (Elastic Kubernetes Service) runs managed, cloud-agnostic Kubernetes clusters, backed by either EC2 instances or Fargate.</w:t>
      </w:r>
    </w:p>
    <w:p w14:paraId="07E1F353" w14:textId="77777777" w:rsidR="00703A86" w:rsidRDefault="00000000">
      <w:pPr>
        <w:spacing w:before="200" w:after="80"/>
      </w:pPr>
      <w:r>
        <w:rPr>
          <w:b/>
          <w:bCs/>
          <w:color w:val="1F4E79"/>
          <w:sz w:val="22"/>
          <w:szCs w:val="22"/>
        </w:rPr>
        <w:t>Serverless Functions</w:t>
      </w:r>
    </w:p>
    <w:p w14:paraId="02406FCD" w14:textId="77777777" w:rsidR="00703A86" w:rsidRDefault="00000000">
      <w:pPr>
        <w:pStyle w:val="ListParagraph"/>
        <w:numPr>
          <w:ilvl w:val="0"/>
          <w:numId w:val="2"/>
        </w:numPr>
        <w:spacing w:after="120"/>
      </w:pPr>
      <w:r>
        <w:rPr>
          <w:sz w:val="22"/>
          <w:szCs w:val="22"/>
        </w:rPr>
        <w:t>AWS Lambda runs your code (Node.js, Python, Java, .NET/PowerShell, Ruby, custom/community runtimes, or container images) in response to events, with no servers to manage, automatic scaling, a 15-minute maximum execution time, and billing based on requests plus GB-seconds of compute used. Common patterns: image thumbnailing on S3 upload, scheduled ('</w:t>
      </w:r>
      <w:proofErr w:type="spellStart"/>
      <w:r>
        <w:rPr>
          <w:sz w:val="22"/>
          <w:szCs w:val="22"/>
        </w:rPr>
        <w:t>cron</w:t>
      </w:r>
      <w:proofErr w:type="spellEnd"/>
      <w:r>
        <w:rPr>
          <w:sz w:val="22"/>
          <w:szCs w:val="22"/>
        </w:rPr>
        <w:t xml:space="preserve">') jobs via </w:t>
      </w:r>
      <w:proofErr w:type="spellStart"/>
      <w:r>
        <w:rPr>
          <w:sz w:val="22"/>
          <w:szCs w:val="22"/>
        </w:rPr>
        <w:t>EventBridge</w:t>
      </w:r>
      <w:proofErr w:type="spellEnd"/>
      <w:r>
        <w:rPr>
          <w:sz w:val="22"/>
          <w:szCs w:val="22"/>
        </w:rPr>
        <w:t>, and REST/WebSocket APIs via Amazon API Gateway.</w:t>
      </w:r>
    </w:p>
    <w:p w14:paraId="7D0DCB3C" w14:textId="77777777" w:rsidR="00703A86" w:rsidRDefault="00000000">
      <w:pPr>
        <w:pStyle w:val="ListParagraph"/>
        <w:numPr>
          <w:ilvl w:val="0"/>
          <w:numId w:val="2"/>
        </w:numPr>
        <w:spacing w:after="120"/>
      </w:pPr>
      <w:r>
        <w:rPr>
          <w:sz w:val="22"/>
          <w:szCs w:val="22"/>
        </w:rPr>
        <w:t>AWS Batch runs large numbers of batch computing jobs (defined as Docker images, executed on ECS/EKS/Fargate) without a Lambda-style time limit — useful when jobs need more time, custom runtimes, or more local disk than Lambda allows.</w:t>
      </w:r>
    </w:p>
    <w:p w14:paraId="153AACBF" w14:textId="77777777" w:rsidR="00703A86" w:rsidRDefault="00000000">
      <w:pPr>
        <w:pStyle w:val="ListParagraph"/>
        <w:numPr>
          <w:ilvl w:val="0"/>
          <w:numId w:val="2"/>
        </w:numPr>
        <w:spacing w:after="120"/>
      </w:pPr>
      <w:r>
        <w:rPr>
          <w:sz w:val="22"/>
          <w:szCs w:val="22"/>
        </w:rPr>
        <w:t xml:space="preserve">Amazon </w:t>
      </w:r>
      <w:proofErr w:type="spellStart"/>
      <w:r>
        <w:rPr>
          <w:sz w:val="22"/>
          <w:szCs w:val="22"/>
        </w:rPr>
        <w:t>Lightsail</w:t>
      </w:r>
      <w:proofErr w:type="spellEnd"/>
      <w:r>
        <w:rPr>
          <w:sz w:val="22"/>
          <w:szCs w:val="22"/>
        </w:rPr>
        <w:t xml:space="preserve"> offers simple, predictably priced virtual servers/storage/databases as an easier alternative to assembling EC2 + RDS + ELB for straightforward workloads.</w:t>
      </w:r>
    </w:p>
    <w:p w14:paraId="0701CDD1" w14:textId="77777777" w:rsidR="00703A86" w:rsidRDefault="00703A86">
      <w:pPr>
        <w:pageBreakBefore/>
      </w:pPr>
    </w:p>
    <w:p w14:paraId="6B4187C4" w14:textId="77777777" w:rsidR="00703A86" w:rsidRDefault="00000000">
      <w:pPr>
        <w:pStyle w:val="Heading1"/>
        <w:pBdr>
          <w:bottom w:val="single" w:sz="8" w:space="4" w:color="1F4E79"/>
        </w:pBdr>
        <w:spacing w:before="300" w:after="200"/>
      </w:pPr>
      <w:r>
        <w:rPr>
          <w:b/>
          <w:bCs/>
          <w:color w:val="1F4E79"/>
        </w:rPr>
        <w:t>9. Deploying and Managing Infrastructure at Scale</w:t>
      </w:r>
    </w:p>
    <w:p w14:paraId="4C0256EC" w14:textId="77777777" w:rsidR="00703A86" w:rsidRDefault="00000000">
      <w:pPr>
        <w:pStyle w:val="ListParagraph"/>
        <w:numPr>
          <w:ilvl w:val="0"/>
          <w:numId w:val="2"/>
        </w:numPr>
        <w:spacing w:after="120"/>
      </w:pPr>
      <w:r>
        <w:rPr>
          <w:sz w:val="22"/>
          <w:szCs w:val="22"/>
        </w:rPr>
        <w:t>AWS CloudFormation — infrastructure as code: declare the resources you want in a template and CloudFormation creates/updates/deletes them in the right order and consistently across regions and accounts. Supports almost all AWS resources and custom resources for anything it doesn't natively cover.</w:t>
      </w:r>
    </w:p>
    <w:p w14:paraId="10CD8B28" w14:textId="77777777" w:rsidR="00703A86" w:rsidRDefault="00000000">
      <w:pPr>
        <w:pStyle w:val="ListParagraph"/>
        <w:numPr>
          <w:ilvl w:val="0"/>
          <w:numId w:val="2"/>
        </w:numPr>
        <w:spacing w:after="120"/>
      </w:pPr>
      <w:r>
        <w:rPr>
          <w:sz w:val="22"/>
          <w:szCs w:val="22"/>
        </w:rPr>
        <w:t xml:space="preserve">AWS CDK (Cloud Development </w:t>
      </w:r>
      <w:proofErr w:type="gramStart"/>
      <w:r>
        <w:rPr>
          <w:sz w:val="22"/>
          <w:szCs w:val="22"/>
        </w:rPr>
        <w:t>Kit) —</w:t>
      </w:r>
      <w:proofErr w:type="gramEnd"/>
      <w:r>
        <w:rPr>
          <w:sz w:val="22"/>
          <w:szCs w:val="22"/>
        </w:rPr>
        <w:t xml:space="preserve"> </w:t>
      </w:r>
      <w:proofErr w:type="gramStart"/>
      <w:r>
        <w:rPr>
          <w:sz w:val="22"/>
          <w:szCs w:val="22"/>
        </w:rPr>
        <w:t>define</w:t>
      </w:r>
      <w:proofErr w:type="gramEnd"/>
      <w:r>
        <w:rPr>
          <w:sz w:val="22"/>
          <w:szCs w:val="22"/>
        </w:rPr>
        <w:t xml:space="preserve"> infrastructure using a familiar programming language (TypeScript/JavaScript, Python, Java, .NET); it compiles down to a CloudFormation template.</w:t>
      </w:r>
    </w:p>
    <w:p w14:paraId="386034D4" w14:textId="77777777" w:rsidR="00703A86" w:rsidRDefault="00000000">
      <w:pPr>
        <w:pStyle w:val="ListParagraph"/>
        <w:numPr>
          <w:ilvl w:val="0"/>
          <w:numId w:val="2"/>
        </w:numPr>
        <w:spacing w:after="120"/>
      </w:pPr>
      <w:r>
        <w:rPr>
          <w:sz w:val="22"/>
          <w:szCs w:val="22"/>
        </w:rPr>
        <w:t>AWS Elastic Beanstalk — a developer-centric PaaS that wraps EC2, ASG, ELB, and RDS behind one easy-to-manage application view, while still exposing the underlying configuration; supports many language platforms and Docker.</w:t>
      </w:r>
    </w:p>
    <w:p w14:paraId="5DD784CD" w14:textId="77777777" w:rsidR="00703A86" w:rsidRDefault="00000000">
      <w:pPr>
        <w:pStyle w:val="ListParagraph"/>
        <w:numPr>
          <w:ilvl w:val="0"/>
          <w:numId w:val="2"/>
        </w:numPr>
        <w:spacing w:after="120"/>
      </w:pPr>
      <w:r>
        <w:rPr>
          <w:sz w:val="22"/>
          <w:szCs w:val="22"/>
        </w:rPr>
        <w:t xml:space="preserve">AWS </w:t>
      </w:r>
      <w:proofErr w:type="spellStart"/>
      <w:r>
        <w:rPr>
          <w:sz w:val="22"/>
          <w:szCs w:val="22"/>
        </w:rPr>
        <w:t>CodeCommit</w:t>
      </w:r>
      <w:proofErr w:type="spellEnd"/>
      <w:r>
        <w:rPr>
          <w:sz w:val="22"/>
          <w:szCs w:val="22"/>
        </w:rPr>
        <w:t xml:space="preserve"> — </w:t>
      </w:r>
      <w:proofErr w:type="gramStart"/>
      <w:r>
        <w:rPr>
          <w:sz w:val="22"/>
          <w:szCs w:val="22"/>
        </w:rPr>
        <w:t>managed,</w:t>
      </w:r>
      <w:proofErr w:type="gramEnd"/>
      <w:r>
        <w:rPr>
          <w:sz w:val="22"/>
          <w:szCs w:val="22"/>
        </w:rPr>
        <w:t xml:space="preserve"> private Git repositories.</w:t>
      </w:r>
    </w:p>
    <w:p w14:paraId="300E99DF" w14:textId="77777777" w:rsidR="00703A86" w:rsidRDefault="00000000">
      <w:pPr>
        <w:pStyle w:val="ListParagraph"/>
        <w:numPr>
          <w:ilvl w:val="0"/>
          <w:numId w:val="2"/>
        </w:numPr>
        <w:spacing w:after="120"/>
      </w:pPr>
      <w:r>
        <w:rPr>
          <w:sz w:val="22"/>
          <w:szCs w:val="22"/>
        </w:rPr>
        <w:t xml:space="preserve">AWS </w:t>
      </w:r>
      <w:proofErr w:type="spellStart"/>
      <w:r>
        <w:rPr>
          <w:sz w:val="22"/>
          <w:szCs w:val="22"/>
        </w:rPr>
        <w:t>CodeBuild</w:t>
      </w:r>
      <w:proofErr w:type="spellEnd"/>
      <w:r>
        <w:rPr>
          <w:sz w:val="22"/>
          <w:szCs w:val="22"/>
        </w:rPr>
        <w:t xml:space="preserve"> — a fully managed, serverless build/test service that produces deployable artifacts.</w:t>
      </w:r>
    </w:p>
    <w:p w14:paraId="3B31BAFB" w14:textId="77777777" w:rsidR="00703A86" w:rsidRDefault="00000000">
      <w:pPr>
        <w:pStyle w:val="ListParagraph"/>
        <w:numPr>
          <w:ilvl w:val="0"/>
          <w:numId w:val="2"/>
        </w:numPr>
        <w:spacing w:after="120"/>
      </w:pPr>
      <w:r>
        <w:rPr>
          <w:sz w:val="22"/>
          <w:szCs w:val="22"/>
        </w:rPr>
        <w:t xml:space="preserve">AWS </w:t>
      </w:r>
      <w:proofErr w:type="spellStart"/>
      <w:r>
        <w:rPr>
          <w:sz w:val="22"/>
          <w:szCs w:val="22"/>
        </w:rPr>
        <w:t>CodeDeploy</w:t>
      </w:r>
      <w:proofErr w:type="spellEnd"/>
      <w:r>
        <w:rPr>
          <w:sz w:val="22"/>
          <w:szCs w:val="22"/>
        </w:rPr>
        <w:t xml:space="preserve"> — automates deploying application code to EC2 instances or on-premises servers (agent required on the target).</w:t>
      </w:r>
    </w:p>
    <w:p w14:paraId="7DDF0725" w14:textId="77777777" w:rsidR="00703A86" w:rsidRDefault="00000000">
      <w:pPr>
        <w:pStyle w:val="ListParagraph"/>
        <w:numPr>
          <w:ilvl w:val="0"/>
          <w:numId w:val="2"/>
        </w:numPr>
        <w:spacing w:after="120"/>
      </w:pPr>
      <w:r>
        <w:rPr>
          <w:sz w:val="22"/>
          <w:szCs w:val="22"/>
        </w:rPr>
        <w:t xml:space="preserve">AWS </w:t>
      </w:r>
      <w:proofErr w:type="spellStart"/>
      <w:r>
        <w:rPr>
          <w:sz w:val="22"/>
          <w:szCs w:val="22"/>
        </w:rPr>
        <w:t>CodePipeline</w:t>
      </w:r>
      <w:proofErr w:type="spellEnd"/>
      <w:r>
        <w:rPr>
          <w:sz w:val="22"/>
          <w:szCs w:val="22"/>
        </w:rPr>
        <w:t xml:space="preserve"> — orchestrates the full CI/CD flow (build → test → deploy) across the above services and third-party tools like GitHub.</w:t>
      </w:r>
    </w:p>
    <w:p w14:paraId="70222015" w14:textId="77777777" w:rsidR="00703A86" w:rsidRDefault="00000000">
      <w:pPr>
        <w:pStyle w:val="ListParagraph"/>
        <w:numPr>
          <w:ilvl w:val="0"/>
          <w:numId w:val="2"/>
        </w:numPr>
        <w:spacing w:after="120"/>
      </w:pPr>
      <w:r>
        <w:rPr>
          <w:sz w:val="22"/>
          <w:szCs w:val="22"/>
        </w:rPr>
        <w:t xml:space="preserve">AWS </w:t>
      </w:r>
      <w:proofErr w:type="spellStart"/>
      <w:r>
        <w:rPr>
          <w:sz w:val="22"/>
          <w:szCs w:val="22"/>
        </w:rPr>
        <w:t>CodeArtifact</w:t>
      </w:r>
      <w:proofErr w:type="spellEnd"/>
      <w:r>
        <w:rPr>
          <w:sz w:val="22"/>
          <w:szCs w:val="22"/>
        </w:rPr>
        <w:t xml:space="preserve"> — a managed store for software package dependencies, compatible with common tools like Maven, </w:t>
      </w:r>
      <w:proofErr w:type="spellStart"/>
      <w:r>
        <w:rPr>
          <w:sz w:val="22"/>
          <w:szCs w:val="22"/>
        </w:rPr>
        <w:t>npm</w:t>
      </w:r>
      <w:proofErr w:type="spellEnd"/>
      <w:r>
        <w:rPr>
          <w:sz w:val="22"/>
          <w:szCs w:val="22"/>
        </w:rPr>
        <w:t>, and pip.</w:t>
      </w:r>
    </w:p>
    <w:p w14:paraId="6835B964" w14:textId="77777777" w:rsidR="00703A86" w:rsidRDefault="00000000">
      <w:pPr>
        <w:pStyle w:val="ListParagraph"/>
        <w:numPr>
          <w:ilvl w:val="0"/>
          <w:numId w:val="2"/>
        </w:numPr>
        <w:spacing w:after="120"/>
      </w:pPr>
      <w:r>
        <w:rPr>
          <w:sz w:val="22"/>
          <w:szCs w:val="22"/>
        </w:rPr>
        <w:t>AWS Systems Manager (</w:t>
      </w:r>
      <w:proofErr w:type="gramStart"/>
      <w:r>
        <w:rPr>
          <w:sz w:val="22"/>
          <w:szCs w:val="22"/>
        </w:rPr>
        <w:t>SSM) —</w:t>
      </w:r>
      <w:proofErr w:type="gramEnd"/>
      <w:r>
        <w:rPr>
          <w:sz w:val="22"/>
          <w:szCs w:val="22"/>
        </w:rPr>
        <w:t xml:space="preserve"> manages EC2 and on-premises </w:t>
      </w:r>
      <w:proofErr w:type="gramStart"/>
      <w:r>
        <w:rPr>
          <w:sz w:val="22"/>
          <w:szCs w:val="22"/>
        </w:rPr>
        <w:t>servers at</w:t>
      </w:r>
      <w:proofErr w:type="gramEnd"/>
      <w:r>
        <w:rPr>
          <w:sz w:val="22"/>
          <w:szCs w:val="22"/>
        </w:rPr>
        <w:t xml:space="preserve"> scale: patching automation, running commands fleet-wide, Session Manager for shell access without SSH/bastion hosts, and Parameter Store for secure configuration/secrets storage.</w:t>
      </w:r>
    </w:p>
    <w:p w14:paraId="70162397" w14:textId="77777777" w:rsidR="00703A86" w:rsidRDefault="00703A86">
      <w:pPr>
        <w:pageBreakBefore/>
      </w:pPr>
    </w:p>
    <w:p w14:paraId="1C605823" w14:textId="77777777" w:rsidR="00703A86" w:rsidRDefault="00000000">
      <w:pPr>
        <w:pStyle w:val="Heading1"/>
        <w:pBdr>
          <w:bottom w:val="single" w:sz="8" w:space="4" w:color="1F4E79"/>
        </w:pBdr>
        <w:spacing w:before="300" w:after="200"/>
      </w:pPr>
      <w:r>
        <w:rPr>
          <w:b/>
          <w:bCs/>
          <w:color w:val="1F4E79"/>
        </w:rPr>
        <w:t>10. Global Infrastructure</w:t>
      </w:r>
    </w:p>
    <w:p w14:paraId="3721E8FE" w14:textId="77777777" w:rsidR="00703A86" w:rsidRDefault="00000000">
      <w:pPr>
        <w:pStyle w:val="ListParagraph"/>
        <w:numPr>
          <w:ilvl w:val="0"/>
          <w:numId w:val="2"/>
        </w:numPr>
        <w:spacing w:after="120"/>
      </w:pPr>
      <w:r>
        <w:rPr>
          <w:sz w:val="22"/>
          <w:szCs w:val="22"/>
        </w:rPr>
        <w:t xml:space="preserve">AWS's physical footprint: Regions (independent geographic clusters of data centers), Availability Zones (isolated data centers within a region, usually 3 or more), and Edge Locations/Points of Presence (hundreds of caching locations for content delivery). Global services (IAM, Route 53, CloudFront, WAF) are not tied to a single region; most services are </w:t>
      </w:r>
      <w:proofErr w:type="gramStart"/>
      <w:r>
        <w:rPr>
          <w:sz w:val="22"/>
          <w:szCs w:val="22"/>
        </w:rPr>
        <w:t>region-scoped</w:t>
      </w:r>
      <w:proofErr w:type="gramEnd"/>
      <w:r>
        <w:rPr>
          <w:sz w:val="22"/>
          <w:szCs w:val="22"/>
        </w:rPr>
        <w:t>.</w:t>
      </w:r>
    </w:p>
    <w:p w14:paraId="2AF42D8B" w14:textId="77777777" w:rsidR="00703A86" w:rsidRDefault="00000000">
      <w:pPr>
        <w:pStyle w:val="ListParagraph"/>
        <w:numPr>
          <w:ilvl w:val="0"/>
          <w:numId w:val="2"/>
        </w:numPr>
        <w:spacing w:after="120"/>
      </w:pPr>
      <w:r>
        <w:rPr>
          <w:sz w:val="22"/>
          <w:szCs w:val="22"/>
        </w:rPr>
        <w:t>Amazon Route 53 — a managed, highly available DNS service supporting standard record types (A, AAAA, CNAME, Alias) and multiple routing policies (Simple, Weighted, Latency-based, Failover, and others) for global traffic direction and disaster recovery.</w:t>
      </w:r>
    </w:p>
    <w:p w14:paraId="7483FC18" w14:textId="77777777" w:rsidR="00703A86" w:rsidRDefault="00000000">
      <w:pPr>
        <w:pStyle w:val="ListParagraph"/>
        <w:numPr>
          <w:ilvl w:val="0"/>
          <w:numId w:val="2"/>
        </w:numPr>
        <w:spacing w:after="120"/>
      </w:pPr>
      <w:r>
        <w:rPr>
          <w:sz w:val="22"/>
          <w:szCs w:val="22"/>
        </w:rPr>
        <w:t>Amazon CloudFront — a global content delivery network (CDN) that caches content at edge locations, integrates with S3, custom HTTP origins, and private VPC origins, and works with Shield/WAF for DDoS protection.</w:t>
      </w:r>
    </w:p>
    <w:p w14:paraId="066B1351" w14:textId="77777777" w:rsidR="00703A86" w:rsidRDefault="00000000">
      <w:pPr>
        <w:pStyle w:val="ListParagraph"/>
        <w:numPr>
          <w:ilvl w:val="0"/>
          <w:numId w:val="2"/>
        </w:numPr>
        <w:spacing w:after="120"/>
      </w:pPr>
      <w:r>
        <w:rPr>
          <w:sz w:val="22"/>
          <w:szCs w:val="22"/>
        </w:rPr>
        <w:t>AWS Global Accelerator — improves availability and performance for arbitrary TCP/UDP traffic by routing over AWS's private backbone using static anycast IPs (distinct from CloudFront, which caches content rather than proxying packets).</w:t>
      </w:r>
    </w:p>
    <w:p w14:paraId="54D0C1CC" w14:textId="77777777" w:rsidR="00703A86" w:rsidRDefault="00000000">
      <w:pPr>
        <w:pStyle w:val="ListParagraph"/>
        <w:numPr>
          <w:ilvl w:val="0"/>
          <w:numId w:val="2"/>
        </w:numPr>
        <w:spacing w:after="120"/>
      </w:pPr>
      <w:r>
        <w:rPr>
          <w:sz w:val="22"/>
          <w:szCs w:val="22"/>
        </w:rPr>
        <w:t xml:space="preserve">AWS Outposts — AWS-managed hardware racks installed in your own data center, extending native AWS services </w:t>
      </w:r>
      <w:proofErr w:type="gramStart"/>
      <w:r>
        <w:rPr>
          <w:sz w:val="22"/>
          <w:szCs w:val="22"/>
        </w:rPr>
        <w:t>on-premises</w:t>
      </w:r>
      <w:proofErr w:type="gramEnd"/>
      <w:r>
        <w:rPr>
          <w:sz w:val="22"/>
          <w:szCs w:val="22"/>
        </w:rPr>
        <w:t>.</w:t>
      </w:r>
    </w:p>
    <w:p w14:paraId="67A791DD" w14:textId="77777777" w:rsidR="00703A86" w:rsidRDefault="00000000">
      <w:pPr>
        <w:pStyle w:val="ListParagraph"/>
        <w:numPr>
          <w:ilvl w:val="0"/>
          <w:numId w:val="2"/>
        </w:numPr>
        <w:spacing w:after="120"/>
      </w:pPr>
      <w:r>
        <w:rPr>
          <w:sz w:val="22"/>
          <w:szCs w:val="22"/>
        </w:rPr>
        <w:t>AWS Wavelength — embeds AWS compute/storage inside telecom providers' 5G networks for ultra-low-latency applications.</w:t>
      </w:r>
    </w:p>
    <w:p w14:paraId="2293B490" w14:textId="77777777" w:rsidR="00703A86" w:rsidRDefault="00000000">
      <w:pPr>
        <w:pStyle w:val="ListParagraph"/>
        <w:numPr>
          <w:ilvl w:val="0"/>
          <w:numId w:val="2"/>
        </w:numPr>
        <w:spacing w:after="120"/>
      </w:pPr>
      <w:r>
        <w:rPr>
          <w:sz w:val="22"/>
          <w:szCs w:val="22"/>
        </w:rPr>
        <w:t xml:space="preserve">AWS Local Zones — extend a Region with </w:t>
      </w:r>
      <w:proofErr w:type="gramStart"/>
      <w:r>
        <w:rPr>
          <w:sz w:val="22"/>
          <w:szCs w:val="22"/>
        </w:rPr>
        <w:t>compute</w:t>
      </w:r>
      <w:proofErr w:type="gramEnd"/>
      <w:r>
        <w:rPr>
          <w:sz w:val="22"/>
          <w:szCs w:val="22"/>
        </w:rPr>
        <w:t>/storage closer to large population centers for latency-sensitive workloads.</w:t>
      </w:r>
    </w:p>
    <w:p w14:paraId="1782B3A9" w14:textId="77777777" w:rsidR="00703A86" w:rsidRDefault="00000000">
      <w:pPr>
        <w:pStyle w:val="ListParagraph"/>
        <w:numPr>
          <w:ilvl w:val="0"/>
          <w:numId w:val="2"/>
        </w:numPr>
        <w:spacing w:after="120"/>
      </w:pPr>
      <w:r>
        <w:rPr>
          <w:sz w:val="22"/>
          <w:szCs w:val="22"/>
        </w:rPr>
        <w:t>Global application architecture patterns range from single-region/single-AZ up to multi-region active-active, trading off availability, latency, and complexity.</w:t>
      </w:r>
    </w:p>
    <w:p w14:paraId="0C33087B" w14:textId="77777777" w:rsidR="00703A86" w:rsidRDefault="00703A86">
      <w:pPr>
        <w:pageBreakBefore/>
      </w:pPr>
    </w:p>
    <w:p w14:paraId="1CD8FEFF" w14:textId="77777777" w:rsidR="00703A86" w:rsidRDefault="00000000">
      <w:pPr>
        <w:pStyle w:val="Heading1"/>
        <w:pBdr>
          <w:bottom w:val="single" w:sz="8" w:space="4" w:color="1F4E79"/>
        </w:pBdr>
        <w:spacing w:before="300" w:after="200"/>
      </w:pPr>
      <w:r>
        <w:rPr>
          <w:b/>
          <w:bCs/>
          <w:color w:val="1F4E79"/>
        </w:rPr>
        <w:t>11. Cloud Integration (Decoupling Applications)</w:t>
      </w:r>
    </w:p>
    <w:p w14:paraId="4BBB4BD6" w14:textId="77777777" w:rsidR="00703A86" w:rsidRDefault="00000000">
      <w:pPr>
        <w:pStyle w:val="ListParagraph"/>
        <w:numPr>
          <w:ilvl w:val="0"/>
          <w:numId w:val="2"/>
        </w:numPr>
        <w:spacing w:after="120"/>
      </w:pPr>
      <w:r>
        <w:rPr>
          <w:sz w:val="22"/>
          <w:szCs w:val="22"/>
        </w:rPr>
        <w:t>Two communication patterns: synchronous (app-to-app, direct calls) and asynchronous/event-based (app-to-queue-to-app), the latter helping absorb traffic spikes.</w:t>
      </w:r>
    </w:p>
    <w:p w14:paraId="6B592A5B" w14:textId="77777777" w:rsidR="00703A86" w:rsidRDefault="00000000">
      <w:pPr>
        <w:pStyle w:val="ListParagraph"/>
        <w:numPr>
          <w:ilvl w:val="0"/>
          <w:numId w:val="2"/>
        </w:numPr>
        <w:spacing w:after="120"/>
      </w:pPr>
      <w:r>
        <w:rPr>
          <w:sz w:val="22"/>
          <w:szCs w:val="22"/>
        </w:rPr>
        <w:t>Amazon SQS (Simple Queue Service) — a fully managed message queue; Standard Queues offer near-unlimited throughput with at-least-once delivery, while FIFO Queues preserve strict message ordering. Default retention is 4 days (max 14).</w:t>
      </w:r>
    </w:p>
    <w:p w14:paraId="56BAC830" w14:textId="77777777" w:rsidR="00703A86" w:rsidRDefault="00000000">
      <w:pPr>
        <w:pStyle w:val="ListParagraph"/>
        <w:numPr>
          <w:ilvl w:val="0"/>
          <w:numId w:val="2"/>
        </w:numPr>
        <w:spacing w:after="120"/>
      </w:pPr>
      <w:r>
        <w:rPr>
          <w:sz w:val="22"/>
          <w:szCs w:val="22"/>
        </w:rPr>
        <w:t xml:space="preserve">Amazon SNS (Simple Notification </w:t>
      </w:r>
      <w:proofErr w:type="gramStart"/>
      <w:r>
        <w:rPr>
          <w:sz w:val="22"/>
          <w:szCs w:val="22"/>
        </w:rPr>
        <w:t>Service) —</w:t>
      </w:r>
      <w:proofErr w:type="gramEnd"/>
      <w:r>
        <w:rPr>
          <w:sz w:val="22"/>
          <w:szCs w:val="22"/>
        </w:rPr>
        <w:t xml:space="preserve"> a pub/sub notification service; a publisher sends once to a topic and every subscriber (SQS, Lambda, email, SMS, HTTP endpoints, etc.) receives a copy.</w:t>
      </w:r>
    </w:p>
    <w:p w14:paraId="569EBF44" w14:textId="77777777" w:rsidR="00703A86" w:rsidRDefault="00000000">
      <w:pPr>
        <w:pStyle w:val="ListParagraph"/>
        <w:numPr>
          <w:ilvl w:val="0"/>
          <w:numId w:val="2"/>
        </w:numPr>
        <w:spacing w:after="120"/>
      </w:pPr>
      <w:r>
        <w:rPr>
          <w:sz w:val="22"/>
          <w:szCs w:val="22"/>
        </w:rPr>
        <w:t>Amazon Kinesis Data Streams and Amazon Data Firehose — for real-time, large-scale data streaming and loading that data into destinations like S3, Redshift, or OpenSearch.</w:t>
      </w:r>
    </w:p>
    <w:p w14:paraId="231C67C6" w14:textId="77777777" w:rsidR="00703A86" w:rsidRDefault="00000000">
      <w:pPr>
        <w:pStyle w:val="ListParagraph"/>
        <w:numPr>
          <w:ilvl w:val="0"/>
          <w:numId w:val="2"/>
        </w:numPr>
        <w:spacing w:after="120"/>
      </w:pPr>
      <w:r>
        <w:rPr>
          <w:sz w:val="22"/>
          <w:szCs w:val="22"/>
        </w:rPr>
        <w:t>Amazon MQ — a managed message broker (ActiveMQ/RabbitMQ) for migrating on-premises applications that rely on open protocols such as MQTT/AMQP without rearchitecting them for SQS/SNS.</w:t>
      </w:r>
    </w:p>
    <w:p w14:paraId="13C5E921" w14:textId="77777777" w:rsidR="00703A86" w:rsidRDefault="00703A86">
      <w:pPr>
        <w:pageBreakBefore/>
      </w:pPr>
    </w:p>
    <w:p w14:paraId="2A8D546E" w14:textId="77777777" w:rsidR="00703A86" w:rsidRDefault="00000000">
      <w:pPr>
        <w:pStyle w:val="Heading1"/>
        <w:pBdr>
          <w:bottom w:val="single" w:sz="8" w:space="4" w:color="1F4E79"/>
        </w:pBdr>
        <w:spacing w:before="300" w:after="200"/>
      </w:pPr>
      <w:r>
        <w:rPr>
          <w:b/>
          <w:bCs/>
          <w:color w:val="1F4E79"/>
        </w:rPr>
        <w:t>12. Cloud Monitoring</w:t>
      </w:r>
    </w:p>
    <w:p w14:paraId="0AECD7B5" w14:textId="77777777" w:rsidR="00703A86" w:rsidRDefault="00000000">
      <w:pPr>
        <w:pStyle w:val="ListParagraph"/>
        <w:numPr>
          <w:ilvl w:val="0"/>
          <w:numId w:val="2"/>
        </w:numPr>
        <w:spacing w:after="120"/>
      </w:pPr>
      <w:r>
        <w:rPr>
          <w:sz w:val="22"/>
          <w:szCs w:val="22"/>
        </w:rPr>
        <w:t>Amazon CloudWatch Metrics — time-stamped performance data for virtually every AWS service (e.g., EC2 CPU utilization, EBS read/write, S3 request counts, billing charges); supports custom metrics and dashboards.</w:t>
      </w:r>
    </w:p>
    <w:p w14:paraId="3B1BE2C4" w14:textId="77777777" w:rsidR="00703A86" w:rsidRDefault="00000000">
      <w:pPr>
        <w:pStyle w:val="ListParagraph"/>
        <w:numPr>
          <w:ilvl w:val="0"/>
          <w:numId w:val="2"/>
        </w:numPr>
        <w:spacing w:after="120"/>
      </w:pPr>
      <w:r>
        <w:rPr>
          <w:sz w:val="22"/>
          <w:szCs w:val="22"/>
        </w:rPr>
        <w:t>CloudWatch Alarms — trigger actions (Auto Scaling changes, EC2 stop/terminate/reboot, SNS notifications) when a metric crosses a threshold.</w:t>
      </w:r>
    </w:p>
    <w:p w14:paraId="37D752E5" w14:textId="77777777" w:rsidR="00703A86" w:rsidRDefault="00000000">
      <w:pPr>
        <w:pStyle w:val="ListParagraph"/>
        <w:numPr>
          <w:ilvl w:val="0"/>
          <w:numId w:val="2"/>
        </w:numPr>
        <w:spacing w:after="120"/>
      </w:pPr>
      <w:r>
        <w:rPr>
          <w:sz w:val="22"/>
          <w:szCs w:val="22"/>
        </w:rPr>
        <w:t>CloudWatch Logs — centralizes log collection from EC2 (via an agent), Lambda, ECS, Elastic Beanstalk, Route 53 query logs, and more, with adjustable retention.</w:t>
      </w:r>
    </w:p>
    <w:p w14:paraId="5A93DEED" w14:textId="77777777" w:rsidR="00703A86" w:rsidRDefault="00000000">
      <w:pPr>
        <w:pStyle w:val="ListParagraph"/>
        <w:numPr>
          <w:ilvl w:val="0"/>
          <w:numId w:val="2"/>
        </w:numPr>
        <w:spacing w:after="120"/>
      </w:pPr>
      <w:r>
        <w:rPr>
          <w:sz w:val="22"/>
          <w:szCs w:val="22"/>
        </w:rPr>
        <w:t xml:space="preserve">Amazon </w:t>
      </w:r>
      <w:proofErr w:type="spellStart"/>
      <w:r>
        <w:rPr>
          <w:sz w:val="22"/>
          <w:szCs w:val="22"/>
        </w:rPr>
        <w:t>EventBridge</w:t>
      </w:r>
      <w:proofErr w:type="spellEnd"/>
      <w:r>
        <w:rPr>
          <w:sz w:val="22"/>
          <w:szCs w:val="22"/>
        </w:rPr>
        <w:t xml:space="preserve"> (formerly CloudWatch </w:t>
      </w:r>
      <w:proofErr w:type="gramStart"/>
      <w:r>
        <w:rPr>
          <w:sz w:val="22"/>
          <w:szCs w:val="22"/>
        </w:rPr>
        <w:t>Events) —</w:t>
      </w:r>
      <w:proofErr w:type="gramEnd"/>
      <w:r>
        <w:rPr>
          <w:sz w:val="22"/>
          <w:szCs w:val="22"/>
        </w:rPr>
        <w:t xml:space="preserve"> reacts to scheduled (</w:t>
      </w:r>
      <w:proofErr w:type="spellStart"/>
      <w:r>
        <w:rPr>
          <w:sz w:val="22"/>
          <w:szCs w:val="22"/>
        </w:rPr>
        <w:t>cron</w:t>
      </w:r>
      <w:proofErr w:type="spellEnd"/>
      <w:r>
        <w:rPr>
          <w:sz w:val="22"/>
          <w:szCs w:val="22"/>
        </w:rPr>
        <w:t>-style) triggers or event patterns from AWS services, routing to targets like Lambda, SQS, or SNS; supports custom event buses, a schema registry, and event archive/replay.</w:t>
      </w:r>
    </w:p>
    <w:p w14:paraId="75DC0BBA" w14:textId="77777777" w:rsidR="00703A86" w:rsidRDefault="00000000">
      <w:pPr>
        <w:pStyle w:val="ListParagraph"/>
        <w:numPr>
          <w:ilvl w:val="0"/>
          <w:numId w:val="2"/>
        </w:numPr>
        <w:spacing w:after="120"/>
      </w:pPr>
      <w:r>
        <w:rPr>
          <w:sz w:val="22"/>
          <w:szCs w:val="22"/>
        </w:rPr>
        <w:t>AWS CloudTrail — records API calls and account activity for governance and audit; enabled by default, can log to CloudWatch Logs or S3, and is normally the first place to check when a resource is unexpectedly deleted or modified.</w:t>
      </w:r>
    </w:p>
    <w:p w14:paraId="15BAD26A" w14:textId="77777777" w:rsidR="00703A86" w:rsidRDefault="00000000">
      <w:pPr>
        <w:pStyle w:val="ListParagraph"/>
        <w:numPr>
          <w:ilvl w:val="0"/>
          <w:numId w:val="2"/>
        </w:numPr>
        <w:spacing w:after="120"/>
      </w:pPr>
      <w:r>
        <w:rPr>
          <w:sz w:val="22"/>
          <w:szCs w:val="22"/>
        </w:rPr>
        <w:t>AWS X-Ray — traces requests as they move through a distributed application, helping pinpoint bottlenecks, errors, and service dependencies in microservice architectures.</w:t>
      </w:r>
    </w:p>
    <w:p w14:paraId="3B26D917" w14:textId="77777777" w:rsidR="00703A86" w:rsidRDefault="00000000">
      <w:pPr>
        <w:pStyle w:val="ListParagraph"/>
        <w:numPr>
          <w:ilvl w:val="0"/>
          <w:numId w:val="2"/>
        </w:numPr>
        <w:spacing w:after="120"/>
      </w:pPr>
      <w:r>
        <w:rPr>
          <w:sz w:val="22"/>
          <w:szCs w:val="22"/>
        </w:rPr>
        <w:t>AWS Health Dashboard — a global view of overall AWS service health, and the Account Health Dashboard, which personalizes that information to the resources in your own account.</w:t>
      </w:r>
    </w:p>
    <w:p w14:paraId="5C63241E" w14:textId="77777777" w:rsidR="00703A86" w:rsidRDefault="00703A86">
      <w:pPr>
        <w:pageBreakBefore/>
      </w:pPr>
    </w:p>
    <w:p w14:paraId="626D67CA" w14:textId="77777777" w:rsidR="00703A86" w:rsidRDefault="00000000">
      <w:pPr>
        <w:pStyle w:val="Heading1"/>
        <w:pBdr>
          <w:bottom w:val="single" w:sz="8" w:space="4" w:color="1F4E79"/>
        </w:pBdr>
        <w:spacing w:before="300" w:after="200"/>
      </w:pPr>
      <w:r>
        <w:rPr>
          <w:b/>
          <w:bCs/>
          <w:color w:val="1F4E79"/>
        </w:rPr>
        <w:t>13. Amazon VPC (Virtual Private Cloud)</w:t>
      </w:r>
    </w:p>
    <w:p w14:paraId="1A33A8DF" w14:textId="77777777" w:rsidR="00703A86" w:rsidRDefault="00000000">
      <w:pPr>
        <w:pStyle w:val="ListParagraph"/>
        <w:numPr>
          <w:ilvl w:val="0"/>
          <w:numId w:val="2"/>
        </w:numPr>
        <w:spacing w:after="120"/>
      </w:pPr>
      <w:r>
        <w:rPr>
          <w:sz w:val="22"/>
          <w:szCs w:val="22"/>
        </w:rPr>
        <w:t xml:space="preserve">A VPC is your own isolated, regional private network; Subnets </w:t>
      </w:r>
      <w:proofErr w:type="gramStart"/>
      <w:r>
        <w:rPr>
          <w:sz w:val="22"/>
          <w:szCs w:val="22"/>
        </w:rPr>
        <w:t>partition</w:t>
      </w:r>
      <w:proofErr w:type="gramEnd"/>
      <w:r>
        <w:rPr>
          <w:sz w:val="22"/>
          <w:szCs w:val="22"/>
        </w:rPr>
        <w:t xml:space="preserve"> it and are tied to a single Availability Zone. Public subnets have a route to the internet; private subnets do not.</w:t>
      </w:r>
    </w:p>
    <w:p w14:paraId="4AE2297C" w14:textId="77777777" w:rsidR="00703A86" w:rsidRDefault="00000000">
      <w:pPr>
        <w:pStyle w:val="ListParagraph"/>
        <w:numPr>
          <w:ilvl w:val="0"/>
          <w:numId w:val="2"/>
        </w:numPr>
        <w:spacing w:after="120"/>
      </w:pPr>
      <w:r>
        <w:rPr>
          <w:sz w:val="22"/>
          <w:szCs w:val="22"/>
        </w:rPr>
        <w:t>IPv4 addresses in AWS can be public (internet-reachable) or private (internal only); an Elastic IP is a fixed public IPv4 address you can attach to an instance. IPv6 addresses in AWS are always public.</w:t>
      </w:r>
    </w:p>
    <w:p w14:paraId="615E55E8" w14:textId="77777777" w:rsidR="00703A86" w:rsidRDefault="00000000">
      <w:pPr>
        <w:pStyle w:val="ListParagraph"/>
        <w:numPr>
          <w:ilvl w:val="0"/>
          <w:numId w:val="2"/>
        </w:numPr>
        <w:spacing w:after="120"/>
      </w:pPr>
      <w:r>
        <w:rPr>
          <w:sz w:val="22"/>
          <w:szCs w:val="22"/>
        </w:rPr>
        <w:t>An Internet Gateway lets a VPC reach the internet; NAT Gateways/Instances let private-subnet resources reach the internet outbound while remaining unreachable from it.</w:t>
      </w:r>
    </w:p>
    <w:p w14:paraId="7B1299A4" w14:textId="77777777" w:rsidR="00703A86" w:rsidRDefault="00000000">
      <w:pPr>
        <w:pStyle w:val="ListParagraph"/>
        <w:numPr>
          <w:ilvl w:val="0"/>
          <w:numId w:val="2"/>
        </w:numPr>
        <w:spacing w:after="120"/>
      </w:pPr>
      <w:r>
        <w:rPr>
          <w:sz w:val="22"/>
          <w:szCs w:val="22"/>
        </w:rPr>
        <w:t>Network ACLs are stateless, subnet-level firewalls with both allow and deny rules; Security Groups are stateful, instance-level firewalls with allow-only rules.</w:t>
      </w:r>
    </w:p>
    <w:p w14:paraId="139D2C28" w14:textId="77777777" w:rsidR="00703A86" w:rsidRDefault="00000000">
      <w:pPr>
        <w:pStyle w:val="ListParagraph"/>
        <w:numPr>
          <w:ilvl w:val="0"/>
          <w:numId w:val="2"/>
        </w:numPr>
        <w:spacing w:after="120"/>
      </w:pPr>
      <w:r>
        <w:rPr>
          <w:sz w:val="22"/>
          <w:szCs w:val="22"/>
        </w:rPr>
        <w:t>VPC Flow Logs capture IP traffic metadata for monitoring and troubleshooting connectivity, and can be sent to S3, CloudWatch Logs, or Kinesis Data Firehose.</w:t>
      </w:r>
    </w:p>
    <w:p w14:paraId="0FB3AC83" w14:textId="77777777" w:rsidR="00703A86" w:rsidRDefault="00000000">
      <w:pPr>
        <w:pStyle w:val="ListParagraph"/>
        <w:numPr>
          <w:ilvl w:val="0"/>
          <w:numId w:val="2"/>
        </w:numPr>
        <w:spacing w:after="120"/>
      </w:pPr>
      <w:r>
        <w:rPr>
          <w:sz w:val="22"/>
          <w:szCs w:val="22"/>
        </w:rPr>
        <w:t>VPC Peering connects two VPCs privately (requires non-overlapping IP ranges and is not transitive); VPC Endpoints let you reach AWS services privately without going over the public internet (Gateway endpoints for S3/DynamoDB, Interface endpoints for most other services).</w:t>
      </w:r>
    </w:p>
    <w:p w14:paraId="7AEDD6FB" w14:textId="77777777" w:rsidR="00703A86" w:rsidRDefault="00000000">
      <w:pPr>
        <w:pStyle w:val="ListParagraph"/>
        <w:numPr>
          <w:ilvl w:val="0"/>
          <w:numId w:val="2"/>
        </w:numPr>
        <w:spacing w:after="120"/>
      </w:pPr>
      <w:r>
        <w:rPr>
          <w:sz w:val="22"/>
          <w:szCs w:val="22"/>
        </w:rPr>
        <w:t xml:space="preserve">AWS </w:t>
      </w:r>
      <w:proofErr w:type="spellStart"/>
      <w:r>
        <w:rPr>
          <w:sz w:val="22"/>
          <w:szCs w:val="22"/>
        </w:rPr>
        <w:t>PrivateLink</w:t>
      </w:r>
      <w:proofErr w:type="spellEnd"/>
      <w:r>
        <w:rPr>
          <w:sz w:val="22"/>
          <w:szCs w:val="22"/>
        </w:rPr>
        <w:t xml:space="preserve"> exposes a service privately to thousands of VPCs without needing peering, an internet gateway, or route table changes.</w:t>
      </w:r>
    </w:p>
    <w:p w14:paraId="115D60A2" w14:textId="77777777" w:rsidR="00703A86" w:rsidRDefault="00000000">
      <w:pPr>
        <w:pStyle w:val="ListParagraph"/>
        <w:numPr>
          <w:ilvl w:val="0"/>
          <w:numId w:val="2"/>
        </w:numPr>
        <w:spacing w:after="120"/>
      </w:pPr>
      <w:r>
        <w:rPr>
          <w:sz w:val="22"/>
          <w:szCs w:val="22"/>
        </w:rPr>
        <w:t>Site-to-Site VPN connects an on-premises network to AWS over the public internet (encrypted); Direct Connect is a dedicated, private physical connection (faster, more consistent, longer to set up); AWS Client VPN lets individual users connect over OpenVPN.</w:t>
      </w:r>
    </w:p>
    <w:p w14:paraId="4650EDA9" w14:textId="77777777" w:rsidR="00703A86" w:rsidRDefault="00000000">
      <w:pPr>
        <w:pStyle w:val="ListParagraph"/>
        <w:numPr>
          <w:ilvl w:val="0"/>
          <w:numId w:val="2"/>
        </w:numPr>
        <w:spacing w:after="120"/>
      </w:pPr>
      <w:r>
        <w:rPr>
          <w:sz w:val="22"/>
          <w:szCs w:val="22"/>
        </w:rPr>
        <w:t>AWS Transit Gateway acts as a central hub connecting thousands of VPCs and on-premises networks in a hub-and-</w:t>
      </w:r>
      <w:proofErr w:type="gramStart"/>
      <w:r>
        <w:rPr>
          <w:sz w:val="22"/>
          <w:szCs w:val="22"/>
        </w:rPr>
        <w:t>spoke</w:t>
      </w:r>
      <w:proofErr w:type="gramEnd"/>
      <w:r>
        <w:rPr>
          <w:sz w:val="22"/>
          <w:szCs w:val="22"/>
        </w:rPr>
        <w:t xml:space="preserve"> model, avoiding a complex mesh of individual peering connections.</w:t>
      </w:r>
    </w:p>
    <w:p w14:paraId="29BA38D3" w14:textId="77777777" w:rsidR="00703A86" w:rsidRDefault="00703A86">
      <w:pPr>
        <w:pageBreakBefore/>
      </w:pPr>
    </w:p>
    <w:p w14:paraId="6822B49E" w14:textId="77777777" w:rsidR="00703A86" w:rsidRDefault="00000000">
      <w:pPr>
        <w:pStyle w:val="Heading1"/>
        <w:pBdr>
          <w:bottom w:val="single" w:sz="8" w:space="4" w:color="1F4E79"/>
        </w:pBdr>
        <w:spacing w:before="300" w:after="200"/>
      </w:pPr>
      <w:r>
        <w:rPr>
          <w:b/>
          <w:bCs/>
          <w:color w:val="1F4E79"/>
        </w:rPr>
        <w:t>14. Security and Compliance</w:t>
      </w:r>
    </w:p>
    <w:p w14:paraId="1677F38F" w14:textId="77777777" w:rsidR="00703A86" w:rsidRDefault="00000000">
      <w:pPr>
        <w:pStyle w:val="ListParagraph"/>
        <w:numPr>
          <w:ilvl w:val="0"/>
          <w:numId w:val="2"/>
        </w:numPr>
        <w:spacing w:after="120"/>
      </w:pPr>
      <w:r>
        <w:rPr>
          <w:sz w:val="22"/>
          <w:szCs w:val="22"/>
        </w:rPr>
        <w:t>Shared Responsibility Model — AWS secures 'the cloud' (physical infrastructure and managed-service internals); you secure 'in the cloud' (guest OS patching, network/firewall configuration, IAM, and data encryption).</w:t>
      </w:r>
    </w:p>
    <w:p w14:paraId="12C7667B" w14:textId="77777777" w:rsidR="00703A86" w:rsidRDefault="00000000">
      <w:pPr>
        <w:pStyle w:val="ListParagraph"/>
        <w:numPr>
          <w:ilvl w:val="0"/>
          <w:numId w:val="2"/>
        </w:numPr>
        <w:spacing w:after="120"/>
      </w:pPr>
      <w:r>
        <w:rPr>
          <w:sz w:val="22"/>
          <w:szCs w:val="22"/>
        </w:rPr>
        <w:t>AWS Shield Standard is free DDoS protection for all customers; Shield Advanced adds 24/7 expert support and broader protection for a subscription fee. AWS WAF filters Layer-7 HTTP traffic using rules (SQL injection/XSS protection, IP/geo blocking, rate limiting) deployable on ALB, API Gateway, or CloudFront. AWS Network Firewall protects an entire VPC at Layers 3–7, and AWS Firewall Manager centrally manages security rules (WAF, Shield, Network Firewall, security groups) across an AWS Organization.</w:t>
      </w:r>
    </w:p>
    <w:p w14:paraId="06B332A3" w14:textId="77777777" w:rsidR="00703A86" w:rsidRDefault="00000000">
      <w:pPr>
        <w:pStyle w:val="ListParagraph"/>
        <w:numPr>
          <w:ilvl w:val="0"/>
          <w:numId w:val="2"/>
        </w:numPr>
        <w:spacing w:after="120"/>
      </w:pPr>
      <w:r>
        <w:rPr>
          <w:sz w:val="22"/>
          <w:szCs w:val="22"/>
        </w:rPr>
        <w:t xml:space="preserve">AWS KMS (Key Management Service) — AWS manages encryption keys for services like EBS, S3 (SSE-KMS), RDS, and Redshift; key types include customer-managed, AWS-managed, AWS-owned, and </w:t>
      </w:r>
      <w:proofErr w:type="spellStart"/>
      <w:r>
        <w:rPr>
          <w:sz w:val="22"/>
          <w:szCs w:val="22"/>
        </w:rPr>
        <w:t>CloudHSM</w:t>
      </w:r>
      <w:proofErr w:type="spellEnd"/>
      <w:r>
        <w:rPr>
          <w:sz w:val="22"/>
          <w:szCs w:val="22"/>
        </w:rPr>
        <w:t>-backed custom keystores.</w:t>
      </w:r>
    </w:p>
    <w:p w14:paraId="23AA424D" w14:textId="77777777" w:rsidR="00703A86" w:rsidRDefault="00000000">
      <w:pPr>
        <w:pStyle w:val="ListParagraph"/>
        <w:numPr>
          <w:ilvl w:val="0"/>
          <w:numId w:val="2"/>
        </w:numPr>
        <w:spacing w:after="120"/>
      </w:pPr>
      <w:r>
        <w:rPr>
          <w:sz w:val="22"/>
          <w:szCs w:val="22"/>
        </w:rPr>
        <w:t xml:space="preserve">AWS </w:t>
      </w:r>
      <w:proofErr w:type="spellStart"/>
      <w:r>
        <w:rPr>
          <w:sz w:val="22"/>
          <w:szCs w:val="22"/>
        </w:rPr>
        <w:t>CloudHSM</w:t>
      </w:r>
      <w:proofErr w:type="spellEnd"/>
      <w:r>
        <w:rPr>
          <w:sz w:val="22"/>
          <w:szCs w:val="22"/>
        </w:rPr>
        <w:t xml:space="preserve"> — dedicated, tamper-resistant hardware security modules where you (not AWS) fully control the encryption keys.</w:t>
      </w:r>
    </w:p>
    <w:p w14:paraId="55BE4875" w14:textId="77777777" w:rsidR="00703A86" w:rsidRDefault="00000000">
      <w:pPr>
        <w:pStyle w:val="ListParagraph"/>
        <w:numPr>
          <w:ilvl w:val="0"/>
          <w:numId w:val="2"/>
        </w:numPr>
        <w:spacing w:after="120"/>
      </w:pPr>
      <w:r>
        <w:rPr>
          <w:sz w:val="22"/>
          <w:szCs w:val="22"/>
        </w:rPr>
        <w:t>AWS Certificate Manager (</w:t>
      </w:r>
      <w:proofErr w:type="gramStart"/>
      <w:r>
        <w:rPr>
          <w:sz w:val="22"/>
          <w:szCs w:val="22"/>
        </w:rPr>
        <w:t>ACM) —</w:t>
      </w:r>
      <w:proofErr w:type="gramEnd"/>
      <w:r>
        <w:rPr>
          <w:sz w:val="22"/>
          <w:szCs w:val="22"/>
        </w:rPr>
        <w:t xml:space="preserve"> provisions and auto-renews public and private SSL/TLS certificates for use with load balancers, CloudFront, and API Gateway.</w:t>
      </w:r>
    </w:p>
    <w:p w14:paraId="7FEE8B17" w14:textId="77777777" w:rsidR="00703A86" w:rsidRDefault="00000000">
      <w:pPr>
        <w:pStyle w:val="ListParagraph"/>
        <w:numPr>
          <w:ilvl w:val="0"/>
          <w:numId w:val="2"/>
        </w:numPr>
        <w:spacing w:after="120"/>
      </w:pPr>
      <w:r>
        <w:rPr>
          <w:sz w:val="22"/>
          <w:szCs w:val="22"/>
        </w:rPr>
        <w:t>AWS Secrets Manager — stores and automatically rotates secrets such as database credentials, integrated with RDS and encrypted via KMS.</w:t>
      </w:r>
    </w:p>
    <w:p w14:paraId="7D5AE258" w14:textId="77777777" w:rsidR="00703A86" w:rsidRDefault="00000000">
      <w:pPr>
        <w:pStyle w:val="ListParagraph"/>
        <w:numPr>
          <w:ilvl w:val="0"/>
          <w:numId w:val="2"/>
        </w:numPr>
        <w:spacing w:after="120"/>
      </w:pPr>
      <w:r>
        <w:rPr>
          <w:sz w:val="22"/>
          <w:szCs w:val="22"/>
        </w:rPr>
        <w:t>AWS Artifact — a self-service portal for downloading AWS compliance reports (ISO, PCI, SOC) and reviewing agreements such as HIPAA BAAs.</w:t>
      </w:r>
    </w:p>
    <w:p w14:paraId="22AA46E0" w14:textId="77777777" w:rsidR="00703A86" w:rsidRDefault="00000000">
      <w:pPr>
        <w:pStyle w:val="ListParagraph"/>
        <w:numPr>
          <w:ilvl w:val="0"/>
          <w:numId w:val="2"/>
        </w:numPr>
        <w:spacing w:after="120"/>
      </w:pPr>
      <w:r>
        <w:rPr>
          <w:sz w:val="22"/>
          <w:szCs w:val="22"/>
        </w:rPr>
        <w:t xml:space="preserve">Amazon </w:t>
      </w:r>
      <w:proofErr w:type="spellStart"/>
      <w:r>
        <w:rPr>
          <w:sz w:val="22"/>
          <w:szCs w:val="22"/>
        </w:rPr>
        <w:t>GuardDuty</w:t>
      </w:r>
      <w:proofErr w:type="spellEnd"/>
      <w:r>
        <w:rPr>
          <w:sz w:val="22"/>
          <w:szCs w:val="22"/>
        </w:rPr>
        <w:t xml:space="preserve"> — ML-based threat detection using CloudTrail, VPC Flow Logs, and DNS logs to flag suspicious </w:t>
      </w:r>
      <w:proofErr w:type="gramStart"/>
      <w:r>
        <w:rPr>
          <w:sz w:val="22"/>
          <w:szCs w:val="22"/>
        </w:rPr>
        <w:t>account</w:t>
      </w:r>
      <w:proofErr w:type="gramEnd"/>
      <w:r>
        <w:rPr>
          <w:sz w:val="22"/>
          <w:szCs w:val="22"/>
        </w:rPr>
        <w:t xml:space="preserve"> or network activity.</w:t>
      </w:r>
    </w:p>
    <w:p w14:paraId="796DD16B" w14:textId="77777777" w:rsidR="00703A86" w:rsidRDefault="00000000">
      <w:pPr>
        <w:pStyle w:val="ListParagraph"/>
        <w:numPr>
          <w:ilvl w:val="0"/>
          <w:numId w:val="2"/>
        </w:numPr>
        <w:spacing w:after="120"/>
      </w:pPr>
      <w:r>
        <w:rPr>
          <w:sz w:val="22"/>
          <w:szCs w:val="22"/>
        </w:rPr>
        <w:t>Amazon Inspector — automated vulnerability and network-exposure scanning for EC2 instances, container images in ECR, and Lambda functions.</w:t>
      </w:r>
    </w:p>
    <w:p w14:paraId="0507F21B" w14:textId="77777777" w:rsidR="00703A86" w:rsidRDefault="00000000">
      <w:pPr>
        <w:pStyle w:val="ListParagraph"/>
        <w:numPr>
          <w:ilvl w:val="0"/>
          <w:numId w:val="2"/>
        </w:numPr>
        <w:spacing w:after="120"/>
      </w:pPr>
      <w:r>
        <w:rPr>
          <w:sz w:val="22"/>
          <w:szCs w:val="22"/>
        </w:rPr>
        <w:t>AWS Config — records resource configurations and changes over time and evaluates them against compliance rules (e.g., 'are any S3 buckets public?').</w:t>
      </w:r>
    </w:p>
    <w:p w14:paraId="1CDFAF95" w14:textId="77777777" w:rsidR="00703A86" w:rsidRDefault="00000000">
      <w:pPr>
        <w:pStyle w:val="ListParagraph"/>
        <w:numPr>
          <w:ilvl w:val="0"/>
          <w:numId w:val="2"/>
        </w:numPr>
        <w:spacing w:after="120"/>
      </w:pPr>
      <w:r>
        <w:rPr>
          <w:sz w:val="22"/>
          <w:szCs w:val="22"/>
        </w:rPr>
        <w:t>Amazon Macie — uses machine learning to discover sensitive data (like PII) stored in S3.</w:t>
      </w:r>
    </w:p>
    <w:p w14:paraId="4C5F9C54" w14:textId="77777777" w:rsidR="00703A86" w:rsidRDefault="00000000">
      <w:pPr>
        <w:pStyle w:val="ListParagraph"/>
        <w:numPr>
          <w:ilvl w:val="0"/>
          <w:numId w:val="2"/>
        </w:numPr>
        <w:spacing w:after="120"/>
      </w:pPr>
      <w:r>
        <w:rPr>
          <w:sz w:val="22"/>
          <w:szCs w:val="22"/>
        </w:rPr>
        <w:t xml:space="preserve">AWS Security Hub — aggregates findings from </w:t>
      </w:r>
      <w:proofErr w:type="spellStart"/>
      <w:r>
        <w:rPr>
          <w:sz w:val="22"/>
          <w:szCs w:val="22"/>
        </w:rPr>
        <w:t>GuardDuty</w:t>
      </w:r>
      <w:proofErr w:type="spellEnd"/>
      <w:r>
        <w:rPr>
          <w:sz w:val="22"/>
          <w:szCs w:val="22"/>
        </w:rPr>
        <w:t>, Inspector, Macie, Config, and partner tools into one dashboard.</w:t>
      </w:r>
    </w:p>
    <w:p w14:paraId="0AFD1B02" w14:textId="77777777" w:rsidR="00703A86" w:rsidRDefault="00000000">
      <w:pPr>
        <w:pStyle w:val="ListParagraph"/>
        <w:numPr>
          <w:ilvl w:val="0"/>
          <w:numId w:val="2"/>
        </w:numPr>
        <w:spacing w:after="120"/>
      </w:pPr>
      <w:r>
        <w:rPr>
          <w:sz w:val="22"/>
          <w:szCs w:val="22"/>
        </w:rPr>
        <w:t>Amazon Detective — analyzes and visualizes security findings to help trace the root cause of an incident.</w:t>
      </w:r>
    </w:p>
    <w:p w14:paraId="2B01E30F" w14:textId="77777777" w:rsidR="00703A86" w:rsidRDefault="00000000">
      <w:pPr>
        <w:pStyle w:val="ListParagraph"/>
        <w:numPr>
          <w:ilvl w:val="0"/>
          <w:numId w:val="2"/>
        </w:numPr>
        <w:spacing w:after="120"/>
      </w:pPr>
      <w:r>
        <w:rPr>
          <w:sz w:val="22"/>
          <w:szCs w:val="22"/>
        </w:rPr>
        <w:t>IAM Access Analyzer — identifies which of your resources (S3 buckets, IAM roles, KMS keys, etc.) are accessible from outside your defined zone of trust.</w:t>
      </w:r>
    </w:p>
    <w:p w14:paraId="02708D4C" w14:textId="77777777" w:rsidR="00703A86" w:rsidRDefault="00000000">
      <w:pPr>
        <w:pStyle w:val="ListParagraph"/>
        <w:numPr>
          <w:ilvl w:val="0"/>
          <w:numId w:val="2"/>
        </w:numPr>
        <w:spacing w:after="120"/>
      </w:pPr>
      <w:r>
        <w:rPr>
          <w:sz w:val="22"/>
          <w:szCs w:val="22"/>
        </w:rPr>
        <w:t>AWS is generally permissive of customers running penetration tests against a defined list of their own services without prior approval, while explicitly prohibiting DoS/DDoS simulations, port/protocol/request flooding, and DNS zone walking.</w:t>
      </w:r>
    </w:p>
    <w:p w14:paraId="32E93DBB" w14:textId="77777777" w:rsidR="00703A86" w:rsidRDefault="00703A86">
      <w:pPr>
        <w:pageBreakBefore/>
      </w:pPr>
    </w:p>
    <w:p w14:paraId="38F1ED5A" w14:textId="77777777" w:rsidR="00703A86" w:rsidRDefault="00000000">
      <w:pPr>
        <w:pStyle w:val="Heading1"/>
        <w:pBdr>
          <w:bottom w:val="single" w:sz="8" w:space="4" w:color="1F4E79"/>
        </w:pBdr>
        <w:spacing w:before="300" w:after="200"/>
      </w:pPr>
      <w:r>
        <w:rPr>
          <w:b/>
          <w:bCs/>
          <w:color w:val="1F4E79"/>
        </w:rPr>
        <w:t>15. Machine Learning Services</w:t>
      </w:r>
    </w:p>
    <w:p w14:paraId="342B6BF0" w14:textId="77777777" w:rsidR="00703A86" w:rsidRDefault="00000000">
      <w:pPr>
        <w:pStyle w:val="ListParagraph"/>
        <w:numPr>
          <w:ilvl w:val="0"/>
          <w:numId w:val="2"/>
        </w:numPr>
        <w:spacing w:after="120"/>
      </w:pPr>
      <w:r>
        <w:rPr>
          <w:sz w:val="22"/>
          <w:szCs w:val="22"/>
        </w:rPr>
        <w:t>Amazon Rekognition — image/video analysis: object and scene labeling, face detection/comparison, celebrity recognition, and content moderation.</w:t>
      </w:r>
    </w:p>
    <w:p w14:paraId="00D8B2A7" w14:textId="77777777" w:rsidR="00703A86" w:rsidRDefault="00000000">
      <w:pPr>
        <w:pStyle w:val="ListParagraph"/>
        <w:numPr>
          <w:ilvl w:val="0"/>
          <w:numId w:val="2"/>
        </w:numPr>
        <w:spacing w:after="120"/>
      </w:pPr>
      <w:r>
        <w:rPr>
          <w:sz w:val="22"/>
          <w:szCs w:val="22"/>
        </w:rPr>
        <w:t>Amazon Transcribe — automatic speech-to-text, with PII redaction and multi-language identification.</w:t>
      </w:r>
    </w:p>
    <w:p w14:paraId="144A69B1" w14:textId="77777777" w:rsidR="00703A86" w:rsidRDefault="00000000">
      <w:pPr>
        <w:pStyle w:val="ListParagraph"/>
        <w:numPr>
          <w:ilvl w:val="0"/>
          <w:numId w:val="2"/>
        </w:numPr>
        <w:spacing w:after="120"/>
      </w:pPr>
      <w:r>
        <w:rPr>
          <w:sz w:val="22"/>
          <w:szCs w:val="22"/>
        </w:rPr>
        <w:t>Amazon Polly — converts text into natural-sounding speech.</w:t>
      </w:r>
    </w:p>
    <w:p w14:paraId="05C5678C" w14:textId="77777777" w:rsidR="00703A86" w:rsidRDefault="00000000">
      <w:pPr>
        <w:pStyle w:val="ListParagraph"/>
        <w:numPr>
          <w:ilvl w:val="0"/>
          <w:numId w:val="2"/>
        </w:numPr>
        <w:spacing w:after="120"/>
      </w:pPr>
      <w:r>
        <w:rPr>
          <w:sz w:val="22"/>
          <w:szCs w:val="22"/>
        </w:rPr>
        <w:t>Amazon Translate — natural language translation between languages.</w:t>
      </w:r>
    </w:p>
    <w:p w14:paraId="01222657" w14:textId="77777777" w:rsidR="00703A86" w:rsidRDefault="00000000">
      <w:pPr>
        <w:pStyle w:val="ListParagraph"/>
        <w:numPr>
          <w:ilvl w:val="0"/>
          <w:numId w:val="2"/>
        </w:numPr>
        <w:spacing w:after="120"/>
      </w:pPr>
      <w:r>
        <w:rPr>
          <w:sz w:val="22"/>
          <w:szCs w:val="22"/>
        </w:rPr>
        <w:t>Amazon Lex — the technology behind Alexa, used to build conversational chatbots/voice bots; often paired with Amazon Connect, a cloud-based contact center service.</w:t>
      </w:r>
    </w:p>
    <w:p w14:paraId="1625837B" w14:textId="77777777" w:rsidR="00703A86" w:rsidRDefault="00000000">
      <w:pPr>
        <w:pStyle w:val="ListParagraph"/>
        <w:numPr>
          <w:ilvl w:val="0"/>
          <w:numId w:val="2"/>
        </w:numPr>
        <w:spacing w:after="120"/>
      </w:pPr>
      <w:r>
        <w:rPr>
          <w:sz w:val="22"/>
          <w:szCs w:val="22"/>
        </w:rPr>
        <w:t>Amazon Comprehend — natural language processing to extract sentiment, key phrases, entities, and topics from text.</w:t>
      </w:r>
    </w:p>
    <w:p w14:paraId="3831B36E" w14:textId="77777777" w:rsidR="00703A86" w:rsidRDefault="00000000">
      <w:pPr>
        <w:pStyle w:val="ListParagraph"/>
        <w:numPr>
          <w:ilvl w:val="0"/>
          <w:numId w:val="2"/>
        </w:numPr>
        <w:spacing w:after="120"/>
      </w:pPr>
      <w:r>
        <w:rPr>
          <w:sz w:val="22"/>
          <w:szCs w:val="22"/>
        </w:rPr>
        <w:t>Amazon SageMaker AI — a fully managed platform for building, training, and deploying custom machine learning models.</w:t>
      </w:r>
    </w:p>
    <w:p w14:paraId="65BD50F6" w14:textId="77777777" w:rsidR="00703A86" w:rsidRDefault="00000000">
      <w:pPr>
        <w:pStyle w:val="ListParagraph"/>
        <w:numPr>
          <w:ilvl w:val="0"/>
          <w:numId w:val="2"/>
        </w:numPr>
        <w:spacing w:after="120"/>
      </w:pPr>
      <w:r>
        <w:rPr>
          <w:sz w:val="22"/>
          <w:szCs w:val="22"/>
        </w:rPr>
        <w:t>Amazon Kendra — an ML-powered, natural-language document search engine across many data sources.</w:t>
      </w:r>
    </w:p>
    <w:p w14:paraId="2AD7CA94" w14:textId="77777777" w:rsidR="00703A86" w:rsidRDefault="00000000">
      <w:pPr>
        <w:pStyle w:val="ListParagraph"/>
        <w:numPr>
          <w:ilvl w:val="0"/>
          <w:numId w:val="2"/>
        </w:numPr>
        <w:spacing w:after="120"/>
      </w:pPr>
      <w:r>
        <w:rPr>
          <w:sz w:val="22"/>
          <w:szCs w:val="22"/>
        </w:rPr>
        <w:t>Amazon Personalize — builds real-time, individualized recommendation systems using the same technology behind Amazon.com.</w:t>
      </w:r>
    </w:p>
    <w:p w14:paraId="3383681B" w14:textId="77777777" w:rsidR="00703A86" w:rsidRDefault="00000000">
      <w:pPr>
        <w:pStyle w:val="ListParagraph"/>
        <w:numPr>
          <w:ilvl w:val="0"/>
          <w:numId w:val="2"/>
        </w:numPr>
        <w:spacing w:after="120"/>
      </w:pPr>
      <w:r>
        <w:rPr>
          <w:sz w:val="22"/>
          <w:szCs w:val="22"/>
        </w:rPr>
        <w:t xml:space="preserve">Amazon </w:t>
      </w:r>
      <w:proofErr w:type="spellStart"/>
      <w:r>
        <w:rPr>
          <w:sz w:val="22"/>
          <w:szCs w:val="22"/>
        </w:rPr>
        <w:t>Textract</w:t>
      </w:r>
      <w:proofErr w:type="spellEnd"/>
      <w:r>
        <w:rPr>
          <w:sz w:val="22"/>
          <w:szCs w:val="22"/>
        </w:rPr>
        <w:t xml:space="preserve"> — extracts text, handwriting, and structured data (forms/tables) from scanned documents.</w:t>
      </w:r>
    </w:p>
    <w:p w14:paraId="533DB391" w14:textId="77777777" w:rsidR="00703A86" w:rsidRDefault="00703A86">
      <w:pPr>
        <w:pageBreakBefore/>
      </w:pPr>
    </w:p>
    <w:p w14:paraId="011EA0C4" w14:textId="77777777" w:rsidR="00703A86" w:rsidRDefault="00000000">
      <w:pPr>
        <w:pStyle w:val="Heading1"/>
        <w:pBdr>
          <w:bottom w:val="single" w:sz="8" w:space="4" w:color="1F4E79"/>
        </w:pBdr>
        <w:spacing w:before="300" w:after="200"/>
      </w:pPr>
      <w:r>
        <w:rPr>
          <w:b/>
          <w:bCs/>
          <w:color w:val="1F4E79"/>
        </w:rPr>
        <w:t>16. Account Management, Billing, and Support</w:t>
      </w:r>
    </w:p>
    <w:p w14:paraId="0F0A1F93" w14:textId="77777777" w:rsidR="00703A86" w:rsidRDefault="00000000">
      <w:pPr>
        <w:pStyle w:val="ListParagraph"/>
        <w:numPr>
          <w:ilvl w:val="0"/>
          <w:numId w:val="2"/>
        </w:numPr>
        <w:spacing w:after="120"/>
      </w:pPr>
      <w:r>
        <w:rPr>
          <w:sz w:val="22"/>
          <w:szCs w:val="22"/>
        </w:rPr>
        <w:t>AWS Organizations — centrally manages multiple AWS accounts under a management account, enabling consolidated billing, volume-pricing benefits, and Service Control Policies (SCPs) that whitelist/blacklist which actions member accounts can take (SCPs never apply to the management account itself).</w:t>
      </w:r>
    </w:p>
    <w:p w14:paraId="126A0FDD" w14:textId="77777777" w:rsidR="00703A86" w:rsidRDefault="00000000">
      <w:pPr>
        <w:pStyle w:val="ListParagraph"/>
        <w:numPr>
          <w:ilvl w:val="0"/>
          <w:numId w:val="2"/>
        </w:numPr>
        <w:spacing w:after="120"/>
      </w:pPr>
      <w:r>
        <w:rPr>
          <w:sz w:val="22"/>
          <w:szCs w:val="22"/>
        </w:rPr>
        <w:t>AWS Control Tower — automates setting up a secure, multi-account environment with guardrails on top of Organizations.</w:t>
      </w:r>
    </w:p>
    <w:p w14:paraId="09EF5EE1" w14:textId="77777777" w:rsidR="00703A86" w:rsidRDefault="00000000">
      <w:pPr>
        <w:pStyle w:val="ListParagraph"/>
        <w:numPr>
          <w:ilvl w:val="0"/>
          <w:numId w:val="2"/>
        </w:numPr>
        <w:spacing w:after="120"/>
      </w:pPr>
      <w:r>
        <w:rPr>
          <w:sz w:val="22"/>
          <w:szCs w:val="22"/>
        </w:rPr>
        <w:t>AWS Resource Access Manager (</w:t>
      </w:r>
      <w:proofErr w:type="gramStart"/>
      <w:r>
        <w:rPr>
          <w:sz w:val="22"/>
          <w:szCs w:val="22"/>
        </w:rPr>
        <w:t>RAM) —</w:t>
      </w:r>
      <w:proofErr w:type="gramEnd"/>
      <w:r>
        <w:rPr>
          <w:sz w:val="22"/>
          <w:szCs w:val="22"/>
        </w:rPr>
        <w:t xml:space="preserve"> shares specific resources (like a VPC subnet or Transit Gateway) across accounts without duplicating them.</w:t>
      </w:r>
    </w:p>
    <w:p w14:paraId="3F178171" w14:textId="77777777" w:rsidR="00703A86" w:rsidRDefault="00000000">
      <w:pPr>
        <w:pStyle w:val="ListParagraph"/>
        <w:numPr>
          <w:ilvl w:val="0"/>
          <w:numId w:val="2"/>
        </w:numPr>
        <w:spacing w:after="120"/>
      </w:pPr>
      <w:r>
        <w:rPr>
          <w:sz w:val="22"/>
          <w:szCs w:val="22"/>
        </w:rPr>
        <w:t>AWS Service Catalog — lets admins publish a self-service portal of pre-approved, compliant resource templates for end users to launch.</w:t>
      </w:r>
    </w:p>
    <w:p w14:paraId="03CDA7E1" w14:textId="77777777" w:rsidR="00703A86" w:rsidRDefault="00000000">
      <w:pPr>
        <w:pStyle w:val="ListParagraph"/>
        <w:numPr>
          <w:ilvl w:val="0"/>
          <w:numId w:val="2"/>
        </w:numPr>
        <w:spacing w:after="120"/>
      </w:pPr>
      <w:r>
        <w:rPr>
          <w:sz w:val="22"/>
          <w:szCs w:val="22"/>
        </w:rPr>
        <w:t>AWS pricing models: pay-as-you-go, discounts for reservations/commitments, volume discounts, and pricing that decreases as AWS's own scale grows.</w:t>
      </w:r>
    </w:p>
    <w:p w14:paraId="03AE1A0A" w14:textId="77777777" w:rsidR="00703A86" w:rsidRDefault="00000000">
      <w:pPr>
        <w:pStyle w:val="ListParagraph"/>
        <w:numPr>
          <w:ilvl w:val="0"/>
          <w:numId w:val="2"/>
        </w:numPr>
        <w:spacing w:after="120"/>
      </w:pPr>
      <w:r>
        <w:rPr>
          <w:sz w:val="22"/>
          <w:szCs w:val="22"/>
        </w:rPr>
        <w:t>Cost and billing tools: the Pricing Calculator (estimate costs), Billing Dashboard, Cost Allocation Tags, Cost and Usage Reports, Cost Explorer (visualize/forecast spend), Billing Alarms (simple CloudWatch-based), and AWS Budgets (more advanced alerts across cost, usage, reservations, and savings plans). AWS Cost Anomaly Detection uses machine learning to flag unusual spending automatically. AWS Compute Optimizer recommends right-sized resource configurations.</w:t>
      </w:r>
    </w:p>
    <w:p w14:paraId="4929A70E" w14:textId="77777777" w:rsidR="00703A86" w:rsidRDefault="00000000">
      <w:pPr>
        <w:pStyle w:val="ListParagraph"/>
        <w:numPr>
          <w:ilvl w:val="0"/>
          <w:numId w:val="2"/>
        </w:numPr>
        <w:spacing w:after="120"/>
      </w:pPr>
      <w:r>
        <w:rPr>
          <w:sz w:val="22"/>
          <w:szCs w:val="22"/>
        </w:rPr>
        <w:t>Savings Plans let you commit to an hourly spend for 1 or 3 years in exchange for a discount (EC2 Savings Plans, Compute Savings Plans across EC2/Fargate/Lambda, and a Machine Learning Savings Plan for SageMaker).</w:t>
      </w:r>
    </w:p>
    <w:p w14:paraId="5DFAB17B" w14:textId="77777777" w:rsidR="00703A86" w:rsidRDefault="00000000">
      <w:pPr>
        <w:pStyle w:val="ListParagraph"/>
        <w:numPr>
          <w:ilvl w:val="0"/>
          <w:numId w:val="2"/>
        </w:numPr>
        <w:spacing w:after="120"/>
      </w:pPr>
      <w:r>
        <w:rPr>
          <w:sz w:val="22"/>
          <w:szCs w:val="22"/>
        </w:rPr>
        <w:t>AWS Trusted Advisor — automated checks across cost optimization, performance, security, fault tolerance, service limits, and operational excellence; the full set of checks requires a Business or Enterprise support plan.</w:t>
      </w:r>
    </w:p>
    <w:p w14:paraId="75779D03" w14:textId="77777777" w:rsidR="00703A86" w:rsidRDefault="00000000">
      <w:pPr>
        <w:pStyle w:val="ListParagraph"/>
        <w:numPr>
          <w:ilvl w:val="0"/>
          <w:numId w:val="2"/>
        </w:numPr>
        <w:spacing w:after="120"/>
      </w:pPr>
      <w:r>
        <w:rPr>
          <w:sz w:val="22"/>
          <w:szCs w:val="22"/>
        </w:rPr>
        <w:t>Support plan tiers: Basic (free), Business/Business+ (24/7 support with fast response for production issues), Enterprise (adds a Technical Account Manager and faster response for business-critical cases), and Unified Operations (mission-critical workloads with a full support team).</w:t>
      </w:r>
    </w:p>
    <w:p w14:paraId="08CF7A6C" w14:textId="77777777" w:rsidR="00703A86" w:rsidRDefault="00703A86">
      <w:pPr>
        <w:pageBreakBefore/>
      </w:pPr>
    </w:p>
    <w:p w14:paraId="1A983E4E" w14:textId="77777777" w:rsidR="00703A86" w:rsidRDefault="00000000">
      <w:pPr>
        <w:pStyle w:val="Heading1"/>
        <w:pBdr>
          <w:bottom w:val="single" w:sz="8" w:space="4" w:color="1F4E79"/>
        </w:pBdr>
        <w:spacing w:before="300" w:after="200"/>
      </w:pPr>
      <w:r>
        <w:rPr>
          <w:b/>
          <w:bCs/>
          <w:color w:val="1F4E79"/>
        </w:rPr>
        <w:t>17. Advanced Identity</w:t>
      </w:r>
    </w:p>
    <w:p w14:paraId="5D9AEB3C" w14:textId="77777777" w:rsidR="00703A86" w:rsidRDefault="00000000">
      <w:pPr>
        <w:pStyle w:val="ListParagraph"/>
        <w:numPr>
          <w:ilvl w:val="0"/>
          <w:numId w:val="2"/>
        </w:numPr>
        <w:spacing w:after="120"/>
      </w:pPr>
      <w:r>
        <w:rPr>
          <w:sz w:val="22"/>
          <w:szCs w:val="22"/>
        </w:rPr>
        <w:t xml:space="preserve">AWS STS (Security Token </w:t>
      </w:r>
      <w:proofErr w:type="gramStart"/>
      <w:r>
        <w:rPr>
          <w:sz w:val="22"/>
          <w:szCs w:val="22"/>
        </w:rPr>
        <w:t>Service) —</w:t>
      </w:r>
      <w:proofErr w:type="gramEnd"/>
      <w:r>
        <w:rPr>
          <w:sz w:val="22"/>
          <w:szCs w:val="22"/>
        </w:rPr>
        <w:t xml:space="preserve"> issues short-lived, temporary credentials, used for identity federation, cross-account role assumption, and EC2 instance roles.</w:t>
      </w:r>
    </w:p>
    <w:p w14:paraId="1B3F3FC8" w14:textId="77777777" w:rsidR="00703A86" w:rsidRDefault="00000000">
      <w:pPr>
        <w:pStyle w:val="ListParagraph"/>
        <w:numPr>
          <w:ilvl w:val="0"/>
          <w:numId w:val="2"/>
        </w:numPr>
        <w:spacing w:after="120"/>
      </w:pPr>
      <w:r>
        <w:rPr>
          <w:sz w:val="22"/>
          <w:szCs w:val="22"/>
        </w:rPr>
        <w:t xml:space="preserve">Amazon Cognito — manages identities (including social logins like Facebook/Google) for potentially millions of </w:t>
      </w:r>
      <w:proofErr w:type="gramStart"/>
      <w:r>
        <w:rPr>
          <w:sz w:val="22"/>
          <w:szCs w:val="22"/>
        </w:rPr>
        <w:t>web</w:t>
      </w:r>
      <w:proofErr w:type="gramEnd"/>
      <w:r>
        <w:rPr>
          <w:sz w:val="22"/>
          <w:szCs w:val="22"/>
        </w:rPr>
        <w:t xml:space="preserve"> and mobile app users, distinct from internal IAM users.</w:t>
      </w:r>
    </w:p>
    <w:p w14:paraId="647E8D1B" w14:textId="77777777" w:rsidR="00703A86" w:rsidRDefault="00000000">
      <w:pPr>
        <w:pStyle w:val="ListParagraph"/>
        <w:numPr>
          <w:ilvl w:val="0"/>
          <w:numId w:val="2"/>
        </w:numPr>
        <w:spacing w:after="120"/>
      </w:pPr>
      <w:r>
        <w:rPr>
          <w:sz w:val="22"/>
          <w:szCs w:val="22"/>
        </w:rPr>
        <w:t>AWS Directory Service options: AWS Managed Microsoft AD (a real, AWS-hosted Active Directory that can trust an on-prem AD), AD Connector (a proxy redirecting authentication to an existing on-prem AD), and Simple AD (a standalone, AD-compatible directory that cannot join an on-prem AD).</w:t>
      </w:r>
    </w:p>
    <w:p w14:paraId="65F84083" w14:textId="77777777" w:rsidR="00703A86" w:rsidRDefault="00000000">
      <w:pPr>
        <w:pStyle w:val="ListParagraph"/>
        <w:numPr>
          <w:ilvl w:val="0"/>
          <w:numId w:val="2"/>
        </w:numPr>
        <w:spacing w:after="120"/>
      </w:pPr>
      <w:r>
        <w:rPr>
          <w:sz w:val="22"/>
          <w:szCs w:val="22"/>
        </w:rPr>
        <w:t xml:space="preserve">AWS IAM Identity Center (successor to AWS SSO) — provides one login across multiple AWS accounts in an </w:t>
      </w:r>
      <w:proofErr w:type="gramStart"/>
      <w:r>
        <w:rPr>
          <w:sz w:val="22"/>
          <w:szCs w:val="22"/>
        </w:rPr>
        <w:t>Organization</w:t>
      </w:r>
      <w:proofErr w:type="gramEnd"/>
      <w:r>
        <w:rPr>
          <w:sz w:val="22"/>
          <w:szCs w:val="22"/>
        </w:rPr>
        <w:t xml:space="preserve"> and supported business/SAML applications, backed by a built-in identity store or third-party providers like Okta.</w:t>
      </w:r>
    </w:p>
    <w:p w14:paraId="7FCFDD85" w14:textId="77777777" w:rsidR="00703A86" w:rsidRDefault="00703A86">
      <w:pPr>
        <w:pageBreakBefore/>
      </w:pPr>
    </w:p>
    <w:p w14:paraId="647221CA" w14:textId="77777777" w:rsidR="00703A86" w:rsidRDefault="00000000">
      <w:pPr>
        <w:pStyle w:val="Heading1"/>
        <w:pBdr>
          <w:bottom w:val="single" w:sz="8" w:space="4" w:color="1F4E79"/>
        </w:pBdr>
        <w:spacing w:before="300" w:after="200"/>
      </w:pPr>
      <w:r>
        <w:rPr>
          <w:b/>
          <w:bCs/>
          <w:color w:val="1F4E79"/>
        </w:rPr>
        <w:t>18. Other AWS Services</w:t>
      </w:r>
    </w:p>
    <w:p w14:paraId="09872092" w14:textId="77777777" w:rsidR="00703A86" w:rsidRDefault="00000000">
      <w:pPr>
        <w:pStyle w:val="ListParagraph"/>
        <w:numPr>
          <w:ilvl w:val="0"/>
          <w:numId w:val="2"/>
        </w:numPr>
        <w:spacing w:after="120"/>
      </w:pPr>
      <w:r>
        <w:rPr>
          <w:sz w:val="22"/>
          <w:szCs w:val="22"/>
        </w:rPr>
        <w:t xml:space="preserve">Amazon </w:t>
      </w:r>
      <w:proofErr w:type="spellStart"/>
      <w:r>
        <w:rPr>
          <w:sz w:val="22"/>
          <w:szCs w:val="22"/>
        </w:rPr>
        <w:t>WorkSpaces</w:t>
      </w:r>
      <w:proofErr w:type="spellEnd"/>
      <w:r>
        <w:rPr>
          <w:sz w:val="22"/>
          <w:szCs w:val="22"/>
        </w:rPr>
        <w:t xml:space="preserve"> — managed virtual desktops (Desktop as a Service) for Windows or Linux.</w:t>
      </w:r>
    </w:p>
    <w:p w14:paraId="1FF940E1" w14:textId="77777777" w:rsidR="00703A86" w:rsidRDefault="00000000">
      <w:pPr>
        <w:pStyle w:val="ListParagraph"/>
        <w:numPr>
          <w:ilvl w:val="0"/>
          <w:numId w:val="2"/>
        </w:numPr>
        <w:spacing w:after="120"/>
      </w:pPr>
      <w:r>
        <w:rPr>
          <w:sz w:val="22"/>
          <w:szCs w:val="22"/>
        </w:rPr>
        <w:t xml:space="preserve">Amazon </w:t>
      </w:r>
      <w:proofErr w:type="spellStart"/>
      <w:r>
        <w:rPr>
          <w:sz w:val="22"/>
          <w:szCs w:val="22"/>
        </w:rPr>
        <w:t>AppStream</w:t>
      </w:r>
      <w:proofErr w:type="spellEnd"/>
      <w:r>
        <w:rPr>
          <w:sz w:val="22"/>
          <w:szCs w:val="22"/>
        </w:rPr>
        <w:t xml:space="preserve"> 2.0 — streams individual desktop applications to a web browser without provisioning a full virtual desktop.</w:t>
      </w:r>
    </w:p>
    <w:p w14:paraId="383AC849" w14:textId="77777777" w:rsidR="00703A86" w:rsidRDefault="00000000">
      <w:pPr>
        <w:pStyle w:val="ListParagraph"/>
        <w:numPr>
          <w:ilvl w:val="0"/>
          <w:numId w:val="2"/>
        </w:numPr>
        <w:spacing w:after="120"/>
      </w:pPr>
      <w:r>
        <w:rPr>
          <w:sz w:val="22"/>
          <w:szCs w:val="22"/>
        </w:rPr>
        <w:t>AWS IoT Core — connects and manages billions of internet-connected devices, integrating with services like Lambda and S3.</w:t>
      </w:r>
    </w:p>
    <w:p w14:paraId="42227C79" w14:textId="77777777" w:rsidR="00703A86" w:rsidRDefault="00000000">
      <w:pPr>
        <w:pStyle w:val="ListParagraph"/>
        <w:numPr>
          <w:ilvl w:val="0"/>
          <w:numId w:val="2"/>
        </w:numPr>
        <w:spacing w:after="120"/>
      </w:pPr>
      <w:r>
        <w:rPr>
          <w:sz w:val="22"/>
          <w:szCs w:val="22"/>
        </w:rPr>
        <w:t xml:space="preserve">AWS AppSync and AWS Amplify — build real-time, offline-capable mobile/web apps (AppSync uses </w:t>
      </w:r>
      <w:proofErr w:type="spellStart"/>
      <w:r>
        <w:rPr>
          <w:sz w:val="22"/>
          <w:szCs w:val="22"/>
        </w:rPr>
        <w:t>GraphQL</w:t>
      </w:r>
      <w:proofErr w:type="spellEnd"/>
      <w:r>
        <w:rPr>
          <w:sz w:val="22"/>
          <w:szCs w:val="22"/>
        </w:rPr>
        <w:t xml:space="preserve"> for data sync; Amplify bundles auth, storage, API, and CI/CD tooling for full-stack apps).</w:t>
      </w:r>
    </w:p>
    <w:p w14:paraId="400E13A3" w14:textId="77777777" w:rsidR="00703A86" w:rsidRDefault="00000000">
      <w:pPr>
        <w:pStyle w:val="ListParagraph"/>
        <w:numPr>
          <w:ilvl w:val="0"/>
          <w:numId w:val="2"/>
        </w:numPr>
        <w:spacing w:after="120"/>
      </w:pPr>
      <w:r>
        <w:rPr>
          <w:sz w:val="22"/>
          <w:szCs w:val="22"/>
        </w:rPr>
        <w:t>AWS Infrastructure Composer — a visual designer for serverless applications that generates CloudFormation templates.</w:t>
      </w:r>
    </w:p>
    <w:p w14:paraId="77141A58" w14:textId="77777777" w:rsidR="00703A86" w:rsidRDefault="00000000">
      <w:pPr>
        <w:pStyle w:val="ListParagraph"/>
        <w:numPr>
          <w:ilvl w:val="0"/>
          <w:numId w:val="2"/>
        </w:numPr>
        <w:spacing w:after="120"/>
      </w:pPr>
      <w:r>
        <w:rPr>
          <w:sz w:val="22"/>
          <w:szCs w:val="22"/>
        </w:rPr>
        <w:t>AWS Device Farm — tests mobile/web apps against real physical devices and browsers.</w:t>
      </w:r>
    </w:p>
    <w:p w14:paraId="5943A2C5" w14:textId="77777777" w:rsidR="00703A86" w:rsidRDefault="00000000">
      <w:pPr>
        <w:pStyle w:val="ListParagraph"/>
        <w:numPr>
          <w:ilvl w:val="0"/>
          <w:numId w:val="2"/>
        </w:numPr>
        <w:spacing w:after="120"/>
      </w:pPr>
      <w:r>
        <w:rPr>
          <w:sz w:val="22"/>
          <w:szCs w:val="22"/>
        </w:rPr>
        <w:t>AWS Backup — centrally automates and manages backup policies across many AWS services, including cross-region and cross-account backup.</w:t>
      </w:r>
    </w:p>
    <w:p w14:paraId="12C842B3" w14:textId="77777777" w:rsidR="00703A86" w:rsidRDefault="00000000">
      <w:pPr>
        <w:pStyle w:val="ListParagraph"/>
        <w:numPr>
          <w:ilvl w:val="0"/>
          <w:numId w:val="2"/>
        </w:numPr>
        <w:spacing w:after="120"/>
      </w:pPr>
      <w:r>
        <w:rPr>
          <w:sz w:val="22"/>
          <w:szCs w:val="22"/>
        </w:rPr>
        <w:t>AWS Ground Station — manages satellite ground-station communications and delivers satellite data into AWS.</w:t>
      </w:r>
    </w:p>
    <w:p w14:paraId="27B38C6B" w14:textId="77777777" w:rsidR="00703A86" w:rsidRDefault="00000000">
      <w:pPr>
        <w:pStyle w:val="ListParagraph"/>
        <w:numPr>
          <w:ilvl w:val="0"/>
          <w:numId w:val="2"/>
        </w:numPr>
        <w:spacing w:after="120"/>
      </w:pPr>
      <w:r>
        <w:rPr>
          <w:sz w:val="22"/>
          <w:szCs w:val="22"/>
        </w:rPr>
        <w:t>Amazon Pinpoint — a two-way marketing communications service (email, SMS, push, voice) for segmented, personalized campaigns.</w:t>
      </w:r>
    </w:p>
    <w:p w14:paraId="2E1EB1F9" w14:textId="77777777" w:rsidR="00703A86" w:rsidRDefault="00703A86">
      <w:pPr>
        <w:pageBreakBefore/>
      </w:pPr>
    </w:p>
    <w:p w14:paraId="6A9E73C6" w14:textId="77777777" w:rsidR="00703A86" w:rsidRDefault="00000000">
      <w:pPr>
        <w:pStyle w:val="Heading1"/>
        <w:pBdr>
          <w:bottom w:val="single" w:sz="8" w:space="4" w:color="1F4E79"/>
        </w:pBdr>
        <w:spacing w:before="300" w:after="200"/>
      </w:pPr>
      <w:r>
        <w:rPr>
          <w:b/>
          <w:bCs/>
          <w:color w:val="1F4E79"/>
        </w:rPr>
        <w:t>19. Migration and Disaster Recovery</w:t>
      </w:r>
    </w:p>
    <w:p w14:paraId="5BCC565C" w14:textId="77777777" w:rsidR="00703A86" w:rsidRDefault="00000000">
      <w:pPr>
        <w:pStyle w:val="ListParagraph"/>
        <w:numPr>
          <w:ilvl w:val="0"/>
          <w:numId w:val="2"/>
        </w:numPr>
        <w:spacing w:after="120"/>
      </w:pPr>
      <w:r>
        <w:rPr>
          <w:sz w:val="22"/>
          <w:szCs w:val="22"/>
        </w:rPr>
        <w:t xml:space="preserve">The 7 Rs of cloud migration: Retire (turn off what's unneeded), Retain (keep as-is for now), Relocate (move as-is to a different VPC/account/region or to VMware Cloud on AWS), Rehost ('lift and shift'), </w:t>
      </w:r>
      <w:proofErr w:type="spellStart"/>
      <w:r>
        <w:rPr>
          <w:sz w:val="22"/>
          <w:szCs w:val="22"/>
        </w:rPr>
        <w:t>Replatform</w:t>
      </w:r>
      <w:proofErr w:type="spellEnd"/>
      <w:r>
        <w:rPr>
          <w:sz w:val="22"/>
          <w:szCs w:val="22"/>
        </w:rPr>
        <w:t xml:space="preserve"> ('lift and reshape' with some optimization), Repurchase (move to a different, often SaaS, product), and Refactor/Re-architect (redesign for cloud-native, e.g., moving to microservices).</w:t>
      </w:r>
    </w:p>
    <w:p w14:paraId="4919E2AF" w14:textId="77777777" w:rsidR="00703A86" w:rsidRDefault="00000000">
      <w:pPr>
        <w:pStyle w:val="ListParagraph"/>
        <w:numPr>
          <w:ilvl w:val="0"/>
          <w:numId w:val="2"/>
        </w:numPr>
        <w:spacing w:after="120"/>
      </w:pPr>
      <w:r>
        <w:rPr>
          <w:sz w:val="22"/>
          <w:szCs w:val="22"/>
        </w:rPr>
        <w:t>AWS Application Discovery Service — inventories on-premises servers and their dependencies (agentless or agent-based) to plan a migration.</w:t>
      </w:r>
    </w:p>
    <w:p w14:paraId="011A368F" w14:textId="77777777" w:rsidR="00703A86" w:rsidRDefault="00000000">
      <w:pPr>
        <w:pStyle w:val="ListParagraph"/>
        <w:numPr>
          <w:ilvl w:val="0"/>
          <w:numId w:val="2"/>
        </w:numPr>
        <w:spacing w:after="120"/>
      </w:pPr>
      <w:r>
        <w:rPr>
          <w:sz w:val="22"/>
          <w:szCs w:val="22"/>
        </w:rPr>
        <w:t>AWS Application Migration Service (MGN) — the standard lift-and-shift tool that continuously replicates on-premises/other-cloud servers into AWS with minimal downtime.</w:t>
      </w:r>
    </w:p>
    <w:p w14:paraId="65ABBD66" w14:textId="77777777" w:rsidR="00703A86" w:rsidRDefault="00000000">
      <w:pPr>
        <w:pStyle w:val="ListParagraph"/>
        <w:numPr>
          <w:ilvl w:val="0"/>
          <w:numId w:val="2"/>
        </w:numPr>
        <w:spacing w:after="120"/>
      </w:pPr>
      <w:r>
        <w:rPr>
          <w:sz w:val="22"/>
          <w:szCs w:val="22"/>
        </w:rPr>
        <w:t>AWS Migration Evaluator — builds a data-driven business case for migrating by analyzing your current on-premises footprint.</w:t>
      </w:r>
    </w:p>
    <w:p w14:paraId="088DEDC4" w14:textId="77777777" w:rsidR="00703A86" w:rsidRDefault="00000000">
      <w:pPr>
        <w:pStyle w:val="ListParagraph"/>
        <w:numPr>
          <w:ilvl w:val="0"/>
          <w:numId w:val="2"/>
        </w:numPr>
        <w:spacing w:after="120"/>
      </w:pPr>
      <w:r>
        <w:rPr>
          <w:sz w:val="22"/>
          <w:szCs w:val="22"/>
        </w:rPr>
        <w:t>AWS Migration Hub — a central place to track migration/modernization progress across tools and applications.</w:t>
      </w:r>
    </w:p>
    <w:p w14:paraId="47E732DF" w14:textId="77777777" w:rsidR="00703A86" w:rsidRDefault="00000000">
      <w:pPr>
        <w:pStyle w:val="ListParagraph"/>
        <w:numPr>
          <w:ilvl w:val="0"/>
          <w:numId w:val="2"/>
        </w:numPr>
        <w:spacing w:after="120"/>
      </w:pPr>
      <w:r>
        <w:rPr>
          <w:sz w:val="22"/>
          <w:szCs w:val="22"/>
        </w:rPr>
        <w:t>AWS Fault Injection Simulator (</w:t>
      </w:r>
      <w:proofErr w:type="gramStart"/>
      <w:r>
        <w:rPr>
          <w:sz w:val="22"/>
          <w:szCs w:val="22"/>
        </w:rPr>
        <w:t>FIS) —</w:t>
      </w:r>
      <w:proofErr w:type="gramEnd"/>
      <w:r>
        <w:rPr>
          <w:sz w:val="22"/>
          <w:szCs w:val="22"/>
        </w:rPr>
        <w:t xml:space="preserve"> runs controlled chaos-engineering experiments to uncover hidden weaknesses before they cause real outages.</w:t>
      </w:r>
    </w:p>
    <w:p w14:paraId="0B977779" w14:textId="77777777" w:rsidR="00703A86" w:rsidRDefault="00000000">
      <w:pPr>
        <w:pStyle w:val="ListParagraph"/>
        <w:numPr>
          <w:ilvl w:val="0"/>
          <w:numId w:val="2"/>
        </w:numPr>
        <w:spacing w:after="120"/>
      </w:pPr>
      <w:r>
        <w:rPr>
          <w:sz w:val="22"/>
          <w:szCs w:val="22"/>
        </w:rPr>
        <w:t>Disaster recovery strategies, roughly ordered from cheapest/slowest to most expensive/fastest recovery: Backup and Restore, Pilot Light (only core components running, ready to scale), Warm Standby (a scaled-down but fully functional copy always running), and Multi-Site/Hot-Site (a full-scale duplicate environment always running).</w:t>
      </w:r>
    </w:p>
    <w:p w14:paraId="4CCF03FF" w14:textId="77777777" w:rsidR="00703A86" w:rsidRDefault="00000000">
      <w:pPr>
        <w:pStyle w:val="ListParagraph"/>
        <w:numPr>
          <w:ilvl w:val="0"/>
          <w:numId w:val="2"/>
        </w:numPr>
        <w:spacing w:after="120"/>
      </w:pPr>
      <w:r>
        <w:rPr>
          <w:sz w:val="22"/>
          <w:szCs w:val="22"/>
        </w:rPr>
        <w:t>AWS Elastic Disaster Recovery (</w:t>
      </w:r>
      <w:proofErr w:type="gramStart"/>
      <w:r>
        <w:rPr>
          <w:sz w:val="22"/>
          <w:szCs w:val="22"/>
        </w:rPr>
        <w:t>DRS) —</w:t>
      </w:r>
      <w:proofErr w:type="gramEnd"/>
      <w:r>
        <w:rPr>
          <w:sz w:val="22"/>
          <w:szCs w:val="22"/>
        </w:rPr>
        <w:t xml:space="preserve"> continuously replicates on-premises or other servers to a low-cost staging area in AWS for fast </w:t>
      </w:r>
      <w:proofErr w:type="gramStart"/>
      <w:r>
        <w:rPr>
          <w:sz w:val="22"/>
          <w:szCs w:val="22"/>
        </w:rPr>
        <w:t>failover</w:t>
      </w:r>
      <w:proofErr w:type="gramEnd"/>
      <w:r>
        <w:rPr>
          <w:sz w:val="22"/>
          <w:szCs w:val="22"/>
        </w:rPr>
        <w:t>.</w:t>
      </w:r>
    </w:p>
    <w:p w14:paraId="3CD91977" w14:textId="77777777" w:rsidR="00703A86" w:rsidRDefault="00000000">
      <w:pPr>
        <w:pStyle w:val="ListParagraph"/>
        <w:numPr>
          <w:ilvl w:val="0"/>
          <w:numId w:val="2"/>
        </w:numPr>
        <w:spacing w:after="120"/>
      </w:pPr>
      <w:r>
        <w:rPr>
          <w:sz w:val="22"/>
          <w:szCs w:val="22"/>
        </w:rPr>
        <w:t xml:space="preserve">AWS </w:t>
      </w:r>
      <w:proofErr w:type="spellStart"/>
      <w:r>
        <w:rPr>
          <w:sz w:val="22"/>
          <w:szCs w:val="22"/>
        </w:rPr>
        <w:t>DataSync</w:t>
      </w:r>
      <w:proofErr w:type="spellEnd"/>
      <w:r>
        <w:rPr>
          <w:sz w:val="22"/>
          <w:szCs w:val="22"/>
        </w:rPr>
        <w:t xml:space="preserve"> — automates and schedules large-scale, incremental data transfers between on-premises storage and AWS services such as S3, EFS, and </w:t>
      </w:r>
      <w:proofErr w:type="spellStart"/>
      <w:r>
        <w:rPr>
          <w:sz w:val="22"/>
          <w:szCs w:val="22"/>
        </w:rPr>
        <w:t>FSx</w:t>
      </w:r>
      <w:proofErr w:type="spellEnd"/>
      <w:r>
        <w:rPr>
          <w:sz w:val="22"/>
          <w:szCs w:val="22"/>
        </w:rPr>
        <w:t>.</w:t>
      </w:r>
    </w:p>
    <w:p w14:paraId="6FB2BD2C" w14:textId="77777777" w:rsidR="00703A86" w:rsidRDefault="00703A86">
      <w:pPr>
        <w:pageBreakBefore/>
      </w:pPr>
    </w:p>
    <w:p w14:paraId="3710441C" w14:textId="77777777" w:rsidR="00703A86" w:rsidRDefault="00000000">
      <w:pPr>
        <w:pStyle w:val="Heading1"/>
        <w:pBdr>
          <w:bottom w:val="single" w:sz="8" w:space="4" w:color="1F4E79"/>
        </w:pBdr>
        <w:spacing w:before="300" w:after="200"/>
      </w:pPr>
      <w:r>
        <w:rPr>
          <w:b/>
          <w:bCs/>
          <w:color w:val="1F4E79"/>
        </w:rPr>
        <w:t>20. AWS Well-Architected Framework and Cloud Adoption Framework</w:t>
      </w:r>
    </w:p>
    <w:p w14:paraId="0611BB38" w14:textId="77777777" w:rsidR="00703A86" w:rsidRDefault="00000000">
      <w:pPr>
        <w:spacing w:before="200" w:after="80"/>
      </w:pPr>
      <w:r>
        <w:rPr>
          <w:b/>
          <w:bCs/>
          <w:color w:val="1F4E79"/>
          <w:sz w:val="22"/>
          <w:szCs w:val="22"/>
        </w:rPr>
        <w:t>AWS Well-Architected Framework — Six Pillars</w:t>
      </w:r>
    </w:p>
    <w:p w14:paraId="71480D09" w14:textId="77777777" w:rsidR="00703A86" w:rsidRDefault="00000000">
      <w:pPr>
        <w:pStyle w:val="ListParagraph"/>
        <w:numPr>
          <w:ilvl w:val="0"/>
          <w:numId w:val="2"/>
        </w:numPr>
        <w:spacing w:after="120"/>
      </w:pPr>
      <w:r>
        <w:rPr>
          <w:sz w:val="22"/>
          <w:szCs w:val="22"/>
        </w:rPr>
        <w:t>Operational Excellence — run and monitor systems, and continuously improve processes, treating infrastructure and operations as code.</w:t>
      </w:r>
    </w:p>
    <w:p w14:paraId="74290D39" w14:textId="77777777" w:rsidR="00703A86" w:rsidRDefault="00000000">
      <w:pPr>
        <w:pStyle w:val="ListParagraph"/>
        <w:numPr>
          <w:ilvl w:val="0"/>
          <w:numId w:val="2"/>
        </w:numPr>
        <w:spacing w:after="120"/>
      </w:pPr>
      <w:r>
        <w:rPr>
          <w:sz w:val="22"/>
          <w:szCs w:val="22"/>
        </w:rPr>
        <w:t>Security — protect data and systems through strong identity foundations, defense in depth, automation, and preparedness for incidents.</w:t>
      </w:r>
    </w:p>
    <w:p w14:paraId="65ED46C1" w14:textId="77777777" w:rsidR="00703A86" w:rsidRDefault="00000000">
      <w:pPr>
        <w:pStyle w:val="ListParagraph"/>
        <w:numPr>
          <w:ilvl w:val="0"/>
          <w:numId w:val="2"/>
        </w:numPr>
        <w:spacing w:after="120"/>
      </w:pPr>
      <w:r>
        <w:rPr>
          <w:sz w:val="22"/>
          <w:szCs w:val="22"/>
        </w:rPr>
        <w:t>Reliability — recover from failures, scale to meet demand, and manage change through automation.</w:t>
      </w:r>
    </w:p>
    <w:p w14:paraId="5AC04E7A" w14:textId="77777777" w:rsidR="00703A86" w:rsidRDefault="00000000">
      <w:pPr>
        <w:pStyle w:val="ListParagraph"/>
        <w:numPr>
          <w:ilvl w:val="0"/>
          <w:numId w:val="2"/>
        </w:numPr>
        <w:spacing w:after="120"/>
      </w:pPr>
      <w:r>
        <w:rPr>
          <w:sz w:val="22"/>
          <w:szCs w:val="22"/>
        </w:rPr>
        <w:t>Performance Efficiency — use computing resources efficiently and adapt as technology and demand evolve (e.g., serverless, going global quickly).</w:t>
      </w:r>
    </w:p>
    <w:p w14:paraId="1E8F7B89" w14:textId="77777777" w:rsidR="00703A86" w:rsidRDefault="00000000">
      <w:pPr>
        <w:pStyle w:val="ListParagraph"/>
        <w:numPr>
          <w:ilvl w:val="0"/>
          <w:numId w:val="2"/>
        </w:numPr>
        <w:spacing w:after="120"/>
      </w:pPr>
      <w:r>
        <w:rPr>
          <w:sz w:val="22"/>
          <w:szCs w:val="22"/>
        </w:rPr>
        <w:t xml:space="preserve">Cost Optimization — pay only for what's needed, track </w:t>
      </w:r>
      <w:proofErr w:type="gramStart"/>
      <w:r>
        <w:rPr>
          <w:sz w:val="22"/>
          <w:szCs w:val="22"/>
        </w:rPr>
        <w:t>spend, and</w:t>
      </w:r>
      <w:proofErr w:type="gramEnd"/>
      <w:r>
        <w:rPr>
          <w:sz w:val="22"/>
          <w:szCs w:val="22"/>
        </w:rPr>
        <w:t xml:space="preserve"> use managed/serverless services to reduce total cost of ownership.</w:t>
      </w:r>
    </w:p>
    <w:p w14:paraId="0182E8C0" w14:textId="77777777" w:rsidR="00703A86" w:rsidRDefault="00000000">
      <w:pPr>
        <w:pStyle w:val="ListParagraph"/>
        <w:numPr>
          <w:ilvl w:val="0"/>
          <w:numId w:val="2"/>
        </w:numPr>
        <w:spacing w:after="120"/>
      </w:pPr>
      <w:r>
        <w:rPr>
          <w:sz w:val="22"/>
          <w:szCs w:val="22"/>
        </w:rPr>
        <w:t xml:space="preserve">Sustainability — minimize the environmental footprint of workloads through </w:t>
      </w:r>
      <w:proofErr w:type="gramStart"/>
      <w:r>
        <w:rPr>
          <w:sz w:val="22"/>
          <w:szCs w:val="22"/>
        </w:rPr>
        <w:t>right-sizing</w:t>
      </w:r>
      <w:proofErr w:type="gramEnd"/>
      <w:r>
        <w:rPr>
          <w:sz w:val="22"/>
          <w:szCs w:val="22"/>
        </w:rPr>
        <w:t>, efficient hardware, and managed services.</w:t>
      </w:r>
    </w:p>
    <w:p w14:paraId="1627C726" w14:textId="77777777" w:rsidR="00703A86" w:rsidRDefault="00000000">
      <w:pPr>
        <w:pStyle w:val="ListParagraph"/>
        <w:numPr>
          <w:ilvl w:val="0"/>
          <w:numId w:val="2"/>
        </w:numPr>
        <w:spacing w:after="120"/>
      </w:pPr>
      <w:r>
        <w:rPr>
          <w:sz w:val="22"/>
          <w:szCs w:val="22"/>
        </w:rPr>
        <w:t>The free AWS Well-Architected Tool reviews a workload against these six pillars and produces improvement recommendations; the AWS Customer Carbon Footprint Tool tracks emissions related to AWS usage.</w:t>
      </w:r>
    </w:p>
    <w:p w14:paraId="0F0FB588" w14:textId="77777777" w:rsidR="00703A86" w:rsidRDefault="00000000">
      <w:pPr>
        <w:spacing w:before="200" w:after="80"/>
      </w:pPr>
      <w:r>
        <w:rPr>
          <w:b/>
          <w:bCs/>
          <w:color w:val="1F4E79"/>
          <w:sz w:val="22"/>
          <w:szCs w:val="22"/>
        </w:rPr>
        <w:t>AWS Cloud Adoption Framework (CAF)</w:t>
      </w:r>
    </w:p>
    <w:p w14:paraId="68B3CE46" w14:textId="77777777" w:rsidR="00703A86" w:rsidRDefault="00000000">
      <w:pPr>
        <w:pStyle w:val="ListParagraph"/>
        <w:numPr>
          <w:ilvl w:val="0"/>
          <w:numId w:val="2"/>
        </w:numPr>
        <w:spacing w:after="120"/>
      </w:pPr>
      <w:r>
        <w:rPr>
          <w:sz w:val="22"/>
          <w:szCs w:val="22"/>
        </w:rPr>
        <w:t>Groups organizational capabilities into six perspectives: Business, People, and Governance (business-focused) and Platform, Security, and Operations (technical). Transformation happens across four domains (Technology, Process, Organization, Product) and four phases (Envision, Align, Launch, Scale).</w:t>
      </w:r>
    </w:p>
    <w:p w14:paraId="54FD4DE6" w14:textId="77777777" w:rsidR="00703A86" w:rsidRDefault="00000000">
      <w:pPr>
        <w:spacing w:before="200" w:after="80"/>
      </w:pPr>
      <w:r>
        <w:rPr>
          <w:b/>
          <w:bCs/>
          <w:color w:val="1F4E79"/>
          <w:sz w:val="22"/>
          <w:szCs w:val="22"/>
        </w:rPr>
        <w:t>Other Best-Practice Concepts</w:t>
      </w:r>
    </w:p>
    <w:p w14:paraId="14A25975" w14:textId="77777777" w:rsidR="00703A86" w:rsidRDefault="00000000">
      <w:pPr>
        <w:pStyle w:val="ListParagraph"/>
        <w:numPr>
          <w:ilvl w:val="0"/>
          <w:numId w:val="2"/>
        </w:numPr>
        <w:spacing w:after="120"/>
      </w:pPr>
      <w:r>
        <w:rPr>
          <w:sz w:val="22"/>
          <w:szCs w:val="22"/>
        </w:rPr>
        <w:t>Cloud design principles: design for scalability (vertical and horizontal), treat servers as disposable, automate wherever possible, favor loosely coupled components over monoliths, and prefer managed services over running everything yourself on EC2.</w:t>
      </w:r>
    </w:p>
    <w:p w14:paraId="334E9C5F" w14:textId="77777777" w:rsidR="00703A86" w:rsidRDefault="00000000">
      <w:pPr>
        <w:pStyle w:val="ListParagraph"/>
        <w:numPr>
          <w:ilvl w:val="0"/>
          <w:numId w:val="2"/>
        </w:numPr>
        <w:spacing w:after="120"/>
      </w:pPr>
      <w:r>
        <w:rPr>
          <w:sz w:val="22"/>
          <w:szCs w:val="22"/>
        </w:rPr>
        <w:t>Right Sizing — continuously matching instance types/sizes to actual workload needs (usually starting small and scaling up) to avoid overpaying for unused capacity.</w:t>
      </w:r>
    </w:p>
    <w:p w14:paraId="69D1AB32" w14:textId="77777777" w:rsidR="00703A86" w:rsidRDefault="00703A86">
      <w:pPr>
        <w:pageBreakBefore/>
      </w:pPr>
    </w:p>
    <w:p w14:paraId="2BA19055" w14:textId="77777777" w:rsidR="00703A86" w:rsidRDefault="00000000">
      <w:pPr>
        <w:pStyle w:val="Heading1"/>
        <w:pBdr>
          <w:bottom w:val="single" w:sz="8" w:space="4" w:color="1F4E79"/>
        </w:pBdr>
        <w:spacing w:before="300" w:after="200"/>
      </w:pPr>
      <w:r>
        <w:rPr>
          <w:b/>
          <w:bCs/>
          <w:color w:val="1F4E79"/>
        </w:rPr>
        <w:t>21. Exam Preparation Notes</w:t>
      </w:r>
    </w:p>
    <w:p w14:paraId="702AC752" w14:textId="77777777" w:rsidR="00703A86" w:rsidRDefault="00000000">
      <w:pPr>
        <w:pStyle w:val="ListParagraph"/>
        <w:numPr>
          <w:ilvl w:val="0"/>
          <w:numId w:val="2"/>
        </w:numPr>
        <w:spacing w:after="120"/>
      </w:pPr>
      <w:r>
        <w:rPr>
          <w:sz w:val="22"/>
          <w:szCs w:val="22"/>
        </w:rPr>
        <w:t>Format: 65 questions in 90 minutes, mostly multiple-choice with some multiple-response (select-N) items; there's no penalty for guessing, so always answer every question, and you can flag questions to revisit.</w:t>
      </w:r>
    </w:p>
    <w:p w14:paraId="342D88B4" w14:textId="77777777" w:rsidR="00703A86" w:rsidRDefault="00000000">
      <w:pPr>
        <w:pStyle w:val="ListParagraph"/>
        <w:numPr>
          <w:ilvl w:val="0"/>
          <w:numId w:val="2"/>
        </w:numPr>
        <w:spacing w:after="120"/>
      </w:pPr>
      <w:r>
        <w:rPr>
          <w:sz w:val="22"/>
          <w:szCs w:val="22"/>
        </w:rPr>
        <w:t>A passing score is 700 out of 1000; results are known immediately, with a detailed score emailed a few days later. A failed attempt can be retaken after 14 days.</w:t>
      </w:r>
    </w:p>
    <w:p w14:paraId="51E23B3B" w14:textId="77777777" w:rsidR="00703A86" w:rsidRDefault="00000000">
      <w:pPr>
        <w:pStyle w:val="ListParagraph"/>
        <w:numPr>
          <w:ilvl w:val="0"/>
          <w:numId w:val="2"/>
        </w:numPr>
        <w:spacing w:after="120"/>
      </w:pPr>
      <w:r>
        <w:rPr>
          <w:sz w:val="22"/>
          <w:szCs w:val="22"/>
        </w:rPr>
        <w:t>Strategy: eliminate answers you know are wrong first, then pick the option that best fits — most questions are 'which service fits this scenario' rather than deep technical trick questions, and an overly complicated-sounding answer is usually not the right one.</w:t>
      </w:r>
    </w:p>
    <w:p w14:paraId="6F07181A" w14:textId="77777777" w:rsidR="00703A86" w:rsidRDefault="00000000">
      <w:pPr>
        <w:pStyle w:val="ListParagraph"/>
        <w:numPr>
          <w:ilvl w:val="0"/>
          <w:numId w:val="2"/>
        </w:numPr>
        <w:spacing w:after="120"/>
      </w:pPr>
      <w:r>
        <w:rPr>
          <w:sz w:val="22"/>
          <w:szCs w:val="22"/>
        </w:rPr>
        <w:t>Useful supplementary prep: read each service's official overview page on aws.amazon.com, work through practice exams, and engage with study communities and forums.</w:t>
      </w:r>
    </w:p>
    <w:p w14:paraId="7E349D32" w14:textId="77777777" w:rsidR="00703A86" w:rsidRDefault="00000000">
      <w:pPr>
        <w:pStyle w:val="ListParagraph"/>
        <w:numPr>
          <w:ilvl w:val="0"/>
          <w:numId w:val="2"/>
        </w:numPr>
        <w:spacing w:after="120"/>
      </w:pPr>
      <w:r>
        <w:rPr>
          <w:sz w:val="22"/>
          <w:szCs w:val="22"/>
        </w:rPr>
        <w:t>The exam sits at the Foundational level of AWS's certification paths, which also include Associate, Professional, and Specialty certifications across tracks like Architecture, Operations, Development, Data/AI-ML, Security, and Networking.</w:t>
      </w:r>
    </w:p>
    <w:sectPr w:rsidR="00703A86">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B69A1"/>
    <w:multiLevelType w:val="hybridMultilevel"/>
    <w:tmpl w:val="D57EB952"/>
    <w:lvl w:ilvl="0" w:tplc="2E12E3CA">
      <w:start w:val="1"/>
      <w:numFmt w:val="bullet"/>
      <w:lvlText w:val="●"/>
      <w:lvlJc w:val="left"/>
      <w:pPr>
        <w:ind w:left="720" w:hanging="360"/>
      </w:pPr>
    </w:lvl>
    <w:lvl w:ilvl="1" w:tplc="67022412">
      <w:start w:val="1"/>
      <w:numFmt w:val="bullet"/>
      <w:lvlText w:val="○"/>
      <w:lvlJc w:val="left"/>
      <w:pPr>
        <w:ind w:left="1440" w:hanging="360"/>
      </w:pPr>
    </w:lvl>
    <w:lvl w:ilvl="2" w:tplc="1382BFAC">
      <w:start w:val="1"/>
      <w:numFmt w:val="bullet"/>
      <w:lvlText w:val="■"/>
      <w:lvlJc w:val="left"/>
      <w:pPr>
        <w:ind w:left="2160" w:hanging="360"/>
      </w:pPr>
    </w:lvl>
    <w:lvl w:ilvl="3" w:tplc="C84206CC">
      <w:start w:val="1"/>
      <w:numFmt w:val="bullet"/>
      <w:lvlText w:val="●"/>
      <w:lvlJc w:val="left"/>
      <w:pPr>
        <w:ind w:left="2880" w:hanging="360"/>
      </w:pPr>
    </w:lvl>
    <w:lvl w:ilvl="4" w:tplc="20EC4AA2">
      <w:start w:val="1"/>
      <w:numFmt w:val="bullet"/>
      <w:lvlText w:val="○"/>
      <w:lvlJc w:val="left"/>
      <w:pPr>
        <w:ind w:left="3600" w:hanging="360"/>
      </w:pPr>
    </w:lvl>
    <w:lvl w:ilvl="5" w:tplc="BBAA0458">
      <w:start w:val="1"/>
      <w:numFmt w:val="bullet"/>
      <w:lvlText w:val="■"/>
      <w:lvlJc w:val="left"/>
      <w:pPr>
        <w:ind w:left="4320" w:hanging="360"/>
      </w:pPr>
    </w:lvl>
    <w:lvl w:ilvl="6" w:tplc="18DC0E02">
      <w:start w:val="1"/>
      <w:numFmt w:val="bullet"/>
      <w:lvlText w:val="●"/>
      <w:lvlJc w:val="left"/>
      <w:pPr>
        <w:ind w:left="5040" w:hanging="360"/>
      </w:pPr>
    </w:lvl>
    <w:lvl w:ilvl="7" w:tplc="C04220C8">
      <w:start w:val="1"/>
      <w:numFmt w:val="bullet"/>
      <w:lvlText w:val="●"/>
      <w:lvlJc w:val="left"/>
      <w:pPr>
        <w:ind w:left="5760" w:hanging="360"/>
      </w:pPr>
    </w:lvl>
    <w:lvl w:ilvl="8" w:tplc="FA10E770">
      <w:start w:val="1"/>
      <w:numFmt w:val="bullet"/>
      <w:lvlText w:val="●"/>
      <w:lvlJc w:val="left"/>
      <w:pPr>
        <w:ind w:left="6480" w:hanging="360"/>
      </w:pPr>
    </w:lvl>
  </w:abstractNum>
  <w:abstractNum w:abstractNumId="1" w15:restartNumberingAfterBreak="0">
    <w:nsid w:val="75E07591"/>
    <w:multiLevelType w:val="hybridMultilevel"/>
    <w:tmpl w:val="2D4E7D3C"/>
    <w:lvl w:ilvl="0" w:tplc="C7D28180">
      <w:start w:val="1"/>
      <w:numFmt w:val="bullet"/>
      <w:lvlText w:val="•"/>
      <w:lvlJc w:val="left"/>
      <w:pPr>
        <w:ind w:left="504" w:hanging="288"/>
      </w:pPr>
    </w:lvl>
    <w:lvl w:ilvl="1" w:tplc="A5EAB03A">
      <w:numFmt w:val="decimal"/>
      <w:lvlText w:val=""/>
      <w:lvlJc w:val="left"/>
    </w:lvl>
    <w:lvl w:ilvl="2" w:tplc="378420C2">
      <w:numFmt w:val="decimal"/>
      <w:lvlText w:val=""/>
      <w:lvlJc w:val="left"/>
    </w:lvl>
    <w:lvl w:ilvl="3" w:tplc="182CD566">
      <w:numFmt w:val="decimal"/>
      <w:lvlText w:val=""/>
      <w:lvlJc w:val="left"/>
    </w:lvl>
    <w:lvl w:ilvl="4" w:tplc="61D0F63E">
      <w:numFmt w:val="decimal"/>
      <w:lvlText w:val=""/>
      <w:lvlJc w:val="left"/>
    </w:lvl>
    <w:lvl w:ilvl="5" w:tplc="49FC94EA">
      <w:numFmt w:val="decimal"/>
      <w:lvlText w:val=""/>
      <w:lvlJc w:val="left"/>
    </w:lvl>
    <w:lvl w:ilvl="6" w:tplc="39E686FC">
      <w:numFmt w:val="decimal"/>
      <w:lvlText w:val=""/>
      <w:lvlJc w:val="left"/>
    </w:lvl>
    <w:lvl w:ilvl="7" w:tplc="15B41DE4">
      <w:numFmt w:val="decimal"/>
      <w:lvlText w:val=""/>
      <w:lvlJc w:val="left"/>
    </w:lvl>
    <w:lvl w:ilvl="8" w:tplc="F57C38E0">
      <w:numFmt w:val="decimal"/>
      <w:lvlText w:val=""/>
      <w:lvlJc w:val="left"/>
    </w:lvl>
  </w:abstractNum>
  <w:num w:numId="1" w16cid:durableId="572736989">
    <w:abstractNumId w:val="0"/>
    <w:lvlOverride w:ilvl="0">
      <w:startOverride w:val="1"/>
    </w:lvlOverride>
  </w:num>
  <w:num w:numId="2" w16cid:durableId="5662634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A86"/>
    <w:rsid w:val="00703A86"/>
    <w:rsid w:val="008920A4"/>
    <w:rsid w:val="00B015E0"/>
    <w:rsid w:val="00D91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47B1A"/>
  <w15:docId w15:val="{D4432E1B-AEAB-4BC8-A534-5AD53E811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22</Pages>
  <Words>4873</Words>
  <Characters>30704</Characters>
  <Application>Microsoft Office Word</Application>
  <DocSecurity>0</DocSecurity>
  <Lines>501</Lines>
  <Paragraphs>233</Paragraphs>
  <ScaleCrop>false</ScaleCrop>
  <HeadingPairs>
    <vt:vector size="2" baseType="variant">
      <vt:variant>
        <vt:lpstr>Title</vt:lpstr>
      </vt:variant>
      <vt:variant>
        <vt:i4>1</vt:i4>
      </vt:variant>
    </vt:vector>
  </HeadingPairs>
  <TitlesOfParts>
    <vt:vector size="1" baseType="lpstr">
      <vt:lpstr/>
    </vt:vector>
  </TitlesOfParts>
  <Company>McGladrey</Company>
  <LinksUpToDate>false</LinksUpToDate>
  <CharactersWithSpaces>35660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Gunda, Pavan Shanmukha Madhav</cp:lastModifiedBy>
  <cp:revision>2</cp:revision>
  <dcterms:created xsi:type="dcterms:W3CDTF">2026-09-10T03:23:00Z</dcterms:created>
  <dcterms:modified xsi:type="dcterms:W3CDTF">2026-09-10T11:51:00Z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LTemplateName">
    <vt:lpwstr>Normal.dotm</vt:lpwstr>
  </property>
</Properties>
</file>