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6B" w:rsidRDefault="00CF696B" w:rsidP="00CF696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4520F" w:rsidRDefault="0074520F" w:rsidP="0074520F">
      <w:pPr>
        <w:spacing w:after="120"/>
        <w:rPr>
          <w:rFonts w:ascii="Arial" w:eastAsia="Calibri" w:hAnsi="Arial" w:cs="Arial"/>
          <w:b/>
          <w:sz w:val="40"/>
          <w:szCs w:val="40"/>
          <w:lang w:eastAsia="en-US"/>
        </w:rPr>
      </w:pPr>
      <w:r>
        <w:rPr>
          <w:rFonts w:ascii="Arial" w:eastAsia="Calibri" w:hAnsi="Arial" w:cs="Arial"/>
          <w:b/>
          <w:sz w:val="40"/>
          <w:szCs w:val="40"/>
          <w:lang w:eastAsia="en-US"/>
        </w:rPr>
        <w:t xml:space="preserve">Employment </w:t>
      </w:r>
    </w:p>
    <w:p w:rsidR="003E739C" w:rsidRPr="003E739C" w:rsidRDefault="003E739C" w:rsidP="0074520F">
      <w:pPr>
        <w:spacing w:after="120"/>
        <w:rPr>
          <w:rFonts w:ascii="Arial" w:eastAsia="Calibri" w:hAnsi="Arial" w:cs="Arial"/>
          <w:b/>
          <w:sz w:val="32"/>
          <w:szCs w:val="32"/>
          <w:lang w:eastAsia="en-US"/>
        </w:rPr>
      </w:pPr>
      <w:r w:rsidRPr="003E739C">
        <w:rPr>
          <w:rFonts w:ascii="Arial" w:eastAsia="Calibri" w:hAnsi="Arial" w:cs="Arial"/>
          <w:b/>
          <w:sz w:val="32"/>
          <w:szCs w:val="32"/>
          <w:lang w:eastAsia="en-US"/>
        </w:rPr>
        <w:t>Lone Working Policy        </w:t>
      </w:r>
    </w:p>
    <w:p w:rsidR="003E739C" w:rsidRPr="003E739C" w:rsidRDefault="003E739C" w:rsidP="0074520F">
      <w:pPr>
        <w:spacing w:after="120"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Within this document, ‘lone working’ refers to situations where staff in the course of their duties work alone or are physically isolated from colleagues and without access to immediate assistance. </w:t>
      </w:r>
    </w:p>
    <w:p w:rsidR="003E739C" w:rsidRPr="003E739C" w:rsidRDefault="003E739C" w:rsidP="003E739C">
      <w:pPr>
        <w:spacing w:after="0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b/>
          <w:sz w:val="24"/>
          <w:szCs w:val="24"/>
          <w:lang w:eastAsia="en-US"/>
        </w:rPr>
        <w:t>Line Managers and their employees ensure that</w:t>
      </w:r>
      <w:proofErr w:type="gramStart"/>
      <w:r w:rsidRPr="003E739C">
        <w:rPr>
          <w:rFonts w:ascii="Arial" w:eastAsia="Calibri" w:hAnsi="Arial" w:cs="Arial"/>
          <w:b/>
          <w:sz w:val="24"/>
          <w:szCs w:val="24"/>
          <w:lang w:eastAsia="en-US"/>
        </w:rPr>
        <w:t>:</w:t>
      </w:r>
      <w:r w:rsidRPr="003E739C">
        <w:rPr>
          <w:rFonts w:ascii="Cambria Math" w:eastAsia="Calibri" w:hAnsi="Cambria Math" w:cs="Cambria Math"/>
          <w:b/>
          <w:sz w:val="24"/>
          <w:szCs w:val="24"/>
          <w:lang w:eastAsia="en-US"/>
        </w:rPr>
        <w:t>‐</w:t>
      </w:r>
      <w:proofErr w:type="gramEnd"/>
      <w:r w:rsidRPr="003E739C">
        <w:rPr>
          <w:rFonts w:ascii="Arial" w:eastAsia="Calibri" w:hAnsi="Arial" w:cs="Arial"/>
          <w:b/>
          <w:sz w:val="24"/>
          <w:szCs w:val="24"/>
          <w:lang w:eastAsia="en-US"/>
        </w:rPr>
        <w:t> </w:t>
      </w:r>
    </w:p>
    <w:p w:rsidR="003E739C" w:rsidRPr="003E739C" w:rsidRDefault="003E739C" w:rsidP="003E739C">
      <w:pPr>
        <w:numPr>
          <w:ilvl w:val="0"/>
          <w:numId w:val="14"/>
        </w:numPr>
        <w:contextualSpacing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>All appropriate steps are taken to control access to the building and that emergency exits are accessible</w:t>
      </w:r>
    </w:p>
    <w:p w:rsidR="003E739C" w:rsidRPr="003E739C" w:rsidRDefault="003E739C" w:rsidP="003E739C">
      <w:pPr>
        <w:numPr>
          <w:ilvl w:val="0"/>
          <w:numId w:val="14"/>
        </w:numPr>
        <w:contextualSpacing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>Alarm systems are tested regularly – both fire and intruder</w:t>
      </w:r>
    </w:p>
    <w:p w:rsidR="003E739C" w:rsidRPr="003E739C" w:rsidRDefault="003E739C" w:rsidP="003E739C">
      <w:pPr>
        <w:numPr>
          <w:ilvl w:val="0"/>
          <w:numId w:val="14"/>
        </w:numPr>
        <w:contextualSpacing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>When working alone they are familiar with exits and alarms.</w:t>
      </w:r>
    </w:p>
    <w:p w:rsidR="003E739C" w:rsidRPr="003E739C" w:rsidRDefault="003E739C" w:rsidP="003E739C">
      <w:pPr>
        <w:numPr>
          <w:ilvl w:val="0"/>
          <w:numId w:val="14"/>
        </w:numPr>
        <w:contextualSpacing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>There is access to a telephone and first aid kit</w:t>
      </w:r>
    </w:p>
    <w:p w:rsidR="003E739C" w:rsidRPr="003E739C" w:rsidRDefault="003E739C" w:rsidP="003E739C">
      <w:pPr>
        <w:numPr>
          <w:ilvl w:val="0"/>
          <w:numId w:val="14"/>
        </w:numPr>
        <w:contextualSpacing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>If there is any indication that the building has been broken into, they call for assistance before entering</w:t>
      </w:r>
    </w:p>
    <w:p w:rsidR="003E739C" w:rsidRPr="003E739C" w:rsidRDefault="003E739C" w:rsidP="003E739C">
      <w:pPr>
        <w:numPr>
          <w:ilvl w:val="0"/>
          <w:numId w:val="14"/>
        </w:numPr>
        <w:contextualSpacing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>External doors are locked to avoid unwanted visitors if working alone</w:t>
      </w:r>
    </w:p>
    <w:p w:rsidR="003E739C" w:rsidRPr="003E739C" w:rsidRDefault="003E739C" w:rsidP="003E739C">
      <w:pPr>
        <w:numPr>
          <w:ilvl w:val="0"/>
          <w:numId w:val="14"/>
        </w:numPr>
        <w:contextualSpacing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>Staff are familiar with the no</w:t>
      </w:r>
      <w:r w:rsidRPr="003E739C">
        <w:rPr>
          <w:rFonts w:ascii="Cambria Math" w:eastAsia="Calibri" w:hAnsi="Cambria Math" w:cs="Cambria Math"/>
          <w:sz w:val="24"/>
          <w:szCs w:val="24"/>
          <w:lang w:eastAsia="en-US"/>
        </w:rPr>
        <w:t>‐</w:t>
      </w:r>
      <w:r w:rsidRPr="003E739C">
        <w:rPr>
          <w:rFonts w:ascii="Arial" w:eastAsia="Calibri" w:hAnsi="Arial" w:cs="Arial"/>
          <w:sz w:val="24"/>
          <w:szCs w:val="24"/>
          <w:lang w:eastAsia="en-US"/>
        </w:rPr>
        <w:t>smoking rules and procedures</w:t>
      </w:r>
    </w:p>
    <w:p w:rsidR="003E739C" w:rsidRPr="0074520F" w:rsidRDefault="003E739C" w:rsidP="003E739C">
      <w:pPr>
        <w:numPr>
          <w:ilvl w:val="0"/>
          <w:numId w:val="14"/>
        </w:numPr>
        <w:ind w:left="714" w:hanging="357"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Whenever possible that they park in a </w:t>
      </w:r>
      <w:proofErr w:type="spellStart"/>
      <w:r w:rsidRPr="003E739C">
        <w:rPr>
          <w:rFonts w:ascii="Arial" w:eastAsia="Calibri" w:hAnsi="Arial" w:cs="Arial"/>
          <w:sz w:val="24"/>
          <w:szCs w:val="24"/>
          <w:lang w:eastAsia="en-US"/>
        </w:rPr>
        <w:t>well lit</w:t>
      </w:r>
      <w:proofErr w:type="spellEnd"/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 and busy area</w:t>
      </w:r>
    </w:p>
    <w:p w:rsidR="003E739C" w:rsidRPr="0074520F" w:rsidRDefault="003E739C" w:rsidP="0074520F">
      <w:pPr>
        <w:spacing w:after="120"/>
        <w:rPr>
          <w:rFonts w:ascii="Arial" w:eastAsia="Calibri" w:hAnsi="Arial" w:cs="Arial"/>
          <w:sz w:val="24"/>
          <w:szCs w:val="24"/>
          <w:lang w:eastAsia="en-US"/>
        </w:rPr>
      </w:pPr>
      <w:proofErr w:type="gramStart"/>
      <w:r w:rsidRPr="0074520F">
        <w:rPr>
          <w:rFonts w:ascii="Arial" w:eastAsia="Calibri" w:hAnsi="Arial" w:cs="Arial"/>
          <w:sz w:val="24"/>
          <w:szCs w:val="24"/>
          <w:lang w:eastAsia="en-US"/>
        </w:rPr>
        <w:t>Staff are</w:t>
      </w:r>
      <w:proofErr w:type="gramEnd"/>
      <w:r w:rsidRPr="0074520F">
        <w:rPr>
          <w:rFonts w:ascii="Arial" w:eastAsia="Calibri" w:hAnsi="Arial" w:cs="Arial"/>
          <w:sz w:val="24"/>
          <w:szCs w:val="24"/>
          <w:lang w:eastAsia="en-US"/>
        </w:rPr>
        <w:t xml:space="preserve"> expected to take all reasonable precautions to ensure their own safety, as they would in any other circumstances.</w:t>
      </w:r>
    </w:p>
    <w:p w:rsidR="0074520F" w:rsidRPr="0074520F" w:rsidRDefault="003E739C" w:rsidP="003E739C">
      <w:pPr>
        <w:rPr>
          <w:rFonts w:ascii="Arial" w:eastAsia="Calibri" w:hAnsi="Arial" w:cs="Arial"/>
          <w:sz w:val="24"/>
          <w:szCs w:val="24"/>
          <w:lang w:eastAsia="en-US"/>
        </w:rPr>
      </w:pPr>
      <w:proofErr w:type="gramStart"/>
      <w:r w:rsidRPr="003E739C">
        <w:rPr>
          <w:rFonts w:ascii="Arial" w:eastAsia="Calibri" w:hAnsi="Arial" w:cs="Arial"/>
          <w:sz w:val="24"/>
          <w:szCs w:val="24"/>
          <w:lang w:eastAsia="en-US"/>
        </w:rPr>
        <w:t>Staff are</w:t>
      </w:r>
      <w:proofErr w:type="gramEnd"/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 responsible for checking that the mobile phone is charged, in working order and with sufficient credit remaining with the relevant provider. </w:t>
      </w:r>
    </w:p>
    <w:p w:rsidR="003E739C" w:rsidRPr="003E739C" w:rsidRDefault="003E739C" w:rsidP="0074520F">
      <w:pPr>
        <w:spacing w:after="120"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highlight w:val="yellow"/>
          <w:lang w:eastAsia="en-US"/>
        </w:rPr>
        <w:t>Staff must not assume that having a mobile phone and a back</w:t>
      </w:r>
      <w:r w:rsidRPr="003E739C">
        <w:rPr>
          <w:rFonts w:ascii="Cambria Math" w:eastAsia="Calibri" w:hAnsi="Cambria Math" w:cs="Cambria Math"/>
          <w:sz w:val="24"/>
          <w:szCs w:val="24"/>
          <w:highlight w:val="yellow"/>
          <w:lang w:eastAsia="en-US"/>
        </w:rPr>
        <w:t>‐</w:t>
      </w:r>
      <w:r w:rsidRPr="003E739C">
        <w:rPr>
          <w:rFonts w:ascii="Arial" w:eastAsia="Calibri" w:hAnsi="Arial" w:cs="Arial"/>
          <w:sz w:val="24"/>
          <w:szCs w:val="24"/>
          <w:highlight w:val="yellow"/>
          <w:lang w:eastAsia="en-US"/>
        </w:rPr>
        <w:t>up plan is a sufficient safeguard in itself. The first priority is to plan for a reduction of risk.</w:t>
      </w:r>
    </w:p>
    <w:p w:rsidR="003E739C" w:rsidRPr="003E739C" w:rsidRDefault="003E739C" w:rsidP="0074520F">
      <w:pPr>
        <w:spacing w:after="120"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Before working alone, an assessment of the risks involved </w:t>
      </w:r>
      <w:r w:rsidRPr="0074520F">
        <w:rPr>
          <w:rFonts w:ascii="Arial" w:eastAsia="Calibri" w:hAnsi="Arial" w:cs="Arial"/>
          <w:sz w:val="24"/>
          <w:szCs w:val="24"/>
          <w:lang w:eastAsia="en-US"/>
        </w:rPr>
        <w:t xml:space="preserve">will </w:t>
      </w:r>
      <w:r w:rsidRPr="003E739C">
        <w:rPr>
          <w:rFonts w:ascii="Arial" w:eastAsia="Calibri" w:hAnsi="Arial" w:cs="Arial"/>
          <w:sz w:val="24"/>
          <w:szCs w:val="24"/>
          <w:lang w:eastAsia="en-US"/>
        </w:rPr>
        <w:t>be made in conjunction with the Line Manager</w:t>
      </w:r>
    </w:p>
    <w:p w:rsidR="003E739C" w:rsidRPr="003E739C" w:rsidRDefault="003E739C" w:rsidP="0074520F">
      <w:pPr>
        <w:spacing w:after="0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b/>
          <w:sz w:val="24"/>
          <w:szCs w:val="24"/>
          <w:lang w:eastAsia="en-US"/>
        </w:rPr>
        <w:t>Assessment of risk</w:t>
      </w:r>
    </w:p>
    <w:p w:rsidR="003E739C" w:rsidRPr="003E739C" w:rsidRDefault="003E739C" w:rsidP="00EC5400">
      <w:pPr>
        <w:spacing w:after="0"/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In drawing up and recording an assessment of risk the following issues </w:t>
      </w:r>
      <w:r w:rsidR="0074520F" w:rsidRPr="0074520F">
        <w:rPr>
          <w:rFonts w:ascii="Arial" w:eastAsia="Calibri" w:hAnsi="Arial" w:cs="Arial"/>
          <w:sz w:val="24"/>
          <w:szCs w:val="24"/>
          <w:lang w:eastAsia="en-US"/>
        </w:rPr>
        <w:t>are</w:t>
      </w:r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 considered, as appropriate to the circumstances:</w:t>
      </w:r>
    </w:p>
    <w:p w:rsidR="003E739C" w:rsidRPr="0074520F" w:rsidRDefault="003E739C" w:rsidP="0074520F">
      <w:pPr>
        <w:pStyle w:val="ListParagraph"/>
        <w:numPr>
          <w:ilvl w:val="0"/>
          <w:numId w:val="15"/>
        </w:numPr>
        <w:spacing w:after="120" w:line="360" w:lineRule="auto"/>
        <w:ind w:left="714" w:hanging="357"/>
        <w:rPr>
          <w:rFonts w:ascii="Arial" w:eastAsia="Calibri" w:hAnsi="Arial" w:cs="Arial"/>
          <w:lang w:eastAsia="en-US"/>
        </w:rPr>
      </w:pPr>
      <w:r w:rsidRPr="0074520F">
        <w:rPr>
          <w:rFonts w:ascii="Arial" w:eastAsia="Calibri" w:hAnsi="Arial" w:cs="Arial"/>
          <w:lang w:eastAsia="en-US"/>
        </w:rPr>
        <w:t>The environment – location, security, access.</w:t>
      </w:r>
    </w:p>
    <w:p w:rsidR="003E739C" w:rsidRPr="0074520F" w:rsidRDefault="003E739C" w:rsidP="0074520F">
      <w:pPr>
        <w:pStyle w:val="ListParagraph"/>
        <w:numPr>
          <w:ilvl w:val="0"/>
          <w:numId w:val="15"/>
        </w:numPr>
        <w:spacing w:after="120" w:line="360" w:lineRule="auto"/>
        <w:ind w:left="714" w:hanging="357"/>
        <w:rPr>
          <w:rFonts w:ascii="Arial" w:eastAsia="Calibri" w:hAnsi="Arial" w:cs="Arial"/>
          <w:lang w:eastAsia="en-US"/>
        </w:rPr>
      </w:pPr>
      <w:r w:rsidRPr="0074520F">
        <w:rPr>
          <w:rFonts w:ascii="Arial" w:eastAsia="Calibri" w:hAnsi="Arial" w:cs="Arial"/>
          <w:lang w:eastAsia="en-US"/>
        </w:rPr>
        <w:t>The context – nature of the task, any special circumstances.</w:t>
      </w:r>
    </w:p>
    <w:p w:rsidR="003E739C" w:rsidRPr="0074520F" w:rsidRDefault="003E739C" w:rsidP="0074520F">
      <w:pPr>
        <w:pStyle w:val="ListParagraph"/>
        <w:numPr>
          <w:ilvl w:val="0"/>
          <w:numId w:val="15"/>
        </w:numPr>
        <w:spacing w:after="120" w:line="360" w:lineRule="auto"/>
        <w:ind w:left="714" w:hanging="357"/>
        <w:rPr>
          <w:rFonts w:ascii="Arial" w:eastAsia="Calibri" w:hAnsi="Arial" w:cs="Arial"/>
          <w:lang w:eastAsia="en-US"/>
        </w:rPr>
      </w:pPr>
      <w:r w:rsidRPr="0074520F">
        <w:rPr>
          <w:rFonts w:ascii="Arial" w:eastAsia="Calibri" w:hAnsi="Arial" w:cs="Arial"/>
          <w:lang w:eastAsia="en-US"/>
        </w:rPr>
        <w:t>The individuals concerned – indicators of potential or actual risk.</w:t>
      </w:r>
    </w:p>
    <w:p w:rsidR="003E739C" w:rsidRPr="0074520F" w:rsidRDefault="003E739C" w:rsidP="0074520F">
      <w:pPr>
        <w:pStyle w:val="ListParagraph"/>
        <w:numPr>
          <w:ilvl w:val="0"/>
          <w:numId w:val="15"/>
        </w:numPr>
        <w:spacing w:after="120" w:line="360" w:lineRule="auto"/>
        <w:ind w:left="714" w:hanging="357"/>
        <w:rPr>
          <w:rFonts w:ascii="Arial" w:eastAsia="Calibri" w:hAnsi="Arial" w:cs="Arial"/>
          <w:lang w:eastAsia="en-US"/>
        </w:rPr>
      </w:pPr>
      <w:r w:rsidRPr="0074520F">
        <w:rPr>
          <w:rFonts w:ascii="Arial" w:eastAsia="Calibri" w:hAnsi="Arial" w:cs="Arial"/>
          <w:lang w:eastAsia="en-US"/>
        </w:rPr>
        <w:t>History – any previous incidents in similar situations.</w:t>
      </w:r>
    </w:p>
    <w:p w:rsidR="003E739C" w:rsidRPr="0074520F" w:rsidRDefault="003E739C" w:rsidP="0074520F">
      <w:pPr>
        <w:pStyle w:val="ListParagraph"/>
        <w:numPr>
          <w:ilvl w:val="0"/>
          <w:numId w:val="15"/>
        </w:numPr>
        <w:spacing w:after="120" w:line="360" w:lineRule="auto"/>
        <w:ind w:left="714" w:hanging="357"/>
        <w:rPr>
          <w:rFonts w:ascii="Arial" w:eastAsia="Calibri" w:hAnsi="Arial" w:cs="Arial"/>
          <w:lang w:eastAsia="en-US"/>
        </w:rPr>
      </w:pPr>
      <w:r w:rsidRPr="0074520F">
        <w:rPr>
          <w:rFonts w:ascii="Arial" w:eastAsia="Calibri" w:hAnsi="Arial" w:cs="Arial"/>
          <w:lang w:eastAsia="en-US"/>
        </w:rPr>
        <w:t>Any other special circumstances.</w:t>
      </w:r>
    </w:p>
    <w:p w:rsidR="003E739C" w:rsidRPr="003E739C" w:rsidRDefault="003E739C" w:rsidP="003E739C">
      <w:pPr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All available information </w:t>
      </w:r>
      <w:bookmarkStart w:id="0" w:name="_GoBack"/>
      <w:bookmarkEnd w:id="0"/>
      <w:r w:rsidR="000374E5">
        <w:rPr>
          <w:rFonts w:ascii="Arial" w:eastAsia="Calibri" w:hAnsi="Arial" w:cs="Arial"/>
          <w:sz w:val="24"/>
          <w:szCs w:val="24"/>
          <w:lang w:eastAsia="en-US"/>
        </w:rPr>
        <w:t xml:space="preserve">is </w:t>
      </w:r>
      <w:r w:rsidR="000374E5" w:rsidRPr="003E739C">
        <w:rPr>
          <w:rFonts w:ascii="Arial" w:eastAsia="Calibri" w:hAnsi="Arial" w:cs="Arial"/>
          <w:sz w:val="24"/>
          <w:szCs w:val="24"/>
          <w:lang w:eastAsia="en-US"/>
        </w:rPr>
        <w:t>taken</w:t>
      </w:r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 into account and checked or updated as necessary.  Where there is any reasonable doubt about the safety of a lone worker in a given situation, </w:t>
      </w:r>
      <w:r w:rsidRPr="003E739C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consideration </w:t>
      </w:r>
      <w:r w:rsidR="00EC5400">
        <w:rPr>
          <w:rFonts w:ascii="Arial" w:eastAsia="Calibri" w:hAnsi="Arial" w:cs="Arial"/>
          <w:sz w:val="24"/>
          <w:szCs w:val="24"/>
          <w:lang w:eastAsia="en-US"/>
        </w:rPr>
        <w:t>will</w:t>
      </w:r>
      <w:r w:rsidRPr="003E739C">
        <w:rPr>
          <w:rFonts w:ascii="Arial" w:eastAsia="Calibri" w:hAnsi="Arial" w:cs="Arial"/>
          <w:sz w:val="24"/>
          <w:szCs w:val="24"/>
          <w:lang w:eastAsia="en-US"/>
        </w:rPr>
        <w:t xml:space="preserve"> be given to sending a second worker or making other arrangements to complete the task.</w:t>
      </w:r>
    </w:p>
    <w:p w:rsidR="00653A86" w:rsidRPr="00EC5400" w:rsidRDefault="003E739C" w:rsidP="00EC5400">
      <w:pPr>
        <w:rPr>
          <w:rFonts w:ascii="Arial" w:eastAsia="Calibri" w:hAnsi="Arial" w:cs="Arial"/>
          <w:sz w:val="24"/>
          <w:szCs w:val="24"/>
          <w:lang w:eastAsia="en-US"/>
        </w:rPr>
      </w:pPr>
      <w:r w:rsidRPr="003E739C">
        <w:rPr>
          <w:rFonts w:ascii="Arial" w:eastAsia="Calibri" w:hAnsi="Arial" w:cs="Arial"/>
          <w:sz w:val="24"/>
          <w:szCs w:val="24"/>
          <w:lang w:eastAsia="en-US"/>
        </w:rPr>
        <w:t>Where staff work alone for extended periods and/or on a regular basis, managers make provision for regular contact, both to monitor the situation and to counter the effects of working in isolation.</w:t>
      </w:r>
    </w:p>
    <w:p w:rsidR="00653A86" w:rsidRDefault="00653A86" w:rsidP="00CF696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F696B" w:rsidRPr="00CF696B" w:rsidRDefault="00CF696B" w:rsidP="00CF696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F696B">
        <w:rPr>
          <w:rFonts w:ascii="Arial" w:hAnsi="Arial" w:cs="Arial"/>
          <w:b/>
          <w:sz w:val="24"/>
          <w:szCs w:val="24"/>
        </w:rPr>
        <w:t>This policy was reviewed and updated</w:t>
      </w:r>
      <w:r w:rsidR="003E739C">
        <w:rPr>
          <w:rFonts w:ascii="Arial" w:hAnsi="Arial" w:cs="Arial"/>
          <w:b/>
          <w:sz w:val="24"/>
          <w:szCs w:val="24"/>
        </w:rPr>
        <w:t xml:space="preserve"> September</w:t>
      </w:r>
      <w:r w:rsidRPr="00CF696B">
        <w:rPr>
          <w:rFonts w:ascii="Arial" w:hAnsi="Arial" w:cs="Arial"/>
          <w:b/>
          <w:sz w:val="24"/>
          <w:szCs w:val="24"/>
        </w:rPr>
        <w:t xml:space="preserve"> 2017</w:t>
      </w:r>
    </w:p>
    <w:p w:rsidR="00CF696B" w:rsidRDefault="00CF696B" w:rsidP="00767AF6"/>
    <w:p w:rsidR="00A865BF" w:rsidRPr="00767AF6" w:rsidRDefault="00A865BF" w:rsidP="00767AF6"/>
    <w:sectPr w:rsidR="00A865BF" w:rsidRPr="00767AF6" w:rsidSect="00EE680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850" w:bottom="851" w:left="993" w:header="709" w:footer="0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29D" w:rsidRDefault="0075029D" w:rsidP="00667C15">
      <w:pPr>
        <w:spacing w:after="0" w:line="240" w:lineRule="auto"/>
      </w:pPr>
      <w:r>
        <w:separator/>
      </w:r>
    </w:p>
  </w:endnote>
  <w:endnote w:type="continuationSeparator" w:id="0">
    <w:p w:rsidR="0075029D" w:rsidRDefault="0075029D" w:rsidP="0066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311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696B" w:rsidRPr="00CF696B" w:rsidRDefault="00CF696B" w:rsidP="00CF696B">
        <w:pPr>
          <w:keepNext/>
          <w:keepLines/>
          <w:spacing w:before="120" w:after="0" w:line="360" w:lineRule="auto"/>
          <w:jc w:val="center"/>
          <w:outlineLvl w:val="0"/>
          <w:rPr>
            <w:rFonts w:ascii="Arial" w:hAnsi="Arial" w:cs="Arial"/>
            <w:bCs/>
            <w:sz w:val="24"/>
            <w:szCs w:val="24"/>
          </w:rPr>
        </w:pPr>
        <w:r w:rsidRPr="00CF696B">
          <w:rPr>
            <w:rFonts w:ascii="Arial" w:hAnsi="Arial" w:cs="Arial"/>
            <w:bCs/>
            <w:sz w:val="24"/>
            <w:szCs w:val="24"/>
          </w:rPr>
          <w:t xml:space="preserve">Panda Playgroup Employment Policy – </w:t>
        </w:r>
        <w:r w:rsidR="0074520F">
          <w:rPr>
            <w:rFonts w:ascii="Arial" w:hAnsi="Arial" w:cs="Arial"/>
            <w:bCs/>
            <w:sz w:val="24"/>
            <w:szCs w:val="24"/>
          </w:rPr>
          <w:t>Lone Working</w:t>
        </w:r>
      </w:p>
      <w:p w:rsidR="00492A73" w:rsidRDefault="0075029D">
        <w:pPr>
          <w:pStyle w:val="Footer"/>
          <w:jc w:val="right"/>
        </w:pPr>
      </w:p>
    </w:sdtContent>
  </w:sdt>
  <w:p w:rsidR="00C84DBF" w:rsidRDefault="00C84D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46E" w:rsidRPr="0026546E" w:rsidRDefault="0026546E" w:rsidP="0026546E">
    <w:pPr>
      <w:keepNext/>
      <w:keepLines/>
      <w:spacing w:before="120" w:after="0" w:line="360" w:lineRule="auto"/>
      <w:jc w:val="center"/>
      <w:outlineLvl w:val="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 xml:space="preserve">Panda Playgroup </w:t>
    </w:r>
    <w:r w:rsidR="00CF696B">
      <w:rPr>
        <w:rFonts w:ascii="Arial" w:hAnsi="Arial" w:cs="Arial"/>
        <w:bCs/>
        <w:sz w:val="20"/>
        <w:szCs w:val="20"/>
      </w:rPr>
      <w:t xml:space="preserve">Employment </w:t>
    </w:r>
    <w:r>
      <w:rPr>
        <w:rFonts w:ascii="Arial" w:hAnsi="Arial" w:cs="Arial"/>
        <w:bCs/>
        <w:sz w:val="20"/>
        <w:szCs w:val="20"/>
      </w:rPr>
      <w:t xml:space="preserve">Policy </w:t>
    </w:r>
    <w:r w:rsidR="00492A73">
      <w:rPr>
        <w:rFonts w:ascii="Arial" w:hAnsi="Arial" w:cs="Arial"/>
        <w:bCs/>
        <w:sz w:val="20"/>
        <w:szCs w:val="20"/>
      </w:rPr>
      <w:t xml:space="preserve">– </w:t>
    </w:r>
    <w:r w:rsidR="003E739C">
      <w:rPr>
        <w:rFonts w:ascii="Arial" w:hAnsi="Arial" w:cs="Arial"/>
        <w:bCs/>
        <w:sz w:val="20"/>
        <w:szCs w:val="20"/>
      </w:rPr>
      <w:t>Lone Working</w:t>
    </w:r>
  </w:p>
  <w:p w:rsidR="00C84DBF" w:rsidRPr="0032536C" w:rsidRDefault="00C84DBF" w:rsidP="003E137F">
    <w:pPr>
      <w:pStyle w:val="Footer"/>
      <w:tabs>
        <w:tab w:val="left" w:pos="5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29D" w:rsidRDefault="0075029D" w:rsidP="00667C15">
      <w:pPr>
        <w:spacing w:after="0" w:line="240" w:lineRule="auto"/>
      </w:pPr>
      <w:r>
        <w:separator/>
      </w:r>
    </w:p>
  </w:footnote>
  <w:footnote w:type="continuationSeparator" w:id="0">
    <w:p w:rsidR="0075029D" w:rsidRDefault="0075029D" w:rsidP="0066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DBF" w:rsidRPr="0033482D" w:rsidRDefault="00C84DBF" w:rsidP="0033482D">
    <w:pPr>
      <w:jc w:val="center"/>
      <w:rPr>
        <w:rFonts w:ascii="Arial" w:hAnsi="Arial" w:cs="Arial"/>
        <w:sz w:val="16"/>
        <w:szCs w:val="16"/>
      </w:rPr>
    </w:pPr>
    <w:r w:rsidRPr="0033482D">
      <w:rPr>
        <w:rFonts w:ascii="Arial" w:hAnsi="Arial" w:cs="Arial"/>
        <w:sz w:val="20"/>
        <w:szCs w:val="20"/>
      </w:rPr>
      <w:t>Panda Playgroup, Sticky Mitts and Tiny Tots</w:t>
    </w:r>
    <w:r w:rsidRPr="0033482D">
      <w:rPr>
        <w:rFonts w:ascii="Arial" w:hAnsi="Arial" w:cs="Arial"/>
        <w:sz w:val="20"/>
        <w:szCs w:val="20"/>
      </w:rPr>
      <w:br/>
    </w:r>
    <w:r w:rsidRPr="0033482D">
      <w:rPr>
        <w:rFonts w:ascii="Arial" w:hAnsi="Arial" w:cs="Arial"/>
        <w:sz w:val="16"/>
        <w:szCs w:val="16"/>
      </w:rPr>
      <w:t xml:space="preserve">Member of the Pre-School Learning Alliance | Registered charity number 1035584 | Ofsted </w:t>
    </w:r>
    <w:r w:rsidR="0026546E">
      <w:rPr>
        <w:rFonts w:ascii="Arial" w:hAnsi="Arial" w:cs="Arial"/>
        <w:sz w:val="16"/>
        <w:szCs w:val="16"/>
      </w:rPr>
      <w:t>Setting EY501461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8E3" w:rsidRDefault="00B30E61" w:rsidP="003218E3">
    <w:pPr>
      <w:spacing w:after="0"/>
      <w:jc w:val="right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8752" behindDoc="1" locked="0" layoutInCell="1" allowOverlap="1" wp14:anchorId="5B410385" wp14:editId="6830FD0D">
          <wp:simplePos x="0" y="0"/>
          <wp:positionH relativeFrom="column">
            <wp:posOffset>0</wp:posOffset>
          </wp:positionH>
          <wp:positionV relativeFrom="paragraph">
            <wp:posOffset>-50800</wp:posOffset>
          </wp:positionV>
          <wp:extent cx="1028700" cy="972185"/>
          <wp:effectExtent l="0" t="0" r="0" b="0"/>
          <wp:wrapTight wrapText="bothSides">
            <wp:wrapPolygon edited="0">
              <wp:start x="0" y="0"/>
              <wp:lineTo x="0" y="21163"/>
              <wp:lineTo x="21200" y="21163"/>
              <wp:lineTo x="21200" y="0"/>
              <wp:lineTo x="0" y="0"/>
            </wp:wrapPolygon>
          </wp:wrapTight>
          <wp:docPr id="6" name="Picture 6" descr="panda_logo_small_squ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anda_logo_small_squa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72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18E3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60800" behindDoc="1" locked="0" layoutInCell="1" allowOverlap="1" wp14:anchorId="3A68BF9A" wp14:editId="5F8B55A7">
          <wp:simplePos x="0" y="0"/>
          <wp:positionH relativeFrom="column">
            <wp:posOffset>0</wp:posOffset>
          </wp:positionH>
          <wp:positionV relativeFrom="paragraph">
            <wp:posOffset>-50800</wp:posOffset>
          </wp:positionV>
          <wp:extent cx="1028700" cy="972185"/>
          <wp:effectExtent l="0" t="0" r="0" b="0"/>
          <wp:wrapTight wrapText="bothSides">
            <wp:wrapPolygon edited="0">
              <wp:start x="0" y="0"/>
              <wp:lineTo x="0" y="21163"/>
              <wp:lineTo x="21200" y="21163"/>
              <wp:lineTo x="21200" y="0"/>
              <wp:lineTo x="0" y="0"/>
            </wp:wrapPolygon>
          </wp:wrapTight>
          <wp:docPr id="1" name="Picture 1" descr="panda_logo_small_squ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anda_logo_small_squa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72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18E3" w:rsidRPr="00D16D43">
      <w:rPr>
        <w:rFonts w:ascii="Arial" w:hAnsi="Arial" w:cs="Arial"/>
        <w:b/>
        <w:sz w:val="28"/>
        <w:szCs w:val="28"/>
      </w:rPr>
      <w:t>Panda Playgroup</w:t>
    </w:r>
  </w:p>
  <w:p w:rsidR="003218E3" w:rsidRPr="000175B5" w:rsidRDefault="003218E3" w:rsidP="003218E3">
    <w:pPr>
      <w:spacing w:after="0"/>
      <w:jc w:val="right"/>
      <w:rPr>
        <w:rFonts w:ascii="Arial" w:hAnsi="Arial" w:cs="Arial"/>
        <w:sz w:val="24"/>
        <w:szCs w:val="24"/>
      </w:rPr>
    </w:pPr>
    <w:r w:rsidRPr="000175B5">
      <w:rPr>
        <w:rFonts w:ascii="Arial" w:hAnsi="Arial" w:cs="Arial"/>
        <w:sz w:val="24"/>
        <w:szCs w:val="24"/>
      </w:rPr>
      <w:t>Howell Hall, School Lane, Copmanthorpe, YO23 3SQ</w:t>
    </w:r>
  </w:p>
  <w:p w:rsidR="003218E3" w:rsidRPr="000175B5" w:rsidRDefault="003218E3" w:rsidP="003218E3">
    <w:pPr>
      <w:spacing w:after="0"/>
      <w:jc w:val="right"/>
      <w:rPr>
        <w:rFonts w:ascii="Arial" w:hAnsi="Arial" w:cs="Arial"/>
        <w:b/>
        <w:sz w:val="20"/>
        <w:szCs w:val="20"/>
      </w:rPr>
    </w:pPr>
    <w:r w:rsidRPr="000175B5">
      <w:rPr>
        <w:rFonts w:ascii="Arial" w:hAnsi="Arial" w:cs="Arial"/>
        <w:sz w:val="20"/>
        <w:szCs w:val="20"/>
      </w:rPr>
      <w:t>Member of the Pre-School Learning Alliance</w:t>
    </w:r>
  </w:p>
  <w:p w:rsidR="003218E3" w:rsidRPr="000175B5" w:rsidRDefault="003218E3" w:rsidP="003218E3">
    <w:pPr>
      <w:spacing w:after="0"/>
      <w:jc w:val="right"/>
      <w:rPr>
        <w:rFonts w:ascii="Arial" w:hAnsi="Arial" w:cs="Arial"/>
        <w:sz w:val="20"/>
        <w:szCs w:val="20"/>
      </w:rPr>
    </w:pPr>
    <w:r w:rsidRPr="000175B5">
      <w:rPr>
        <w:rFonts w:ascii="Arial" w:hAnsi="Arial" w:cs="Arial"/>
        <w:sz w:val="20"/>
        <w:szCs w:val="20"/>
      </w:rPr>
      <w:t xml:space="preserve">Ofsted </w:t>
    </w:r>
    <w:r>
      <w:rPr>
        <w:rFonts w:ascii="Arial" w:hAnsi="Arial" w:cs="Arial"/>
        <w:sz w:val="20"/>
        <w:szCs w:val="20"/>
      </w:rPr>
      <w:t xml:space="preserve">Setting Number </w:t>
    </w:r>
    <w:r w:rsidRPr="000175B5">
      <w:rPr>
        <w:rFonts w:ascii="Arial" w:hAnsi="Arial" w:cs="Arial"/>
        <w:sz w:val="20"/>
        <w:szCs w:val="20"/>
      </w:rPr>
      <w:t>EY 501461</w:t>
    </w:r>
  </w:p>
  <w:p w:rsidR="00C84DBF" w:rsidRPr="003218E3" w:rsidRDefault="003218E3" w:rsidP="003218E3">
    <w:pPr>
      <w:spacing w:after="0"/>
      <w:jc w:val="right"/>
      <w:rPr>
        <w:rFonts w:ascii="Arial" w:hAnsi="Arial" w:cs="Arial"/>
        <w:sz w:val="20"/>
        <w:szCs w:val="20"/>
      </w:rPr>
    </w:pPr>
    <w:r w:rsidRPr="000175B5">
      <w:rPr>
        <w:rFonts w:ascii="Arial" w:hAnsi="Arial" w:cs="Arial"/>
        <w:sz w:val="20"/>
        <w:szCs w:val="20"/>
      </w:rPr>
      <w:t>Registered Charity Number 1035584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2BDA"/>
    <w:multiLevelType w:val="hybridMultilevel"/>
    <w:tmpl w:val="F6ACB4E4"/>
    <w:lvl w:ilvl="0" w:tplc="4BCC3F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F81B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661514"/>
    <w:multiLevelType w:val="hybridMultilevel"/>
    <w:tmpl w:val="A7D2CF42"/>
    <w:lvl w:ilvl="0" w:tplc="4BCC3F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F81B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7A65FC3"/>
    <w:multiLevelType w:val="hybridMultilevel"/>
    <w:tmpl w:val="EEBE6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E2B79"/>
    <w:multiLevelType w:val="hybridMultilevel"/>
    <w:tmpl w:val="FA762356"/>
    <w:lvl w:ilvl="0" w:tplc="7714CF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64A2"/>
      </w:rPr>
    </w:lvl>
    <w:lvl w:ilvl="1" w:tplc="EED042CE">
      <w:numFmt w:val="bullet"/>
      <w:lvlText w:val="-"/>
      <w:lvlJc w:val="left"/>
      <w:pPr>
        <w:ind w:left="1440" w:hanging="720"/>
      </w:pPr>
      <w:rPr>
        <w:rFonts w:ascii="Arial" w:eastAsia="Times New Roman" w:hAnsi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A0268A"/>
    <w:multiLevelType w:val="hybridMultilevel"/>
    <w:tmpl w:val="67907C8A"/>
    <w:lvl w:ilvl="0" w:tplc="FA2C06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EAA1039"/>
    <w:multiLevelType w:val="hybridMultilevel"/>
    <w:tmpl w:val="4086B486"/>
    <w:lvl w:ilvl="0" w:tplc="A41680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E15C3"/>
    <w:multiLevelType w:val="hybridMultilevel"/>
    <w:tmpl w:val="0A9A2558"/>
    <w:lvl w:ilvl="0" w:tplc="A41680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F81BD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25707535"/>
    <w:multiLevelType w:val="hybridMultilevel"/>
    <w:tmpl w:val="885211D6"/>
    <w:lvl w:ilvl="0" w:tplc="9EEC4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64A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5A15DA"/>
    <w:multiLevelType w:val="hybridMultilevel"/>
    <w:tmpl w:val="17F8CCDE"/>
    <w:lvl w:ilvl="0" w:tplc="9EEC4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64A2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64A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99105E"/>
    <w:multiLevelType w:val="hybridMultilevel"/>
    <w:tmpl w:val="304E8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45EC4"/>
    <w:multiLevelType w:val="hybridMultilevel"/>
    <w:tmpl w:val="B5B8CFF8"/>
    <w:lvl w:ilvl="0" w:tplc="F894E6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DD11FA9"/>
    <w:multiLevelType w:val="hybridMultilevel"/>
    <w:tmpl w:val="AE1AA1EE"/>
    <w:lvl w:ilvl="0" w:tplc="02C0C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0542EC"/>
    <w:multiLevelType w:val="hybridMultilevel"/>
    <w:tmpl w:val="2E06E016"/>
    <w:lvl w:ilvl="0" w:tplc="7714CF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64A2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2917C15"/>
    <w:multiLevelType w:val="hybridMultilevel"/>
    <w:tmpl w:val="E7A67458"/>
    <w:lvl w:ilvl="0" w:tplc="6DCED076">
      <w:start w:val="1"/>
      <w:numFmt w:val="decimal"/>
      <w:lvlText w:val="%1."/>
      <w:lvlJc w:val="left"/>
      <w:pPr>
        <w:tabs>
          <w:tab w:val="num" w:pos="2154"/>
        </w:tabs>
        <w:ind w:left="215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95742E3"/>
    <w:multiLevelType w:val="hybridMultilevel"/>
    <w:tmpl w:val="6798C27C"/>
    <w:lvl w:ilvl="0" w:tplc="A4168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F81BD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1"/>
  </w:num>
  <w:num w:numId="5">
    <w:abstractNumId w:val="14"/>
  </w:num>
  <w:num w:numId="6">
    <w:abstractNumId w:val="5"/>
  </w:num>
  <w:num w:numId="7">
    <w:abstractNumId w:val="6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7F"/>
    <w:rsid w:val="000029E5"/>
    <w:rsid w:val="00007784"/>
    <w:rsid w:val="00015388"/>
    <w:rsid w:val="000374E5"/>
    <w:rsid w:val="000473D4"/>
    <w:rsid w:val="000672DD"/>
    <w:rsid w:val="000E1936"/>
    <w:rsid w:val="00153008"/>
    <w:rsid w:val="001562E4"/>
    <w:rsid w:val="00197E5E"/>
    <w:rsid w:val="001B2A96"/>
    <w:rsid w:val="001B46A5"/>
    <w:rsid w:val="001F4086"/>
    <w:rsid w:val="001F59D2"/>
    <w:rsid w:val="0025059D"/>
    <w:rsid w:val="002508D5"/>
    <w:rsid w:val="0026546E"/>
    <w:rsid w:val="00297107"/>
    <w:rsid w:val="002A2CA0"/>
    <w:rsid w:val="002D02A8"/>
    <w:rsid w:val="002F0424"/>
    <w:rsid w:val="002F344F"/>
    <w:rsid w:val="002F433D"/>
    <w:rsid w:val="00301D4A"/>
    <w:rsid w:val="00311075"/>
    <w:rsid w:val="003218E3"/>
    <w:rsid w:val="0032536C"/>
    <w:rsid w:val="0033482D"/>
    <w:rsid w:val="00375C3A"/>
    <w:rsid w:val="00391B23"/>
    <w:rsid w:val="003A2F0B"/>
    <w:rsid w:val="003C130E"/>
    <w:rsid w:val="003C4FC1"/>
    <w:rsid w:val="003E137F"/>
    <w:rsid w:val="003E739C"/>
    <w:rsid w:val="003F28DD"/>
    <w:rsid w:val="00466010"/>
    <w:rsid w:val="00476604"/>
    <w:rsid w:val="004860F1"/>
    <w:rsid w:val="00492A73"/>
    <w:rsid w:val="004A35A5"/>
    <w:rsid w:val="004D6F9F"/>
    <w:rsid w:val="00550D3E"/>
    <w:rsid w:val="005635CD"/>
    <w:rsid w:val="00592D88"/>
    <w:rsid w:val="005D3905"/>
    <w:rsid w:val="005F5B75"/>
    <w:rsid w:val="006161E9"/>
    <w:rsid w:val="006164D0"/>
    <w:rsid w:val="00637301"/>
    <w:rsid w:val="00653A86"/>
    <w:rsid w:val="00667C15"/>
    <w:rsid w:val="006752AF"/>
    <w:rsid w:val="00681B89"/>
    <w:rsid w:val="006D22FE"/>
    <w:rsid w:val="00735A93"/>
    <w:rsid w:val="0074520F"/>
    <w:rsid w:val="0075029D"/>
    <w:rsid w:val="0075041C"/>
    <w:rsid w:val="00757070"/>
    <w:rsid w:val="00767AF6"/>
    <w:rsid w:val="007916AA"/>
    <w:rsid w:val="007A4952"/>
    <w:rsid w:val="007F57F9"/>
    <w:rsid w:val="008043FF"/>
    <w:rsid w:val="0081205E"/>
    <w:rsid w:val="00822F1D"/>
    <w:rsid w:val="008A1D7A"/>
    <w:rsid w:val="008B123C"/>
    <w:rsid w:val="008B1D49"/>
    <w:rsid w:val="008C23B0"/>
    <w:rsid w:val="008C6E0A"/>
    <w:rsid w:val="008F647E"/>
    <w:rsid w:val="009234BB"/>
    <w:rsid w:val="00941A0F"/>
    <w:rsid w:val="00957D50"/>
    <w:rsid w:val="009730FB"/>
    <w:rsid w:val="009839D8"/>
    <w:rsid w:val="009D5A20"/>
    <w:rsid w:val="009F63A0"/>
    <w:rsid w:val="00A17269"/>
    <w:rsid w:val="00A36D29"/>
    <w:rsid w:val="00A51379"/>
    <w:rsid w:val="00A64F57"/>
    <w:rsid w:val="00A865BF"/>
    <w:rsid w:val="00A9381C"/>
    <w:rsid w:val="00AA7327"/>
    <w:rsid w:val="00B30E61"/>
    <w:rsid w:val="00B64E92"/>
    <w:rsid w:val="00B83DF8"/>
    <w:rsid w:val="00B905DB"/>
    <w:rsid w:val="00BB4312"/>
    <w:rsid w:val="00BB7182"/>
    <w:rsid w:val="00BF39B1"/>
    <w:rsid w:val="00BF3C46"/>
    <w:rsid w:val="00C23A25"/>
    <w:rsid w:val="00C23C17"/>
    <w:rsid w:val="00C458AC"/>
    <w:rsid w:val="00C84DBF"/>
    <w:rsid w:val="00C90BCC"/>
    <w:rsid w:val="00CA5E7E"/>
    <w:rsid w:val="00CD54AC"/>
    <w:rsid w:val="00CF696B"/>
    <w:rsid w:val="00D026AC"/>
    <w:rsid w:val="00D0281E"/>
    <w:rsid w:val="00D04E7D"/>
    <w:rsid w:val="00D16D43"/>
    <w:rsid w:val="00D50A05"/>
    <w:rsid w:val="00D538B4"/>
    <w:rsid w:val="00D83755"/>
    <w:rsid w:val="00DC230D"/>
    <w:rsid w:val="00DF006A"/>
    <w:rsid w:val="00E30A8D"/>
    <w:rsid w:val="00EC5400"/>
    <w:rsid w:val="00EE39EC"/>
    <w:rsid w:val="00EE557D"/>
    <w:rsid w:val="00EE680D"/>
    <w:rsid w:val="00F04DBF"/>
    <w:rsid w:val="00F31845"/>
    <w:rsid w:val="00F401BC"/>
    <w:rsid w:val="00F40F2D"/>
    <w:rsid w:val="00F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4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57070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57070"/>
    <w:pPr>
      <w:keepNext/>
      <w:spacing w:after="0" w:line="240" w:lineRule="auto"/>
      <w:outlineLvl w:val="1"/>
    </w:pPr>
    <w:rPr>
      <w:rFonts w:ascii="Arial" w:hAnsi="Arial" w:cs="Arial"/>
      <w:b/>
      <w:b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8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83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67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667C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67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67C15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757070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57070"/>
    <w:rPr>
      <w:rFonts w:ascii="Arial" w:hAnsi="Arial" w:cs="Arial"/>
      <w:b/>
      <w:bCs/>
      <w:sz w:val="22"/>
      <w:szCs w:val="24"/>
      <w:lang w:eastAsia="en-US"/>
    </w:rPr>
  </w:style>
  <w:style w:type="paragraph" w:styleId="ListParagraph">
    <w:name w:val="List Paragraph"/>
    <w:basedOn w:val="Normal"/>
    <w:qFormat/>
    <w:rsid w:val="00A865B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4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57070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57070"/>
    <w:pPr>
      <w:keepNext/>
      <w:spacing w:after="0" w:line="240" w:lineRule="auto"/>
      <w:outlineLvl w:val="1"/>
    </w:pPr>
    <w:rPr>
      <w:rFonts w:ascii="Arial" w:hAnsi="Arial" w:cs="Arial"/>
      <w:b/>
      <w:b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8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83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67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667C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67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67C15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757070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57070"/>
    <w:rPr>
      <w:rFonts w:ascii="Arial" w:hAnsi="Arial" w:cs="Arial"/>
      <w:b/>
      <w:bCs/>
      <w:sz w:val="22"/>
      <w:szCs w:val="24"/>
      <w:lang w:eastAsia="en-US"/>
    </w:rPr>
  </w:style>
  <w:style w:type="paragraph" w:styleId="ListParagraph">
    <w:name w:val="List Paragraph"/>
    <w:basedOn w:val="Normal"/>
    <w:qFormat/>
    <w:rsid w:val="00A865B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Playgroup</vt:lpstr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Playgroup</dc:title>
  <dc:creator>LogicaCMG</dc:creator>
  <cp:lastModifiedBy>user</cp:lastModifiedBy>
  <cp:revision>4</cp:revision>
  <cp:lastPrinted>2017-03-02T14:18:00Z</cp:lastPrinted>
  <dcterms:created xsi:type="dcterms:W3CDTF">2017-09-24T14:36:00Z</dcterms:created>
  <dcterms:modified xsi:type="dcterms:W3CDTF">2017-09-24T14:45:00Z</dcterms:modified>
</cp:coreProperties>
</file>