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301" w:rsidRDefault="00637301" w:rsidP="00637301"/>
    <w:p w:rsidR="007A4D73" w:rsidRPr="00B94376" w:rsidRDefault="00F76F17" w:rsidP="007A4D73">
      <w:pPr>
        <w:spacing w:line="360" w:lineRule="auto"/>
        <w:rPr>
          <w:rFonts w:ascii="Arial" w:hAnsi="Arial"/>
          <w:b/>
          <w:sz w:val="36"/>
          <w:szCs w:val="36"/>
        </w:rPr>
      </w:pPr>
      <w:r w:rsidRPr="00B94376">
        <w:rPr>
          <w:rFonts w:ascii="Arial" w:hAnsi="Arial"/>
          <w:b/>
          <w:sz w:val="36"/>
          <w:szCs w:val="36"/>
        </w:rPr>
        <w:t>Promoting health and hygiene</w:t>
      </w:r>
    </w:p>
    <w:p w:rsidR="007A4D73" w:rsidRPr="009A4048" w:rsidRDefault="007A4D73" w:rsidP="007A4D73">
      <w:pPr>
        <w:spacing w:line="360" w:lineRule="auto"/>
        <w:rPr>
          <w:rFonts w:ascii="Arial" w:hAnsi="Arial" w:cs="Arial"/>
          <w:b/>
          <w:sz w:val="28"/>
          <w:szCs w:val="28"/>
        </w:rPr>
      </w:pPr>
      <w:r w:rsidRPr="009A4048">
        <w:rPr>
          <w:rFonts w:ascii="Arial" w:hAnsi="Arial" w:cs="Arial"/>
          <w:b/>
          <w:sz w:val="28"/>
          <w:szCs w:val="28"/>
        </w:rPr>
        <w:t>Nappy changing</w:t>
      </w:r>
      <w:r>
        <w:rPr>
          <w:rFonts w:ascii="Arial" w:hAnsi="Arial" w:cs="Arial"/>
          <w:b/>
          <w:sz w:val="28"/>
          <w:szCs w:val="28"/>
        </w:rPr>
        <w:t xml:space="preserve"> and toileting</w:t>
      </w:r>
    </w:p>
    <w:p w:rsidR="007A4D73" w:rsidRPr="00B94376" w:rsidRDefault="00F76F17" w:rsidP="007A4D73">
      <w:pPr>
        <w:spacing w:line="360" w:lineRule="auto"/>
        <w:rPr>
          <w:rFonts w:ascii="Arial" w:hAnsi="Arial" w:cs="Arial"/>
          <w:b/>
          <w:sz w:val="28"/>
          <w:szCs w:val="28"/>
        </w:rPr>
      </w:pPr>
      <w:r w:rsidRPr="00B94376">
        <w:rPr>
          <w:rFonts w:ascii="Arial" w:hAnsi="Arial" w:cs="Arial"/>
          <w:b/>
          <w:sz w:val="28"/>
          <w:szCs w:val="28"/>
        </w:rPr>
        <w:t>Policy statement</w:t>
      </w:r>
    </w:p>
    <w:p w:rsidR="007A4D73" w:rsidRPr="00B94376" w:rsidRDefault="00CB1251" w:rsidP="00F76F17">
      <w:pPr>
        <w:spacing w:after="120" w:line="360" w:lineRule="auto"/>
        <w:rPr>
          <w:rFonts w:ascii="Arial" w:hAnsi="Arial" w:cs="Arial"/>
        </w:rPr>
      </w:pPr>
      <w:r w:rsidRPr="00B94376">
        <w:rPr>
          <w:rFonts w:ascii="Arial" w:hAnsi="Arial" w:cs="Arial"/>
        </w:rPr>
        <w:t>As we take children from 2 years old, many of our younger children are stil</w:t>
      </w:r>
      <w:r w:rsidR="00BB20DB" w:rsidRPr="00B94376">
        <w:rPr>
          <w:rFonts w:ascii="Arial" w:hAnsi="Arial" w:cs="Arial"/>
        </w:rPr>
        <w:t>l wearing nappies or equivalent.</w:t>
      </w:r>
      <w:r w:rsidRPr="00B94376">
        <w:rPr>
          <w:rFonts w:ascii="Arial" w:hAnsi="Arial" w:cs="Arial"/>
        </w:rPr>
        <w:t xml:space="preserve"> </w:t>
      </w:r>
      <w:r w:rsidR="007A4D73" w:rsidRPr="00B94376">
        <w:rPr>
          <w:rFonts w:ascii="Arial" w:hAnsi="Arial" w:cs="Arial"/>
        </w:rPr>
        <w:t>No child is excluded from participating in Panda Playgroup who may, for any reason, not yet be toilet trained and who may still be wearing nappies or equivalent. We work with parents towards toilet training, unless there are medical or other developmental reasons why this may not be appropriate at the time.</w:t>
      </w:r>
    </w:p>
    <w:p w:rsidR="007A4D73" w:rsidRPr="00B94376" w:rsidRDefault="007A4D73" w:rsidP="00F76F17">
      <w:pPr>
        <w:spacing w:after="120" w:line="360" w:lineRule="auto"/>
        <w:rPr>
          <w:rFonts w:ascii="Arial" w:hAnsi="Arial" w:cs="Arial"/>
        </w:rPr>
      </w:pPr>
      <w:r w:rsidRPr="00B94376">
        <w:rPr>
          <w:rFonts w:ascii="Arial" w:hAnsi="Arial" w:cs="Arial"/>
        </w:rPr>
        <w:t>We make necessary adjustments to our bathroom provision and hygiene practice in order to accommodate children who are not yet toilet trained.</w:t>
      </w:r>
    </w:p>
    <w:p w:rsidR="007A4D73" w:rsidRPr="00B94376" w:rsidRDefault="007A4D73" w:rsidP="00F76F17">
      <w:pPr>
        <w:spacing w:after="120" w:line="360" w:lineRule="auto"/>
        <w:rPr>
          <w:rFonts w:ascii="Arial" w:hAnsi="Arial" w:cs="Arial"/>
        </w:rPr>
      </w:pPr>
      <w:r w:rsidRPr="00B94376">
        <w:rPr>
          <w:rFonts w:ascii="Arial" w:hAnsi="Arial" w:cs="Arial"/>
        </w:rPr>
        <w:t>We see toilet training as a self-care skill that children have the opportunity to learn with the full support and non-judgemental concern of adults.</w:t>
      </w:r>
    </w:p>
    <w:p w:rsidR="007A4D73" w:rsidRPr="009A4048" w:rsidRDefault="007A4D73" w:rsidP="007A4D73">
      <w:pPr>
        <w:spacing w:line="360" w:lineRule="auto"/>
        <w:rPr>
          <w:rFonts w:ascii="Arial" w:hAnsi="Arial" w:cs="Arial"/>
          <w:b/>
          <w:sz w:val="22"/>
          <w:szCs w:val="22"/>
        </w:rPr>
      </w:pPr>
    </w:p>
    <w:p w:rsidR="007A4D73" w:rsidRPr="00B94376" w:rsidRDefault="00F76F17" w:rsidP="007A4D73">
      <w:pPr>
        <w:spacing w:line="360" w:lineRule="auto"/>
        <w:rPr>
          <w:rFonts w:ascii="Arial" w:hAnsi="Arial" w:cs="Arial"/>
          <w:b/>
          <w:sz w:val="28"/>
          <w:szCs w:val="28"/>
        </w:rPr>
      </w:pPr>
      <w:r w:rsidRPr="00B94376">
        <w:rPr>
          <w:rFonts w:ascii="Arial" w:hAnsi="Arial" w:cs="Arial"/>
          <w:b/>
          <w:sz w:val="28"/>
          <w:szCs w:val="28"/>
        </w:rPr>
        <w:t>Procedures</w:t>
      </w:r>
    </w:p>
    <w:p w:rsidR="007A4D73" w:rsidRPr="00B94376" w:rsidRDefault="007105BE" w:rsidP="00B94376">
      <w:pPr>
        <w:numPr>
          <w:ilvl w:val="0"/>
          <w:numId w:val="3"/>
        </w:numPr>
        <w:spacing w:line="360" w:lineRule="auto"/>
        <w:rPr>
          <w:rFonts w:ascii="Arial" w:hAnsi="Arial" w:cs="Arial"/>
        </w:rPr>
      </w:pPr>
      <w:r w:rsidRPr="00B94376">
        <w:rPr>
          <w:rFonts w:ascii="Arial" w:hAnsi="Arial" w:cs="Arial"/>
        </w:rPr>
        <w:t>Key workers</w:t>
      </w:r>
      <w:r w:rsidR="007A4D73" w:rsidRPr="00B94376">
        <w:rPr>
          <w:rFonts w:ascii="Arial" w:hAnsi="Arial" w:cs="Arial"/>
        </w:rPr>
        <w:t xml:space="preserve"> are aware of the changing need for the young children in their care who are in nappies or ‘pull-ups’.</w:t>
      </w:r>
    </w:p>
    <w:p w:rsidR="007A4D73" w:rsidRPr="00B94376" w:rsidRDefault="00D354D9" w:rsidP="00B94376">
      <w:pPr>
        <w:numPr>
          <w:ilvl w:val="0"/>
          <w:numId w:val="3"/>
        </w:numPr>
        <w:spacing w:line="360" w:lineRule="auto"/>
        <w:rPr>
          <w:rFonts w:ascii="Arial" w:hAnsi="Arial" w:cs="Arial"/>
        </w:rPr>
      </w:pPr>
      <w:r w:rsidRPr="00B94376">
        <w:rPr>
          <w:rFonts w:ascii="Arial" w:hAnsi="Arial" w:cs="Arial"/>
        </w:rPr>
        <w:t>C</w:t>
      </w:r>
      <w:r w:rsidR="007A4D73" w:rsidRPr="00B94376">
        <w:rPr>
          <w:rFonts w:ascii="Arial" w:hAnsi="Arial" w:cs="Arial"/>
        </w:rPr>
        <w:t>hildren should always</w:t>
      </w:r>
      <w:r w:rsidRPr="00B94376">
        <w:rPr>
          <w:rFonts w:ascii="Arial" w:hAnsi="Arial" w:cs="Arial"/>
        </w:rPr>
        <w:t xml:space="preserve"> be changed by a familiar adult. A rota system is used for nappy changes.</w:t>
      </w:r>
    </w:p>
    <w:p w:rsidR="007A4D73" w:rsidRPr="00B94376" w:rsidRDefault="007A4D73" w:rsidP="00B94376">
      <w:pPr>
        <w:numPr>
          <w:ilvl w:val="0"/>
          <w:numId w:val="3"/>
        </w:numPr>
        <w:spacing w:line="360" w:lineRule="auto"/>
        <w:rPr>
          <w:rFonts w:ascii="Arial" w:hAnsi="Arial" w:cs="Arial"/>
        </w:rPr>
      </w:pPr>
      <w:r w:rsidRPr="00B94376">
        <w:rPr>
          <w:rFonts w:ascii="Arial" w:hAnsi="Arial" w:cs="Arial"/>
        </w:rPr>
        <w:t>Children are changed in the toilet are</w:t>
      </w:r>
      <w:r w:rsidR="00F76F17" w:rsidRPr="00B94376">
        <w:rPr>
          <w:rFonts w:ascii="Arial" w:hAnsi="Arial" w:cs="Arial"/>
        </w:rPr>
        <w:t>a</w:t>
      </w:r>
      <w:r w:rsidRPr="00B94376">
        <w:rPr>
          <w:rFonts w:ascii="Arial" w:hAnsi="Arial" w:cs="Arial"/>
        </w:rPr>
        <w:t xml:space="preserve"> at floor level.</w:t>
      </w:r>
    </w:p>
    <w:p w:rsidR="007A4D73" w:rsidRPr="00B94376" w:rsidRDefault="007A4D73" w:rsidP="00B94376">
      <w:pPr>
        <w:numPr>
          <w:ilvl w:val="0"/>
          <w:numId w:val="3"/>
        </w:numPr>
        <w:spacing w:line="360" w:lineRule="auto"/>
        <w:rPr>
          <w:rFonts w:ascii="Arial" w:hAnsi="Arial" w:cs="Arial"/>
        </w:rPr>
      </w:pPr>
      <w:r w:rsidRPr="00B94376">
        <w:rPr>
          <w:rFonts w:ascii="Arial" w:hAnsi="Arial" w:cs="Arial"/>
        </w:rPr>
        <w:t>Each young child who needs them has their own bag containing nappies and wipes on their peg or in their book bag.</w:t>
      </w:r>
    </w:p>
    <w:p w:rsidR="007A4D73" w:rsidRPr="00B94376" w:rsidRDefault="007A4D73" w:rsidP="00B94376">
      <w:pPr>
        <w:numPr>
          <w:ilvl w:val="0"/>
          <w:numId w:val="3"/>
        </w:numPr>
        <w:spacing w:line="360" w:lineRule="auto"/>
        <w:rPr>
          <w:rFonts w:ascii="Arial" w:hAnsi="Arial" w:cs="Arial"/>
        </w:rPr>
      </w:pPr>
      <w:r w:rsidRPr="00B94376">
        <w:rPr>
          <w:rFonts w:ascii="Arial" w:hAnsi="Arial" w:cs="Arial"/>
        </w:rPr>
        <w:t xml:space="preserve">Gloves are put on before changing starts and the areas are prepared. The changing mat is cleaned with antibacterial wipes </w:t>
      </w:r>
      <w:r w:rsidR="00D354D9" w:rsidRPr="00B94376">
        <w:rPr>
          <w:rFonts w:ascii="Arial" w:hAnsi="Arial" w:cs="Arial"/>
        </w:rPr>
        <w:t xml:space="preserve">before and </w:t>
      </w:r>
      <w:r w:rsidRPr="00B94376">
        <w:rPr>
          <w:rFonts w:ascii="Arial" w:hAnsi="Arial" w:cs="Arial"/>
        </w:rPr>
        <w:t xml:space="preserve">after each use. </w:t>
      </w:r>
    </w:p>
    <w:p w:rsidR="007A4D73" w:rsidRPr="00B94376" w:rsidRDefault="007A4D73" w:rsidP="00B94376">
      <w:pPr>
        <w:numPr>
          <w:ilvl w:val="0"/>
          <w:numId w:val="3"/>
        </w:numPr>
        <w:spacing w:line="360" w:lineRule="auto"/>
        <w:rPr>
          <w:rFonts w:ascii="Arial" w:hAnsi="Arial" w:cs="Arial"/>
        </w:rPr>
      </w:pPr>
      <w:r w:rsidRPr="00B94376">
        <w:rPr>
          <w:rFonts w:ascii="Arial" w:hAnsi="Arial" w:cs="Arial"/>
        </w:rPr>
        <w:t xml:space="preserve">All staff </w:t>
      </w:r>
      <w:proofErr w:type="gramStart"/>
      <w:r w:rsidRPr="00B94376">
        <w:rPr>
          <w:rFonts w:ascii="Arial" w:hAnsi="Arial" w:cs="Arial"/>
        </w:rPr>
        <w:t>are</w:t>
      </w:r>
      <w:proofErr w:type="gramEnd"/>
      <w:r w:rsidRPr="00B94376">
        <w:rPr>
          <w:rFonts w:ascii="Arial" w:hAnsi="Arial" w:cs="Arial"/>
        </w:rPr>
        <w:t xml:space="preserve"> familiar with the hygiene procedures and carry these out when changing nappies.</w:t>
      </w:r>
    </w:p>
    <w:p w:rsidR="007A4D73" w:rsidRPr="00B94376" w:rsidRDefault="00D354D9" w:rsidP="00B94376">
      <w:pPr>
        <w:numPr>
          <w:ilvl w:val="0"/>
          <w:numId w:val="3"/>
        </w:numPr>
        <w:spacing w:line="360" w:lineRule="auto"/>
        <w:rPr>
          <w:rFonts w:ascii="Arial" w:hAnsi="Arial" w:cs="Arial"/>
        </w:rPr>
      </w:pPr>
      <w:r w:rsidRPr="00B94376">
        <w:rPr>
          <w:rFonts w:ascii="Arial" w:hAnsi="Arial" w:cs="Arial"/>
        </w:rPr>
        <w:t>In addition, Practitioners</w:t>
      </w:r>
      <w:r w:rsidR="007A4D73" w:rsidRPr="00B94376">
        <w:rPr>
          <w:rFonts w:ascii="Arial" w:hAnsi="Arial" w:cs="Arial"/>
        </w:rPr>
        <w:t xml:space="preserve"> ensure that nappy changing is relaxed and a time to promote independence in young children.</w:t>
      </w:r>
    </w:p>
    <w:p w:rsidR="007A4D73" w:rsidRPr="00B94376" w:rsidRDefault="007A4D73" w:rsidP="00B94376">
      <w:pPr>
        <w:numPr>
          <w:ilvl w:val="0"/>
          <w:numId w:val="3"/>
        </w:numPr>
        <w:spacing w:line="360" w:lineRule="auto"/>
        <w:rPr>
          <w:rFonts w:ascii="Arial" w:hAnsi="Arial" w:cs="Arial"/>
        </w:rPr>
      </w:pPr>
      <w:r w:rsidRPr="00B94376">
        <w:rPr>
          <w:rFonts w:ascii="Arial" w:hAnsi="Arial" w:cs="Arial"/>
        </w:rPr>
        <w:t>Young children are encouraged to take an interest in using the toilet; they may just want to sit on it and talk to a friend who is also using the toilet.</w:t>
      </w:r>
    </w:p>
    <w:p w:rsidR="007A4D73" w:rsidRPr="00B94376" w:rsidRDefault="007A4D73" w:rsidP="00B94376">
      <w:pPr>
        <w:numPr>
          <w:ilvl w:val="0"/>
          <w:numId w:val="4"/>
        </w:numPr>
        <w:spacing w:line="360" w:lineRule="auto"/>
        <w:rPr>
          <w:rFonts w:ascii="Arial" w:hAnsi="Arial" w:cs="Arial"/>
        </w:rPr>
      </w:pPr>
      <w:r w:rsidRPr="00B94376">
        <w:rPr>
          <w:rFonts w:ascii="Arial" w:hAnsi="Arial" w:cs="Arial"/>
        </w:rPr>
        <w:lastRenderedPageBreak/>
        <w:t>Children should be encouraged to wash their hands independently and have soap and towels to hand. They should be allowed time for some play as they explore the water and the soap.</w:t>
      </w:r>
    </w:p>
    <w:p w:rsidR="007A4D73" w:rsidRPr="00B94376" w:rsidRDefault="00D354D9" w:rsidP="00B94376">
      <w:pPr>
        <w:numPr>
          <w:ilvl w:val="0"/>
          <w:numId w:val="4"/>
        </w:numPr>
        <w:spacing w:line="360" w:lineRule="auto"/>
        <w:rPr>
          <w:rFonts w:ascii="Arial" w:hAnsi="Arial" w:cs="Arial"/>
        </w:rPr>
      </w:pPr>
      <w:r w:rsidRPr="00B94376">
        <w:rPr>
          <w:rFonts w:ascii="Arial" w:hAnsi="Arial" w:cs="Arial"/>
        </w:rPr>
        <w:t>Practitioners</w:t>
      </w:r>
      <w:r w:rsidR="007A4D73" w:rsidRPr="00B94376">
        <w:rPr>
          <w:rFonts w:ascii="Arial" w:hAnsi="Arial" w:cs="Arial"/>
        </w:rPr>
        <w:t xml:space="preserve"> are gentle when changing; they avoid pulling faces and making negative comment about ‘nappy contents’.</w:t>
      </w:r>
    </w:p>
    <w:p w:rsidR="007A4D73" w:rsidRPr="00B94376" w:rsidRDefault="00D354D9" w:rsidP="00B94376">
      <w:pPr>
        <w:numPr>
          <w:ilvl w:val="0"/>
          <w:numId w:val="4"/>
        </w:numPr>
        <w:spacing w:line="360" w:lineRule="auto"/>
        <w:rPr>
          <w:rFonts w:ascii="Arial" w:hAnsi="Arial" w:cs="Arial"/>
        </w:rPr>
      </w:pPr>
      <w:r w:rsidRPr="00B94376">
        <w:rPr>
          <w:rFonts w:ascii="Arial" w:hAnsi="Arial" w:cs="Arial"/>
        </w:rPr>
        <w:t>Practitioners</w:t>
      </w:r>
      <w:r w:rsidR="007A4D73" w:rsidRPr="00B94376">
        <w:rPr>
          <w:rFonts w:ascii="Arial" w:hAnsi="Arial" w:cs="Arial"/>
        </w:rPr>
        <w:t xml:space="preserve"> do not make inappropriate comments about young children’s genitals when changing their nappies</w:t>
      </w:r>
    </w:p>
    <w:p w:rsidR="007A4D73" w:rsidRPr="00B94376" w:rsidRDefault="007A4D73" w:rsidP="00B94376">
      <w:pPr>
        <w:numPr>
          <w:ilvl w:val="0"/>
          <w:numId w:val="4"/>
        </w:numPr>
        <w:spacing w:line="360" w:lineRule="auto"/>
        <w:rPr>
          <w:rFonts w:ascii="Arial" w:hAnsi="Arial" w:cs="Arial"/>
        </w:rPr>
      </w:pPr>
      <w:r w:rsidRPr="00B94376">
        <w:rPr>
          <w:rFonts w:ascii="Arial" w:hAnsi="Arial" w:cs="Arial"/>
        </w:rPr>
        <w:t>Older children access the toilet when they have the need to and are encouraged to be independent.</w:t>
      </w:r>
    </w:p>
    <w:p w:rsidR="007A4D73" w:rsidRPr="00B94376" w:rsidRDefault="007A4D73" w:rsidP="00B94376">
      <w:pPr>
        <w:numPr>
          <w:ilvl w:val="0"/>
          <w:numId w:val="4"/>
        </w:numPr>
        <w:spacing w:line="360" w:lineRule="auto"/>
        <w:rPr>
          <w:rFonts w:ascii="Arial" w:hAnsi="Arial" w:cs="Arial"/>
        </w:rPr>
      </w:pPr>
      <w:r w:rsidRPr="00B94376">
        <w:rPr>
          <w:rFonts w:ascii="Arial" w:hAnsi="Arial" w:cs="Arial"/>
        </w:rPr>
        <w:t>Children have access to toilets, potties, training seats and booster steps to enable them to become as independent as possible with their toileting.</w:t>
      </w:r>
    </w:p>
    <w:p w:rsidR="007A4D73" w:rsidRPr="00B94376" w:rsidRDefault="007A4D73" w:rsidP="00B94376">
      <w:pPr>
        <w:numPr>
          <w:ilvl w:val="0"/>
          <w:numId w:val="4"/>
        </w:numPr>
        <w:spacing w:line="360" w:lineRule="auto"/>
        <w:rPr>
          <w:rFonts w:ascii="Arial" w:hAnsi="Arial" w:cs="Arial"/>
        </w:rPr>
      </w:pPr>
      <w:r w:rsidRPr="00B94376">
        <w:rPr>
          <w:rFonts w:ascii="Arial" w:hAnsi="Arial" w:cs="Arial"/>
        </w:rPr>
        <w:t>Potties are emptied into the toilet by staff after use and wiped with an antibacterial wipe.</w:t>
      </w:r>
    </w:p>
    <w:p w:rsidR="007A4D73" w:rsidRPr="00B94376" w:rsidRDefault="007A4D73" w:rsidP="00B94376">
      <w:pPr>
        <w:pStyle w:val="ListParagraph"/>
        <w:numPr>
          <w:ilvl w:val="0"/>
          <w:numId w:val="4"/>
        </w:numPr>
        <w:spacing w:line="360" w:lineRule="auto"/>
        <w:rPr>
          <w:rFonts w:ascii="Arial" w:hAnsi="Arial" w:cs="Arial"/>
        </w:rPr>
      </w:pPr>
      <w:r w:rsidRPr="00B94376">
        <w:rPr>
          <w:rFonts w:ascii="Arial" w:hAnsi="Arial" w:cs="Arial"/>
        </w:rPr>
        <w:t xml:space="preserve">Nappies and ’pull ups’ are disposed of hygienically. Any soil (faeces) in nappies or pull ups is flushed down the toilet and the nappy or pull up is bagged and put in a </w:t>
      </w:r>
      <w:r w:rsidR="001D0657" w:rsidRPr="00B94376">
        <w:rPr>
          <w:rFonts w:ascii="Arial" w:hAnsi="Arial" w:cs="Arial"/>
        </w:rPr>
        <w:t xml:space="preserve">nappy sack </w:t>
      </w:r>
      <w:r w:rsidRPr="00B94376">
        <w:rPr>
          <w:rFonts w:ascii="Arial" w:hAnsi="Arial" w:cs="Arial"/>
        </w:rPr>
        <w:t>in the nappy bin. Cloth nappies, trainer pants and ordinary pants that have been wet or soiled are bagged for the parent to take home.</w:t>
      </w:r>
    </w:p>
    <w:p w:rsidR="007A4D73" w:rsidRPr="0056375D" w:rsidRDefault="007A4D73" w:rsidP="007A4D73">
      <w:pPr>
        <w:spacing w:line="360" w:lineRule="auto"/>
        <w:rPr>
          <w:rFonts w:ascii="Arial" w:hAnsi="Arial"/>
          <w:sz w:val="22"/>
          <w:szCs w:val="22"/>
        </w:rPr>
      </w:pPr>
    </w:p>
    <w:p w:rsidR="007A4D73" w:rsidRPr="00050195" w:rsidRDefault="007A4D73" w:rsidP="007A4D73">
      <w:pPr>
        <w:rPr>
          <w:rFonts w:ascii="Arial" w:hAnsi="Arial" w:cs="Arial"/>
          <w:bCs/>
        </w:rPr>
      </w:pPr>
    </w:p>
    <w:p w:rsidR="007A4D73" w:rsidRPr="00B94376" w:rsidRDefault="00B94376" w:rsidP="007A4D73">
      <w:pPr>
        <w:rPr>
          <w:rFonts w:ascii="Arial" w:hAnsi="Arial" w:cs="Arial"/>
          <w:b/>
          <w:bCs/>
        </w:rPr>
      </w:pPr>
      <w:bookmarkStart w:id="0" w:name="_GoBack"/>
      <w:r w:rsidRPr="00B94376">
        <w:rPr>
          <w:rFonts w:ascii="Arial" w:hAnsi="Arial" w:cs="Arial"/>
          <w:b/>
          <w:bCs/>
        </w:rPr>
        <w:t>This policy has been reviewed and updated June 2017</w:t>
      </w:r>
    </w:p>
    <w:bookmarkEnd w:id="0"/>
    <w:p w:rsidR="007A4D73" w:rsidRDefault="007A4D73" w:rsidP="007A4D73">
      <w:pPr>
        <w:jc w:val="both"/>
        <w:rPr>
          <w:rFonts w:ascii="Arial" w:hAnsi="Arial" w:cs="Arial"/>
          <w:bCs/>
        </w:rPr>
      </w:pPr>
    </w:p>
    <w:p w:rsidR="007A4D73" w:rsidRPr="00637301" w:rsidRDefault="007A4D73" w:rsidP="00637301"/>
    <w:sectPr w:rsidR="007A4D73" w:rsidRPr="00637301" w:rsidSect="00F76F17">
      <w:headerReference w:type="even" r:id="rId8"/>
      <w:headerReference w:type="default" r:id="rId9"/>
      <w:footerReference w:type="even" r:id="rId10"/>
      <w:footerReference w:type="default" r:id="rId11"/>
      <w:headerReference w:type="first" r:id="rId12"/>
      <w:footerReference w:type="first" r:id="rId13"/>
      <w:pgSz w:w="11907" w:h="16840" w:code="9"/>
      <w:pgMar w:top="1440" w:right="1275" w:bottom="1440" w:left="1276"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3EB" w:rsidRDefault="000353EB" w:rsidP="00667C15">
      <w:r>
        <w:separator/>
      </w:r>
    </w:p>
  </w:endnote>
  <w:endnote w:type="continuationSeparator" w:id="0">
    <w:p w:rsidR="000353EB" w:rsidRDefault="000353EB" w:rsidP="00667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DD9" w:rsidRDefault="00EE1D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3705256"/>
      <w:docPartObj>
        <w:docPartGallery w:val="Page Numbers (Bottom of Page)"/>
        <w:docPartUnique/>
      </w:docPartObj>
    </w:sdtPr>
    <w:sdtEndPr>
      <w:rPr>
        <w:noProof/>
      </w:rPr>
    </w:sdtEndPr>
    <w:sdtContent>
      <w:p w:rsidR="00EE1DD9" w:rsidRPr="0032536C" w:rsidRDefault="00EE1DD9" w:rsidP="00EE1DD9">
        <w:pPr>
          <w:pStyle w:val="Footer"/>
          <w:tabs>
            <w:tab w:val="left" w:pos="540"/>
          </w:tabs>
          <w:jc w:val="center"/>
        </w:pPr>
        <w:r>
          <w:rPr>
            <w:rFonts w:ascii="Arial" w:hAnsi="Arial" w:cs="Arial"/>
            <w:color w:val="141823"/>
            <w:sz w:val="20"/>
            <w:szCs w:val="20"/>
            <w:shd w:val="clear" w:color="auto" w:fill="FFFFFF"/>
          </w:rPr>
          <w:t>Health and Hygiene Policy – Nappy changing and toileting</w:t>
        </w:r>
      </w:p>
      <w:p w:rsidR="00EE1DD9" w:rsidRDefault="00EE1DD9">
        <w:pPr>
          <w:pStyle w:val="Footer"/>
          <w:jc w:val="right"/>
        </w:pPr>
        <w:r>
          <w:fldChar w:fldCharType="begin"/>
        </w:r>
        <w:r>
          <w:instrText xml:space="preserve"> PAGE   \* MERGEFORMAT </w:instrText>
        </w:r>
        <w:r>
          <w:fldChar w:fldCharType="separate"/>
        </w:r>
        <w:r w:rsidR="00B94376">
          <w:rPr>
            <w:noProof/>
          </w:rPr>
          <w:t>2</w:t>
        </w:r>
        <w:r>
          <w:rPr>
            <w:noProof/>
          </w:rPr>
          <w:fldChar w:fldCharType="end"/>
        </w:r>
      </w:p>
    </w:sdtContent>
  </w:sdt>
  <w:p w:rsidR="00BB20DB" w:rsidRDefault="00BB20D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0DB" w:rsidRPr="0032536C" w:rsidRDefault="00EE1DD9" w:rsidP="003E137F">
    <w:pPr>
      <w:pStyle w:val="Footer"/>
      <w:tabs>
        <w:tab w:val="left" w:pos="540"/>
      </w:tabs>
      <w:jc w:val="center"/>
    </w:pPr>
    <w:r>
      <w:rPr>
        <w:rFonts w:ascii="Arial" w:hAnsi="Arial" w:cs="Arial"/>
        <w:color w:val="141823"/>
        <w:sz w:val="20"/>
        <w:szCs w:val="20"/>
        <w:shd w:val="clear" w:color="auto" w:fill="FFFFFF"/>
      </w:rPr>
      <w:t>Health and Hygiene Policy – Nappy changing and toileting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3EB" w:rsidRDefault="000353EB" w:rsidP="00667C15">
      <w:r>
        <w:separator/>
      </w:r>
    </w:p>
  </w:footnote>
  <w:footnote w:type="continuationSeparator" w:id="0">
    <w:p w:rsidR="000353EB" w:rsidRDefault="000353EB" w:rsidP="00667C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DD9" w:rsidRDefault="00EE1D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0DB" w:rsidRPr="0033482D" w:rsidRDefault="00BB20DB" w:rsidP="0033482D">
    <w:pPr>
      <w:jc w:val="center"/>
      <w:rPr>
        <w:rFonts w:ascii="Arial" w:hAnsi="Arial" w:cs="Arial"/>
        <w:sz w:val="16"/>
        <w:szCs w:val="16"/>
      </w:rPr>
    </w:pPr>
    <w:r w:rsidRPr="0033482D">
      <w:rPr>
        <w:rFonts w:ascii="Arial" w:hAnsi="Arial" w:cs="Arial"/>
        <w:sz w:val="20"/>
        <w:szCs w:val="20"/>
      </w:rPr>
      <w:t>Panda Playgroup</w:t>
    </w:r>
    <w:r w:rsidR="00F76F17" w:rsidRPr="0033482D">
      <w:rPr>
        <w:rFonts w:ascii="Arial" w:hAnsi="Arial" w:cs="Arial"/>
        <w:sz w:val="20"/>
        <w:szCs w:val="20"/>
      </w:rPr>
      <w:t xml:space="preserve"> </w:t>
    </w:r>
    <w:r w:rsidRPr="0033482D">
      <w:rPr>
        <w:rFonts w:ascii="Arial" w:hAnsi="Arial" w:cs="Arial"/>
        <w:sz w:val="20"/>
        <w:szCs w:val="20"/>
      </w:rPr>
      <w:br/>
    </w:r>
    <w:r w:rsidRPr="0033482D">
      <w:rPr>
        <w:rFonts w:ascii="Arial" w:hAnsi="Arial" w:cs="Arial"/>
        <w:sz w:val="16"/>
        <w:szCs w:val="16"/>
      </w:rPr>
      <w:t xml:space="preserve">Member of the Pre-School Learning Alliance | Registered charity number 1035584 | Ofsted number </w:t>
    </w:r>
    <w:r w:rsidR="00F76F17">
      <w:rPr>
        <w:rFonts w:ascii="Arial" w:hAnsi="Arial" w:cs="Arial"/>
        <w:sz w:val="16"/>
        <w:szCs w:val="16"/>
      </w:rPr>
      <w:t>EY 501461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F17" w:rsidRDefault="00F76F17" w:rsidP="00F76F17">
    <w:pPr>
      <w:jc w:val="right"/>
      <w:rPr>
        <w:rFonts w:ascii="Arial" w:hAnsi="Arial" w:cs="Arial"/>
        <w:b/>
        <w:sz w:val="28"/>
        <w:szCs w:val="28"/>
      </w:rPr>
    </w:pPr>
    <w:r>
      <w:rPr>
        <w:rFonts w:ascii="Arial" w:hAnsi="Arial" w:cs="Arial"/>
        <w:b/>
        <w:noProof/>
        <w:sz w:val="28"/>
        <w:szCs w:val="28"/>
      </w:rPr>
      <w:drawing>
        <wp:anchor distT="0" distB="0" distL="114300" distR="114300" simplePos="0" relativeHeight="251660800" behindDoc="1" locked="0" layoutInCell="1" allowOverlap="1" wp14:anchorId="6E980355" wp14:editId="58C4D0DC">
          <wp:simplePos x="0" y="0"/>
          <wp:positionH relativeFrom="column">
            <wp:posOffset>0</wp:posOffset>
          </wp:positionH>
          <wp:positionV relativeFrom="paragraph">
            <wp:posOffset>-50800</wp:posOffset>
          </wp:positionV>
          <wp:extent cx="1028700" cy="972185"/>
          <wp:effectExtent l="0" t="0" r="0" b="0"/>
          <wp:wrapTight wrapText="bothSides">
            <wp:wrapPolygon edited="0">
              <wp:start x="0" y="0"/>
              <wp:lineTo x="0" y="21163"/>
              <wp:lineTo x="21200" y="21163"/>
              <wp:lineTo x="21200" y="0"/>
              <wp:lineTo x="0" y="0"/>
            </wp:wrapPolygon>
          </wp:wrapTight>
          <wp:docPr id="6" name="Picture 6" descr="panda_logo_small_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nda_logo_small_squ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9721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6D43">
      <w:rPr>
        <w:rFonts w:ascii="Arial" w:hAnsi="Arial" w:cs="Arial"/>
        <w:b/>
        <w:sz w:val="28"/>
        <w:szCs w:val="28"/>
      </w:rPr>
      <w:t>Panda Playgroup</w:t>
    </w:r>
  </w:p>
  <w:p w:rsidR="00F76F17" w:rsidRPr="000175B5" w:rsidRDefault="00F76F17" w:rsidP="00F76F17">
    <w:pPr>
      <w:jc w:val="right"/>
      <w:rPr>
        <w:rFonts w:ascii="Arial" w:hAnsi="Arial" w:cs="Arial"/>
      </w:rPr>
    </w:pPr>
    <w:r w:rsidRPr="000175B5">
      <w:rPr>
        <w:rFonts w:ascii="Arial" w:hAnsi="Arial" w:cs="Arial"/>
      </w:rPr>
      <w:t>Howell Hall, School Lane, Copmanthorpe, YO23 3SQ</w:t>
    </w:r>
  </w:p>
  <w:p w:rsidR="00F76F17" w:rsidRPr="000175B5" w:rsidRDefault="00F76F17" w:rsidP="00F76F17">
    <w:pPr>
      <w:jc w:val="right"/>
      <w:rPr>
        <w:rFonts w:ascii="Arial" w:hAnsi="Arial" w:cs="Arial"/>
        <w:b/>
        <w:sz w:val="20"/>
        <w:szCs w:val="20"/>
      </w:rPr>
    </w:pPr>
    <w:r w:rsidRPr="000175B5">
      <w:rPr>
        <w:rFonts w:ascii="Arial" w:hAnsi="Arial" w:cs="Arial"/>
        <w:sz w:val="20"/>
        <w:szCs w:val="20"/>
      </w:rPr>
      <w:t>Member of the Pre-School Learning Alliance</w:t>
    </w:r>
  </w:p>
  <w:p w:rsidR="00F76F17" w:rsidRPr="000175B5" w:rsidRDefault="00F76F17" w:rsidP="00F76F17">
    <w:pPr>
      <w:jc w:val="right"/>
      <w:rPr>
        <w:rFonts w:ascii="Arial" w:hAnsi="Arial" w:cs="Arial"/>
        <w:sz w:val="20"/>
        <w:szCs w:val="20"/>
      </w:rPr>
    </w:pPr>
    <w:r w:rsidRPr="000175B5">
      <w:rPr>
        <w:rFonts w:ascii="Arial" w:hAnsi="Arial" w:cs="Arial"/>
        <w:sz w:val="20"/>
        <w:szCs w:val="20"/>
      </w:rPr>
      <w:t>Ofsted EY 501461</w:t>
    </w:r>
  </w:p>
  <w:p w:rsidR="00F76F17" w:rsidRPr="000175B5" w:rsidRDefault="00F76F17" w:rsidP="00F76F17">
    <w:pPr>
      <w:jc w:val="right"/>
      <w:rPr>
        <w:rFonts w:ascii="Arial" w:hAnsi="Arial" w:cs="Arial"/>
        <w:sz w:val="20"/>
        <w:szCs w:val="20"/>
      </w:rPr>
    </w:pPr>
    <w:r w:rsidRPr="000175B5">
      <w:rPr>
        <w:rFonts w:ascii="Arial" w:hAnsi="Arial" w:cs="Arial"/>
        <w:sz w:val="20"/>
        <w:szCs w:val="20"/>
      </w:rPr>
      <w:t>Registered Charity Number 1035584</w:t>
    </w:r>
  </w:p>
  <w:p w:rsidR="00BB20DB" w:rsidRPr="00F76F17" w:rsidRDefault="00BB20DB" w:rsidP="00F76F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D3115"/>
    <w:multiLevelType w:val="hybridMultilevel"/>
    <w:tmpl w:val="6E203A06"/>
    <w:lvl w:ilvl="0" w:tplc="F894E622">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0151B3F"/>
    <w:multiLevelType w:val="hybridMultilevel"/>
    <w:tmpl w:val="C71CEFA8"/>
    <w:lvl w:ilvl="0" w:tplc="A4168082">
      <w:start w:val="1"/>
      <w:numFmt w:val="bullet"/>
      <w:lvlText w:val=""/>
      <w:lvlJc w:val="left"/>
      <w:pPr>
        <w:ind w:left="360" w:hanging="360"/>
      </w:pPr>
      <w:rPr>
        <w:rFonts w:ascii="Wingdings" w:hAnsi="Wingdings" w:hint="default"/>
        <w:color w:val="4F81BD"/>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01E03A6"/>
    <w:multiLevelType w:val="hybridMultilevel"/>
    <w:tmpl w:val="4150168E"/>
    <w:lvl w:ilvl="0" w:tplc="F894E622">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2917C15"/>
    <w:multiLevelType w:val="hybridMultilevel"/>
    <w:tmpl w:val="E7A67458"/>
    <w:lvl w:ilvl="0" w:tplc="6DCED076">
      <w:start w:val="1"/>
      <w:numFmt w:val="decimal"/>
      <w:lvlText w:val="%1."/>
      <w:lvlJc w:val="left"/>
      <w:pPr>
        <w:tabs>
          <w:tab w:val="num" w:pos="2154"/>
        </w:tabs>
        <w:ind w:left="2154"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D73"/>
    <w:rsid w:val="00015388"/>
    <w:rsid w:val="000353EB"/>
    <w:rsid w:val="000473D4"/>
    <w:rsid w:val="000672DD"/>
    <w:rsid w:val="000E1936"/>
    <w:rsid w:val="00105189"/>
    <w:rsid w:val="001562E4"/>
    <w:rsid w:val="001B46A5"/>
    <w:rsid w:val="001D0657"/>
    <w:rsid w:val="001F4086"/>
    <w:rsid w:val="001F59D2"/>
    <w:rsid w:val="0025059D"/>
    <w:rsid w:val="002508D5"/>
    <w:rsid w:val="00297107"/>
    <w:rsid w:val="002D02A8"/>
    <w:rsid w:val="002F0424"/>
    <w:rsid w:val="002F344F"/>
    <w:rsid w:val="00301D4A"/>
    <w:rsid w:val="0032536C"/>
    <w:rsid w:val="0033482D"/>
    <w:rsid w:val="00375C3A"/>
    <w:rsid w:val="003A2F0B"/>
    <w:rsid w:val="003C130E"/>
    <w:rsid w:val="003C4FC1"/>
    <w:rsid w:val="003E137F"/>
    <w:rsid w:val="00476604"/>
    <w:rsid w:val="004860F1"/>
    <w:rsid w:val="004A35A5"/>
    <w:rsid w:val="004D6F9F"/>
    <w:rsid w:val="00550D3E"/>
    <w:rsid w:val="005635CD"/>
    <w:rsid w:val="00592980"/>
    <w:rsid w:val="00592D88"/>
    <w:rsid w:val="005F5B75"/>
    <w:rsid w:val="006161E9"/>
    <w:rsid w:val="006164D0"/>
    <w:rsid w:val="00637301"/>
    <w:rsid w:val="00667C15"/>
    <w:rsid w:val="006752AF"/>
    <w:rsid w:val="00681B89"/>
    <w:rsid w:val="006D22FE"/>
    <w:rsid w:val="007105BE"/>
    <w:rsid w:val="007916AA"/>
    <w:rsid w:val="007A4D73"/>
    <w:rsid w:val="008043FF"/>
    <w:rsid w:val="00822F1D"/>
    <w:rsid w:val="008A1D7A"/>
    <w:rsid w:val="008B123C"/>
    <w:rsid w:val="008B1D49"/>
    <w:rsid w:val="008C23B0"/>
    <w:rsid w:val="008C6E0A"/>
    <w:rsid w:val="009234BB"/>
    <w:rsid w:val="00941A0F"/>
    <w:rsid w:val="00957D50"/>
    <w:rsid w:val="009730FB"/>
    <w:rsid w:val="009839D8"/>
    <w:rsid w:val="009D5A20"/>
    <w:rsid w:val="009F63A0"/>
    <w:rsid w:val="00A36D29"/>
    <w:rsid w:val="00A51379"/>
    <w:rsid w:val="00A5207A"/>
    <w:rsid w:val="00AA7327"/>
    <w:rsid w:val="00B64E92"/>
    <w:rsid w:val="00B66C1E"/>
    <w:rsid w:val="00B905DB"/>
    <w:rsid w:val="00B94376"/>
    <w:rsid w:val="00BB20DB"/>
    <w:rsid w:val="00BB4312"/>
    <w:rsid w:val="00BB7182"/>
    <w:rsid w:val="00BF39B1"/>
    <w:rsid w:val="00BF3C46"/>
    <w:rsid w:val="00C03EA5"/>
    <w:rsid w:val="00C23C17"/>
    <w:rsid w:val="00C458AC"/>
    <w:rsid w:val="00C90BCC"/>
    <w:rsid w:val="00CB1251"/>
    <w:rsid w:val="00CD45FF"/>
    <w:rsid w:val="00CD54AC"/>
    <w:rsid w:val="00CF56AD"/>
    <w:rsid w:val="00D026AC"/>
    <w:rsid w:val="00D04E7D"/>
    <w:rsid w:val="00D11DBD"/>
    <w:rsid w:val="00D16D43"/>
    <w:rsid w:val="00D354D9"/>
    <w:rsid w:val="00D50A05"/>
    <w:rsid w:val="00D538B4"/>
    <w:rsid w:val="00DC230D"/>
    <w:rsid w:val="00E30A8D"/>
    <w:rsid w:val="00EE1DD9"/>
    <w:rsid w:val="00EE39EC"/>
    <w:rsid w:val="00EE557D"/>
    <w:rsid w:val="00F04DBF"/>
    <w:rsid w:val="00F25231"/>
    <w:rsid w:val="00F31845"/>
    <w:rsid w:val="00F40F2D"/>
    <w:rsid w:val="00F44375"/>
    <w:rsid w:val="00F53EC6"/>
    <w:rsid w:val="00F76F17"/>
    <w:rsid w:val="00F85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D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9839D8"/>
    <w:rPr>
      <w:rFonts w:ascii="Tahoma" w:hAnsi="Tahoma" w:cs="Tahoma"/>
      <w:sz w:val="16"/>
      <w:szCs w:val="16"/>
    </w:rPr>
  </w:style>
  <w:style w:type="character" w:customStyle="1" w:styleId="BalloonTextChar">
    <w:name w:val="Balloon Text Char"/>
    <w:basedOn w:val="DefaultParagraphFont"/>
    <w:link w:val="BalloonText"/>
    <w:semiHidden/>
    <w:locked/>
    <w:rsid w:val="009839D8"/>
    <w:rPr>
      <w:rFonts w:ascii="Tahoma" w:hAnsi="Tahoma" w:cs="Tahoma"/>
      <w:sz w:val="16"/>
      <w:szCs w:val="16"/>
    </w:rPr>
  </w:style>
  <w:style w:type="paragraph" w:styleId="Header">
    <w:name w:val="header"/>
    <w:basedOn w:val="Normal"/>
    <w:link w:val="HeaderChar"/>
    <w:rsid w:val="00667C15"/>
    <w:pPr>
      <w:tabs>
        <w:tab w:val="center" w:pos="4513"/>
        <w:tab w:val="right" w:pos="9026"/>
      </w:tabs>
    </w:pPr>
  </w:style>
  <w:style w:type="character" w:customStyle="1" w:styleId="HeaderChar">
    <w:name w:val="Header Char"/>
    <w:basedOn w:val="DefaultParagraphFont"/>
    <w:link w:val="Header"/>
    <w:locked/>
    <w:rsid w:val="00667C15"/>
    <w:rPr>
      <w:rFonts w:cs="Times New Roman"/>
    </w:rPr>
  </w:style>
  <w:style w:type="paragraph" w:styleId="Footer">
    <w:name w:val="footer"/>
    <w:basedOn w:val="Normal"/>
    <w:link w:val="FooterChar"/>
    <w:uiPriority w:val="99"/>
    <w:rsid w:val="00667C15"/>
    <w:pPr>
      <w:tabs>
        <w:tab w:val="center" w:pos="4513"/>
        <w:tab w:val="right" w:pos="9026"/>
      </w:tabs>
    </w:pPr>
  </w:style>
  <w:style w:type="character" w:customStyle="1" w:styleId="FooterChar">
    <w:name w:val="Footer Char"/>
    <w:basedOn w:val="DefaultParagraphFont"/>
    <w:link w:val="Footer"/>
    <w:uiPriority w:val="99"/>
    <w:locked/>
    <w:rsid w:val="00667C15"/>
    <w:rPr>
      <w:rFonts w:cs="Times New Roman"/>
    </w:rPr>
  </w:style>
  <w:style w:type="paragraph" w:styleId="ListParagraph">
    <w:name w:val="List Paragraph"/>
    <w:basedOn w:val="Normal"/>
    <w:qFormat/>
    <w:rsid w:val="007A4D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D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9839D8"/>
    <w:rPr>
      <w:rFonts w:ascii="Tahoma" w:hAnsi="Tahoma" w:cs="Tahoma"/>
      <w:sz w:val="16"/>
      <w:szCs w:val="16"/>
    </w:rPr>
  </w:style>
  <w:style w:type="character" w:customStyle="1" w:styleId="BalloonTextChar">
    <w:name w:val="Balloon Text Char"/>
    <w:basedOn w:val="DefaultParagraphFont"/>
    <w:link w:val="BalloonText"/>
    <w:semiHidden/>
    <w:locked/>
    <w:rsid w:val="009839D8"/>
    <w:rPr>
      <w:rFonts w:ascii="Tahoma" w:hAnsi="Tahoma" w:cs="Tahoma"/>
      <w:sz w:val="16"/>
      <w:szCs w:val="16"/>
    </w:rPr>
  </w:style>
  <w:style w:type="paragraph" w:styleId="Header">
    <w:name w:val="header"/>
    <w:basedOn w:val="Normal"/>
    <w:link w:val="HeaderChar"/>
    <w:rsid w:val="00667C15"/>
    <w:pPr>
      <w:tabs>
        <w:tab w:val="center" w:pos="4513"/>
        <w:tab w:val="right" w:pos="9026"/>
      </w:tabs>
    </w:pPr>
  </w:style>
  <w:style w:type="character" w:customStyle="1" w:styleId="HeaderChar">
    <w:name w:val="Header Char"/>
    <w:basedOn w:val="DefaultParagraphFont"/>
    <w:link w:val="Header"/>
    <w:locked/>
    <w:rsid w:val="00667C15"/>
    <w:rPr>
      <w:rFonts w:cs="Times New Roman"/>
    </w:rPr>
  </w:style>
  <w:style w:type="paragraph" w:styleId="Footer">
    <w:name w:val="footer"/>
    <w:basedOn w:val="Normal"/>
    <w:link w:val="FooterChar"/>
    <w:uiPriority w:val="99"/>
    <w:rsid w:val="00667C15"/>
    <w:pPr>
      <w:tabs>
        <w:tab w:val="center" w:pos="4513"/>
        <w:tab w:val="right" w:pos="9026"/>
      </w:tabs>
    </w:pPr>
  </w:style>
  <w:style w:type="character" w:customStyle="1" w:styleId="FooterChar">
    <w:name w:val="Footer Char"/>
    <w:basedOn w:val="DefaultParagraphFont"/>
    <w:link w:val="Footer"/>
    <w:uiPriority w:val="99"/>
    <w:locked/>
    <w:rsid w:val="00667C15"/>
    <w:rPr>
      <w:rFonts w:cs="Times New Roman"/>
    </w:rPr>
  </w:style>
  <w:style w:type="paragraph" w:styleId="ListParagraph">
    <w:name w:val="List Paragraph"/>
    <w:basedOn w:val="Normal"/>
    <w:qFormat/>
    <w:rsid w:val="007A4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W:\My%20Documents\Dropbox\Panda_Staff_and_Committee_Area\Templates\Panda%20Word%20Template%20with%20page%20numbe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Panda Word Template with page numbers</Template>
  <TotalTime>12</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Panda Playgroup</vt:lpstr>
    </vt:vector>
  </TitlesOfParts>
  <Company/>
  <LinksUpToDate>false</LinksUpToDate>
  <CharactersWithSpaces>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Panda Playgroup</dc:title>
  <dc:creator>LogicaCMG</dc:creator>
  <cp:lastModifiedBy>user</cp:lastModifiedBy>
  <cp:revision>6</cp:revision>
  <cp:lastPrinted>2017-02-26T16:10:00Z</cp:lastPrinted>
  <dcterms:created xsi:type="dcterms:W3CDTF">2017-02-26T16:10:00Z</dcterms:created>
  <dcterms:modified xsi:type="dcterms:W3CDTF">2017-06-26T13:53:00Z</dcterms:modified>
</cp:coreProperties>
</file>