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9207E" w14:textId="77777777" w:rsidR="00B077EC" w:rsidRPr="00B077EC" w:rsidRDefault="00B077EC">
      <w:pPr>
        <w:rPr>
          <w:rFonts w:ascii="Times New Roman" w:hAnsi="Times New Roman" w:cs="Times New Roman"/>
          <w:sz w:val="24"/>
          <w:szCs w:val="24"/>
        </w:rPr>
      </w:pPr>
      <w:r w:rsidRPr="00B077EC">
        <w:rPr>
          <w:rFonts w:ascii="Times New Roman" w:hAnsi="Times New Roman" w:cs="Times New Roman"/>
          <w:sz w:val="24"/>
          <w:szCs w:val="24"/>
        </w:rPr>
        <w:t xml:space="preserve">Software Engineering </w:t>
      </w:r>
    </w:p>
    <w:p w14:paraId="66A1E448" w14:textId="7863996C" w:rsidR="00BE3124" w:rsidRPr="00B077EC" w:rsidRDefault="00B077EC">
      <w:pPr>
        <w:rPr>
          <w:rFonts w:ascii="Times New Roman" w:hAnsi="Times New Roman" w:cs="Times New Roman"/>
          <w:sz w:val="24"/>
          <w:szCs w:val="24"/>
        </w:rPr>
      </w:pPr>
      <w:r w:rsidRPr="00B077EC">
        <w:rPr>
          <w:rFonts w:ascii="Times New Roman" w:hAnsi="Times New Roman" w:cs="Times New Roman"/>
          <w:sz w:val="24"/>
          <w:szCs w:val="24"/>
        </w:rPr>
        <w:t>Section: Y</w:t>
      </w:r>
    </w:p>
    <w:p w14:paraId="67B3F4F7" w14:textId="0AFD5637" w:rsidR="00B077EC" w:rsidRPr="00B077EC" w:rsidRDefault="00B077EC">
      <w:pPr>
        <w:rPr>
          <w:rFonts w:ascii="Times New Roman" w:hAnsi="Times New Roman" w:cs="Times New Roman"/>
          <w:sz w:val="24"/>
          <w:szCs w:val="24"/>
        </w:rPr>
      </w:pPr>
      <w:r w:rsidRPr="00B077EC">
        <w:rPr>
          <w:rFonts w:ascii="Times New Roman" w:hAnsi="Times New Roman" w:cs="Times New Roman"/>
          <w:sz w:val="24"/>
          <w:szCs w:val="24"/>
        </w:rPr>
        <w:t>Faculty Name: Saikat Baul</w:t>
      </w:r>
    </w:p>
    <w:p w14:paraId="33E1269E" w14:textId="0E15E834" w:rsidR="00B077EC" w:rsidRPr="00B077EC" w:rsidRDefault="00B077EC">
      <w:pPr>
        <w:rPr>
          <w:rFonts w:ascii="Times New Roman" w:hAnsi="Times New Roman" w:cs="Times New Roman"/>
          <w:sz w:val="24"/>
          <w:szCs w:val="24"/>
        </w:rPr>
      </w:pPr>
      <w:r w:rsidRPr="00B077EC">
        <w:rPr>
          <w:rFonts w:ascii="Times New Roman" w:hAnsi="Times New Roman" w:cs="Times New Roman"/>
          <w:sz w:val="24"/>
          <w:szCs w:val="24"/>
        </w:rPr>
        <w:t xml:space="preserve">Faculty Review: Good </w:t>
      </w:r>
    </w:p>
    <w:p w14:paraId="7979C191" w14:textId="1BB48BCB" w:rsidR="00B077EC" w:rsidRPr="00B077EC" w:rsidRDefault="00B077EC">
      <w:pPr>
        <w:rPr>
          <w:rFonts w:ascii="Times New Roman" w:hAnsi="Times New Roman" w:cs="Times New Roman"/>
          <w:sz w:val="24"/>
          <w:szCs w:val="24"/>
        </w:rPr>
      </w:pPr>
      <w:r w:rsidRPr="00B077EC">
        <w:rPr>
          <w:rFonts w:ascii="Times New Roman" w:hAnsi="Times New Roman" w:cs="Times New Roman"/>
          <w:sz w:val="24"/>
          <w:szCs w:val="24"/>
        </w:rPr>
        <w:t>Faculty Marking: Average</w:t>
      </w:r>
    </w:p>
    <w:sectPr w:rsidR="00B077EC" w:rsidRPr="00B077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124"/>
    <w:rsid w:val="004873DD"/>
    <w:rsid w:val="00B077EC"/>
    <w:rsid w:val="00BE3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47E2"/>
  <w15:chartTrackingRefBased/>
  <w15:docId w15:val="{19F4BFCE-9847-4322-888A-F65462E86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UTSHA PAUL</dc:creator>
  <cp:keywords/>
  <dc:description/>
  <cp:lastModifiedBy>UTSHA PAUL</cp:lastModifiedBy>
  <cp:revision>3</cp:revision>
  <dcterms:created xsi:type="dcterms:W3CDTF">2026-06-16T06:12:00Z</dcterms:created>
  <dcterms:modified xsi:type="dcterms:W3CDTF">2026-06-22T17:55:00Z</dcterms:modified>
</cp:coreProperties>
</file>