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1D" w:rsidRDefault="00413755" w:rsidP="00413755">
      <w:pPr>
        <w:jc w:val="center"/>
        <w:rPr>
          <w:sz w:val="32"/>
          <w:szCs w:val="32"/>
        </w:rPr>
      </w:pPr>
      <w:proofErr w:type="spellStart"/>
      <w:r>
        <w:rPr>
          <w:rFonts w:hint="eastAsia"/>
          <w:sz w:val="32"/>
          <w:szCs w:val="32"/>
        </w:rPr>
        <w:t>Linear</w:t>
      </w:r>
      <w:r>
        <w:rPr>
          <w:sz w:val="32"/>
          <w:szCs w:val="32"/>
        </w:rPr>
        <w:t>SVC</w:t>
      </w:r>
      <w:proofErr w:type="spellEnd"/>
      <w:r>
        <w:rPr>
          <w:rFonts w:hint="eastAsia"/>
          <w:sz w:val="32"/>
          <w:szCs w:val="32"/>
        </w:rPr>
        <w:t>算法介绍</w:t>
      </w:r>
    </w:p>
    <w:p w:rsidR="00413755" w:rsidRDefault="00413755"/>
    <w:p w:rsidR="00B11632" w:rsidRDefault="00B11632" w:rsidP="00B11632">
      <w:r>
        <w:rPr>
          <w:rFonts w:hint="eastAsia"/>
        </w:rPr>
        <w:t xml:space="preserve"> </w:t>
      </w:r>
      <w:r>
        <w:t xml:space="preserve">   </w:t>
      </w:r>
      <w:r w:rsidRPr="00B11632">
        <w:t>支持向量机（support vector machines, SVM）是一种二分类模型，它的基本模型是定义在特征空间上的</w:t>
      </w:r>
      <w:r w:rsidRPr="00347FAF">
        <w:rPr>
          <w:bCs/>
        </w:rPr>
        <w:t>间隔最大的线性分类器</w:t>
      </w:r>
      <w:r w:rsidRPr="00B11632">
        <w:t>，间隔最大使它有别于感知机；SVM还包括</w:t>
      </w:r>
      <w:r w:rsidRPr="00347FAF">
        <w:rPr>
          <w:bCs/>
        </w:rPr>
        <w:t>核技巧</w:t>
      </w:r>
      <w:r w:rsidRPr="00B11632">
        <w:t>，这使它成为实质上的非线性分类器。SVM的的学习策略就是间隔最大化，说的通俗一点就是就是在特征空间里面用某条线或某块面将训练数据集分成两类，而依据的原则就是间隔最大化，这里的间隔最大化是指特征空间里面距离分离线或面最近的点到这条线或面的间隔(距离)最大。</w:t>
      </w:r>
    </w:p>
    <w:p w:rsidR="00347FAF" w:rsidRPr="00347FAF" w:rsidRDefault="00347FAF" w:rsidP="00B11632">
      <w:pPr>
        <w:rPr>
          <w:rFonts w:hint="eastAsia"/>
        </w:rPr>
      </w:pPr>
      <w:r w:rsidRPr="00347FAF">
        <w:t>支持向量机（SVM）是个非常强大并且有多种功能的机器学习模型，能够做</w:t>
      </w:r>
      <w:r w:rsidRPr="00347FAF">
        <w:rPr>
          <w:bCs/>
        </w:rPr>
        <w:t>线性或者非线性</w:t>
      </w:r>
      <w:r w:rsidRPr="00347FAF">
        <w:t>的</w:t>
      </w:r>
      <w:r w:rsidRPr="00347FAF">
        <w:rPr>
          <w:bCs/>
        </w:rPr>
        <w:t>分类，回归，甚至异常值检测</w:t>
      </w:r>
      <w:r w:rsidRPr="00347FAF">
        <w:t>。特别适合应用于</w:t>
      </w:r>
      <w:r w:rsidRPr="00347FAF">
        <w:rPr>
          <w:bCs/>
        </w:rPr>
        <w:t>复杂但中小规模数据集</w:t>
      </w:r>
      <w:r w:rsidRPr="00347FAF">
        <w:t>的</w:t>
      </w:r>
      <w:r w:rsidRPr="00347FAF">
        <w:rPr>
          <w:bCs/>
        </w:rPr>
        <w:t>分类</w:t>
      </w:r>
      <w:r w:rsidRPr="00347FAF">
        <w:t>问题。</w:t>
      </w:r>
    </w:p>
    <w:p w:rsidR="00413755" w:rsidRDefault="00B11632">
      <w:r>
        <w:t xml:space="preserve">    </w:t>
      </w:r>
      <w:proofErr w:type="spellStart"/>
      <w:r w:rsidR="00413755">
        <w:rPr>
          <w:rFonts w:hint="eastAsia"/>
        </w:rPr>
        <w:t>Li</w:t>
      </w:r>
      <w:r w:rsidR="00413755">
        <w:t>nearSVC</w:t>
      </w:r>
      <w:proofErr w:type="spellEnd"/>
      <w:r w:rsidR="00413755">
        <w:rPr>
          <w:rFonts w:hint="eastAsia"/>
        </w:rPr>
        <w:t>算法是</w:t>
      </w:r>
      <w:r w:rsidR="00A303F5">
        <w:rPr>
          <w:rFonts w:hint="eastAsia"/>
        </w:rPr>
        <w:t>是一种线性分类支持向量机，它是</w:t>
      </w:r>
      <w:r w:rsidR="00413755">
        <w:rPr>
          <w:rFonts w:hint="eastAsia"/>
        </w:rPr>
        <w:t>开源机器学习库</w:t>
      </w:r>
      <w:proofErr w:type="spellStart"/>
      <w:r w:rsidR="00413755">
        <w:rPr>
          <w:rFonts w:hint="eastAsia"/>
        </w:rPr>
        <w:t>S</w:t>
      </w:r>
      <w:r w:rsidR="00413755">
        <w:t>klearn</w:t>
      </w:r>
      <w:proofErr w:type="spellEnd"/>
      <w:r w:rsidR="00413755">
        <w:rPr>
          <w:rFonts w:hint="eastAsia"/>
        </w:rPr>
        <w:t>中的</w:t>
      </w:r>
      <w:r w:rsidR="00413755">
        <w:t>SVM</w:t>
      </w:r>
      <w:r w:rsidR="00413755">
        <w:rPr>
          <w:rFonts w:hint="eastAsia"/>
        </w:rPr>
        <w:t>算法的一种实现，</w:t>
      </w:r>
      <w:r w:rsidR="00A303F5">
        <w:rPr>
          <w:rFonts w:hint="eastAsia"/>
        </w:rPr>
        <w:t>主要用于线性可分的数据集。</w:t>
      </w:r>
    </w:p>
    <w:p w:rsidR="00B11632" w:rsidRDefault="00B11632"/>
    <w:p w:rsidR="00B11632" w:rsidRPr="00375557" w:rsidRDefault="009D0B18">
      <w:pPr>
        <w:rPr>
          <w:sz w:val="32"/>
          <w:szCs w:val="32"/>
        </w:rPr>
      </w:pPr>
      <w:r w:rsidRPr="00375557">
        <w:rPr>
          <w:rFonts w:hint="eastAsia"/>
          <w:sz w:val="32"/>
          <w:szCs w:val="32"/>
        </w:rPr>
        <w:t>1、</w:t>
      </w:r>
      <w:r w:rsidR="00375557" w:rsidRPr="00375557">
        <w:rPr>
          <w:rFonts w:hint="eastAsia"/>
          <w:sz w:val="32"/>
          <w:szCs w:val="32"/>
        </w:rPr>
        <w:t>SVM算法</w:t>
      </w:r>
      <w:r w:rsidRPr="00375557">
        <w:rPr>
          <w:rFonts w:hint="eastAsia"/>
          <w:sz w:val="32"/>
          <w:szCs w:val="32"/>
        </w:rPr>
        <w:t>原理</w:t>
      </w:r>
    </w:p>
    <w:p w:rsidR="009D0B18" w:rsidRPr="009D0B18" w:rsidRDefault="009D0B18" w:rsidP="009D0B18">
      <w:pPr>
        <w:widowControl w:val="0"/>
        <w:rPr>
          <w:rFonts w:hint="eastAsia"/>
        </w:rPr>
      </w:pPr>
      <w:r w:rsidRPr="009D0B18">
        <w:t>支持向量机是一种二分类模型，它的基本模型是定义在</w:t>
      </w:r>
      <w:r w:rsidRPr="009D0B18">
        <w:rPr>
          <w:bCs/>
        </w:rPr>
        <w:t>特征空间上的间隔最大</w:t>
      </w:r>
      <w:r w:rsidRPr="009D0B18">
        <w:t>的线性分类器。</w:t>
      </w:r>
    </w:p>
    <w:p w:rsidR="009D0B18" w:rsidRPr="009D0B18" w:rsidRDefault="009D0B18" w:rsidP="009D0B18">
      <w:pPr>
        <w:widowControl w:val="0"/>
        <w:rPr>
          <w:rFonts w:hint="eastAsia"/>
        </w:rPr>
      </w:pPr>
      <w:r w:rsidRPr="009D0B18">
        <w:t>说的通俗一点就是就是在特征空间里面用某条线或某块面将训练数据集分成两类，而依据的原则就是间隔最大化，这里的间隔最大化是指特征空间里面距离分离线或面最近的点到这条线或面的间隔(距离)最大。</w:t>
      </w:r>
    </w:p>
    <w:p w:rsidR="009D0B18" w:rsidRPr="009D0B18" w:rsidRDefault="009D0B18" w:rsidP="009D0B18">
      <w:pPr>
        <w:widowControl w:val="0"/>
      </w:pPr>
      <w:r w:rsidRPr="009D0B18">
        <w:t>看下面的图来感受一下，SVM的目的就是要找打能把红色点和蓝色点准确分开的线或面。</w:t>
      </w:r>
    </w:p>
    <w:p w:rsidR="009D0B18" w:rsidRPr="009D0B18" w:rsidRDefault="009D0B18" w:rsidP="009D0B18">
      <w:r>
        <w:rPr>
          <w:noProof/>
        </w:rPr>
        <w:drawing>
          <wp:inline distT="0" distB="0" distL="0" distR="0">
            <wp:extent cx="4593946" cy="152817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eg"/>
                    <pic:cNvPicPr/>
                  </pic:nvPicPr>
                  <pic:blipFill>
                    <a:blip r:embed="rId4">
                      <a:extLst>
                        <a:ext uri="{28A0092B-C50C-407E-A947-70E740481C1C}">
                          <a14:useLocalDpi xmlns:a14="http://schemas.microsoft.com/office/drawing/2010/main" val="0"/>
                        </a:ext>
                      </a:extLst>
                    </a:blip>
                    <a:stretch>
                      <a:fillRect/>
                    </a:stretch>
                  </pic:blipFill>
                  <pic:spPr>
                    <a:xfrm>
                      <a:off x="0" y="0"/>
                      <a:ext cx="4642041" cy="1544178"/>
                    </a:xfrm>
                    <a:prstGeom prst="rect">
                      <a:avLst/>
                    </a:prstGeom>
                  </pic:spPr>
                </pic:pic>
              </a:graphicData>
            </a:graphic>
          </wp:inline>
        </w:drawing>
      </w:r>
      <w:r w:rsidRPr="009D0B18">
        <w:fldChar w:fldCharType="begin"/>
      </w:r>
      <w:r w:rsidRPr="009D0B18">
        <w:instrText xml:space="preserve"> INCLUDEPICTURE "http://mmbiz.qpic.cn/mmbiz_png/TR2XGABn6MreiblbA0y56aUcaeeBCZarLT3ibgtxHeII3CPZKgL0fjyYEcQXvWlvaeqEny9OC4qwEnbibrKKpmhzA/640?wx_fmt=png&amp;tp=webp&amp;wxfrom=5&amp;wx_lazy=1&amp;wx_co=1" \* MERGEFORMATINET </w:instrText>
      </w:r>
      <w:r w:rsidRPr="009D0B18">
        <w:fldChar w:fldCharType="separate"/>
      </w:r>
      <w:r w:rsidRPr="009D0B18">
        <w:fldChar w:fldCharType="end"/>
      </w:r>
    </w:p>
    <w:p w:rsidR="009D0B18" w:rsidRPr="009D0B18" w:rsidRDefault="009D0B18" w:rsidP="009D0B18">
      <w:pPr>
        <w:widowControl w:val="0"/>
        <w:jc w:val="both"/>
      </w:pPr>
      <w:r w:rsidRPr="009D0B18">
        <w:rPr>
          <w:b/>
          <w:bCs/>
        </w:rPr>
        <w:t>间隔最大化的直观解释：</w:t>
      </w:r>
      <w:r w:rsidRPr="009D0B18">
        <w:t>对训练数据集找到几何间隔最大的超平面意味着以充分大的确信度对训练数据进行分类。也就是说，不仅将正负实例点分开，而且对最难分的实例点(即离平面最近的点)也有足够大的确信度将他们分开。这样的超平面对未知的新实例有很好的分类预测能力。</w:t>
      </w:r>
    </w:p>
    <w:p w:rsidR="009D0B18" w:rsidRDefault="009D0B18"/>
    <w:p w:rsidR="00375557" w:rsidRPr="00375557" w:rsidRDefault="00375557" w:rsidP="00375557">
      <w:pPr>
        <w:rPr>
          <w:sz w:val="32"/>
          <w:szCs w:val="32"/>
        </w:rPr>
      </w:pPr>
      <w:r>
        <w:rPr>
          <w:sz w:val="32"/>
          <w:szCs w:val="32"/>
        </w:rPr>
        <w:t>2</w:t>
      </w:r>
      <w:r w:rsidRPr="00375557">
        <w:rPr>
          <w:rFonts w:hint="eastAsia"/>
          <w:sz w:val="32"/>
          <w:szCs w:val="32"/>
        </w:rPr>
        <w:t>、</w:t>
      </w:r>
      <w:r>
        <w:rPr>
          <w:rFonts w:hint="eastAsia"/>
          <w:sz w:val="32"/>
          <w:szCs w:val="32"/>
        </w:rPr>
        <w:t>几个基本概念</w:t>
      </w:r>
    </w:p>
    <w:p w:rsidR="009D0B18" w:rsidRDefault="00375557">
      <w:r>
        <w:rPr>
          <w:rFonts w:hint="eastAsia"/>
        </w:rPr>
        <w:t>2</w:t>
      </w:r>
      <w:r>
        <w:t>.1</w:t>
      </w:r>
      <w:r>
        <w:rPr>
          <w:rFonts w:hint="eastAsia"/>
        </w:rPr>
        <w:t>、线性/非线性</w:t>
      </w:r>
    </w:p>
    <w:p w:rsidR="00375557" w:rsidRDefault="00375557" w:rsidP="00375557">
      <w:pPr>
        <w:rPr>
          <w:rFonts w:ascii="Helvetica Neue" w:hAnsi="Helvetica Neue"/>
          <w:color w:val="333333"/>
          <w:spacing w:val="8"/>
          <w:sz w:val="23"/>
          <w:szCs w:val="23"/>
          <w:shd w:val="clear" w:color="auto" w:fill="FFFFFF"/>
        </w:rPr>
      </w:pPr>
      <w:r>
        <w:rPr>
          <w:rFonts w:ascii="Helvetica Neue" w:hAnsi="Helvetica Neue"/>
          <w:color w:val="333333"/>
          <w:spacing w:val="8"/>
          <w:sz w:val="23"/>
          <w:szCs w:val="23"/>
          <w:shd w:val="clear" w:color="auto" w:fill="FFFFFF"/>
        </w:rPr>
        <w:t>线性是指量与量之间按比例，成直线关系，在数学上可理解为一阶导数为常数的函数；而非线性是指不按比例，不成直线关系，一阶导数不为常数的函数</w:t>
      </w:r>
      <w:r>
        <w:rPr>
          <w:rFonts w:ascii="Helvetica Neue" w:hAnsi="Helvetica Neue" w:hint="eastAsia"/>
          <w:color w:val="333333"/>
          <w:spacing w:val="8"/>
          <w:sz w:val="23"/>
          <w:szCs w:val="23"/>
          <w:shd w:val="clear" w:color="auto" w:fill="FFFFFF"/>
        </w:rPr>
        <w:t>。</w:t>
      </w:r>
    </w:p>
    <w:p w:rsidR="00375557" w:rsidRDefault="00375557" w:rsidP="00375557">
      <w:r>
        <w:rPr>
          <w:rFonts w:hint="eastAsia"/>
        </w:rPr>
        <w:t>2</w:t>
      </w:r>
      <w:r>
        <w:t>.2</w:t>
      </w:r>
      <w:r>
        <w:rPr>
          <w:rFonts w:hint="eastAsia"/>
        </w:rPr>
        <w:t>、线性可分/线性不可分</w:t>
      </w:r>
    </w:p>
    <w:p w:rsidR="00375557" w:rsidRDefault="00375557" w:rsidP="00375557">
      <w:r>
        <w:rPr>
          <w:rFonts w:ascii="Helvetica Neue" w:hAnsi="Helvetica Neue"/>
          <w:color w:val="333333"/>
          <w:spacing w:val="8"/>
          <w:sz w:val="23"/>
          <w:szCs w:val="23"/>
          <w:shd w:val="clear" w:color="auto" w:fill="FFFFFF"/>
        </w:rPr>
        <w:lastRenderedPageBreak/>
        <w:t>对于二分类问题，有那么</w:t>
      </w:r>
      <w:r>
        <w:rPr>
          <w:rStyle w:val="a3"/>
          <w:rFonts w:ascii="Helvetica Neue" w:hAnsi="Helvetica Neue"/>
          <w:color w:val="333333"/>
          <w:spacing w:val="8"/>
          <w:sz w:val="23"/>
          <w:szCs w:val="23"/>
          <w:shd w:val="clear" w:color="auto" w:fill="FFFFFF"/>
        </w:rPr>
        <w:t>一条直线</w:t>
      </w:r>
      <w:r>
        <w:rPr>
          <w:rFonts w:ascii="Helvetica Neue" w:hAnsi="Helvetica Neue"/>
          <w:color w:val="333333"/>
          <w:spacing w:val="8"/>
          <w:sz w:val="23"/>
          <w:szCs w:val="23"/>
          <w:shd w:val="clear" w:color="auto" w:fill="FFFFFF"/>
        </w:rPr>
        <w:t>可以把正负实例点</w:t>
      </w:r>
      <w:r>
        <w:rPr>
          <w:rStyle w:val="a3"/>
          <w:rFonts w:ascii="Helvetica Neue" w:hAnsi="Helvetica Neue"/>
          <w:color w:val="333333"/>
          <w:spacing w:val="8"/>
          <w:sz w:val="23"/>
          <w:szCs w:val="23"/>
          <w:shd w:val="clear" w:color="auto" w:fill="FFFFFF"/>
        </w:rPr>
        <w:t>完全分开，</w:t>
      </w:r>
      <w:r>
        <w:rPr>
          <w:rFonts w:ascii="Helvetica Neue" w:hAnsi="Helvetica Neue"/>
          <w:color w:val="333333"/>
          <w:spacing w:val="8"/>
          <w:sz w:val="23"/>
          <w:szCs w:val="23"/>
          <w:shd w:val="clear" w:color="auto" w:fill="FFFFFF"/>
        </w:rPr>
        <w:t>这些数据就是线性可分的；而线性不可分就是找不到一条直线可以把正负实例点完全分开。</w:t>
      </w:r>
    </w:p>
    <w:p w:rsidR="00375557" w:rsidRDefault="00375557" w:rsidP="00375557">
      <w:r>
        <w:t>2.3</w:t>
      </w:r>
      <w:r>
        <w:rPr>
          <w:rFonts w:hint="eastAsia"/>
        </w:rPr>
        <w:t>、超平面</w:t>
      </w:r>
    </w:p>
    <w:p w:rsidR="00375557" w:rsidRPr="00375557" w:rsidRDefault="00375557" w:rsidP="00375557">
      <w:r w:rsidRPr="00375557">
        <w:t>其实就是实例点从二维空间转移到三维甚至多维空间中，这个时候不能再用直线划分，而需要用平面去划分数据集，这个平面就称为超平面。</w:t>
      </w:r>
    </w:p>
    <w:p w:rsidR="00375557" w:rsidRDefault="00375557" w:rsidP="00375557"/>
    <w:p w:rsidR="00375557" w:rsidRDefault="00375557" w:rsidP="00375557">
      <w:r>
        <w:rPr>
          <w:rFonts w:hint="eastAsia"/>
        </w:rPr>
        <w:t>2</w:t>
      </w:r>
      <w:r>
        <w:t>.4</w:t>
      </w:r>
      <w:r>
        <w:rPr>
          <w:rFonts w:hint="eastAsia"/>
        </w:rPr>
        <w:t>、支持向量</w:t>
      </w:r>
    </w:p>
    <w:p w:rsidR="00375557" w:rsidRDefault="00375557" w:rsidP="00375557">
      <w:r>
        <w:rPr>
          <w:rFonts w:ascii="Helvetica Neue" w:hAnsi="Helvetica Neue"/>
          <w:color w:val="333333"/>
          <w:spacing w:val="8"/>
          <w:sz w:val="23"/>
          <w:szCs w:val="23"/>
          <w:shd w:val="clear" w:color="auto" w:fill="FFFFFF"/>
        </w:rPr>
        <w:t>在线性可分的情况下，训练数据集的样本点与分离超平面距离最近的样本点称为支持向量，而支持向量机的目的就是求取距离这个点最远的分离超平面，这个点在确定分离超平面时起着决定性作用，所以把这种分类模型称为支持向量机。</w:t>
      </w:r>
    </w:p>
    <w:p w:rsidR="00375557" w:rsidRPr="00375557" w:rsidRDefault="00375557" w:rsidP="00375557">
      <w:pPr>
        <w:rPr>
          <w:rFonts w:hint="eastAsia"/>
        </w:rPr>
      </w:pPr>
    </w:p>
    <w:p w:rsidR="00375557" w:rsidRDefault="00375557">
      <w:pPr>
        <w:rPr>
          <w:rFonts w:hint="eastAsia"/>
        </w:rPr>
      </w:pPr>
    </w:p>
    <w:p w:rsidR="00347FAF" w:rsidRPr="00375557" w:rsidRDefault="00347FAF" w:rsidP="00347FAF">
      <w:pPr>
        <w:rPr>
          <w:sz w:val="32"/>
          <w:szCs w:val="32"/>
        </w:rPr>
      </w:pPr>
      <w:r>
        <w:rPr>
          <w:sz w:val="32"/>
          <w:szCs w:val="32"/>
        </w:rPr>
        <w:t>3</w:t>
      </w:r>
      <w:r w:rsidRPr="00375557">
        <w:rPr>
          <w:rFonts w:hint="eastAsia"/>
          <w:sz w:val="32"/>
          <w:szCs w:val="32"/>
        </w:rPr>
        <w:t>、</w:t>
      </w:r>
      <w:r>
        <w:rPr>
          <w:rFonts w:hint="eastAsia"/>
          <w:sz w:val="32"/>
          <w:szCs w:val="32"/>
        </w:rPr>
        <w:t>线性可分支持向量机</w:t>
      </w:r>
    </w:p>
    <w:p w:rsidR="00347FAF" w:rsidRDefault="00347FAF" w:rsidP="00347FAF">
      <w:r>
        <w:rPr>
          <w:rFonts w:ascii="Helvetica Neue" w:hAnsi="Helvetica Neue"/>
          <w:color w:val="333333"/>
          <w:spacing w:val="8"/>
          <w:sz w:val="23"/>
          <w:szCs w:val="23"/>
          <w:shd w:val="clear" w:color="auto" w:fill="FFFFFF"/>
        </w:rPr>
        <w:t>线性可分支持向量机是有一条直线</w:t>
      </w:r>
      <w:r>
        <w:rPr>
          <w:rFonts w:ascii="Helvetica Neue" w:hAnsi="Helvetica Neue"/>
          <w:color w:val="333333"/>
          <w:spacing w:val="8"/>
          <w:sz w:val="23"/>
          <w:szCs w:val="23"/>
          <w:shd w:val="clear" w:color="auto" w:fill="FFFFFF"/>
        </w:rPr>
        <w:t>(</w:t>
      </w:r>
      <w:r>
        <w:rPr>
          <w:rFonts w:ascii="Helvetica Neue" w:hAnsi="Helvetica Neue"/>
          <w:color w:val="333333"/>
          <w:spacing w:val="8"/>
          <w:sz w:val="23"/>
          <w:szCs w:val="23"/>
          <w:shd w:val="clear" w:color="auto" w:fill="FFFFFF"/>
        </w:rPr>
        <w:t>平面</w:t>
      </w:r>
      <w:r>
        <w:rPr>
          <w:rFonts w:ascii="Helvetica Neue" w:hAnsi="Helvetica Neue"/>
          <w:color w:val="333333"/>
          <w:spacing w:val="8"/>
          <w:sz w:val="23"/>
          <w:szCs w:val="23"/>
          <w:shd w:val="clear" w:color="auto" w:fill="FFFFFF"/>
        </w:rPr>
        <w:t>)</w:t>
      </w:r>
      <w:r>
        <w:rPr>
          <w:rFonts w:ascii="Helvetica Neue" w:hAnsi="Helvetica Neue"/>
          <w:color w:val="333333"/>
          <w:spacing w:val="8"/>
          <w:sz w:val="23"/>
          <w:szCs w:val="23"/>
          <w:shd w:val="clear" w:color="auto" w:fill="FFFFFF"/>
        </w:rPr>
        <w:t>可以将训练数据集完全分离开来，而线性可分支持向量机的学习目的就是找到那一条直线</w:t>
      </w:r>
      <w:r>
        <w:rPr>
          <w:rFonts w:ascii="Helvetica Neue" w:hAnsi="Helvetica Neue" w:hint="eastAsia"/>
          <w:color w:val="333333"/>
          <w:spacing w:val="8"/>
          <w:sz w:val="23"/>
          <w:szCs w:val="23"/>
          <w:shd w:val="clear" w:color="auto" w:fill="FFFFFF"/>
        </w:rPr>
        <w:t>（平面）</w:t>
      </w:r>
      <w:r>
        <w:rPr>
          <w:rFonts w:ascii="Helvetica Neue" w:hAnsi="Helvetica Neue"/>
          <w:color w:val="333333"/>
          <w:spacing w:val="8"/>
          <w:sz w:val="23"/>
          <w:szCs w:val="23"/>
          <w:shd w:val="clear" w:color="auto" w:fill="FFFFFF"/>
        </w:rPr>
        <w:t>。</w:t>
      </w:r>
    </w:p>
    <w:p w:rsidR="00375557" w:rsidRPr="00347FAF" w:rsidRDefault="00375557"/>
    <w:p w:rsidR="001D58F4" w:rsidRPr="001D58F4" w:rsidRDefault="001D58F4" w:rsidP="001D58F4">
      <w:r w:rsidRPr="001D58F4">
        <w:t>SVM学习的基本想法是求解能够正确划分训练数据集并且几何间隔最大的分离超平面。如下图所示</w:t>
      </w:r>
      <w:r>
        <w:rPr>
          <w:rFonts w:hint="eastAsia"/>
        </w:rPr>
        <w:t>，</w:t>
      </w:r>
      <m:oMath>
        <m:r>
          <m:rPr>
            <m:nor/>
          </m:rPr>
          <w:rPr>
            <w:rFonts w:ascii="Cambria Math" w:hAnsi="Cambria Math"/>
          </w:rPr>
          <m:t>w * x + b = 0</m:t>
        </m:r>
      </m:oMath>
      <w:r w:rsidRPr="001D58F4">
        <w:fldChar w:fldCharType="begin"/>
      </w:r>
      <w:r w:rsidRPr="001D58F4">
        <w:instrText xml:space="preserve"> INCLUDEPICTURE "https://www.zhihu.com/equation?tex=+%5Cboldsymbol%7Bw%7D%5Ccdot+x%2Bb%3D0+" \* MERGEFORMATINET </w:instrText>
      </w:r>
      <w:r w:rsidRPr="001D58F4">
        <w:fldChar w:fldCharType="separate"/>
      </w:r>
      <w:r w:rsidRPr="001D58F4">
        <w:fldChar w:fldCharType="end"/>
      </w:r>
      <w:r w:rsidRPr="001D58F4">
        <w:t>即为分离超平面，对于线性可分的数据集来说，这样的超平面有无穷多个（即感知机），但是几何间隔最大的分离超平面却是唯一的。</w:t>
      </w:r>
    </w:p>
    <w:p w:rsidR="001D58F4" w:rsidRDefault="001D58F4" w:rsidP="001D58F4">
      <w:pPr>
        <w:jc w:val="center"/>
      </w:pPr>
      <w:r>
        <w:fldChar w:fldCharType="begin"/>
      </w:r>
      <w:r>
        <w:instrText xml:space="preserve"> INCLUDEPICTURE "https://pic1.zhimg.com/v2-197913c461c1953c30b804b4a7eddfcc_r.jpg" \* MERGEFORMATINET </w:instrText>
      </w:r>
      <w:r>
        <w:fldChar w:fldCharType="separate"/>
      </w:r>
      <w:r>
        <w:rPr>
          <w:noProof/>
        </w:rPr>
        <w:drawing>
          <wp:inline distT="0" distB="0" distL="0" distR="0">
            <wp:extent cx="2121408" cy="1868372"/>
            <wp:effectExtent l="0" t="0" r="0" b="0"/>
            <wp:docPr id="8" name="图片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051" cy="1884792"/>
                    </a:xfrm>
                    <a:prstGeom prst="rect">
                      <a:avLst/>
                    </a:prstGeom>
                    <a:noFill/>
                    <a:ln>
                      <a:noFill/>
                    </a:ln>
                  </pic:spPr>
                </pic:pic>
              </a:graphicData>
            </a:graphic>
          </wp:inline>
        </w:drawing>
      </w:r>
      <w:r>
        <w:fldChar w:fldCharType="end"/>
      </w:r>
    </w:p>
    <w:p w:rsidR="001D58F4" w:rsidRDefault="001D58F4">
      <w:r w:rsidRPr="001D58F4">
        <w:t>在推导之前，先给出一些定义。假设给定一个特征空间上的训练数据集</w:t>
      </w:r>
    </w:p>
    <w:p w:rsidR="00347FAF" w:rsidRPr="001D58F4" w:rsidRDefault="001D58F4">
      <w:pPr>
        <w:rPr>
          <w:rFonts w:hint="eastAsia"/>
        </w:rPr>
      </w:pPr>
      <m:oMathPara>
        <m:oMath>
          <m:r>
            <w:rPr>
              <w:rFonts w:ascii="Cambria Math" w:hAnsi="Cambria Math"/>
            </w:rPr>
            <m:t xml:space="preserve">T=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d>
        </m:oMath>
      </m:oMathPara>
    </w:p>
    <w:p w:rsidR="001D58F4" w:rsidRDefault="001D58F4">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r>
          <w:rPr>
            <w:rFonts w:ascii="Cambria Math" w:hAnsi="Cambria Math"/>
          </w:rPr>
          <m:t>, i=1,2,3,…N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为第</w:t>
      </w:r>
      <w:proofErr w:type="spellStart"/>
      <w:r>
        <w:rPr>
          <w:rFonts w:hint="eastAsia"/>
        </w:rPr>
        <w:t>i</w:t>
      </w:r>
      <w:proofErr w:type="spellEnd"/>
      <w:r>
        <w:rPr>
          <w:rFonts w:hint="eastAsia"/>
        </w:rPr>
        <w:t>个特征向量，</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Pr>
          <w:rFonts w:hint="eastAsia"/>
        </w:rPr>
        <w:t>为类标记，当它等于+</w:t>
      </w:r>
      <w:r>
        <w:t>1</w:t>
      </w:r>
      <w:r>
        <w:rPr>
          <w:rFonts w:hint="eastAsia"/>
        </w:rPr>
        <w:t>时为正例</w:t>
      </w:r>
      <w:r>
        <w:t>,</w:t>
      </w:r>
      <w:r>
        <w:rPr>
          <w:rFonts w:hint="eastAsia"/>
        </w:rPr>
        <w:t>为-</w:t>
      </w:r>
      <w:r>
        <w:t>1</w:t>
      </w:r>
      <w:r>
        <w:rPr>
          <w:rFonts w:hint="eastAsia"/>
        </w:rPr>
        <w:t>时为负例,再假设训练数据集是线性可分的。</w:t>
      </w:r>
    </w:p>
    <w:p w:rsidR="001D58F4" w:rsidRDefault="001D58F4"/>
    <w:p w:rsidR="001D58F4" w:rsidRDefault="001D58F4">
      <w:r>
        <w:rPr>
          <w:rFonts w:hint="eastAsia"/>
        </w:rPr>
        <w:t>几何间隔：对于给定的数据集T和超平面</w:t>
      </w:r>
      <m:oMath>
        <m:r>
          <w:rPr>
            <w:rFonts w:ascii="Cambria Math" w:hAnsi="Cambria Math"/>
          </w:rPr>
          <m:t>w*x+b=0</m:t>
        </m:r>
      </m:oMath>
      <w:r>
        <w:rPr>
          <w:rFonts w:hint="eastAsia"/>
        </w:rPr>
        <w:t>,定义超平面关于样本点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的几何间隔为</w:t>
      </w:r>
    </w:p>
    <w:p w:rsidR="001D58F4" w:rsidRPr="001D58F4" w:rsidRDefault="001D58F4">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∥w∥</m:t>
                  </m:r>
                </m:den>
              </m:f>
            </m:e>
          </m:d>
        </m:oMath>
      </m:oMathPara>
    </w:p>
    <w:p w:rsidR="001D58F4" w:rsidRPr="001D58F4" w:rsidRDefault="001D58F4" w:rsidP="001D58F4">
      <w:r w:rsidRPr="001D58F4">
        <w:t>超平面关于所有样本点的几何间隔的最小值为</w:t>
      </w:r>
    </w:p>
    <w:p w:rsidR="001D58F4" w:rsidRDefault="001D58F4">
      <m:oMathPara>
        <m:oMath>
          <m:r>
            <w:rPr>
              <w:rFonts w:ascii="Cambria Math" w:hAnsi="Cambria Math"/>
            </w:rPr>
            <m:t xml:space="preserve">γ=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i=1,2…,N</m:t>
                  </m:r>
                </m:lim>
              </m:limLow>
            </m:fName>
            <m:e>
              <m:sSub>
                <m:sSubPr>
                  <m:ctrlPr>
                    <w:rPr>
                      <w:rFonts w:ascii="Cambria Math" w:hAnsi="Cambria Math"/>
                      <w:i/>
                    </w:rPr>
                  </m:ctrlPr>
                </m:sSubPr>
                <m:e>
                  <m:r>
                    <w:rPr>
                      <w:rFonts w:ascii="Cambria Math" w:hAnsi="Cambria Math"/>
                    </w:rPr>
                    <m:t>γ</m:t>
                  </m:r>
                </m:e>
                <m:sub>
                  <m:r>
                    <w:rPr>
                      <w:rFonts w:ascii="Cambria Math" w:hAnsi="Cambria Math"/>
                    </w:rPr>
                    <m:t>i</m:t>
                  </m:r>
                </m:sub>
              </m:sSub>
            </m:e>
          </m:func>
        </m:oMath>
      </m:oMathPara>
    </w:p>
    <w:p w:rsidR="001D58F4" w:rsidRPr="001D58F4" w:rsidRDefault="001D58F4" w:rsidP="001D58F4">
      <w:r w:rsidRPr="001D58F4">
        <w:lastRenderedPageBreak/>
        <w:t>实际上这个距离就是我们所谓的</w:t>
      </w:r>
      <w:r w:rsidRPr="001D58F4">
        <w:rPr>
          <w:bCs/>
        </w:rPr>
        <w:t>支持向量</w:t>
      </w:r>
      <w:r w:rsidRPr="001D58F4">
        <w:t>到超平面的距离。</w:t>
      </w:r>
    </w:p>
    <w:p w:rsidR="001D58F4" w:rsidRDefault="001D58F4" w:rsidP="001D58F4">
      <w:r w:rsidRPr="001D58F4">
        <w:t>根据以上定义，SVM模型的求解最大分割超平面问题可以表示为以下约束最优化问题</w:t>
      </w:r>
    </w:p>
    <w:p w:rsidR="001D58F4" w:rsidRPr="001D58F4" w:rsidRDefault="001D58F4" w:rsidP="001D58F4">
      <w:pPr>
        <w:jc w:val="center"/>
        <w:rPr>
          <w:rFonts w:hint="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r>
              <w:rPr>
                <w:rFonts w:ascii="Cambria Math" w:hAnsi="Cambria Math"/>
              </w:rPr>
              <m:t>γ</m:t>
            </m:r>
          </m:e>
        </m:func>
      </m:oMath>
      <w:r>
        <w:rPr>
          <w:rFonts w:hint="eastAsia"/>
        </w:rPr>
        <w:t xml:space="preserve">, </w:t>
      </w:r>
      <w:r>
        <w:t xml:space="preserve"> </w:t>
      </w:r>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∥w∥</m:t>
                </m:r>
              </m:den>
            </m:f>
          </m:e>
        </m:d>
        <m:r>
          <w:rPr>
            <w:rFonts w:ascii="Cambria Math" w:hAnsi="Cambria Math"/>
          </w:rPr>
          <m:t xml:space="preserve"> ≥ γ, i=1,2,…,N</m:t>
        </m:r>
      </m:oMath>
    </w:p>
    <w:p w:rsidR="002E6FA2" w:rsidRDefault="002E6FA2" w:rsidP="002E6FA2">
      <w:pPr>
        <w:rPr>
          <w:rFonts w:ascii="Helvetica Neue" w:hAnsi="Helvetica Neue"/>
          <w:color w:val="1A1A1A"/>
          <w:sz w:val="27"/>
          <w:szCs w:val="27"/>
          <w:shd w:val="clear" w:color="auto" w:fill="FFFFFF"/>
        </w:rPr>
      </w:pPr>
      <w:r>
        <w:rPr>
          <w:rFonts w:hint="eastAsia"/>
        </w:rPr>
        <w:t>将</w:t>
      </w:r>
      <w:r>
        <w:rPr>
          <w:rFonts w:ascii="Helvetica Neue" w:hAnsi="Helvetica Neue"/>
          <w:color w:val="1A1A1A"/>
          <w:sz w:val="27"/>
          <w:szCs w:val="27"/>
          <w:shd w:val="clear" w:color="auto" w:fill="FFFFFF"/>
        </w:rPr>
        <w:t>约束条件两边同时除以</w:t>
      </w:r>
      <m:oMath>
        <m:r>
          <m:rPr>
            <m:sty m:val="p"/>
          </m:rPr>
          <w:rPr>
            <w:rFonts w:ascii="Cambria Math" w:hAnsi="Cambria Math"/>
            <w:color w:val="1A1A1A"/>
            <w:sz w:val="27"/>
            <w:szCs w:val="27"/>
            <w:shd w:val="clear" w:color="auto" w:fill="FFFFFF"/>
          </w:rPr>
          <m:t>γ</m:t>
        </m:r>
      </m:oMath>
      <w:r>
        <w:rPr>
          <w:rFonts w:ascii="Helvetica Neue" w:hAnsi="Helvetica Neue"/>
          <w:color w:val="1A1A1A"/>
          <w:sz w:val="27"/>
          <w:szCs w:val="27"/>
          <w:shd w:val="clear" w:color="auto" w:fill="FFFFFF"/>
        </w:rPr>
        <w:t>，得到</w:t>
      </w:r>
    </w:p>
    <w:p w:rsidR="002E6FA2" w:rsidRDefault="002E6FA2" w:rsidP="002E6FA2">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∥w∥</m:t>
                  </m:r>
                  <m:r>
                    <w:rPr>
                      <w:rFonts w:ascii="Cambria Math" w:hAnsi="Cambria Math"/>
                    </w:rPr>
                    <m:t>γ</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∥w∥</m:t>
                  </m:r>
                  <m:r>
                    <w:rPr>
                      <w:rFonts w:ascii="Cambria Math" w:hAnsi="Cambria Math"/>
                    </w:rPr>
                    <m:t>γ</m:t>
                  </m:r>
                </m:den>
              </m:f>
            </m:e>
          </m:d>
          <m:r>
            <w:rPr>
              <w:rFonts w:ascii="Cambria Math" w:hAnsi="Cambria Math"/>
            </w:rPr>
            <m:t xml:space="preserve"> ≥ </m:t>
          </m:r>
          <m:r>
            <w:rPr>
              <w:rFonts w:ascii="Cambria Math" w:hAnsi="Cambria Math"/>
            </w:rPr>
            <m:t>1</m:t>
          </m:r>
        </m:oMath>
      </m:oMathPara>
    </w:p>
    <w:p w:rsidR="002E6FA2" w:rsidRPr="002E6FA2" w:rsidRDefault="002E6FA2" w:rsidP="002E6FA2">
      <w:r>
        <w:rPr>
          <w:rFonts w:hint="eastAsia"/>
        </w:rPr>
        <w:t>因为</w:t>
      </w:r>
      <m:oMath>
        <m:r>
          <w:rPr>
            <w:rFonts w:ascii="Cambria Math" w:hAnsi="Cambria Math"/>
          </w:rPr>
          <m:t>∥w∥, γ</m:t>
        </m:r>
      </m:oMath>
      <w:r>
        <w:rPr>
          <w:rFonts w:hint="eastAsia"/>
        </w:rPr>
        <w:t>都是标量，</w:t>
      </w:r>
      <w:r w:rsidRPr="002E6FA2">
        <w:t>所以为了表达式简洁起见，令</w:t>
      </w:r>
    </w:p>
    <w:p w:rsidR="001D58F4" w:rsidRPr="002E6FA2" w:rsidRDefault="002E6FA2">
      <m:oMathPara>
        <m:oMath>
          <m:r>
            <w:rPr>
              <w:rFonts w:ascii="Cambria Math" w:hAnsi="Cambria Math"/>
            </w:rPr>
            <m:t xml:space="preserve">w= </m:t>
          </m:r>
          <m:f>
            <m:fPr>
              <m:ctrlPr>
                <w:rPr>
                  <w:rFonts w:ascii="Cambria Math" w:hAnsi="Cambria Math"/>
                  <w:i/>
                </w:rPr>
              </m:ctrlPr>
            </m:fPr>
            <m:num>
              <m:r>
                <w:rPr>
                  <w:rFonts w:ascii="Cambria Math" w:hAnsi="Cambria Math"/>
                </w:rPr>
                <m:t>w</m:t>
              </m:r>
            </m:num>
            <m:den>
              <m:r>
                <w:rPr>
                  <w:rFonts w:ascii="Cambria Math" w:hAnsi="Cambria Math"/>
                </w:rPr>
                <m:t>∥w∥γ</m:t>
              </m:r>
            </m:den>
          </m:f>
        </m:oMath>
      </m:oMathPara>
    </w:p>
    <w:p w:rsidR="002E6FA2" w:rsidRPr="002E6FA2" w:rsidRDefault="002E6FA2" w:rsidP="002E6FA2">
      <m:oMathPara>
        <m:oMath>
          <m:r>
            <w:rPr>
              <w:rFonts w:ascii="Cambria Math" w:hAnsi="Cambria Math"/>
            </w:rPr>
            <m:t>b</m:t>
          </m:r>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∥w∥γ</m:t>
              </m:r>
            </m:den>
          </m:f>
        </m:oMath>
      </m:oMathPara>
    </w:p>
    <w:p w:rsidR="001D58F4" w:rsidRDefault="002E6FA2">
      <w:r>
        <w:rPr>
          <w:rFonts w:hint="eastAsia"/>
        </w:rPr>
        <w:t>得到</w:t>
      </w:r>
    </w:p>
    <w:p w:rsidR="002E6FA2" w:rsidRDefault="002E6FA2">
      <w:pPr>
        <w:rPr>
          <w:rFonts w:hint="eastAsia"/>
        </w:rPr>
      </w:pPr>
      <m:oMathPara>
        <m:oMath>
          <m:sSub>
            <m:sSubPr>
              <m:ctrlPr>
                <w:rPr>
                  <w:rFonts w:ascii="Cambria Math" w:hAnsi="Cambria Math"/>
                </w:rPr>
              </m:ctrlPr>
            </m:sSubPr>
            <m:e>
              <m:r>
                <w:rPr>
                  <w:rFonts w:ascii="Cambria Math" w:hAnsi="Cambria Math" w:hint="eastAsia"/>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+b</m:t>
              </m:r>
            </m:e>
          </m:d>
          <m:r>
            <w:rPr>
              <w:rFonts w:ascii="Cambria Math" w:hAnsi="Cambria Math"/>
            </w:rPr>
            <m:t xml:space="preserve"> ≥1, i=1,2,…,N</m:t>
          </m:r>
        </m:oMath>
      </m:oMathPara>
    </w:p>
    <w:p w:rsidR="002E6FA2" w:rsidRDefault="002E6FA2" w:rsidP="002E6FA2">
      <w:pPr>
        <w:rPr>
          <w:rFonts w:ascii="Cambria" w:hAnsi="Cambria" w:cs="Cambria"/>
        </w:rPr>
      </w:pPr>
      <w:r>
        <w:rPr>
          <w:rFonts w:ascii="Cambria" w:hAnsi="Cambria" w:cs="Cambria" w:hint="eastAsia"/>
        </w:rPr>
        <w:t>又因为最大化</w:t>
      </w:r>
      <m:oMath>
        <m:r>
          <w:rPr>
            <w:rFonts w:ascii="Cambria Math" w:hAnsi="Cambria Math"/>
          </w:rPr>
          <m:t>γ</m:t>
        </m:r>
      </m:oMath>
      <w:r>
        <w:rPr>
          <w:rFonts w:ascii="Cambria" w:hAnsi="Cambria" w:cs="Cambria"/>
        </w:rPr>
        <w:t xml:space="preserve"> </w:t>
      </w:r>
      <w:r>
        <w:rPr>
          <w:rFonts w:ascii="Cambria" w:hAnsi="Cambria" w:cs="Cambria" w:hint="eastAsia"/>
        </w:rPr>
        <w:t>，等价于最大化</w:t>
      </w:r>
      <m:oMath>
        <m:f>
          <m:fPr>
            <m:ctrlPr>
              <w:rPr>
                <w:rFonts w:ascii="Cambria Math" w:hAnsi="Cambria Math"/>
                <w:i/>
              </w:rPr>
            </m:ctrlPr>
          </m:fPr>
          <m:num>
            <m:r>
              <w:rPr>
                <w:rFonts w:ascii="Cambria Math" w:hAnsi="Cambria Math"/>
              </w:rPr>
              <m:t>1</m:t>
            </m:r>
          </m:num>
          <m:den>
            <m:r>
              <w:rPr>
                <w:rFonts w:ascii="Cambria Math" w:hAnsi="Cambria Math"/>
              </w:rPr>
              <m:t>∥w∥</m:t>
            </m:r>
          </m:den>
        </m:f>
      </m:oMath>
      <w:r>
        <w:rPr>
          <w:rFonts w:ascii="Cambria" w:hAnsi="Cambria" w:cs="Cambria" w:hint="eastAsia"/>
        </w:rPr>
        <w:t>,</w:t>
      </w:r>
      <w:r>
        <w:rPr>
          <w:rFonts w:ascii="Cambria" w:hAnsi="Cambria" w:cs="Cambria"/>
        </w:rPr>
        <w:t xml:space="preserve"> </w:t>
      </w:r>
      <w:r>
        <w:rPr>
          <w:rFonts w:ascii="Cambria" w:hAnsi="Cambria" w:cs="Cambria" w:hint="eastAsia"/>
        </w:rPr>
        <w:t>也就是等价于最小化</w:t>
      </w:r>
      <w:r>
        <w:rPr>
          <w:rFonts w:ascii="Cambria" w:hAnsi="Cambria" w:cs="Cambria"/>
        </w:rPr>
        <w:t xml:space="preserve"> </w:t>
      </w:r>
      <m:oMath>
        <m:f>
          <m:fPr>
            <m:ctrlPr>
              <w:rPr>
                <w:rFonts w:ascii="Cambria Math" w:hAnsi="Cambria Math" w:cs="Cambria"/>
                <w:i/>
              </w:rPr>
            </m:ctrlPr>
          </m:fPr>
          <m:num>
            <m:r>
              <w:rPr>
                <w:rFonts w:ascii="Cambria Math" w:hAnsi="Cambria Math" w:cs="Cambria"/>
              </w:rPr>
              <m:t>1</m:t>
            </m:r>
          </m:num>
          <m:den>
            <m:r>
              <w:rPr>
                <w:rFonts w:ascii="Cambria Math" w:hAnsi="Cambria Math" w:cs="Cambria"/>
              </w:rPr>
              <m:t>2</m:t>
            </m:r>
          </m:den>
        </m:f>
        <m:sSup>
          <m:sSupPr>
            <m:ctrlPr>
              <w:rPr>
                <w:rFonts w:ascii="Cambria Math" w:hAnsi="Cambria Math" w:cs="Cambria"/>
                <w:i/>
              </w:rPr>
            </m:ctrlPr>
          </m:sSupPr>
          <m:e>
            <m:r>
              <w:rPr>
                <w:rFonts w:ascii="Cambria Math" w:hAnsi="Cambria Math" w:cs="Cambria"/>
              </w:rPr>
              <m:t>∥w∥</m:t>
            </m:r>
          </m:e>
          <m:sup>
            <m:r>
              <w:rPr>
                <w:rFonts w:ascii="Cambria Math" w:hAnsi="Cambria Math" w:cs="Cambria"/>
              </w:rPr>
              <m:t>2</m:t>
            </m:r>
          </m:sup>
        </m:sSup>
      </m:oMath>
      <w:r>
        <w:rPr>
          <w:rFonts w:ascii="Cambria" w:hAnsi="Cambria" w:cs="Cambria" w:hint="eastAsia"/>
        </w:rPr>
        <w:t>，（</w:t>
      </w:r>
      <m:oMath>
        <m:f>
          <m:fPr>
            <m:ctrlPr>
              <w:rPr>
                <w:rFonts w:ascii="Cambria Math" w:hAnsi="Cambria Math" w:cs="Cambria"/>
                <w:i/>
              </w:rPr>
            </m:ctrlPr>
          </m:fPr>
          <m:num>
            <m:r>
              <w:rPr>
                <w:rFonts w:ascii="Cambria Math" w:hAnsi="Cambria Math" w:cs="Cambria"/>
              </w:rPr>
              <m:t>1</m:t>
            </m:r>
          </m:num>
          <m:den>
            <m:r>
              <w:rPr>
                <w:rFonts w:ascii="Cambria Math" w:hAnsi="Cambria Math" w:cs="Cambria"/>
              </w:rPr>
              <m:t>2</m:t>
            </m:r>
          </m:den>
        </m:f>
        <m:r>
          <m:rPr>
            <m:sty m:val="p"/>
          </m:rPr>
          <w:rPr>
            <w:rFonts w:ascii="Cambria Math" w:hAnsi="Cambria Math" w:cs="Cambria"/>
          </w:rPr>
          <m:t>是为了后面求导以后形式简洁，不影响结果</m:t>
        </m:r>
      </m:oMath>
      <w:r>
        <w:rPr>
          <w:rFonts w:ascii="Cambria" w:hAnsi="Cambria" w:cs="Cambria" w:hint="eastAsia"/>
        </w:rPr>
        <w:t>），</w:t>
      </w:r>
      <w:r w:rsidRPr="002E6FA2">
        <w:rPr>
          <w:rFonts w:ascii="Cambria" w:hAnsi="Cambria" w:cs="Cambria"/>
        </w:rPr>
        <w:t>因此</w:t>
      </w:r>
      <w:r w:rsidRPr="002E6FA2">
        <w:rPr>
          <w:rFonts w:ascii="Cambria" w:hAnsi="Cambria" w:cs="Cambria"/>
        </w:rPr>
        <w:t>SVM</w:t>
      </w:r>
      <w:r w:rsidRPr="002E6FA2">
        <w:rPr>
          <w:rFonts w:ascii="Cambria" w:hAnsi="Cambria" w:cs="Cambria"/>
        </w:rPr>
        <w:t>模型的求解最大分割超平面问题又可以表示为以下约束最优化问题</w:t>
      </w:r>
    </w:p>
    <w:p w:rsidR="002E6FA2" w:rsidRPr="002E6FA2" w:rsidRDefault="002E6FA2" w:rsidP="002E6FA2">
      <w:pPr>
        <w:rPr>
          <w:rFonts w:ascii="Cambria" w:hAnsi="Cambria" w:cs="Cambria" w:hint="eastAsia"/>
        </w:rPr>
      </w:pPr>
      <m:oMathPara>
        <m:oMath>
          <m:func>
            <m:funcPr>
              <m:ctrlPr>
                <w:rPr>
                  <w:rFonts w:ascii="Cambria Math" w:hAnsi="Cambria Math" w:cs="Cambria"/>
                </w:rPr>
              </m:ctrlPr>
            </m:funcPr>
            <m:fName>
              <m:limLow>
                <m:limLowPr>
                  <m:ctrlPr>
                    <w:rPr>
                      <w:rFonts w:ascii="Cambria Math" w:hAnsi="Cambria Math" w:cs="Cambria"/>
                    </w:rPr>
                  </m:ctrlPr>
                </m:limLowPr>
                <m:e>
                  <m:r>
                    <m:rPr>
                      <m:sty m:val="p"/>
                    </m:rPr>
                    <w:rPr>
                      <w:rFonts w:ascii="Cambria Math" w:hAnsi="Cambria Math" w:cs="Cambria"/>
                    </w:rPr>
                    <m:t>min</m:t>
                  </m:r>
                </m:e>
                <m:lim>
                  <m:r>
                    <w:rPr>
                      <w:rFonts w:ascii="Cambria Math" w:hAnsi="Cambria Math" w:cs="Cambria" w:hint="eastAsia"/>
                    </w:rPr>
                    <m:t>w</m:t>
                  </m:r>
                  <m:r>
                    <w:rPr>
                      <w:rFonts w:ascii="Cambria Math" w:hAnsi="Cambria Math" w:cs="Cambria"/>
                    </w:rPr>
                    <m:t>,b</m:t>
                  </m:r>
                </m:lim>
              </m:limLow>
            </m:fName>
            <m:e>
              <m:f>
                <m:fPr>
                  <m:ctrlPr>
                    <w:rPr>
                      <w:rFonts w:ascii="Cambria Math" w:hAnsi="Cambria Math" w:cs="Cambria"/>
                      <w:i/>
                    </w:rPr>
                  </m:ctrlPr>
                </m:fPr>
                <m:num>
                  <m:r>
                    <w:rPr>
                      <w:rFonts w:ascii="Cambria Math" w:hAnsi="Cambria Math" w:cs="Cambria"/>
                    </w:rPr>
                    <m:t>1</m:t>
                  </m:r>
                </m:num>
                <m:den>
                  <m:r>
                    <w:rPr>
                      <w:rFonts w:ascii="Cambria Math" w:hAnsi="Cambria Math" w:cs="Cambria"/>
                    </w:rPr>
                    <m:t>2</m:t>
                  </m:r>
                </m:den>
              </m:f>
              <m:sSup>
                <m:sSupPr>
                  <m:ctrlPr>
                    <w:rPr>
                      <w:rFonts w:ascii="Cambria Math" w:hAnsi="Cambria Math" w:cs="Cambria"/>
                      <w:i/>
                    </w:rPr>
                  </m:ctrlPr>
                </m:sSupPr>
                <m:e>
                  <m:r>
                    <w:rPr>
                      <w:rFonts w:ascii="Cambria Math" w:hAnsi="Cambria Math" w:cs="Cambria"/>
                    </w:rPr>
                    <m:t>∥</m:t>
                  </m:r>
                  <m:r>
                    <w:rPr>
                      <w:rFonts w:ascii="Cambria Math" w:hAnsi="Cambria Math" w:cs="Cambria" w:hint="eastAsia"/>
                    </w:rPr>
                    <m:t>w</m:t>
                  </m:r>
                  <m:r>
                    <w:rPr>
                      <w:rFonts w:ascii="Cambria Math" w:hAnsi="Cambria Math" w:cs="Cambria"/>
                    </w:rPr>
                    <m:t>∥</m:t>
                  </m:r>
                </m:e>
                <m:sup>
                  <m:r>
                    <w:rPr>
                      <w:rFonts w:ascii="Cambria Math" w:hAnsi="Cambria Math" w:cs="Cambria"/>
                    </w:rPr>
                    <m:t>2</m:t>
                  </m:r>
                </m:sup>
              </m:sSup>
            </m:e>
          </m:func>
        </m:oMath>
      </m:oMathPara>
    </w:p>
    <w:p w:rsidR="001D58F4" w:rsidRPr="002E6FA2" w:rsidRDefault="002E6FA2">
      <w:pPr>
        <w:rPr>
          <w:i/>
        </w:rPr>
      </w:pPr>
      <m:oMathPara>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hint="eastAsia"/>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 N</m:t>
          </m:r>
        </m:oMath>
      </m:oMathPara>
    </w:p>
    <w:p w:rsidR="002E6FA2" w:rsidRPr="002E6FA2" w:rsidRDefault="002E6FA2" w:rsidP="002E6FA2">
      <w:r w:rsidRPr="002E6FA2">
        <w:t>这是一个含有不等式约束的凸二次规划问题，可以对其使用拉格朗日乘子法得到其对偶问题（dual problem）。</w:t>
      </w:r>
    </w:p>
    <w:p w:rsidR="002E6FA2" w:rsidRPr="002E6FA2" w:rsidRDefault="002E6FA2" w:rsidP="002E6FA2">
      <w:r w:rsidRPr="002E6FA2">
        <w:t>首先，我们将有约束的原始目标函数转换为无约束的新构造的拉格朗日目标函数</w:t>
      </w:r>
    </w:p>
    <w:p w:rsidR="001D58F4" w:rsidRPr="002E6FA2" w:rsidRDefault="002E6FA2">
      <m:oMathPara>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e>
          </m:nary>
        </m:oMath>
      </m:oMathPara>
    </w:p>
    <w:p w:rsidR="00A35D4A" w:rsidRDefault="00A35D4A" w:rsidP="00A35D4A">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35D4A">
        <w:t>为拉格朗日乘子，且</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Pr>
          <w:rFonts w:hint="eastAsia"/>
        </w:rPr>
        <w:t>。现在我们令</w:t>
      </w:r>
    </w:p>
    <w:p w:rsidR="00A35D4A" w:rsidRPr="00A35D4A" w:rsidRDefault="00A35D4A" w:rsidP="00A35D4A">
      <w:pPr>
        <w:rPr>
          <w:rFonts w:hint="eastAsia"/>
        </w:rPr>
      </w:pPr>
      <m:oMathPara>
        <m:oMath>
          <m:r>
            <m:rPr>
              <m:sty m:val="p"/>
            </m:rPr>
            <w:rPr>
              <w:rFonts w:ascii="Cambria Math" w:hAnsi="Cambria Math"/>
            </w:rPr>
            <m:t>θ</m:t>
          </m:r>
          <m:d>
            <m:dPr>
              <m:ctrlPr>
                <w:rPr>
                  <w:rFonts w:ascii="Cambria Math" w:hAnsi="Cambria Math"/>
                </w:rPr>
              </m:ctrlPr>
            </m:dPr>
            <m:e>
              <m:r>
                <w:rPr>
                  <w:rFonts w:ascii="Cambria Math" w:hAnsi="Cambria Math" w:hint="eastAsia"/>
                </w:rPr>
                <m:t>w</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lim>
              </m:limLow>
            </m:fName>
            <m:e>
              <m:r>
                <w:rPr>
                  <w:rFonts w:ascii="Cambria Math" w:hAnsi="Cambria Math"/>
                </w:rPr>
                <m:t>L</m:t>
              </m:r>
              <m:d>
                <m:dPr>
                  <m:ctrlPr>
                    <w:rPr>
                      <w:rFonts w:ascii="Cambria Math" w:hAnsi="Cambria Math"/>
                      <w:i/>
                    </w:rPr>
                  </m:ctrlPr>
                </m:dPr>
                <m:e>
                  <m:r>
                    <w:rPr>
                      <w:rFonts w:ascii="Cambria Math" w:hAnsi="Cambria Math"/>
                    </w:rPr>
                    <m:t>w,b,α</m:t>
                  </m:r>
                </m:e>
              </m:d>
            </m:e>
          </m:func>
        </m:oMath>
      </m:oMathPara>
    </w:p>
    <w:p w:rsidR="00A35D4A" w:rsidRPr="00A35D4A" w:rsidRDefault="00A35D4A" w:rsidP="00A35D4A">
      <w:r w:rsidRPr="00A35D4A">
        <w:t>当样本点不满足约束条件时，即在可行解区域外：</w:t>
      </w:r>
    </w:p>
    <w:p w:rsidR="001D58F4" w:rsidRPr="00A35D4A" w:rsidRDefault="00A35D4A">
      <w:pPr>
        <w:rPr>
          <w:rFonts w:hint="eastAsia"/>
        </w:rPr>
      </w:pPr>
      <m:oMathPara>
        <m:oMath>
          <m:sSub>
            <m:sSubPr>
              <m:ctrlPr>
                <w:rPr>
                  <w:rFonts w:ascii="Cambria Math" w:hAnsi="Cambria Math"/>
                </w:rPr>
              </m:ctrlPr>
            </m:sSubPr>
            <m:e>
              <m:r>
                <w:rPr>
                  <w:rFonts w:ascii="Cambria Math" w:hAnsi="Cambria Math" w:hint="eastAsia"/>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+b</m:t>
              </m:r>
            </m:e>
          </m:d>
          <m:r>
            <w:rPr>
              <w:rFonts w:ascii="Cambria Math" w:hAnsi="Cambria Math"/>
            </w:rPr>
            <m:t xml:space="preserve"> </m:t>
          </m:r>
          <m:r>
            <w:rPr>
              <w:rFonts w:ascii="Cambria Math" w:hAnsi="Cambria Math"/>
            </w:rPr>
            <m:t>&lt;</m:t>
          </m:r>
          <m:r>
            <w:rPr>
              <w:rFonts w:ascii="Cambria Math" w:hAnsi="Cambria Math"/>
            </w:rPr>
            <m:t>1</m:t>
          </m:r>
        </m:oMath>
      </m:oMathPara>
    </w:p>
    <w:p w:rsidR="00A35D4A" w:rsidRDefault="00A35D4A">
      <w:r>
        <w:rPr>
          <w:rFonts w:hint="eastAsia"/>
        </w:rPr>
        <w:t>此时，将</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设置为无穷大，则</w:t>
      </w:r>
      <m:oMath>
        <m:r>
          <m:rPr>
            <m:sty m:val="p"/>
          </m:rPr>
          <w:rPr>
            <w:rFonts w:ascii="Cambria Math" w:hAnsi="Cambria Math"/>
          </w:rPr>
          <m:t>θ</m:t>
        </m:r>
        <m:d>
          <m:dPr>
            <m:ctrlPr>
              <w:rPr>
                <w:rFonts w:ascii="Cambria Math" w:hAnsi="Cambria Math"/>
              </w:rPr>
            </m:ctrlPr>
          </m:dPr>
          <m:e>
            <m:r>
              <w:rPr>
                <w:rFonts w:ascii="Cambria Math" w:hAnsi="Cambria Math" w:hint="eastAsia"/>
              </w:rPr>
              <m:t>w</m:t>
            </m:r>
          </m:e>
        </m:d>
      </m:oMath>
      <w:r>
        <w:rPr>
          <w:rFonts w:hint="eastAsia"/>
        </w:rPr>
        <w:t>也为无穷大。</w:t>
      </w:r>
    </w:p>
    <w:p w:rsidR="00A35D4A" w:rsidRPr="00A35D4A" w:rsidRDefault="00A35D4A" w:rsidP="00A35D4A">
      <w:r w:rsidRPr="00A35D4A">
        <w:t>当满本点满足约束条件时，即在可行解区域内：</w:t>
      </w:r>
    </w:p>
    <w:p w:rsidR="00A35D4A" w:rsidRPr="00A35D4A" w:rsidRDefault="00A35D4A" w:rsidP="00A35D4A">
      <w:pPr>
        <w:rPr>
          <w:rFonts w:hint="eastAsia"/>
        </w:rPr>
      </w:pPr>
      <m:oMathPara>
        <m:oMath>
          <m:sSub>
            <m:sSubPr>
              <m:ctrlPr>
                <w:rPr>
                  <w:rFonts w:ascii="Cambria Math" w:hAnsi="Cambria Math"/>
                </w:rPr>
              </m:ctrlPr>
            </m:sSubPr>
            <m:e>
              <m:r>
                <w:rPr>
                  <w:rFonts w:ascii="Cambria Math" w:hAnsi="Cambria Math" w:hint="eastAsia"/>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+b</m:t>
              </m:r>
            </m:e>
          </m:d>
          <m:r>
            <w:rPr>
              <w:rFonts w:ascii="Cambria Math" w:hAnsi="Cambria Math"/>
            </w:rPr>
            <m:t xml:space="preserve"> </m:t>
          </m:r>
          <m:r>
            <w:rPr>
              <w:rFonts w:ascii="Cambria Math" w:hAnsi="Cambria Math"/>
            </w:rPr>
            <m:t>≥</m:t>
          </m:r>
          <m:r>
            <w:rPr>
              <w:rFonts w:ascii="Cambria Math" w:hAnsi="Cambria Math"/>
            </w:rPr>
            <m:t>1</m:t>
          </m:r>
        </m:oMath>
      </m:oMathPara>
    </w:p>
    <w:p w:rsidR="00A35D4A" w:rsidRPr="00A35D4A" w:rsidRDefault="00A35D4A" w:rsidP="00A35D4A">
      <w:r>
        <w:rPr>
          <w:rFonts w:hint="eastAsia"/>
        </w:rPr>
        <w:t>此时，</w:t>
      </w:r>
      <m:oMath>
        <m:r>
          <m:rPr>
            <m:sty m:val="p"/>
          </m:rPr>
          <w:rPr>
            <w:rFonts w:ascii="Cambria Math" w:hAnsi="Cambria Math"/>
          </w:rPr>
          <m:t>θ</m:t>
        </m:r>
        <m:d>
          <m:dPr>
            <m:ctrlPr>
              <w:rPr>
                <w:rFonts w:ascii="Cambria Math" w:hAnsi="Cambria Math"/>
              </w:rPr>
            </m:ctrlPr>
          </m:dPr>
          <m:e>
            <m:r>
              <w:rPr>
                <w:rFonts w:ascii="Cambria Math" w:hAnsi="Cambria Math" w:hint="eastAsia"/>
              </w:rPr>
              <m:t>w</m:t>
            </m:r>
          </m:e>
        </m:d>
      </m:oMath>
      <w:r>
        <w:rPr>
          <w:rFonts w:hint="eastAsia"/>
        </w:rPr>
        <w:t>为原函数本身。于是，</w:t>
      </w:r>
      <w:r w:rsidRPr="00A35D4A">
        <w:t>将两种情况合并起来就可以得到我们新的目标函数</w:t>
      </w:r>
    </w:p>
    <w:p w:rsidR="00A35D4A" w:rsidRPr="00A35D4A" w:rsidRDefault="00A35D4A">
      <w:pPr>
        <w:rPr>
          <w:rFonts w:hint="eastAsia"/>
        </w:rPr>
      </w:pPr>
      <m:oMathPara>
        <m:oMath>
          <m:r>
            <m:rPr>
              <m:sty m:val="p"/>
            </m:rPr>
            <w:rPr>
              <w:rFonts w:ascii="Cambria Math" w:hAnsi="Cambria Math"/>
            </w:rPr>
            <m:t>θ</m:t>
          </m:r>
          <m:d>
            <m:dPr>
              <m:ctrlPr>
                <w:rPr>
                  <w:rFonts w:ascii="Cambria Math" w:hAnsi="Cambria Math"/>
                </w:rPr>
              </m:ctrlPr>
            </m:dPr>
            <m:e>
              <m:r>
                <w:rPr>
                  <w:rFonts w:ascii="Cambria Math" w:hAnsi="Cambria Math" w:hint="eastAsia"/>
                </w:rPr>
                <m:t>w</m:t>
              </m:r>
            </m:e>
          </m:d>
          <m:r>
            <m:rPr>
              <m:sty m:val="p"/>
            </m:rP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cs="Cambria"/>
                          <w:i/>
                        </w:rPr>
                      </m:ctrlPr>
                    </m:sSupPr>
                    <m:e>
                      <m:r>
                        <w:rPr>
                          <w:rFonts w:ascii="Cambria Math" w:hAnsi="Cambria Math" w:cs="Cambria"/>
                        </w:rPr>
                        <m:t>∥</m:t>
                      </m:r>
                      <m:r>
                        <w:rPr>
                          <w:rFonts w:ascii="Cambria Math" w:hAnsi="Cambria Math" w:cs="Cambria" w:hint="eastAsia"/>
                        </w:rPr>
                        <m:t>w</m:t>
                      </m:r>
                      <m:r>
                        <w:rPr>
                          <w:rFonts w:ascii="Cambria Math" w:hAnsi="Cambria Math" w:cs="Cambria"/>
                        </w:rPr>
                        <m:t>∥</m:t>
                      </m:r>
                    </m:e>
                    <m:sup>
                      <m:r>
                        <w:rPr>
                          <w:rFonts w:ascii="Cambria Math" w:hAnsi="Cambria Math" w:cs="Cambria"/>
                        </w:rPr>
                        <m:t>2</m:t>
                      </m:r>
                    </m:sup>
                  </m:sSup>
                  <m:r>
                    <m:rPr>
                      <m:sty m:val="p"/>
                    </m:rPr>
                    <w:rPr>
                      <w:rFonts w:ascii="Cambria Math" w:hAnsi="Cambria Math" w:cs="Cambria" w:hint="eastAsia"/>
                    </w:rPr>
                    <m:t>，</m:t>
                  </m:r>
                  <m:r>
                    <w:rPr>
                      <w:rFonts w:ascii="Cambria Math" w:hAnsi="Cambria Math" w:cs="Cambria"/>
                    </w:rPr>
                    <m:t>x∈</m:t>
                  </m:r>
                  <m:r>
                    <m:rPr>
                      <m:sty m:val="p"/>
                    </m:rPr>
                    <w:rPr>
                      <w:rFonts w:ascii="Cambria Math" w:hAnsi="Cambria Math" w:cs="Cambria" w:hint="eastAsia"/>
                    </w:rPr>
                    <m:t>可行区域</m:t>
                  </m:r>
                  <m:ctrlPr>
                    <w:rPr>
                      <w:rFonts w:ascii="Cambria Math" w:hAnsi="Cambria Math" w:hint="eastAsia"/>
                      <w:i/>
                    </w:rPr>
                  </m:ctrlPr>
                </m:e>
                <m:e>
                  <m:r>
                    <w:rPr>
                      <w:rFonts w:ascii="Cambria Math" w:hAnsi="Cambria Math"/>
                    </w:rPr>
                    <m:t>+∞</m:t>
                  </m:r>
                  <m:r>
                    <m:rPr>
                      <m:sty m:val="p"/>
                    </m:rPr>
                    <w:rPr>
                      <w:rFonts w:ascii="Cambria Math" w:hAnsi="Cambria Math" w:hint="eastAsia"/>
                    </w:rPr>
                    <m:t>，</m:t>
                  </m:r>
                  <m:r>
                    <w:rPr>
                      <w:rFonts w:ascii="Cambria Math" w:hAnsi="Cambria Math" w:cs="Cambria"/>
                    </w:rPr>
                    <m:t>x∈</m:t>
                  </m:r>
                  <m:r>
                    <m:rPr>
                      <m:sty m:val="p"/>
                    </m:rPr>
                    <w:rPr>
                      <w:rFonts w:ascii="Cambria Math" w:hAnsi="Cambria Math" w:cs="Cambria" w:hint="eastAsia"/>
                    </w:rPr>
                    <m:t>不</m:t>
                  </m:r>
                  <m:r>
                    <m:rPr>
                      <m:sty m:val="p"/>
                    </m:rPr>
                    <w:rPr>
                      <w:rFonts w:ascii="Cambria Math" w:hAnsi="Cambria Math" w:cs="Cambria" w:hint="eastAsia"/>
                    </w:rPr>
                    <m:t>可行区域</m:t>
                  </m:r>
                </m:e>
              </m:eqArr>
            </m:e>
          </m:d>
        </m:oMath>
      </m:oMathPara>
    </w:p>
    <w:p w:rsidR="00CE3D7A" w:rsidRPr="00CE3D7A" w:rsidRDefault="00CE3D7A" w:rsidP="00CE3D7A">
      <w:r w:rsidRPr="00CE3D7A">
        <w:lastRenderedPageBreak/>
        <w:t>于是原约束问题就等价于</w:t>
      </w:r>
    </w:p>
    <w:p w:rsidR="00A35D4A" w:rsidRPr="00CE3D7A" w:rsidRDefault="00CE3D7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w</m:t>
                  </m:r>
                  <m:r>
                    <w:rPr>
                      <w:rFonts w:ascii="Cambria Math" w:hAnsi="Cambria Math"/>
                    </w:rPr>
                    <m:t>,b</m:t>
                  </m:r>
                </m:lim>
              </m:limLow>
            </m:fName>
            <m:e>
              <m:r>
                <w:rPr>
                  <w:rFonts w:ascii="Cambria Math" w:hAnsi="Cambria Math"/>
                </w:rPr>
                <m:t>θ</m:t>
              </m:r>
              <m:d>
                <m:dPr>
                  <m:ctrlPr>
                    <w:rPr>
                      <w:rFonts w:ascii="Cambria Math" w:hAnsi="Cambria Math"/>
                      <w:i/>
                    </w:rPr>
                  </m:ctrlPr>
                </m:dPr>
                <m:e>
                  <m:r>
                    <w:rPr>
                      <w:rFonts w:ascii="Cambria Math" w:hAnsi="Cambria Math"/>
                    </w:rPr>
                    <m:t>w</m:t>
                  </m:r>
                </m:e>
              </m:d>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lim>
                  </m:limLow>
                </m:fName>
                <m:e>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e>
              </m:func>
            </m:e>
          </m:func>
        </m:oMath>
      </m:oMathPara>
    </w:p>
    <w:p w:rsidR="00CE3D7A" w:rsidRPr="00CE3D7A" w:rsidRDefault="00CE3D7A" w:rsidP="00CE3D7A">
      <w:r w:rsidRPr="00CE3D7A">
        <w:t>看一下我们的新目标函数，先求最大值，再求最小值。这样的话，我们首先就要面对带有需要求解的参数</w:t>
      </w:r>
      <m:oMath>
        <m:r>
          <w:rPr>
            <w:rFonts w:ascii="Cambria Math" w:hAnsi="Cambria Math"/>
          </w:rPr>
          <m:t>w</m:t>
        </m:r>
        <m:r>
          <m:rPr>
            <m:sty m:val="p"/>
          </m:rPr>
          <w:rPr>
            <w:rFonts w:ascii="Cambria Math" w:hAnsi="Cambria Math" w:hint="eastAsia"/>
          </w:rPr>
          <m:t>和</m:t>
        </m:r>
        <m:r>
          <w:rPr>
            <w:rFonts w:ascii="Cambria Math" w:hAnsi="Cambria Math"/>
          </w:rPr>
          <m:t>b</m:t>
        </m:r>
      </m:oMath>
      <w:r>
        <w:rPr>
          <w:rFonts w:hint="eastAsia"/>
        </w:rPr>
        <w:t>的方程，而</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Pr>
          <w:rFonts w:hint="eastAsia"/>
        </w:rPr>
        <w:t>又是不等式约束，</w:t>
      </w:r>
      <w:r w:rsidRPr="00CE3D7A">
        <w:t>这个求解过程不好做。所以，我们需要使用拉格朗日函数</w:t>
      </w:r>
      <w:r w:rsidRPr="00CE3D7A">
        <w:rPr>
          <w:b/>
          <w:bCs/>
        </w:rPr>
        <w:t>对偶性</w:t>
      </w:r>
      <w:r w:rsidRPr="00CE3D7A">
        <w:t>，将最小和最大的位置交换一下，这样就变成了：</w:t>
      </w:r>
    </w:p>
    <w:p w:rsidR="00CE3D7A" w:rsidRPr="00CE3D7A" w:rsidRDefault="00CE3D7A" w:rsidP="00CE3D7A">
      <m:oMathPara>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hint="eastAsia"/>
                    </w:rPr>
                    <m:t>a</m:t>
                  </m:r>
                  <m:r>
                    <w:rPr>
                      <w:rFonts w:ascii="Cambria Math" w:hAnsi="Cambria Math"/>
                    </w:rPr>
                    <m:t>x</m:t>
                  </m:r>
                  <m:ctrlPr>
                    <w:rPr>
                      <w:rFonts w:ascii="Cambria Math" w:hAnsi="Cambria Math" w:hint="eastAsia"/>
                      <w:i/>
                    </w:rPr>
                  </m:ctrlPr>
                </m:e>
                <m:lim>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e>
              </m:func>
            </m:e>
          </m:func>
        </m:oMath>
      </m:oMathPara>
    </w:p>
    <w:p w:rsidR="00CE3D7A" w:rsidRPr="00CE3D7A" w:rsidRDefault="00CE3D7A" w:rsidP="00CE3D7A">
      <w:r>
        <w:rPr>
          <w:rFonts w:hint="eastAsia"/>
        </w:rPr>
        <w:t>要有</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hint="eastAsia"/>
        </w:rPr>
        <w:t>,</w:t>
      </w:r>
      <w:r w:rsidRPr="00CE3D7A">
        <w:rPr>
          <w:rFonts w:ascii="Helvetica Neue" w:hAnsi="Helvetica Neue"/>
          <w:color w:val="1A1A1A"/>
          <w:sz w:val="27"/>
          <w:szCs w:val="27"/>
          <w:shd w:val="clear" w:color="auto" w:fill="FFFFFF"/>
        </w:rPr>
        <w:t xml:space="preserve"> </w:t>
      </w:r>
      <w:r w:rsidRPr="00CE3D7A">
        <w:t>需要满足两个条件：</w:t>
      </w:r>
    </w:p>
    <w:p w:rsidR="00CE3D7A" w:rsidRPr="00CE3D7A" w:rsidRDefault="00CE3D7A" w:rsidP="00CE3D7A">
      <w:r w:rsidRPr="00CE3D7A">
        <w:t>1</w:t>
      </w:r>
      <w:r w:rsidRPr="00CE3D7A">
        <w:rPr>
          <w:rFonts w:hint="eastAsia"/>
        </w:rPr>
        <w:t>、</w:t>
      </w:r>
      <w:r w:rsidRPr="00CE3D7A">
        <w:t>优化问题是凸优化问题</w:t>
      </w:r>
    </w:p>
    <w:p w:rsidR="00CE3D7A" w:rsidRPr="00CE3D7A" w:rsidRDefault="00CE3D7A" w:rsidP="00CE3D7A">
      <w:r w:rsidRPr="00CE3D7A">
        <w:t>2</w:t>
      </w:r>
      <w:r w:rsidRPr="00CE3D7A">
        <w:rPr>
          <w:rFonts w:hint="eastAsia"/>
        </w:rPr>
        <w:t>、</w:t>
      </w:r>
      <w:r w:rsidRPr="00CE3D7A">
        <w:t xml:space="preserve"> 满足KKT条件</w:t>
      </w:r>
    </w:p>
    <w:p w:rsidR="00CE3D7A" w:rsidRPr="00CE3D7A" w:rsidRDefault="00CE3D7A" w:rsidP="00CE3D7A">
      <w:r w:rsidRPr="00CE3D7A">
        <w:t>首先，本优化问题显然是一个凸优化问题，所以条件一满足，而要满足条件二，即要求</w:t>
      </w:r>
    </w:p>
    <w:p w:rsidR="00CE3D7A" w:rsidRPr="00CE3D7A" w:rsidRDefault="00CE3D7A" w:rsidP="00CE3D7A">
      <w:pPr>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≥0</m:t>
                  </m:r>
                </m:e>
                <m:e>
                  <m:sSub>
                    <m:sSubPr>
                      <m:ctrlPr>
                        <w:rPr>
                          <w:rFonts w:ascii="Cambria Math" w:hAnsi="Cambria Math"/>
                          <w:i/>
                        </w:rPr>
                      </m:ctrlPr>
                    </m:sSubPr>
                    <m:e>
                      <m:r>
                        <w:rPr>
                          <w:rFonts w:ascii="Cambria Math" w:hAnsi="Cambria Math" w:hint="eastAsia"/>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≥0</m:t>
                  </m: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r>
                    <w:rPr>
                      <w:rFonts w:ascii="Cambria Math" w:hAnsi="Cambria Math"/>
                    </w:rPr>
                    <m:t>=0</m:t>
                  </m:r>
                </m:e>
              </m:eqArr>
            </m:e>
          </m:d>
        </m:oMath>
      </m:oMathPara>
    </w:p>
    <w:p w:rsidR="00BA186A" w:rsidRDefault="00BA186A" w:rsidP="00BA186A">
      <w:pPr>
        <w:rPr>
          <w:rFonts w:ascii="Helvetica Neue" w:hAnsi="Helvetica Neue"/>
          <w:color w:val="1A1A1A"/>
          <w:sz w:val="27"/>
          <w:szCs w:val="27"/>
          <w:shd w:val="clear" w:color="auto" w:fill="FFFFFF"/>
        </w:rPr>
      </w:pPr>
      <w:r>
        <w:rPr>
          <w:rFonts w:ascii="Helvetica Neue" w:hAnsi="Helvetica Neue"/>
          <w:color w:val="1A1A1A"/>
          <w:sz w:val="27"/>
          <w:szCs w:val="27"/>
          <w:shd w:val="clear" w:color="auto" w:fill="FFFFFF"/>
        </w:rPr>
        <w:t>为了得到求解对偶问题的具体形式，令</w:t>
      </w:r>
      <m:oMath>
        <m:r>
          <w:rPr>
            <w:rFonts w:ascii="Cambria Math" w:hAnsi="Cambria Math"/>
          </w:rPr>
          <m:t>L</m:t>
        </m:r>
        <m:d>
          <m:dPr>
            <m:ctrlPr>
              <w:rPr>
                <w:rFonts w:ascii="Cambria Math" w:hAnsi="Cambria Math"/>
                <w:i/>
              </w:rPr>
            </m:ctrlPr>
          </m:dPr>
          <m:e>
            <m:r>
              <w:rPr>
                <w:rFonts w:ascii="Cambria Math" w:hAnsi="Cambria Math"/>
              </w:rPr>
              <m:t>w,b,α</m:t>
            </m:r>
          </m:e>
        </m:d>
      </m:oMath>
      <w:r>
        <w:rPr>
          <w:rFonts w:ascii="Helvetica Neue" w:hAnsi="Helvetica Neue" w:hint="eastAsia"/>
        </w:rPr>
        <w:t>对</w:t>
      </w:r>
      <m:oMath>
        <m:r>
          <w:rPr>
            <w:rFonts w:ascii="Cambria Math" w:hAnsi="Cambria Math"/>
          </w:rPr>
          <m:t>w</m:t>
        </m:r>
        <m:r>
          <m:rPr>
            <m:sty m:val="p"/>
          </m:rPr>
          <w:rPr>
            <w:rFonts w:ascii="Cambria Math" w:hAnsi="Cambria Math" w:hint="eastAsia"/>
          </w:rPr>
          <m:t>和</m:t>
        </m:r>
        <m:r>
          <w:rPr>
            <w:rFonts w:ascii="Cambria Math" w:hAnsi="Cambria Math"/>
          </w:rPr>
          <m:t>b</m:t>
        </m:r>
      </m:oMath>
      <w:r>
        <w:rPr>
          <w:rFonts w:ascii="Helvetica Neue" w:hAnsi="Helvetica Neue" w:hint="eastAsia"/>
        </w:rPr>
        <w:t>的</w:t>
      </w:r>
      <w:r>
        <w:rPr>
          <w:rFonts w:ascii="Helvetica Neue" w:hAnsi="Helvetica Neue"/>
          <w:color w:val="1A1A1A"/>
          <w:sz w:val="27"/>
          <w:szCs w:val="27"/>
          <w:shd w:val="clear" w:color="auto" w:fill="FFFFFF"/>
        </w:rPr>
        <w:t>偏导为</w:t>
      </w:r>
      <w:r>
        <w:rPr>
          <w:rFonts w:ascii="Helvetica Neue" w:hAnsi="Helvetica Neue"/>
          <w:color w:val="1A1A1A"/>
          <w:sz w:val="27"/>
          <w:szCs w:val="27"/>
          <w:shd w:val="clear" w:color="auto" w:fill="FFFFFF"/>
        </w:rPr>
        <w:t>0</w:t>
      </w:r>
      <w:r>
        <w:rPr>
          <w:rFonts w:ascii="Helvetica Neue" w:hAnsi="Helvetica Neue"/>
          <w:color w:val="1A1A1A"/>
          <w:sz w:val="27"/>
          <w:szCs w:val="27"/>
          <w:shd w:val="clear" w:color="auto" w:fill="FFFFFF"/>
        </w:rPr>
        <w:t>，可得</w:t>
      </w:r>
    </w:p>
    <w:p w:rsidR="00BA186A" w:rsidRPr="00BA186A" w:rsidRDefault="00BA186A" w:rsidP="00BA186A">
      <w:pPr>
        <w:rPr>
          <w:rFonts w:hint="eastAsia"/>
        </w:rPr>
      </w:pPr>
      <m:oMathPara>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BA186A" w:rsidRPr="00BA186A" w:rsidRDefault="00BA186A" w:rsidP="00BA186A">
      <w:pPr>
        <w:rPr>
          <w:rFonts w:hint="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=0</m:t>
              </m:r>
            </m:e>
          </m:nary>
        </m:oMath>
      </m:oMathPara>
    </w:p>
    <w:p w:rsidR="00BA186A" w:rsidRDefault="00BA186A" w:rsidP="00BA186A">
      <w:r w:rsidRPr="00BA186A">
        <w:t>将以上两个等式带入拉格朗日目标函数，消去</w:t>
      </w:r>
      <m:oMath>
        <m:r>
          <w:rPr>
            <w:rFonts w:ascii="Cambria Math" w:hAnsi="Cambria Math"/>
          </w:rPr>
          <m:t>w</m:t>
        </m:r>
        <m:r>
          <m:rPr>
            <m:sty m:val="p"/>
          </m:rPr>
          <w:rPr>
            <w:rFonts w:ascii="Cambria Math" w:hAnsi="Cambria Math" w:hint="eastAsia"/>
          </w:rPr>
          <m:t>和</m:t>
        </m:r>
        <m:r>
          <w:rPr>
            <w:rFonts w:ascii="Cambria Math" w:hAnsi="Cambria Math"/>
          </w:rPr>
          <m:t>b</m:t>
        </m:r>
      </m:oMath>
      <w:r w:rsidR="00C75502">
        <w:rPr>
          <w:rFonts w:hint="eastAsia"/>
        </w:rPr>
        <w:t>,得</w:t>
      </w:r>
    </w:p>
    <w:p w:rsidR="00C75502" w:rsidRPr="00BA186A" w:rsidRDefault="00C75502" w:rsidP="00BA186A">
      <w:pPr>
        <w:rPr>
          <w:rFonts w:hint="eastAsia"/>
        </w:rPr>
      </w:pPr>
      <m:oMathPara>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nary>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nary>
            </m:e>
          </m:nary>
        </m:oMath>
      </m:oMathPara>
    </w:p>
    <w:p w:rsidR="00A35D4A" w:rsidRDefault="00C75502">
      <w:r>
        <w:rPr>
          <w:rFonts w:hint="eastAsia"/>
        </w:rPr>
        <w:t>即</w:t>
      </w:r>
    </w:p>
    <w:p w:rsidR="00C75502" w:rsidRPr="00BA186A" w:rsidRDefault="00C75502">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nary>
            </m:e>
          </m:nary>
        </m:oMath>
      </m:oMathPara>
    </w:p>
    <w:p w:rsidR="00A35D4A" w:rsidRPr="00C75502" w:rsidRDefault="00C75502">
      <w:pPr>
        <w:rPr>
          <w:rFonts w:hint="eastAsia"/>
        </w:rPr>
      </w:pPr>
      <w:r>
        <w:rPr>
          <w:rFonts w:hint="eastAsia"/>
        </w:rPr>
        <w:t>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xml:space="preserve"> </m:t>
            </m:r>
          </m:e>
        </m:func>
      </m:oMath>
      <w:r>
        <w:rPr>
          <w:rFonts w:hint="eastAsia"/>
        </w:rPr>
        <w:t>对</w:t>
      </w:r>
      <m:oMath>
        <m:r>
          <w:rPr>
            <w:rFonts w:ascii="Cambria Math" w:hAnsi="Cambria Math"/>
          </w:rPr>
          <m:t>α</m:t>
        </m:r>
      </m:oMath>
      <w:r>
        <w:rPr>
          <w:rFonts w:hint="eastAsia"/>
        </w:rPr>
        <w:t>的极大，即是对偶问题</w:t>
      </w:r>
    </w:p>
    <w:p w:rsidR="00A35D4A" w:rsidRDefault="00C7550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fName>
            <m:e>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nary>
                </m:e>
              </m:nary>
            </m:e>
          </m:func>
        </m:oMath>
      </m:oMathPara>
    </w:p>
    <w:p w:rsidR="00A35D4A" w:rsidRDefault="00C75502">
      <w:pPr>
        <w:rPr>
          <w:rFonts w:hint="eastAsia"/>
        </w:rPr>
      </w:pPr>
      <m:oMathPara>
        <m:oMath>
          <m:r>
            <m:rPr>
              <m:sty m:val="p"/>
            </m:rPr>
            <w:rPr>
              <w:rFonts w:ascii="Cambria Math" w:hAnsi="Cambria Math" w:hint="eastAsia"/>
            </w:rPr>
            <m:t>s</m:t>
          </m:r>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i=1,2,…,N</m:t>
              </m:r>
            </m:e>
          </m:nary>
        </m:oMath>
      </m:oMathPara>
    </w:p>
    <w:p w:rsidR="00C75502" w:rsidRPr="00C75502" w:rsidRDefault="00C75502" w:rsidP="00C75502">
      <w:r w:rsidRPr="00C75502">
        <w:t>把目标式子加一个负号，将求解极大转换为求解极小</w:t>
      </w:r>
    </w:p>
    <w:p w:rsidR="00C75502" w:rsidRDefault="00C75502" w:rsidP="00C7550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m:t>
                  </m:r>
                  <m:r>
                    <m:rPr>
                      <m:sty m:val="p"/>
                    </m:rPr>
                    <w:rPr>
                      <w:rFonts w:ascii="Cambria Math" w:hAnsi="Cambria Math"/>
                    </w:rPr>
                    <m:t>in</m:t>
                  </m:r>
                </m:e>
                <m:lim>
                  <m:r>
                    <w:rPr>
                      <w:rFonts w:ascii="Cambria Math" w:hAnsi="Cambria Math"/>
                    </w:rPr>
                    <m:t>α</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nary>
                </m:e>
              </m:nary>
            </m:e>
          </m:func>
        </m:oMath>
      </m:oMathPara>
    </w:p>
    <w:p w:rsidR="00C75502" w:rsidRDefault="00C75502" w:rsidP="00C75502">
      <w:pPr>
        <w:rPr>
          <w:rFonts w:hint="eastAsia"/>
        </w:rPr>
      </w:pPr>
      <m:oMathPara>
        <m:oMath>
          <m:r>
            <m:rPr>
              <m:sty m:val="p"/>
            </m:rPr>
            <w:rPr>
              <w:rFonts w:ascii="Cambria Math" w:hAnsi="Cambria Math" w:hint="eastAsia"/>
            </w:rPr>
            <m:t>s</m:t>
          </m:r>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i=1,2,…,N</m:t>
              </m:r>
            </m:e>
          </m:nary>
        </m:oMath>
      </m:oMathPara>
    </w:p>
    <w:p w:rsidR="00C75502" w:rsidRPr="00C75502" w:rsidRDefault="00C75502" w:rsidP="00C75502">
      <w:r w:rsidRPr="00C75502">
        <w:t>现在我们的优化问题变成了如上的形式。</w:t>
      </w:r>
    </w:p>
    <w:p w:rsidR="00C75502" w:rsidRPr="00C75502" w:rsidRDefault="00C75502" w:rsidP="00C75502">
      <w:r w:rsidRPr="00C75502">
        <w:t>我们通过这个优化算法能得到</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Pr>
          <w:rFonts w:hint="eastAsia"/>
        </w:rPr>
        <w:t>,再根据</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Pr>
          <w:rFonts w:hint="eastAsia"/>
        </w:rPr>
        <w:t>，</w:t>
      </w:r>
      <w:r w:rsidRPr="00C75502">
        <w:t>我们就可以求解出</w:t>
      </w:r>
      <m:oMath>
        <m:r>
          <w:rPr>
            <w:rFonts w:ascii="Cambria Math" w:hAnsi="Cambria Math"/>
          </w:rPr>
          <m:t>w</m:t>
        </m:r>
        <m:r>
          <m:rPr>
            <m:sty m:val="p"/>
          </m:rPr>
          <w:rPr>
            <w:rFonts w:ascii="Cambria Math" w:hAnsi="Cambria Math" w:hint="eastAsia"/>
          </w:rPr>
          <m:t>和</m:t>
        </m:r>
        <m:r>
          <w:rPr>
            <w:rFonts w:ascii="Cambria Math" w:hAnsi="Cambria Math"/>
          </w:rPr>
          <m:t>b</m:t>
        </m:r>
      </m:oMath>
      <w:r>
        <w:rPr>
          <w:rFonts w:hint="eastAsia"/>
        </w:rPr>
        <w:t>，</w:t>
      </w:r>
      <w:r w:rsidRPr="00C75502">
        <w:t>进而求得我们最初的目的：找到超平面，即”决策平面”。</w:t>
      </w:r>
    </w:p>
    <w:p w:rsidR="00C75502" w:rsidRPr="00C75502" w:rsidRDefault="00C75502" w:rsidP="00C75502">
      <w:r w:rsidRPr="00C75502">
        <w:t>前面的推导都是假设满足KKT条件下成立的，KKT条件如下</w:t>
      </w:r>
    </w:p>
    <w:p w:rsidR="00C75502" w:rsidRPr="00CE3D7A" w:rsidRDefault="00C75502" w:rsidP="00C75502">
      <w:pPr>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≥0</m:t>
                  </m:r>
                </m:e>
                <m:e>
                  <m:sSub>
                    <m:sSubPr>
                      <m:ctrlPr>
                        <w:rPr>
                          <w:rFonts w:ascii="Cambria Math" w:hAnsi="Cambria Math"/>
                          <w:i/>
                        </w:rPr>
                      </m:ctrlPr>
                    </m:sSubPr>
                    <m:e>
                      <m:r>
                        <w:rPr>
                          <w:rFonts w:ascii="Cambria Math" w:hAnsi="Cambria Math" w:hint="eastAsia"/>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≥0</m:t>
                  </m: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r>
                    <w:rPr>
                      <w:rFonts w:ascii="Cambria Math" w:hAnsi="Cambria Math"/>
                    </w:rPr>
                    <m:t>=0</m:t>
                  </m:r>
                </m:e>
              </m:eqArr>
            </m:e>
          </m:d>
        </m:oMath>
      </m:oMathPara>
    </w:p>
    <w:p w:rsidR="00C75502" w:rsidRPr="00C75502" w:rsidRDefault="00C75502" w:rsidP="00C75502">
      <w:r w:rsidRPr="00C75502">
        <w:t>另外，根据前面的推导，还有下面两个式子成立</w:t>
      </w:r>
    </w:p>
    <w:p w:rsidR="00C75502" w:rsidRPr="00BA186A" w:rsidRDefault="00C75502" w:rsidP="00C75502">
      <w:pPr>
        <w:rPr>
          <w:rFonts w:hint="eastAsia"/>
        </w:rPr>
      </w:pPr>
      <m:oMathPara>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75502" w:rsidRPr="00BA186A" w:rsidRDefault="00C75502" w:rsidP="00C75502">
      <w:pPr>
        <w:rPr>
          <w:rFonts w:hint="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=0</m:t>
              </m:r>
            </m:e>
          </m:nary>
        </m:oMath>
      </m:oMathPara>
    </w:p>
    <w:p w:rsidR="00C75502" w:rsidRDefault="00C75502" w:rsidP="00C75502">
      <w:r>
        <w:rPr>
          <w:rFonts w:hint="eastAsia"/>
        </w:rPr>
        <w:t>由此可知在</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Pr>
          <w:rFonts w:hint="eastAsia"/>
        </w:rPr>
        <w:t>中，</w:t>
      </w:r>
      <w:r w:rsidRPr="00C75502">
        <w:t>至少存在一个</w:t>
      </w:r>
      <m:oMath>
        <m:sSubSup>
          <m:sSubSupPr>
            <m:ctrlPr>
              <w:rPr>
                <w:rFonts w:ascii="Cambria Math" w:hAnsi="Cambria Math"/>
              </w:rPr>
            </m:ctrlPr>
          </m:sSubSupPr>
          <m:e>
            <m:r>
              <w:rPr>
                <w:rFonts w:ascii="Cambria Math" w:hAnsi="Cambria Math"/>
              </w:rPr>
              <m:t>α</m:t>
            </m:r>
          </m:e>
          <m:sub>
            <m:r>
              <w:rPr>
                <w:rFonts w:ascii="Cambria Math" w:hAnsi="Cambria Math" w:hint="eastAsia"/>
              </w:rPr>
              <m:t>j</m:t>
            </m:r>
            <m:ctrlPr>
              <w:rPr>
                <w:rFonts w:ascii="Cambria Math" w:hAnsi="Cambria Math" w:hint="eastAsia"/>
              </w:rPr>
            </m:ctrlPr>
          </m:sub>
          <m:sup>
            <m:r>
              <w:rPr>
                <w:rFonts w:ascii="Cambria Math" w:hAnsi="Cambria Math"/>
              </w:rPr>
              <m:t>*</m:t>
            </m:r>
          </m:sup>
        </m:sSubSup>
        <m:r>
          <w:rPr>
            <w:rFonts w:ascii="Cambria Math" w:hAnsi="Cambria Math"/>
          </w:rPr>
          <m:t>&gt;0</m:t>
        </m:r>
      </m:oMath>
      <w:r>
        <w:rPr>
          <w:rFonts w:hint="eastAsia"/>
        </w:rPr>
        <w:t>,</w:t>
      </w:r>
      <w:r w:rsidRPr="00C75502">
        <w:rPr>
          <w:rFonts w:ascii="Helvetica Neue" w:hAnsi="Helvetica Neue"/>
          <w:color w:val="1A1A1A"/>
          <w:sz w:val="27"/>
          <w:szCs w:val="27"/>
          <w:shd w:val="clear" w:color="auto" w:fill="FFFFFF"/>
        </w:rPr>
        <w:t xml:space="preserve"> </w:t>
      </w:r>
      <w:r w:rsidRPr="00C75502">
        <w:t>反证法可以证明，若全为0，则</w:t>
      </w:r>
      <m:oMath>
        <m:r>
          <w:rPr>
            <w:rFonts w:ascii="Cambria Math" w:hAnsi="Cambria Math" w:hint="eastAsia"/>
          </w:rPr>
          <m:t>w</m:t>
        </m:r>
        <m:r>
          <w:rPr>
            <w:rFonts w:ascii="Cambria Math" w:hAnsi="Cambria Math"/>
          </w:rPr>
          <m:t>=0</m:t>
        </m:r>
      </m:oMath>
      <w:r>
        <w:rPr>
          <w:rFonts w:hint="eastAsia"/>
        </w:rPr>
        <w:t>,矛盾,对此</w:t>
      </w:r>
      <m:oMath>
        <m:r>
          <w:rPr>
            <w:rFonts w:ascii="Cambria Math" w:hAnsi="Cambria Math"/>
          </w:rPr>
          <m:t>j</m:t>
        </m:r>
      </m:oMath>
      <w:r>
        <w:rPr>
          <w:rFonts w:hint="eastAsia"/>
        </w:rPr>
        <w:t>有</w:t>
      </w:r>
    </w:p>
    <w:p w:rsidR="00C75502" w:rsidRPr="00C75502" w:rsidRDefault="00C75502" w:rsidP="00C75502">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oMath>
      </m:oMathPara>
    </w:p>
    <w:p w:rsidR="00C75502" w:rsidRDefault="00C75502" w:rsidP="00C75502">
      <w:r>
        <w:rPr>
          <w:rFonts w:hint="eastAsia"/>
        </w:rPr>
        <w:t>因此可以得到</w:t>
      </w:r>
    </w:p>
    <w:p w:rsidR="00C75502" w:rsidRPr="00BA186A" w:rsidRDefault="00C75502" w:rsidP="00C75502">
      <w:pPr>
        <w:rPr>
          <w:rFonts w:hint="eastAsia"/>
        </w:rPr>
      </w:pPr>
      <m:oMathPara>
        <m:oMath>
          <m:sSup>
            <m:sSupPr>
              <m:ctrlPr>
                <w:rPr>
                  <w:rFonts w:ascii="Cambria Math" w:hAnsi="Cambria Math"/>
                  <w:i/>
                </w:rPr>
              </m:ctrlPr>
            </m:sSupPr>
            <m:e>
              <m:r>
                <w:rPr>
                  <w:rFonts w:ascii="Cambria Math" w:hAnsi="Cambria Math" w:hint="eastAsia"/>
                </w:rPr>
                <m:t>w</m:t>
              </m:r>
            </m:e>
            <m:sup>
              <m:r>
                <w:rPr>
                  <w:rFonts w:ascii="Cambria Math" w:hAnsi="Cambria Math"/>
                </w:rPr>
                <m:t>*</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75502" w:rsidRPr="00BA186A" w:rsidRDefault="00C75502" w:rsidP="00C75502">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C75502" w:rsidRPr="00C75502" w:rsidRDefault="00C75502" w:rsidP="00C75502">
      <w:pPr>
        <w:rPr>
          <w:rFonts w:hint="eastAsia"/>
        </w:rPr>
      </w:pPr>
      <w:r w:rsidRPr="00C75502">
        <w:t>对于任意训练样本</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,总有</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Pr>
          <w:rFonts w:hint="eastAsia"/>
        </w:rPr>
        <w:t>，或者</w:t>
      </w:r>
      <m:oMath>
        <m: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oMath>
      </m:oMathPara>
    </w:p>
    <w:p w:rsidR="00C75502" w:rsidRPr="00C75502" w:rsidRDefault="00C75502" w:rsidP="00C75502">
      <w:pPr>
        <w:rPr>
          <w:rFonts w:hint="eastAsia"/>
        </w:rPr>
      </w:pPr>
      <w:r>
        <w:rPr>
          <w:rFonts w:hint="eastAsia"/>
        </w:rPr>
        <w:t>若</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Pr>
          <w:rFonts w:hint="eastAsia"/>
        </w:rPr>
        <w:t>，</w:t>
      </w:r>
      <w:r w:rsidRPr="00C75502">
        <w:t>则该样本不会在最后求解模型参数的式子中出现。</w:t>
      </w:r>
      <w:r>
        <w:rPr>
          <w:rFonts w:hint="eastAsia"/>
        </w:rPr>
        <w:t>若</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&gt;</m:t>
        </m:r>
        <m:r>
          <w:rPr>
            <w:rFonts w:ascii="Cambria Math" w:hAnsi="Cambria Math"/>
          </w:rPr>
          <m:t>0</m:t>
        </m:r>
      </m:oMath>
      <w:r>
        <w:rPr>
          <w:rFonts w:hint="eastAsia"/>
        </w:rPr>
        <w:t>，则必有</w:t>
      </w:r>
    </w:p>
    <w:p w:rsidR="00C75502" w:rsidRPr="00C75502" w:rsidRDefault="00C75502" w:rsidP="00C75502">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oMath>
      </m:oMathPara>
    </w:p>
    <w:p w:rsidR="00C75502" w:rsidRPr="00C75502" w:rsidRDefault="00C75502" w:rsidP="00C75502">
      <w:r w:rsidRPr="00C75502">
        <w:t>所对应的样本点位于最大间隔边界上，是一个支持向量。这显示出支持向量机的一个重要性质：</w:t>
      </w:r>
      <w:r w:rsidRPr="00C75502">
        <w:rPr>
          <w:bCs/>
        </w:rPr>
        <w:t>训练完成后，大部分的训练样本都不需要保留，最终模型仅与支持向量有关。</w:t>
      </w:r>
    </w:p>
    <w:p w:rsidR="00C75502" w:rsidRPr="00C75502" w:rsidRDefault="00C75502" w:rsidP="00C75502">
      <w:pPr>
        <w:rPr>
          <w:rFonts w:hint="eastAsia"/>
        </w:rPr>
      </w:pPr>
    </w:p>
    <w:p w:rsidR="00C75502" w:rsidRPr="00C75502" w:rsidRDefault="00C75502" w:rsidP="00C75502">
      <w:r w:rsidRPr="00C75502">
        <w:t>到这里都是基于训练集数据线性可分的假设下进行的，但是实际情况下几乎不存在完全线性可分的数据，为了解决这个问题，引入了“软间隔”的概念，即允许某些点不满足约束</w:t>
      </w:r>
    </w:p>
    <w:p w:rsidR="00C75502" w:rsidRPr="00C75502" w:rsidRDefault="00C75502" w:rsidP="00C75502">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hint="eastAsia"/>
                </w:rPr>
                <m:t>j</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m:t>
          </m:r>
          <m:r>
            <w:rPr>
              <w:rFonts w:ascii="Cambria Math" w:hAnsi="Cambria Math"/>
            </w:rPr>
            <m:t>≥</m:t>
          </m:r>
          <m:r>
            <w:rPr>
              <w:rFonts w:ascii="Cambria Math" w:hAnsi="Cambria Math"/>
            </w:rPr>
            <m:t>0</m:t>
          </m:r>
        </m:oMath>
      </m:oMathPara>
    </w:p>
    <w:p w:rsidR="00C75502" w:rsidRPr="00C75502" w:rsidRDefault="00C75502" w:rsidP="00C75502">
      <w:r w:rsidRPr="00C75502">
        <w:t>采用hinge损失，将原优化问题改写为</w:t>
      </w:r>
    </w:p>
    <w:p w:rsidR="00C75502" w:rsidRPr="00C75502" w:rsidRDefault="00C75502" w:rsidP="00C75502">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sSub>
                    <m:sSubPr>
                      <m:ctrlPr>
                        <w:rPr>
                          <w:rFonts w:ascii="Cambria Math" w:hAnsi="Cambria Math"/>
                          <w:i/>
                        </w:rPr>
                      </m:ctrlPr>
                    </m:sSubPr>
                    <m:e>
                      <m:r>
                        <w:rPr>
                          <w:rFonts w:ascii="Cambria Math" w:hAnsi="Cambria Math"/>
                        </w:rPr>
                        <m:t>ξ</m:t>
                      </m:r>
                    </m:e>
                    <m:sub>
                      <m:r>
                        <w:rPr>
                          <w:rFonts w:ascii="Cambria Math" w:hAnsi="Cambria Math"/>
                        </w:rPr>
                        <m:t>i</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oMath>
      </m:oMathPara>
    </w:p>
    <w:p w:rsidR="00923A76" w:rsidRPr="00923A76" w:rsidRDefault="00C75502">
      <m:oMathPara>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i=1,2,…,N</m:t>
          </m:r>
        </m:oMath>
      </m:oMathPara>
    </w:p>
    <w:p w:rsidR="00923A76" w:rsidRPr="00923A76" w:rsidRDefault="00923A76" w:rsidP="00923A76">
      <w:r>
        <w:rPr>
          <w:rFonts w:hint="eastAsia"/>
        </w:rPr>
        <w:t>其中</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Pr>
          <w:rFonts w:hint="eastAsia"/>
        </w:rPr>
        <w:t>为“松弛变量”，</w:t>
      </w:r>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hint="eastAsia"/>
                  </w:rPr>
                  <m:t>j</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e>
        </m:d>
      </m:oMath>
      <w:r>
        <w:rPr>
          <w:rFonts w:hint="eastAsia"/>
        </w:rPr>
        <w:t>,</w:t>
      </w:r>
      <w:r w:rsidRPr="00923A76">
        <w:rPr>
          <w:rFonts w:ascii="Helvetica Neue" w:hAnsi="Helvetica Neue"/>
          <w:color w:val="1A1A1A"/>
          <w:sz w:val="27"/>
          <w:szCs w:val="27"/>
          <w:shd w:val="clear" w:color="auto" w:fill="FFFFFF"/>
        </w:rPr>
        <w:t xml:space="preserve"> </w:t>
      </w:r>
      <w:r w:rsidRPr="00923A76">
        <w:t>即一个hinge损失函数。每一个样本都有一个对应的松弛变量，表征该样本不满足约束的程度。</w:t>
      </w:r>
      <w:r>
        <w:t>C&gt;0</w:t>
      </w:r>
      <w:r w:rsidRPr="00923A76">
        <w:t>称为惩罚参数，</w:t>
      </w:r>
      <w:r>
        <w:t>C</w:t>
      </w:r>
      <w:r w:rsidRPr="00923A76">
        <w:t>值越大，对分类的惩罚越大。跟线性可分求解的思路一致，同样这里先用拉格朗日乘子法得到拉格朗日函数，再求其对偶问题。</w:t>
      </w:r>
    </w:p>
    <w:p w:rsidR="00923A76" w:rsidRPr="00923A76" w:rsidRDefault="00923A76" w:rsidP="00923A76">
      <w:r w:rsidRPr="00923A76">
        <w:t>综合以上讨论，我们可以得到</w:t>
      </w:r>
      <w:r w:rsidRPr="00923A76">
        <w:rPr>
          <w:b/>
          <w:bCs/>
        </w:rPr>
        <w:t>线性支持向量机学习算法</w:t>
      </w:r>
      <w:r w:rsidRPr="00923A76">
        <w:t>如下：</w:t>
      </w:r>
    </w:p>
    <w:p w:rsidR="00923A76" w:rsidRDefault="00923A76" w:rsidP="00923A76">
      <w:r w:rsidRPr="00923A76">
        <w:rPr>
          <w:b/>
          <w:bCs/>
        </w:rPr>
        <w:t>输入</w:t>
      </w:r>
      <w:r w:rsidRPr="00923A76">
        <w:t>：训练数据集</w:t>
      </w:r>
      <m:oMath>
        <m:r>
          <w:rPr>
            <w:rFonts w:ascii="Cambria Math" w:hAnsi="Cambria Math"/>
          </w:rPr>
          <m:t xml:space="preserve">T=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r>
          <w:rPr>
            <w:rFonts w:ascii="Cambria Math" w:hAnsi="Cambria Math"/>
          </w:rPr>
          <m:t>, i=1,2,…,N</m:t>
        </m:r>
      </m:oMath>
    </w:p>
    <w:p w:rsidR="00923A76" w:rsidRPr="00923A76" w:rsidRDefault="00923A76" w:rsidP="00923A76">
      <w:r w:rsidRPr="00923A76">
        <w:rPr>
          <w:rFonts w:hint="eastAsia"/>
          <w:b/>
          <w:bCs/>
        </w:rPr>
        <w:t>输出</w:t>
      </w:r>
      <w:r>
        <w:rPr>
          <w:rFonts w:hint="eastAsia"/>
        </w:rPr>
        <w:t>：</w:t>
      </w:r>
      <w:r w:rsidRPr="00923A76">
        <w:t>分离超平面和分类决策函数</w:t>
      </w:r>
    </w:p>
    <w:p w:rsidR="00923A76" w:rsidRPr="00923A76" w:rsidRDefault="00923A76" w:rsidP="00923A76">
      <w:r>
        <w:rPr>
          <w:rFonts w:hint="eastAsia"/>
        </w:rPr>
        <w:t>（1）选择惩罚参数</w:t>
      </w:r>
      <w:r>
        <w:t xml:space="preserve">C &gt; 0, </w:t>
      </w:r>
      <w:r w:rsidRPr="00923A76">
        <w:t>构造并求解凸二次规划问题</w:t>
      </w:r>
    </w:p>
    <w:p w:rsidR="00923A76" w:rsidRDefault="00923A76" w:rsidP="00923A76">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m:t>
                  </m:r>
                  <m:r>
                    <m:rPr>
                      <m:sty m:val="p"/>
                    </m:rPr>
                    <w:rPr>
                      <w:rFonts w:ascii="Cambria Math" w:hAnsi="Cambria Math"/>
                    </w:rPr>
                    <m:t>in</m:t>
                  </m:r>
                </m:e>
                <m:lim>
                  <m:r>
                    <w:rPr>
                      <w:rFonts w:ascii="Cambria Math" w:hAnsi="Cambria Math"/>
                    </w:rPr>
                    <m:t>α</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nary>
                </m:e>
              </m:nary>
            </m:e>
          </m:func>
        </m:oMath>
      </m:oMathPara>
    </w:p>
    <w:p w:rsidR="00923A76" w:rsidRDefault="00923A76" w:rsidP="00923A76">
      <w:pPr>
        <w:rPr>
          <w:rFonts w:hint="eastAsia"/>
        </w:rPr>
      </w:pPr>
      <m:oMathPara>
        <m:oMath>
          <m:r>
            <m:rPr>
              <m:sty m:val="p"/>
            </m:rPr>
            <w:rPr>
              <w:rFonts w:ascii="Cambria Math" w:hAnsi="Cambria Math" w:hint="eastAsia"/>
            </w:rPr>
            <m:t>s</m:t>
          </m:r>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i=1,2,…,N</m:t>
              </m:r>
            </m:e>
          </m:nary>
        </m:oMath>
      </m:oMathPara>
    </w:p>
    <w:p w:rsidR="00923A76" w:rsidRPr="00923A76" w:rsidRDefault="00923A76" w:rsidP="00923A76">
      <w:r>
        <w:rPr>
          <w:rFonts w:hint="eastAsia"/>
        </w:rPr>
        <w:t>得到最优解</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N</m:t>
                    </m:r>
                  </m:sub>
                  <m:sup>
                    <m:r>
                      <w:rPr>
                        <w:rFonts w:ascii="Cambria Math" w:hAnsi="Cambria Math"/>
                      </w:rPr>
                      <m:t>*</m:t>
                    </m:r>
                  </m:sup>
                </m:sSubSup>
              </m:e>
            </m:d>
          </m:e>
          <m:sup>
            <m:r>
              <w:rPr>
                <w:rFonts w:ascii="Cambria Math" w:hAnsi="Cambria Math"/>
              </w:rPr>
              <m:t>T</m:t>
            </m:r>
          </m:sup>
        </m:sSup>
      </m:oMath>
    </w:p>
    <w:p w:rsidR="001D58F4" w:rsidRDefault="001D58F4"/>
    <w:p w:rsidR="00923A76" w:rsidRDefault="00923A76">
      <w:r>
        <w:rPr>
          <w:rFonts w:hint="eastAsia"/>
        </w:rPr>
        <w:t>(</w:t>
      </w:r>
      <w:r>
        <w:t>2)</w:t>
      </w:r>
      <w:r>
        <w:rPr>
          <w:rFonts w:hint="eastAsia"/>
        </w:rPr>
        <w:t>计算</w:t>
      </w:r>
    </w:p>
    <w:p w:rsidR="00923A76" w:rsidRPr="00BA186A" w:rsidRDefault="00923A76" w:rsidP="00923A76">
      <w:pPr>
        <w:rPr>
          <w:rFonts w:hint="eastAsia"/>
        </w:rPr>
      </w:pPr>
      <m:oMathPara>
        <m:oMath>
          <m:sSup>
            <m:sSupPr>
              <m:ctrlPr>
                <w:rPr>
                  <w:rFonts w:ascii="Cambria Math" w:hAnsi="Cambria Math"/>
                  <w:i/>
                </w:rPr>
              </m:ctrlPr>
            </m:sSupPr>
            <m:e>
              <m:r>
                <w:rPr>
                  <w:rFonts w:ascii="Cambria Math" w:hAnsi="Cambria Math" w:hint="eastAsia"/>
                </w:rPr>
                <m:t>w</m:t>
              </m:r>
            </m:e>
            <m:sup>
              <m:r>
                <w:rPr>
                  <w:rFonts w:ascii="Cambria Math" w:hAnsi="Cambria Math"/>
                </w:rPr>
                <m:t>*</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923A76" w:rsidRPr="00923A76" w:rsidRDefault="00923A76">
      <w:pPr>
        <w:rPr>
          <w:rFonts w:hint="eastAsia"/>
        </w:rPr>
      </w:pPr>
      <w:r>
        <w:rPr>
          <w:rFonts w:hint="eastAsia"/>
        </w:rPr>
        <w:t>选择</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Pr>
          <w:rFonts w:hint="eastAsia"/>
        </w:rPr>
        <w:t>的一个分量</w:t>
      </w:r>
      <m:oMath>
        <m:sSubSup>
          <m:sSubSupPr>
            <m:ctrlPr>
              <w:rPr>
                <w:rFonts w:ascii="Cambria Math" w:hAnsi="Cambria Math"/>
                <w:i/>
              </w:rPr>
            </m:ctrlPr>
          </m:sSubSupPr>
          <m:e>
            <m:r>
              <w:rPr>
                <w:rFonts w:ascii="Cambria Math" w:hAnsi="Cambria Math"/>
              </w:rPr>
              <m:t>α</m:t>
            </m:r>
          </m:e>
          <m:sub>
            <m:r>
              <w:rPr>
                <w:rFonts w:ascii="Cambria Math" w:hAnsi="Cambria Math" w:hint="eastAsia"/>
              </w:rPr>
              <m:t>j</m:t>
            </m:r>
          </m:sub>
          <m:sup>
            <m:r>
              <w:rPr>
                <w:rFonts w:ascii="Cambria Math" w:hAnsi="Cambria Math"/>
              </w:rPr>
              <m:t>*</m:t>
            </m:r>
          </m:sup>
        </m:sSubSup>
      </m:oMath>
      <w:r>
        <w:rPr>
          <w:rFonts w:hint="eastAsia"/>
        </w:rPr>
        <w:t>满足条件</w:t>
      </w:r>
      <m:oMath>
        <m:r>
          <w:rPr>
            <w:rFonts w:ascii="Cambria Math" w:hAnsi="Cambria Math"/>
          </w:rPr>
          <m:t>0&lt;</m:t>
        </m:r>
        <m:sSubSup>
          <m:sSubSupPr>
            <m:ctrlPr>
              <w:rPr>
                <w:rFonts w:ascii="Cambria Math" w:hAnsi="Cambria Math"/>
                <w:i/>
              </w:rPr>
            </m:ctrlPr>
          </m:sSubSupPr>
          <m:e>
            <m:r>
              <w:rPr>
                <w:rFonts w:ascii="Cambria Math" w:hAnsi="Cambria Math"/>
              </w:rPr>
              <m:t>α</m:t>
            </m:r>
          </m:e>
          <m:sub>
            <m:r>
              <w:rPr>
                <w:rFonts w:ascii="Cambria Math" w:hAnsi="Cambria Math" w:hint="eastAsia"/>
              </w:rPr>
              <m:t>j</m:t>
            </m:r>
          </m:sub>
          <m:sup>
            <m:r>
              <w:rPr>
                <w:rFonts w:ascii="Cambria Math" w:hAnsi="Cambria Math"/>
              </w:rPr>
              <m:t>*</m:t>
            </m:r>
          </m:sup>
        </m:sSubSup>
        <m:r>
          <w:rPr>
            <w:rFonts w:ascii="Cambria Math" w:hAnsi="Cambria Math"/>
          </w:rPr>
          <m:t>&lt;C</m:t>
        </m:r>
      </m:oMath>
      <w:r>
        <w:rPr>
          <w:rFonts w:hint="eastAsia"/>
        </w:rPr>
        <w:t>，计算</w:t>
      </w:r>
    </w:p>
    <w:p w:rsidR="00923A76" w:rsidRPr="00BA186A" w:rsidRDefault="00923A76" w:rsidP="00923A76">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C75502" w:rsidRDefault="00923A76">
      <w:r>
        <w:rPr>
          <w:rFonts w:hint="eastAsia"/>
        </w:rPr>
        <w:t>（3）求分离超平面</w:t>
      </w:r>
    </w:p>
    <w:p w:rsidR="00C75502" w:rsidRDefault="00923A76">
      <m:oMathPara>
        <m:oMath>
          <m:sSup>
            <m:sSupPr>
              <m:ctrlPr>
                <w:rPr>
                  <w:rFonts w:ascii="Cambria Math" w:hAnsi="Cambria Math"/>
                </w:rPr>
              </m:ctrlPr>
            </m:sSupPr>
            <m:e>
              <m:r>
                <w:rPr>
                  <w:rFonts w:ascii="Cambria Math" w:hAnsi="Cambria Math" w:hint="eastAsia"/>
                </w:rPr>
                <m:t>w</m:t>
              </m:r>
            </m:e>
            <m:sup>
              <m:r>
                <w:rPr>
                  <w:rFonts w:ascii="Cambria Math" w:hAnsi="Cambria Math"/>
                </w:rPr>
                <m:t>*</m:t>
              </m:r>
            </m:sup>
          </m:sSup>
          <m:r>
            <w:rPr>
              <w:rFonts w:ascii="Cambria Math" w:hAnsi="Cambria Math"/>
            </w:rPr>
            <m:t xml:space="preserve">∙x+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m:oMathPara>
    </w:p>
    <w:p w:rsidR="00C75502" w:rsidRDefault="00923A76">
      <w:r>
        <w:rPr>
          <w:rFonts w:hint="eastAsia"/>
        </w:rPr>
        <w:t>分离决策</w:t>
      </w:r>
      <w:r w:rsidR="000B1626">
        <w:rPr>
          <w:rFonts w:hint="eastAsia"/>
        </w:rPr>
        <w:t>函数</w:t>
      </w:r>
      <w:r>
        <w:rPr>
          <w:rFonts w:hint="eastAsia"/>
        </w:rPr>
        <w:t>：</w:t>
      </w:r>
    </w:p>
    <w:p w:rsidR="00923A76" w:rsidRDefault="00923A76">
      <w:pPr>
        <w:rPr>
          <w:rFonts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∙x+b</m:t>
              </m:r>
            </m:e>
          </m:d>
        </m:oMath>
      </m:oMathPara>
    </w:p>
    <w:p w:rsidR="00C75502" w:rsidRDefault="00C75502"/>
    <w:p w:rsidR="00C75502" w:rsidRDefault="00C75502">
      <w:pPr>
        <w:rPr>
          <w:rFonts w:hint="eastAsia"/>
        </w:rPr>
      </w:pPr>
    </w:p>
    <w:p w:rsidR="001D58F4" w:rsidRPr="001D58F4" w:rsidRDefault="001D58F4">
      <w:pPr>
        <w:rPr>
          <w:rFonts w:hint="eastAsia"/>
        </w:rPr>
      </w:pPr>
      <w:bookmarkStart w:id="0" w:name="_GoBack"/>
      <w:bookmarkEnd w:id="0"/>
    </w:p>
    <w:sectPr w:rsidR="001D58F4" w:rsidRPr="001D58F4" w:rsidSect="006F788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99"/>
    <w:rsid w:val="000B1626"/>
    <w:rsid w:val="000C121D"/>
    <w:rsid w:val="001D58F4"/>
    <w:rsid w:val="00227E99"/>
    <w:rsid w:val="002E6FA2"/>
    <w:rsid w:val="00347FAF"/>
    <w:rsid w:val="00375557"/>
    <w:rsid w:val="00413755"/>
    <w:rsid w:val="00442268"/>
    <w:rsid w:val="0044576F"/>
    <w:rsid w:val="004F0989"/>
    <w:rsid w:val="0051315F"/>
    <w:rsid w:val="0057278C"/>
    <w:rsid w:val="006F7885"/>
    <w:rsid w:val="0073502B"/>
    <w:rsid w:val="007D62E1"/>
    <w:rsid w:val="008D7403"/>
    <w:rsid w:val="00917575"/>
    <w:rsid w:val="00923A76"/>
    <w:rsid w:val="009A74A0"/>
    <w:rsid w:val="009D0B18"/>
    <w:rsid w:val="00A303F5"/>
    <w:rsid w:val="00A35D4A"/>
    <w:rsid w:val="00B11632"/>
    <w:rsid w:val="00B91740"/>
    <w:rsid w:val="00BA186A"/>
    <w:rsid w:val="00BB562A"/>
    <w:rsid w:val="00C22F7C"/>
    <w:rsid w:val="00C701D3"/>
    <w:rsid w:val="00C75502"/>
    <w:rsid w:val="00CD7FBD"/>
    <w:rsid w:val="00CE3D7A"/>
    <w:rsid w:val="00DF61C6"/>
    <w:rsid w:val="00F35B65"/>
    <w:rsid w:val="00FB5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94FA"/>
  <w15:chartTrackingRefBased/>
  <w15:docId w15:val="{8CA33400-BEE5-2E4F-8667-4F1A4607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186A"/>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5557"/>
    <w:rPr>
      <w:b/>
      <w:bCs/>
    </w:rPr>
  </w:style>
  <w:style w:type="character" w:styleId="a4">
    <w:name w:val="Placeholder Text"/>
    <w:basedOn w:val="a0"/>
    <w:uiPriority w:val="99"/>
    <w:semiHidden/>
    <w:rsid w:val="001D58F4"/>
    <w:rPr>
      <w:color w:val="808080"/>
    </w:rPr>
  </w:style>
  <w:style w:type="paragraph" w:styleId="a5">
    <w:name w:val="Normal (Web)"/>
    <w:basedOn w:val="a"/>
    <w:uiPriority w:val="99"/>
    <w:semiHidden/>
    <w:unhideWhenUsed/>
    <w:rsid w:val="00CE3D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90">
      <w:bodyDiv w:val="1"/>
      <w:marLeft w:val="0"/>
      <w:marRight w:val="0"/>
      <w:marTop w:val="0"/>
      <w:marBottom w:val="0"/>
      <w:divBdr>
        <w:top w:val="none" w:sz="0" w:space="0" w:color="auto"/>
        <w:left w:val="none" w:sz="0" w:space="0" w:color="auto"/>
        <w:bottom w:val="none" w:sz="0" w:space="0" w:color="auto"/>
        <w:right w:val="none" w:sz="0" w:space="0" w:color="auto"/>
      </w:divBdr>
    </w:div>
    <w:div w:id="4981549">
      <w:bodyDiv w:val="1"/>
      <w:marLeft w:val="0"/>
      <w:marRight w:val="0"/>
      <w:marTop w:val="0"/>
      <w:marBottom w:val="0"/>
      <w:divBdr>
        <w:top w:val="none" w:sz="0" w:space="0" w:color="auto"/>
        <w:left w:val="none" w:sz="0" w:space="0" w:color="auto"/>
        <w:bottom w:val="none" w:sz="0" w:space="0" w:color="auto"/>
        <w:right w:val="none" w:sz="0" w:space="0" w:color="auto"/>
      </w:divBdr>
    </w:div>
    <w:div w:id="10574496">
      <w:bodyDiv w:val="1"/>
      <w:marLeft w:val="0"/>
      <w:marRight w:val="0"/>
      <w:marTop w:val="0"/>
      <w:marBottom w:val="0"/>
      <w:divBdr>
        <w:top w:val="none" w:sz="0" w:space="0" w:color="auto"/>
        <w:left w:val="none" w:sz="0" w:space="0" w:color="auto"/>
        <w:bottom w:val="none" w:sz="0" w:space="0" w:color="auto"/>
        <w:right w:val="none" w:sz="0" w:space="0" w:color="auto"/>
      </w:divBdr>
    </w:div>
    <w:div w:id="14036545">
      <w:bodyDiv w:val="1"/>
      <w:marLeft w:val="0"/>
      <w:marRight w:val="0"/>
      <w:marTop w:val="0"/>
      <w:marBottom w:val="0"/>
      <w:divBdr>
        <w:top w:val="none" w:sz="0" w:space="0" w:color="auto"/>
        <w:left w:val="none" w:sz="0" w:space="0" w:color="auto"/>
        <w:bottom w:val="none" w:sz="0" w:space="0" w:color="auto"/>
        <w:right w:val="none" w:sz="0" w:space="0" w:color="auto"/>
      </w:divBdr>
    </w:div>
    <w:div w:id="22026698">
      <w:bodyDiv w:val="1"/>
      <w:marLeft w:val="0"/>
      <w:marRight w:val="0"/>
      <w:marTop w:val="0"/>
      <w:marBottom w:val="0"/>
      <w:divBdr>
        <w:top w:val="none" w:sz="0" w:space="0" w:color="auto"/>
        <w:left w:val="none" w:sz="0" w:space="0" w:color="auto"/>
        <w:bottom w:val="none" w:sz="0" w:space="0" w:color="auto"/>
        <w:right w:val="none" w:sz="0" w:space="0" w:color="auto"/>
      </w:divBdr>
    </w:div>
    <w:div w:id="77217389">
      <w:bodyDiv w:val="1"/>
      <w:marLeft w:val="0"/>
      <w:marRight w:val="0"/>
      <w:marTop w:val="0"/>
      <w:marBottom w:val="0"/>
      <w:divBdr>
        <w:top w:val="none" w:sz="0" w:space="0" w:color="auto"/>
        <w:left w:val="none" w:sz="0" w:space="0" w:color="auto"/>
        <w:bottom w:val="none" w:sz="0" w:space="0" w:color="auto"/>
        <w:right w:val="none" w:sz="0" w:space="0" w:color="auto"/>
      </w:divBdr>
    </w:div>
    <w:div w:id="127744254">
      <w:bodyDiv w:val="1"/>
      <w:marLeft w:val="0"/>
      <w:marRight w:val="0"/>
      <w:marTop w:val="0"/>
      <w:marBottom w:val="0"/>
      <w:divBdr>
        <w:top w:val="none" w:sz="0" w:space="0" w:color="auto"/>
        <w:left w:val="none" w:sz="0" w:space="0" w:color="auto"/>
        <w:bottom w:val="none" w:sz="0" w:space="0" w:color="auto"/>
        <w:right w:val="none" w:sz="0" w:space="0" w:color="auto"/>
      </w:divBdr>
    </w:div>
    <w:div w:id="130175785">
      <w:bodyDiv w:val="1"/>
      <w:marLeft w:val="0"/>
      <w:marRight w:val="0"/>
      <w:marTop w:val="0"/>
      <w:marBottom w:val="0"/>
      <w:divBdr>
        <w:top w:val="none" w:sz="0" w:space="0" w:color="auto"/>
        <w:left w:val="none" w:sz="0" w:space="0" w:color="auto"/>
        <w:bottom w:val="none" w:sz="0" w:space="0" w:color="auto"/>
        <w:right w:val="none" w:sz="0" w:space="0" w:color="auto"/>
      </w:divBdr>
    </w:div>
    <w:div w:id="137110617">
      <w:bodyDiv w:val="1"/>
      <w:marLeft w:val="0"/>
      <w:marRight w:val="0"/>
      <w:marTop w:val="0"/>
      <w:marBottom w:val="0"/>
      <w:divBdr>
        <w:top w:val="none" w:sz="0" w:space="0" w:color="auto"/>
        <w:left w:val="none" w:sz="0" w:space="0" w:color="auto"/>
        <w:bottom w:val="none" w:sz="0" w:space="0" w:color="auto"/>
        <w:right w:val="none" w:sz="0" w:space="0" w:color="auto"/>
      </w:divBdr>
    </w:div>
    <w:div w:id="175505624">
      <w:bodyDiv w:val="1"/>
      <w:marLeft w:val="0"/>
      <w:marRight w:val="0"/>
      <w:marTop w:val="0"/>
      <w:marBottom w:val="0"/>
      <w:divBdr>
        <w:top w:val="none" w:sz="0" w:space="0" w:color="auto"/>
        <w:left w:val="none" w:sz="0" w:space="0" w:color="auto"/>
        <w:bottom w:val="none" w:sz="0" w:space="0" w:color="auto"/>
        <w:right w:val="none" w:sz="0" w:space="0" w:color="auto"/>
      </w:divBdr>
    </w:div>
    <w:div w:id="238567419">
      <w:bodyDiv w:val="1"/>
      <w:marLeft w:val="0"/>
      <w:marRight w:val="0"/>
      <w:marTop w:val="0"/>
      <w:marBottom w:val="0"/>
      <w:divBdr>
        <w:top w:val="none" w:sz="0" w:space="0" w:color="auto"/>
        <w:left w:val="none" w:sz="0" w:space="0" w:color="auto"/>
        <w:bottom w:val="none" w:sz="0" w:space="0" w:color="auto"/>
        <w:right w:val="none" w:sz="0" w:space="0" w:color="auto"/>
      </w:divBdr>
    </w:div>
    <w:div w:id="240649907">
      <w:bodyDiv w:val="1"/>
      <w:marLeft w:val="0"/>
      <w:marRight w:val="0"/>
      <w:marTop w:val="0"/>
      <w:marBottom w:val="0"/>
      <w:divBdr>
        <w:top w:val="none" w:sz="0" w:space="0" w:color="auto"/>
        <w:left w:val="none" w:sz="0" w:space="0" w:color="auto"/>
        <w:bottom w:val="none" w:sz="0" w:space="0" w:color="auto"/>
        <w:right w:val="none" w:sz="0" w:space="0" w:color="auto"/>
      </w:divBdr>
    </w:div>
    <w:div w:id="254366991">
      <w:bodyDiv w:val="1"/>
      <w:marLeft w:val="0"/>
      <w:marRight w:val="0"/>
      <w:marTop w:val="0"/>
      <w:marBottom w:val="0"/>
      <w:divBdr>
        <w:top w:val="none" w:sz="0" w:space="0" w:color="auto"/>
        <w:left w:val="none" w:sz="0" w:space="0" w:color="auto"/>
        <w:bottom w:val="none" w:sz="0" w:space="0" w:color="auto"/>
        <w:right w:val="none" w:sz="0" w:space="0" w:color="auto"/>
      </w:divBdr>
    </w:div>
    <w:div w:id="257908291">
      <w:bodyDiv w:val="1"/>
      <w:marLeft w:val="0"/>
      <w:marRight w:val="0"/>
      <w:marTop w:val="0"/>
      <w:marBottom w:val="0"/>
      <w:divBdr>
        <w:top w:val="none" w:sz="0" w:space="0" w:color="auto"/>
        <w:left w:val="none" w:sz="0" w:space="0" w:color="auto"/>
        <w:bottom w:val="none" w:sz="0" w:space="0" w:color="auto"/>
        <w:right w:val="none" w:sz="0" w:space="0" w:color="auto"/>
      </w:divBdr>
    </w:div>
    <w:div w:id="268197685">
      <w:bodyDiv w:val="1"/>
      <w:marLeft w:val="0"/>
      <w:marRight w:val="0"/>
      <w:marTop w:val="0"/>
      <w:marBottom w:val="0"/>
      <w:divBdr>
        <w:top w:val="none" w:sz="0" w:space="0" w:color="auto"/>
        <w:left w:val="none" w:sz="0" w:space="0" w:color="auto"/>
        <w:bottom w:val="none" w:sz="0" w:space="0" w:color="auto"/>
        <w:right w:val="none" w:sz="0" w:space="0" w:color="auto"/>
      </w:divBdr>
    </w:div>
    <w:div w:id="353312293">
      <w:bodyDiv w:val="1"/>
      <w:marLeft w:val="0"/>
      <w:marRight w:val="0"/>
      <w:marTop w:val="0"/>
      <w:marBottom w:val="0"/>
      <w:divBdr>
        <w:top w:val="none" w:sz="0" w:space="0" w:color="auto"/>
        <w:left w:val="none" w:sz="0" w:space="0" w:color="auto"/>
        <w:bottom w:val="none" w:sz="0" w:space="0" w:color="auto"/>
        <w:right w:val="none" w:sz="0" w:space="0" w:color="auto"/>
      </w:divBdr>
    </w:div>
    <w:div w:id="407773413">
      <w:bodyDiv w:val="1"/>
      <w:marLeft w:val="0"/>
      <w:marRight w:val="0"/>
      <w:marTop w:val="0"/>
      <w:marBottom w:val="0"/>
      <w:divBdr>
        <w:top w:val="none" w:sz="0" w:space="0" w:color="auto"/>
        <w:left w:val="none" w:sz="0" w:space="0" w:color="auto"/>
        <w:bottom w:val="none" w:sz="0" w:space="0" w:color="auto"/>
        <w:right w:val="none" w:sz="0" w:space="0" w:color="auto"/>
      </w:divBdr>
    </w:div>
    <w:div w:id="409350664">
      <w:bodyDiv w:val="1"/>
      <w:marLeft w:val="0"/>
      <w:marRight w:val="0"/>
      <w:marTop w:val="0"/>
      <w:marBottom w:val="0"/>
      <w:divBdr>
        <w:top w:val="none" w:sz="0" w:space="0" w:color="auto"/>
        <w:left w:val="none" w:sz="0" w:space="0" w:color="auto"/>
        <w:bottom w:val="none" w:sz="0" w:space="0" w:color="auto"/>
        <w:right w:val="none" w:sz="0" w:space="0" w:color="auto"/>
      </w:divBdr>
    </w:div>
    <w:div w:id="419985894">
      <w:bodyDiv w:val="1"/>
      <w:marLeft w:val="0"/>
      <w:marRight w:val="0"/>
      <w:marTop w:val="0"/>
      <w:marBottom w:val="0"/>
      <w:divBdr>
        <w:top w:val="none" w:sz="0" w:space="0" w:color="auto"/>
        <w:left w:val="none" w:sz="0" w:space="0" w:color="auto"/>
        <w:bottom w:val="none" w:sz="0" w:space="0" w:color="auto"/>
        <w:right w:val="none" w:sz="0" w:space="0" w:color="auto"/>
      </w:divBdr>
    </w:div>
    <w:div w:id="429156704">
      <w:bodyDiv w:val="1"/>
      <w:marLeft w:val="0"/>
      <w:marRight w:val="0"/>
      <w:marTop w:val="0"/>
      <w:marBottom w:val="0"/>
      <w:divBdr>
        <w:top w:val="none" w:sz="0" w:space="0" w:color="auto"/>
        <w:left w:val="none" w:sz="0" w:space="0" w:color="auto"/>
        <w:bottom w:val="none" w:sz="0" w:space="0" w:color="auto"/>
        <w:right w:val="none" w:sz="0" w:space="0" w:color="auto"/>
      </w:divBdr>
    </w:div>
    <w:div w:id="447089459">
      <w:bodyDiv w:val="1"/>
      <w:marLeft w:val="0"/>
      <w:marRight w:val="0"/>
      <w:marTop w:val="0"/>
      <w:marBottom w:val="0"/>
      <w:divBdr>
        <w:top w:val="none" w:sz="0" w:space="0" w:color="auto"/>
        <w:left w:val="none" w:sz="0" w:space="0" w:color="auto"/>
        <w:bottom w:val="none" w:sz="0" w:space="0" w:color="auto"/>
        <w:right w:val="none" w:sz="0" w:space="0" w:color="auto"/>
      </w:divBdr>
    </w:div>
    <w:div w:id="450394195">
      <w:bodyDiv w:val="1"/>
      <w:marLeft w:val="0"/>
      <w:marRight w:val="0"/>
      <w:marTop w:val="0"/>
      <w:marBottom w:val="0"/>
      <w:divBdr>
        <w:top w:val="none" w:sz="0" w:space="0" w:color="auto"/>
        <w:left w:val="none" w:sz="0" w:space="0" w:color="auto"/>
        <w:bottom w:val="none" w:sz="0" w:space="0" w:color="auto"/>
        <w:right w:val="none" w:sz="0" w:space="0" w:color="auto"/>
      </w:divBdr>
    </w:div>
    <w:div w:id="474567510">
      <w:bodyDiv w:val="1"/>
      <w:marLeft w:val="0"/>
      <w:marRight w:val="0"/>
      <w:marTop w:val="0"/>
      <w:marBottom w:val="0"/>
      <w:divBdr>
        <w:top w:val="none" w:sz="0" w:space="0" w:color="auto"/>
        <w:left w:val="none" w:sz="0" w:space="0" w:color="auto"/>
        <w:bottom w:val="none" w:sz="0" w:space="0" w:color="auto"/>
        <w:right w:val="none" w:sz="0" w:space="0" w:color="auto"/>
      </w:divBdr>
    </w:div>
    <w:div w:id="505562001">
      <w:bodyDiv w:val="1"/>
      <w:marLeft w:val="0"/>
      <w:marRight w:val="0"/>
      <w:marTop w:val="0"/>
      <w:marBottom w:val="0"/>
      <w:divBdr>
        <w:top w:val="none" w:sz="0" w:space="0" w:color="auto"/>
        <w:left w:val="none" w:sz="0" w:space="0" w:color="auto"/>
        <w:bottom w:val="none" w:sz="0" w:space="0" w:color="auto"/>
        <w:right w:val="none" w:sz="0" w:space="0" w:color="auto"/>
      </w:divBdr>
    </w:div>
    <w:div w:id="512455407">
      <w:bodyDiv w:val="1"/>
      <w:marLeft w:val="0"/>
      <w:marRight w:val="0"/>
      <w:marTop w:val="0"/>
      <w:marBottom w:val="0"/>
      <w:divBdr>
        <w:top w:val="none" w:sz="0" w:space="0" w:color="auto"/>
        <w:left w:val="none" w:sz="0" w:space="0" w:color="auto"/>
        <w:bottom w:val="none" w:sz="0" w:space="0" w:color="auto"/>
        <w:right w:val="none" w:sz="0" w:space="0" w:color="auto"/>
      </w:divBdr>
    </w:div>
    <w:div w:id="516507374">
      <w:bodyDiv w:val="1"/>
      <w:marLeft w:val="0"/>
      <w:marRight w:val="0"/>
      <w:marTop w:val="0"/>
      <w:marBottom w:val="0"/>
      <w:divBdr>
        <w:top w:val="none" w:sz="0" w:space="0" w:color="auto"/>
        <w:left w:val="none" w:sz="0" w:space="0" w:color="auto"/>
        <w:bottom w:val="none" w:sz="0" w:space="0" w:color="auto"/>
        <w:right w:val="none" w:sz="0" w:space="0" w:color="auto"/>
      </w:divBdr>
    </w:div>
    <w:div w:id="623779516">
      <w:bodyDiv w:val="1"/>
      <w:marLeft w:val="0"/>
      <w:marRight w:val="0"/>
      <w:marTop w:val="0"/>
      <w:marBottom w:val="0"/>
      <w:divBdr>
        <w:top w:val="none" w:sz="0" w:space="0" w:color="auto"/>
        <w:left w:val="none" w:sz="0" w:space="0" w:color="auto"/>
        <w:bottom w:val="none" w:sz="0" w:space="0" w:color="auto"/>
        <w:right w:val="none" w:sz="0" w:space="0" w:color="auto"/>
      </w:divBdr>
    </w:div>
    <w:div w:id="637347184">
      <w:bodyDiv w:val="1"/>
      <w:marLeft w:val="0"/>
      <w:marRight w:val="0"/>
      <w:marTop w:val="0"/>
      <w:marBottom w:val="0"/>
      <w:divBdr>
        <w:top w:val="none" w:sz="0" w:space="0" w:color="auto"/>
        <w:left w:val="none" w:sz="0" w:space="0" w:color="auto"/>
        <w:bottom w:val="none" w:sz="0" w:space="0" w:color="auto"/>
        <w:right w:val="none" w:sz="0" w:space="0" w:color="auto"/>
      </w:divBdr>
    </w:div>
    <w:div w:id="657348887">
      <w:bodyDiv w:val="1"/>
      <w:marLeft w:val="0"/>
      <w:marRight w:val="0"/>
      <w:marTop w:val="0"/>
      <w:marBottom w:val="0"/>
      <w:divBdr>
        <w:top w:val="none" w:sz="0" w:space="0" w:color="auto"/>
        <w:left w:val="none" w:sz="0" w:space="0" w:color="auto"/>
        <w:bottom w:val="none" w:sz="0" w:space="0" w:color="auto"/>
        <w:right w:val="none" w:sz="0" w:space="0" w:color="auto"/>
      </w:divBdr>
    </w:div>
    <w:div w:id="673917427">
      <w:bodyDiv w:val="1"/>
      <w:marLeft w:val="0"/>
      <w:marRight w:val="0"/>
      <w:marTop w:val="0"/>
      <w:marBottom w:val="0"/>
      <w:divBdr>
        <w:top w:val="none" w:sz="0" w:space="0" w:color="auto"/>
        <w:left w:val="none" w:sz="0" w:space="0" w:color="auto"/>
        <w:bottom w:val="none" w:sz="0" w:space="0" w:color="auto"/>
        <w:right w:val="none" w:sz="0" w:space="0" w:color="auto"/>
      </w:divBdr>
    </w:div>
    <w:div w:id="677732745">
      <w:bodyDiv w:val="1"/>
      <w:marLeft w:val="0"/>
      <w:marRight w:val="0"/>
      <w:marTop w:val="0"/>
      <w:marBottom w:val="0"/>
      <w:divBdr>
        <w:top w:val="none" w:sz="0" w:space="0" w:color="auto"/>
        <w:left w:val="none" w:sz="0" w:space="0" w:color="auto"/>
        <w:bottom w:val="none" w:sz="0" w:space="0" w:color="auto"/>
        <w:right w:val="none" w:sz="0" w:space="0" w:color="auto"/>
      </w:divBdr>
    </w:div>
    <w:div w:id="681322785">
      <w:bodyDiv w:val="1"/>
      <w:marLeft w:val="0"/>
      <w:marRight w:val="0"/>
      <w:marTop w:val="0"/>
      <w:marBottom w:val="0"/>
      <w:divBdr>
        <w:top w:val="none" w:sz="0" w:space="0" w:color="auto"/>
        <w:left w:val="none" w:sz="0" w:space="0" w:color="auto"/>
        <w:bottom w:val="none" w:sz="0" w:space="0" w:color="auto"/>
        <w:right w:val="none" w:sz="0" w:space="0" w:color="auto"/>
      </w:divBdr>
    </w:div>
    <w:div w:id="688677636">
      <w:bodyDiv w:val="1"/>
      <w:marLeft w:val="0"/>
      <w:marRight w:val="0"/>
      <w:marTop w:val="0"/>
      <w:marBottom w:val="0"/>
      <w:divBdr>
        <w:top w:val="none" w:sz="0" w:space="0" w:color="auto"/>
        <w:left w:val="none" w:sz="0" w:space="0" w:color="auto"/>
        <w:bottom w:val="none" w:sz="0" w:space="0" w:color="auto"/>
        <w:right w:val="none" w:sz="0" w:space="0" w:color="auto"/>
      </w:divBdr>
    </w:div>
    <w:div w:id="710035214">
      <w:bodyDiv w:val="1"/>
      <w:marLeft w:val="0"/>
      <w:marRight w:val="0"/>
      <w:marTop w:val="0"/>
      <w:marBottom w:val="0"/>
      <w:divBdr>
        <w:top w:val="none" w:sz="0" w:space="0" w:color="auto"/>
        <w:left w:val="none" w:sz="0" w:space="0" w:color="auto"/>
        <w:bottom w:val="none" w:sz="0" w:space="0" w:color="auto"/>
        <w:right w:val="none" w:sz="0" w:space="0" w:color="auto"/>
      </w:divBdr>
    </w:div>
    <w:div w:id="712969558">
      <w:bodyDiv w:val="1"/>
      <w:marLeft w:val="0"/>
      <w:marRight w:val="0"/>
      <w:marTop w:val="0"/>
      <w:marBottom w:val="0"/>
      <w:divBdr>
        <w:top w:val="none" w:sz="0" w:space="0" w:color="auto"/>
        <w:left w:val="none" w:sz="0" w:space="0" w:color="auto"/>
        <w:bottom w:val="none" w:sz="0" w:space="0" w:color="auto"/>
        <w:right w:val="none" w:sz="0" w:space="0" w:color="auto"/>
      </w:divBdr>
    </w:div>
    <w:div w:id="718943387">
      <w:bodyDiv w:val="1"/>
      <w:marLeft w:val="0"/>
      <w:marRight w:val="0"/>
      <w:marTop w:val="0"/>
      <w:marBottom w:val="0"/>
      <w:divBdr>
        <w:top w:val="none" w:sz="0" w:space="0" w:color="auto"/>
        <w:left w:val="none" w:sz="0" w:space="0" w:color="auto"/>
        <w:bottom w:val="none" w:sz="0" w:space="0" w:color="auto"/>
        <w:right w:val="none" w:sz="0" w:space="0" w:color="auto"/>
      </w:divBdr>
    </w:div>
    <w:div w:id="720399879">
      <w:bodyDiv w:val="1"/>
      <w:marLeft w:val="0"/>
      <w:marRight w:val="0"/>
      <w:marTop w:val="0"/>
      <w:marBottom w:val="0"/>
      <w:divBdr>
        <w:top w:val="none" w:sz="0" w:space="0" w:color="auto"/>
        <w:left w:val="none" w:sz="0" w:space="0" w:color="auto"/>
        <w:bottom w:val="none" w:sz="0" w:space="0" w:color="auto"/>
        <w:right w:val="none" w:sz="0" w:space="0" w:color="auto"/>
      </w:divBdr>
    </w:div>
    <w:div w:id="732659076">
      <w:bodyDiv w:val="1"/>
      <w:marLeft w:val="0"/>
      <w:marRight w:val="0"/>
      <w:marTop w:val="0"/>
      <w:marBottom w:val="0"/>
      <w:divBdr>
        <w:top w:val="none" w:sz="0" w:space="0" w:color="auto"/>
        <w:left w:val="none" w:sz="0" w:space="0" w:color="auto"/>
        <w:bottom w:val="none" w:sz="0" w:space="0" w:color="auto"/>
        <w:right w:val="none" w:sz="0" w:space="0" w:color="auto"/>
      </w:divBdr>
    </w:div>
    <w:div w:id="766190346">
      <w:bodyDiv w:val="1"/>
      <w:marLeft w:val="0"/>
      <w:marRight w:val="0"/>
      <w:marTop w:val="0"/>
      <w:marBottom w:val="0"/>
      <w:divBdr>
        <w:top w:val="none" w:sz="0" w:space="0" w:color="auto"/>
        <w:left w:val="none" w:sz="0" w:space="0" w:color="auto"/>
        <w:bottom w:val="none" w:sz="0" w:space="0" w:color="auto"/>
        <w:right w:val="none" w:sz="0" w:space="0" w:color="auto"/>
      </w:divBdr>
    </w:div>
    <w:div w:id="779036286">
      <w:bodyDiv w:val="1"/>
      <w:marLeft w:val="0"/>
      <w:marRight w:val="0"/>
      <w:marTop w:val="0"/>
      <w:marBottom w:val="0"/>
      <w:divBdr>
        <w:top w:val="none" w:sz="0" w:space="0" w:color="auto"/>
        <w:left w:val="none" w:sz="0" w:space="0" w:color="auto"/>
        <w:bottom w:val="none" w:sz="0" w:space="0" w:color="auto"/>
        <w:right w:val="none" w:sz="0" w:space="0" w:color="auto"/>
      </w:divBdr>
    </w:div>
    <w:div w:id="843471683">
      <w:bodyDiv w:val="1"/>
      <w:marLeft w:val="0"/>
      <w:marRight w:val="0"/>
      <w:marTop w:val="0"/>
      <w:marBottom w:val="0"/>
      <w:divBdr>
        <w:top w:val="none" w:sz="0" w:space="0" w:color="auto"/>
        <w:left w:val="none" w:sz="0" w:space="0" w:color="auto"/>
        <w:bottom w:val="none" w:sz="0" w:space="0" w:color="auto"/>
        <w:right w:val="none" w:sz="0" w:space="0" w:color="auto"/>
      </w:divBdr>
    </w:div>
    <w:div w:id="870534574">
      <w:bodyDiv w:val="1"/>
      <w:marLeft w:val="0"/>
      <w:marRight w:val="0"/>
      <w:marTop w:val="0"/>
      <w:marBottom w:val="0"/>
      <w:divBdr>
        <w:top w:val="none" w:sz="0" w:space="0" w:color="auto"/>
        <w:left w:val="none" w:sz="0" w:space="0" w:color="auto"/>
        <w:bottom w:val="none" w:sz="0" w:space="0" w:color="auto"/>
        <w:right w:val="none" w:sz="0" w:space="0" w:color="auto"/>
      </w:divBdr>
    </w:div>
    <w:div w:id="905922604">
      <w:bodyDiv w:val="1"/>
      <w:marLeft w:val="0"/>
      <w:marRight w:val="0"/>
      <w:marTop w:val="0"/>
      <w:marBottom w:val="0"/>
      <w:divBdr>
        <w:top w:val="none" w:sz="0" w:space="0" w:color="auto"/>
        <w:left w:val="none" w:sz="0" w:space="0" w:color="auto"/>
        <w:bottom w:val="none" w:sz="0" w:space="0" w:color="auto"/>
        <w:right w:val="none" w:sz="0" w:space="0" w:color="auto"/>
      </w:divBdr>
    </w:div>
    <w:div w:id="909659284">
      <w:bodyDiv w:val="1"/>
      <w:marLeft w:val="0"/>
      <w:marRight w:val="0"/>
      <w:marTop w:val="0"/>
      <w:marBottom w:val="0"/>
      <w:divBdr>
        <w:top w:val="none" w:sz="0" w:space="0" w:color="auto"/>
        <w:left w:val="none" w:sz="0" w:space="0" w:color="auto"/>
        <w:bottom w:val="none" w:sz="0" w:space="0" w:color="auto"/>
        <w:right w:val="none" w:sz="0" w:space="0" w:color="auto"/>
      </w:divBdr>
    </w:div>
    <w:div w:id="960762969">
      <w:bodyDiv w:val="1"/>
      <w:marLeft w:val="0"/>
      <w:marRight w:val="0"/>
      <w:marTop w:val="0"/>
      <w:marBottom w:val="0"/>
      <w:divBdr>
        <w:top w:val="none" w:sz="0" w:space="0" w:color="auto"/>
        <w:left w:val="none" w:sz="0" w:space="0" w:color="auto"/>
        <w:bottom w:val="none" w:sz="0" w:space="0" w:color="auto"/>
        <w:right w:val="none" w:sz="0" w:space="0" w:color="auto"/>
      </w:divBdr>
    </w:div>
    <w:div w:id="964773095">
      <w:bodyDiv w:val="1"/>
      <w:marLeft w:val="0"/>
      <w:marRight w:val="0"/>
      <w:marTop w:val="0"/>
      <w:marBottom w:val="0"/>
      <w:divBdr>
        <w:top w:val="none" w:sz="0" w:space="0" w:color="auto"/>
        <w:left w:val="none" w:sz="0" w:space="0" w:color="auto"/>
        <w:bottom w:val="none" w:sz="0" w:space="0" w:color="auto"/>
        <w:right w:val="none" w:sz="0" w:space="0" w:color="auto"/>
      </w:divBdr>
    </w:div>
    <w:div w:id="1027104209">
      <w:bodyDiv w:val="1"/>
      <w:marLeft w:val="0"/>
      <w:marRight w:val="0"/>
      <w:marTop w:val="0"/>
      <w:marBottom w:val="0"/>
      <w:divBdr>
        <w:top w:val="none" w:sz="0" w:space="0" w:color="auto"/>
        <w:left w:val="none" w:sz="0" w:space="0" w:color="auto"/>
        <w:bottom w:val="none" w:sz="0" w:space="0" w:color="auto"/>
        <w:right w:val="none" w:sz="0" w:space="0" w:color="auto"/>
      </w:divBdr>
    </w:div>
    <w:div w:id="1049305250">
      <w:bodyDiv w:val="1"/>
      <w:marLeft w:val="0"/>
      <w:marRight w:val="0"/>
      <w:marTop w:val="0"/>
      <w:marBottom w:val="0"/>
      <w:divBdr>
        <w:top w:val="none" w:sz="0" w:space="0" w:color="auto"/>
        <w:left w:val="none" w:sz="0" w:space="0" w:color="auto"/>
        <w:bottom w:val="none" w:sz="0" w:space="0" w:color="auto"/>
        <w:right w:val="none" w:sz="0" w:space="0" w:color="auto"/>
      </w:divBdr>
    </w:div>
    <w:div w:id="1063680762">
      <w:bodyDiv w:val="1"/>
      <w:marLeft w:val="0"/>
      <w:marRight w:val="0"/>
      <w:marTop w:val="0"/>
      <w:marBottom w:val="0"/>
      <w:divBdr>
        <w:top w:val="none" w:sz="0" w:space="0" w:color="auto"/>
        <w:left w:val="none" w:sz="0" w:space="0" w:color="auto"/>
        <w:bottom w:val="none" w:sz="0" w:space="0" w:color="auto"/>
        <w:right w:val="none" w:sz="0" w:space="0" w:color="auto"/>
      </w:divBdr>
    </w:div>
    <w:div w:id="1071347806">
      <w:bodyDiv w:val="1"/>
      <w:marLeft w:val="0"/>
      <w:marRight w:val="0"/>
      <w:marTop w:val="0"/>
      <w:marBottom w:val="0"/>
      <w:divBdr>
        <w:top w:val="none" w:sz="0" w:space="0" w:color="auto"/>
        <w:left w:val="none" w:sz="0" w:space="0" w:color="auto"/>
        <w:bottom w:val="none" w:sz="0" w:space="0" w:color="auto"/>
        <w:right w:val="none" w:sz="0" w:space="0" w:color="auto"/>
      </w:divBdr>
    </w:div>
    <w:div w:id="1099790399">
      <w:bodyDiv w:val="1"/>
      <w:marLeft w:val="0"/>
      <w:marRight w:val="0"/>
      <w:marTop w:val="0"/>
      <w:marBottom w:val="0"/>
      <w:divBdr>
        <w:top w:val="none" w:sz="0" w:space="0" w:color="auto"/>
        <w:left w:val="none" w:sz="0" w:space="0" w:color="auto"/>
        <w:bottom w:val="none" w:sz="0" w:space="0" w:color="auto"/>
        <w:right w:val="none" w:sz="0" w:space="0" w:color="auto"/>
      </w:divBdr>
    </w:div>
    <w:div w:id="1184899683">
      <w:bodyDiv w:val="1"/>
      <w:marLeft w:val="0"/>
      <w:marRight w:val="0"/>
      <w:marTop w:val="0"/>
      <w:marBottom w:val="0"/>
      <w:divBdr>
        <w:top w:val="none" w:sz="0" w:space="0" w:color="auto"/>
        <w:left w:val="none" w:sz="0" w:space="0" w:color="auto"/>
        <w:bottom w:val="none" w:sz="0" w:space="0" w:color="auto"/>
        <w:right w:val="none" w:sz="0" w:space="0" w:color="auto"/>
      </w:divBdr>
    </w:div>
    <w:div w:id="1186406550">
      <w:bodyDiv w:val="1"/>
      <w:marLeft w:val="0"/>
      <w:marRight w:val="0"/>
      <w:marTop w:val="0"/>
      <w:marBottom w:val="0"/>
      <w:divBdr>
        <w:top w:val="none" w:sz="0" w:space="0" w:color="auto"/>
        <w:left w:val="none" w:sz="0" w:space="0" w:color="auto"/>
        <w:bottom w:val="none" w:sz="0" w:space="0" w:color="auto"/>
        <w:right w:val="none" w:sz="0" w:space="0" w:color="auto"/>
      </w:divBdr>
    </w:div>
    <w:div w:id="1187912485">
      <w:bodyDiv w:val="1"/>
      <w:marLeft w:val="0"/>
      <w:marRight w:val="0"/>
      <w:marTop w:val="0"/>
      <w:marBottom w:val="0"/>
      <w:divBdr>
        <w:top w:val="none" w:sz="0" w:space="0" w:color="auto"/>
        <w:left w:val="none" w:sz="0" w:space="0" w:color="auto"/>
        <w:bottom w:val="none" w:sz="0" w:space="0" w:color="auto"/>
        <w:right w:val="none" w:sz="0" w:space="0" w:color="auto"/>
      </w:divBdr>
    </w:div>
    <w:div w:id="1200511966">
      <w:bodyDiv w:val="1"/>
      <w:marLeft w:val="0"/>
      <w:marRight w:val="0"/>
      <w:marTop w:val="0"/>
      <w:marBottom w:val="0"/>
      <w:divBdr>
        <w:top w:val="none" w:sz="0" w:space="0" w:color="auto"/>
        <w:left w:val="none" w:sz="0" w:space="0" w:color="auto"/>
        <w:bottom w:val="none" w:sz="0" w:space="0" w:color="auto"/>
        <w:right w:val="none" w:sz="0" w:space="0" w:color="auto"/>
      </w:divBdr>
    </w:div>
    <w:div w:id="1214006249">
      <w:bodyDiv w:val="1"/>
      <w:marLeft w:val="0"/>
      <w:marRight w:val="0"/>
      <w:marTop w:val="0"/>
      <w:marBottom w:val="0"/>
      <w:divBdr>
        <w:top w:val="none" w:sz="0" w:space="0" w:color="auto"/>
        <w:left w:val="none" w:sz="0" w:space="0" w:color="auto"/>
        <w:bottom w:val="none" w:sz="0" w:space="0" w:color="auto"/>
        <w:right w:val="none" w:sz="0" w:space="0" w:color="auto"/>
      </w:divBdr>
    </w:div>
    <w:div w:id="1229196533">
      <w:bodyDiv w:val="1"/>
      <w:marLeft w:val="0"/>
      <w:marRight w:val="0"/>
      <w:marTop w:val="0"/>
      <w:marBottom w:val="0"/>
      <w:divBdr>
        <w:top w:val="none" w:sz="0" w:space="0" w:color="auto"/>
        <w:left w:val="none" w:sz="0" w:space="0" w:color="auto"/>
        <w:bottom w:val="none" w:sz="0" w:space="0" w:color="auto"/>
        <w:right w:val="none" w:sz="0" w:space="0" w:color="auto"/>
      </w:divBdr>
    </w:div>
    <w:div w:id="1249730023">
      <w:bodyDiv w:val="1"/>
      <w:marLeft w:val="0"/>
      <w:marRight w:val="0"/>
      <w:marTop w:val="0"/>
      <w:marBottom w:val="0"/>
      <w:divBdr>
        <w:top w:val="none" w:sz="0" w:space="0" w:color="auto"/>
        <w:left w:val="none" w:sz="0" w:space="0" w:color="auto"/>
        <w:bottom w:val="none" w:sz="0" w:space="0" w:color="auto"/>
        <w:right w:val="none" w:sz="0" w:space="0" w:color="auto"/>
      </w:divBdr>
    </w:div>
    <w:div w:id="1279408225">
      <w:bodyDiv w:val="1"/>
      <w:marLeft w:val="0"/>
      <w:marRight w:val="0"/>
      <w:marTop w:val="0"/>
      <w:marBottom w:val="0"/>
      <w:divBdr>
        <w:top w:val="none" w:sz="0" w:space="0" w:color="auto"/>
        <w:left w:val="none" w:sz="0" w:space="0" w:color="auto"/>
        <w:bottom w:val="none" w:sz="0" w:space="0" w:color="auto"/>
        <w:right w:val="none" w:sz="0" w:space="0" w:color="auto"/>
      </w:divBdr>
    </w:div>
    <w:div w:id="1281573812">
      <w:bodyDiv w:val="1"/>
      <w:marLeft w:val="0"/>
      <w:marRight w:val="0"/>
      <w:marTop w:val="0"/>
      <w:marBottom w:val="0"/>
      <w:divBdr>
        <w:top w:val="none" w:sz="0" w:space="0" w:color="auto"/>
        <w:left w:val="none" w:sz="0" w:space="0" w:color="auto"/>
        <w:bottom w:val="none" w:sz="0" w:space="0" w:color="auto"/>
        <w:right w:val="none" w:sz="0" w:space="0" w:color="auto"/>
      </w:divBdr>
    </w:div>
    <w:div w:id="1308366013">
      <w:bodyDiv w:val="1"/>
      <w:marLeft w:val="0"/>
      <w:marRight w:val="0"/>
      <w:marTop w:val="0"/>
      <w:marBottom w:val="0"/>
      <w:divBdr>
        <w:top w:val="none" w:sz="0" w:space="0" w:color="auto"/>
        <w:left w:val="none" w:sz="0" w:space="0" w:color="auto"/>
        <w:bottom w:val="none" w:sz="0" w:space="0" w:color="auto"/>
        <w:right w:val="none" w:sz="0" w:space="0" w:color="auto"/>
      </w:divBdr>
    </w:div>
    <w:div w:id="1331788259">
      <w:bodyDiv w:val="1"/>
      <w:marLeft w:val="0"/>
      <w:marRight w:val="0"/>
      <w:marTop w:val="0"/>
      <w:marBottom w:val="0"/>
      <w:divBdr>
        <w:top w:val="none" w:sz="0" w:space="0" w:color="auto"/>
        <w:left w:val="none" w:sz="0" w:space="0" w:color="auto"/>
        <w:bottom w:val="none" w:sz="0" w:space="0" w:color="auto"/>
        <w:right w:val="none" w:sz="0" w:space="0" w:color="auto"/>
      </w:divBdr>
    </w:div>
    <w:div w:id="1334069364">
      <w:bodyDiv w:val="1"/>
      <w:marLeft w:val="0"/>
      <w:marRight w:val="0"/>
      <w:marTop w:val="0"/>
      <w:marBottom w:val="0"/>
      <w:divBdr>
        <w:top w:val="none" w:sz="0" w:space="0" w:color="auto"/>
        <w:left w:val="none" w:sz="0" w:space="0" w:color="auto"/>
        <w:bottom w:val="none" w:sz="0" w:space="0" w:color="auto"/>
        <w:right w:val="none" w:sz="0" w:space="0" w:color="auto"/>
      </w:divBdr>
    </w:div>
    <w:div w:id="1356158169">
      <w:bodyDiv w:val="1"/>
      <w:marLeft w:val="0"/>
      <w:marRight w:val="0"/>
      <w:marTop w:val="0"/>
      <w:marBottom w:val="0"/>
      <w:divBdr>
        <w:top w:val="none" w:sz="0" w:space="0" w:color="auto"/>
        <w:left w:val="none" w:sz="0" w:space="0" w:color="auto"/>
        <w:bottom w:val="none" w:sz="0" w:space="0" w:color="auto"/>
        <w:right w:val="none" w:sz="0" w:space="0" w:color="auto"/>
      </w:divBdr>
    </w:div>
    <w:div w:id="1368720914">
      <w:bodyDiv w:val="1"/>
      <w:marLeft w:val="0"/>
      <w:marRight w:val="0"/>
      <w:marTop w:val="0"/>
      <w:marBottom w:val="0"/>
      <w:divBdr>
        <w:top w:val="none" w:sz="0" w:space="0" w:color="auto"/>
        <w:left w:val="none" w:sz="0" w:space="0" w:color="auto"/>
        <w:bottom w:val="none" w:sz="0" w:space="0" w:color="auto"/>
        <w:right w:val="none" w:sz="0" w:space="0" w:color="auto"/>
      </w:divBdr>
    </w:div>
    <w:div w:id="1394810768">
      <w:bodyDiv w:val="1"/>
      <w:marLeft w:val="0"/>
      <w:marRight w:val="0"/>
      <w:marTop w:val="0"/>
      <w:marBottom w:val="0"/>
      <w:divBdr>
        <w:top w:val="none" w:sz="0" w:space="0" w:color="auto"/>
        <w:left w:val="none" w:sz="0" w:space="0" w:color="auto"/>
        <w:bottom w:val="none" w:sz="0" w:space="0" w:color="auto"/>
        <w:right w:val="none" w:sz="0" w:space="0" w:color="auto"/>
      </w:divBdr>
    </w:div>
    <w:div w:id="1407998951">
      <w:bodyDiv w:val="1"/>
      <w:marLeft w:val="0"/>
      <w:marRight w:val="0"/>
      <w:marTop w:val="0"/>
      <w:marBottom w:val="0"/>
      <w:divBdr>
        <w:top w:val="none" w:sz="0" w:space="0" w:color="auto"/>
        <w:left w:val="none" w:sz="0" w:space="0" w:color="auto"/>
        <w:bottom w:val="none" w:sz="0" w:space="0" w:color="auto"/>
        <w:right w:val="none" w:sz="0" w:space="0" w:color="auto"/>
      </w:divBdr>
    </w:div>
    <w:div w:id="1467818070">
      <w:bodyDiv w:val="1"/>
      <w:marLeft w:val="0"/>
      <w:marRight w:val="0"/>
      <w:marTop w:val="0"/>
      <w:marBottom w:val="0"/>
      <w:divBdr>
        <w:top w:val="none" w:sz="0" w:space="0" w:color="auto"/>
        <w:left w:val="none" w:sz="0" w:space="0" w:color="auto"/>
        <w:bottom w:val="none" w:sz="0" w:space="0" w:color="auto"/>
        <w:right w:val="none" w:sz="0" w:space="0" w:color="auto"/>
      </w:divBdr>
    </w:div>
    <w:div w:id="1469981259">
      <w:bodyDiv w:val="1"/>
      <w:marLeft w:val="0"/>
      <w:marRight w:val="0"/>
      <w:marTop w:val="0"/>
      <w:marBottom w:val="0"/>
      <w:divBdr>
        <w:top w:val="none" w:sz="0" w:space="0" w:color="auto"/>
        <w:left w:val="none" w:sz="0" w:space="0" w:color="auto"/>
        <w:bottom w:val="none" w:sz="0" w:space="0" w:color="auto"/>
        <w:right w:val="none" w:sz="0" w:space="0" w:color="auto"/>
      </w:divBdr>
    </w:div>
    <w:div w:id="1484197779">
      <w:bodyDiv w:val="1"/>
      <w:marLeft w:val="0"/>
      <w:marRight w:val="0"/>
      <w:marTop w:val="0"/>
      <w:marBottom w:val="0"/>
      <w:divBdr>
        <w:top w:val="none" w:sz="0" w:space="0" w:color="auto"/>
        <w:left w:val="none" w:sz="0" w:space="0" w:color="auto"/>
        <w:bottom w:val="none" w:sz="0" w:space="0" w:color="auto"/>
        <w:right w:val="none" w:sz="0" w:space="0" w:color="auto"/>
      </w:divBdr>
    </w:div>
    <w:div w:id="1514412712">
      <w:bodyDiv w:val="1"/>
      <w:marLeft w:val="0"/>
      <w:marRight w:val="0"/>
      <w:marTop w:val="0"/>
      <w:marBottom w:val="0"/>
      <w:divBdr>
        <w:top w:val="none" w:sz="0" w:space="0" w:color="auto"/>
        <w:left w:val="none" w:sz="0" w:space="0" w:color="auto"/>
        <w:bottom w:val="none" w:sz="0" w:space="0" w:color="auto"/>
        <w:right w:val="none" w:sz="0" w:space="0" w:color="auto"/>
      </w:divBdr>
    </w:div>
    <w:div w:id="1519542749">
      <w:bodyDiv w:val="1"/>
      <w:marLeft w:val="0"/>
      <w:marRight w:val="0"/>
      <w:marTop w:val="0"/>
      <w:marBottom w:val="0"/>
      <w:divBdr>
        <w:top w:val="none" w:sz="0" w:space="0" w:color="auto"/>
        <w:left w:val="none" w:sz="0" w:space="0" w:color="auto"/>
        <w:bottom w:val="none" w:sz="0" w:space="0" w:color="auto"/>
        <w:right w:val="none" w:sz="0" w:space="0" w:color="auto"/>
      </w:divBdr>
    </w:div>
    <w:div w:id="1542933301">
      <w:bodyDiv w:val="1"/>
      <w:marLeft w:val="0"/>
      <w:marRight w:val="0"/>
      <w:marTop w:val="0"/>
      <w:marBottom w:val="0"/>
      <w:divBdr>
        <w:top w:val="none" w:sz="0" w:space="0" w:color="auto"/>
        <w:left w:val="none" w:sz="0" w:space="0" w:color="auto"/>
        <w:bottom w:val="none" w:sz="0" w:space="0" w:color="auto"/>
        <w:right w:val="none" w:sz="0" w:space="0" w:color="auto"/>
      </w:divBdr>
    </w:div>
    <w:div w:id="1556507750">
      <w:bodyDiv w:val="1"/>
      <w:marLeft w:val="0"/>
      <w:marRight w:val="0"/>
      <w:marTop w:val="0"/>
      <w:marBottom w:val="0"/>
      <w:divBdr>
        <w:top w:val="none" w:sz="0" w:space="0" w:color="auto"/>
        <w:left w:val="none" w:sz="0" w:space="0" w:color="auto"/>
        <w:bottom w:val="none" w:sz="0" w:space="0" w:color="auto"/>
        <w:right w:val="none" w:sz="0" w:space="0" w:color="auto"/>
      </w:divBdr>
    </w:div>
    <w:div w:id="1566992516">
      <w:bodyDiv w:val="1"/>
      <w:marLeft w:val="0"/>
      <w:marRight w:val="0"/>
      <w:marTop w:val="0"/>
      <w:marBottom w:val="0"/>
      <w:divBdr>
        <w:top w:val="none" w:sz="0" w:space="0" w:color="auto"/>
        <w:left w:val="none" w:sz="0" w:space="0" w:color="auto"/>
        <w:bottom w:val="none" w:sz="0" w:space="0" w:color="auto"/>
        <w:right w:val="none" w:sz="0" w:space="0" w:color="auto"/>
      </w:divBdr>
    </w:div>
    <w:div w:id="1604067254">
      <w:bodyDiv w:val="1"/>
      <w:marLeft w:val="0"/>
      <w:marRight w:val="0"/>
      <w:marTop w:val="0"/>
      <w:marBottom w:val="0"/>
      <w:divBdr>
        <w:top w:val="none" w:sz="0" w:space="0" w:color="auto"/>
        <w:left w:val="none" w:sz="0" w:space="0" w:color="auto"/>
        <w:bottom w:val="none" w:sz="0" w:space="0" w:color="auto"/>
        <w:right w:val="none" w:sz="0" w:space="0" w:color="auto"/>
      </w:divBdr>
    </w:div>
    <w:div w:id="1622682960">
      <w:bodyDiv w:val="1"/>
      <w:marLeft w:val="0"/>
      <w:marRight w:val="0"/>
      <w:marTop w:val="0"/>
      <w:marBottom w:val="0"/>
      <w:divBdr>
        <w:top w:val="none" w:sz="0" w:space="0" w:color="auto"/>
        <w:left w:val="none" w:sz="0" w:space="0" w:color="auto"/>
        <w:bottom w:val="none" w:sz="0" w:space="0" w:color="auto"/>
        <w:right w:val="none" w:sz="0" w:space="0" w:color="auto"/>
      </w:divBdr>
    </w:div>
    <w:div w:id="1630894499">
      <w:bodyDiv w:val="1"/>
      <w:marLeft w:val="0"/>
      <w:marRight w:val="0"/>
      <w:marTop w:val="0"/>
      <w:marBottom w:val="0"/>
      <w:divBdr>
        <w:top w:val="none" w:sz="0" w:space="0" w:color="auto"/>
        <w:left w:val="none" w:sz="0" w:space="0" w:color="auto"/>
        <w:bottom w:val="none" w:sz="0" w:space="0" w:color="auto"/>
        <w:right w:val="none" w:sz="0" w:space="0" w:color="auto"/>
      </w:divBdr>
    </w:div>
    <w:div w:id="1633556664">
      <w:bodyDiv w:val="1"/>
      <w:marLeft w:val="0"/>
      <w:marRight w:val="0"/>
      <w:marTop w:val="0"/>
      <w:marBottom w:val="0"/>
      <w:divBdr>
        <w:top w:val="none" w:sz="0" w:space="0" w:color="auto"/>
        <w:left w:val="none" w:sz="0" w:space="0" w:color="auto"/>
        <w:bottom w:val="none" w:sz="0" w:space="0" w:color="auto"/>
        <w:right w:val="none" w:sz="0" w:space="0" w:color="auto"/>
      </w:divBdr>
    </w:div>
    <w:div w:id="1667783218">
      <w:bodyDiv w:val="1"/>
      <w:marLeft w:val="0"/>
      <w:marRight w:val="0"/>
      <w:marTop w:val="0"/>
      <w:marBottom w:val="0"/>
      <w:divBdr>
        <w:top w:val="none" w:sz="0" w:space="0" w:color="auto"/>
        <w:left w:val="none" w:sz="0" w:space="0" w:color="auto"/>
        <w:bottom w:val="none" w:sz="0" w:space="0" w:color="auto"/>
        <w:right w:val="none" w:sz="0" w:space="0" w:color="auto"/>
      </w:divBdr>
    </w:div>
    <w:div w:id="1677609884">
      <w:bodyDiv w:val="1"/>
      <w:marLeft w:val="0"/>
      <w:marRight w:val="0"/>
      <w:marTop w:val="0"/>
      <w:marBottom w:val="0"/>
      <w:divBdr>
        <w:top w:val="none" w:sz="0" w:space="0" w:color="auto"/>
        <w:left w:val="none" w:sz="0" w:space="0" w:color="auto"/>
        <w:bottom w:val="none" w:sz="0" w:space="0" w:color="auto"/>
        <w:right w:val="none" w:sz="0" w:space="0" w:color="auto"/>
      </w:divBdr>
    </w:div>
    <w:div w:id="1687973483">
      <w:bodyDiv w:val="1"/>
      <w:marLeft w:val="0"/>
      <w:marRight w:val="0"/>
      <w:marTop w:val="0"/>
      <w:marBottom w:val="0"/>
      <w:divBdr>
        <w:top w:val="none" w:sz="0" w:space="0" w:color="auto"/>
        <w:left w:val="none" w:sz="0" w:space="0" w:color="auto"/>
        <w:bottom w:val="none" w:sz="0" w:space="0" w:color="auto"/>
        <w:right w:val="none" w:sz="0" w:space="0" w:color="auto"/>
      </w:divBdr>
    </w:div>
    <w:div w:id="1705447136">
      <w:bodyDiv w:val="1"/>
      <w:marLeft w:val="0"/>
      <w:marRight w:val="0"/>
      <w:marTop w:val="0"/>
      <w:marBottom w:val="0"/>
      <w:divBdr>
        <w:top w:val="none" w:sz="0" w:space="0" w:color="auto"/>
        <w:left w:val="none" w:sz="0" w:space="0" w:color="auto"/>
        <w:bottom w:val="none" w:sz="0" w:space="0" w:color="auto"/>
        <w:right w:val="none" w:sz="0" w:space="0" w:color="auto"/>
      </w:divBdr>
    </w:div>
    <w:div w:id="1712152742">
      <w:bodyDiv w:val="1"/>
      <w:marLeft w:val="0"/>
      <w:marRight w:val="0"/>
      <w:marTop w:val="0"/>
      <w:marBottom w:val="0"/>
      <w:divBdr>
        <w:top w:val="none" w:sz="0" w:space="0" w:color="auto"/>
        <w:left w:val="none" w:sz="0" w:space="0" w:color="auto"/>
        <w:bottom w:val="none" w:sz="0" w:space="0" w:color="auto"/>
        <w:right w:val="none" w:sz="0" w:space="0" w:color="auto"/>
      </w:divBdr>
    </w:div>
    <w:div w:id="1718626393">
      <w:bodyDiv w:val="1"/>
      <w:marLeft w:val="0"/>
      <w:marRight w:val="0"/>
      <w:marTop w:val="0"/>
      <w:marBottom w:val="0"/>
      <w:divBdr>
        <w:top w:val="none" w:sz="0" w:space="0" w:color="auto"/>
        <w:left w:val="none" w:sz="0" w:space="0" w:color="auto"/>
        <w:bottom w:val="none" w:sz="0" w:space="0" w:color="auto"/>
        <w:right w:val="none" w:sz="0" w:space="0" w:color="auto"/>
      </w:divBdr>
    </w:div>
    <w:div w:id="1760560272">
      <w:bodyDiv w:val="1"/>
      <w:marLeft w:val="0"/>
      <w:marRight w:val="0"/>
      <w:marTop w:val="0"/>
      <w:marBottom w:val="0"/>
      <w:divBdr>
        <w:top w:val="none" w:sz="0" w:space="0" w:color="auto"/>
        <w:left w:val="none" w:sz="0" w:space="0" w:color="auto"/>
        <w:bottom w:val="none" w:sz="0" w:space="0" w:color="auto"/>
        <w:right w:val="none" w:sz="0" w:space="0" w:color="auto"/>
      </w:divBdr>
    </w:div>
    <w:div w:id="1762943007">
      <w:bodyDiv w:val="1"/>
      <w:marLeft w:val="0"/>
      <w:marRight w:val="0"/>
      <w:marTop w:val="0"/>
      <w:marBottom w:val="0"/>
      <w:divBdr>
        <w:top w:val="none" w:sz="0" w:space="0" w:color="auto"/>
        <w:left w:val="none" w:sz="0" w:space="0" w:color="auto"/>
        <w:bottom w:val="none" w:sz="0" w:space="0" w:color="auto"/>
        <w:right w:val="none" w:sz="0" w:space="0" w:color="auto"/>
      </w:divBdr>
    </w:div>
    <w:div w:id="1769035011">
      <w:bodyDiv w:val="1"/>
      <w:marLeft w:val="0"/>
      <w:marRight w:val="0"/>
      <w:marTop w:val="0"/>
      <w:marBottom w:val="0"/>
      <w:divBdr>
        <w:top w:val="none" w:sz="0" w:space="0" w:color="auto"/>
        <w:left w:val="none" w:sz="0" w:space="0" w:color="auto"/>
        <w:bottom w:val="none" w:sz="0" w:space="0" w:color="auto"/>
        <w:right w:val="none" w:sz="0" w:space="0" w:color="auto"/>
      </w:divBdr>
    </w:div>
    <w:div w:id="1796024198">
      <w:bodyDiv w:val="1"/>
      <w:marLeft w:val="0"/>
      <w:marRight w:val="0"/>
      <w:marTop w:val="0"/>
      <w:marBottom w:val="0"/>
      <w:divBdr>
        <w:top w:val="none" w:sz="0" w:space="0" w:color="auto"/>
        <w:left w:val="none" w:sz="0" w:space="0" w:color="auto"/>
        <w:bottom w:val="none" w:sz="0" w:space="0" w:color="auto"/>
        <w:right w:val="none" w:sz="0" w:space="0" w:color="auto"/>
      </w:divBdr>
    </w:div>
    <w:div w:id="1818036455">
      <w:bodyDiv w:val="1"/>
      <w:marLeft w:val="0"/>
      <w:marRight w:val="0"/>
      <w:marTop w:val="0"/>
      <w:marBottom w:val="0"/>
      <w:divBdr>
        <w:top w:val="none" w:sz="0" w:space="0" w:color="auto"/>
        <w:left w:val="none" w:sz="0" w:space="0" w:color="auto"/>
        <w:bottom w:val="none" w:sz="0" w:space="0" w:color="auto"/>
        <w:right w:val="none" w:sz="0" w:space="0" w:color="auto"/>
      </w:divBdr>
    </w:div>
    <w:div w:id="1867131429">
      <w:bodyDiv w:val="1"/>
      <w:marLeft w:val="0"/>
      <w:marRight w:val="0"/>
      <w:marTop w:val="0"/>
      <w:marBottom w:val="0"/>
      <w:divBdr>
        <w:top w:val="none" w:sz="0" w:space="0" w:color="auto"/>
        <w:left w:val="none" w:sz="0" w:space="0" w:color="auto"/>
        <w:bottom w:val="none" w:sz="0" w:space="0" w:color="auto"/>
        <w:right w:val="none" w:sz="0" w:space="0" w:color="auto"/>
      </w:divBdr>
    </w:div>
    <w:div w:id="1922256004">
      <w:bodyDiv w:val="1"/>
      <w:marLeft w:val="0"/>
      <w:marRight w:val="0"/>
      <w:marTop w:val="0"/>
      <w:marBottom w:val="0"/>
      <w:divBdr>
        <w:top w:val="none" w:sz="0" w:space="0" w:color="auto"/>
        <w:left w:val="none" w:sz="0" w:space="0" w:color="auto"/>
        <w:bottom w:val="none" w:sz="0" w:space="0" w:color="auto"/>
        <w:right w:val="none" w:sz="0" w:space="0" w:color="auto"/>
      </w:divBdr>
    </w:div>
    <w:div w:id="1931546745">
      <w:bodyDiv w:val="1"/>
      <w:marLeft w:val="0"/>
      <w:marRight w:val="0"/>
      <w:marTop w:val="0"/>
      <w:marBottom w:val="0"/>
      <w:divBdr>
        <w:top w:val="none" w:sz="0" w:space="0" w:color="auto"/>
        <w:left w:val="none" w:sz="0" w:space="0" w:color="auto"/>
        <w:bottom w:val="none" w:sz="0" w:space="0" w:color="auto"/>
        <w:right w:val="none" w:sz="0" w:space="0" w:color="auto"/>
      </w:divBdr>
    </w:div>
    <w:div w:id="1955791942">
      <w:bodyDiv w:val="1"/>
      <w:marLeft w:val="0"/>
      <w:marRight w:val="0"/>
      <w:marTop w:val="0"/>
      <w:marBottom w:val="0"/>
      <w:divBdr>
        <w:top w:val="none" w:sz="0" w:space="0" w:color="auto"/>
        <w:left w:val="none" w:sz="0" w:space="0" w:color="auto"/>
        <w:bottom w:val="none" w:sz="0" w:space="0" w:color="auto"/>
        <w:right w:val="none" w:sz="0" w:space="0" w:color="auto"/>
      </w:divBdr>
    </w:div>
    <w:div w:id="1992980131">
      <w:bodyDiv w:val="1"/>
      <w:marLeft w:val="0"/>
      <w:marRight w:val="0"/>
      <w:marTop w:val="0"/>
      <w:marBottom w:val="0"/>
      <w:divBdr>
        <w:top w:val="none" w:sz="0" w:space="0" w:color="auto"/>
        <w:left w:val="none" w:sz="0" w:space="0" w:color="auto"/>
        <w:bottom w:val="none" w:sz="0" w:space="0" w:color="auto"/>
        <w:right w:val="none" w:sz="0" w:space="0" w:color="auto"/>
      </w:divBdr>
    </w:div>
    <w:div w:id="2006779757">
      <w:bodyDiv w:val="1"/>
      <w:marLeft w:val="0"/>
      <w:marRight w:val="0"/>
      <w:marTop w:val="0"/>
      <w:marBottom w:val="0"/>
      <w:divBdr>
        <w:top w:val="none" w:sz="0" w:space="0" w:color="auto"/>
        <w:left w:val="none" w:sz="0" w:space="0" w:color="auto"/>
        <w:bottom w:val="none" w:sz="0" w:space="0" w:color="auto"/>
        <w:right w:val="none" w:sz="0" w:space="0" w:color="auto"/>
      </w:divBdr>
    </w:div>
    <w:div w:id="2007319955">
      <w:bodyDiv w:val="1"/>
      <w:marLeft w:val="0"/>
      <w:marRight w:val="0"/>
      <w:marTop w:val="0"/>
      <w:marBottom w:val="0"/>
      <w:divBdr>
        <w:top w:val="none" w:sz="0" w:space="0" w:color="auto"/>
        <w:left w:val="none" w:sz="0" w:space="0" w:color="auto"/>
        <w:bottom w:val="none" w:sz="0" w:space="0" w:color="auto"/>
        <w:right w:val="none" w:sz="0" w:space="0" w:color="auto"/>
      </w:divBdr>
    </w:div>
    <w:div w:id="2024475407">
      <w:bodyDiv w:val="1"/>
      <w:marLeft w:val="0"/>
      <w:marRight w:val="0"/>
      <w:marTop w:val="0"/>
      <w:marBottom w:val="0"/>
      <w:divBdr>
        <w:top w:val="none" w:sz="0" w:space="0" w:color="auto"/>
        <w:left w:val="none" w:sz="0" w:space="0" w:color="auto"/>
        <w:bottom w:val="none" w:sz="0" w:space="0" w:color="auto"/>
        <w:right w:val="none" w:sz="0" w:space="0" w:color="auto"/>
      </w:divBdr>
    </w:div>
    <w:div w:id="2039889766">
      <w:bodyDiv w:val="1"/>
      <w:marLeft w:val="0"/>
      <w:marRight w:val="0"/>
      <w:marTop w:val="0"/>
      <w:marBottom w:val="0"/>
      <w:divBdr>
        <w:top w:val="none" w:sz="0" w:space="0" w:color="auto"/>
        <w:left w:val="none" w:sz="0" w:space="0" w:color="auto"/>
        <w:bottom w:val="none" w:sz="0" w:space="0" w:color="auto"/>
        <w:right w:val="none" w:sz="0" w:space="0" w:color="auto"/>
      </w:divBdr>
    </w:div>
    <w:div w:id="2055348381">
      <w:bodyDiv w:val="1"/>
      <w:marLeft w:val="0"/>
      <w:marRight w:val="0"/>
      <w:marTop w:val="0"/>
      <w:marBottom w:val="0"/>
      <w:divBdr>
        <w:top w:val="none" w:sz="0" w:space="0" w:color="auto"/>
        <w:left w:val="none" w:sz="0" w:space="0" w:color="auto"/>
        <w:bottom w:val="none" w:sz="0" w:space="0" w:color="auto"/>
        <w:right w:val="none" w:sz="0" w:space="0" w:color="auto"/>
      </w:divBdr>
    </w:div>
    <w:div w:id="2104646124">
      <w:bodyDiv w:val="1"/>
      <w:marLeft w:val="0"/>
      <w:marRight w:val="0"/>
      <w:marTop w:val="0"/>
      <w:marBottom w:val="0"/>
      <w:divBdr>
        <w:top w:val="none" w:sz="0" w:space="0" w:color="auto"/>
        <w:left w:val="none" w:sz="0" w:space="0" w:color="auto"/>
        <w:bottom w:val="none" w:sz="0" w:space="0" w:color="auto"/>
        <w:right w:val="none" w:sz="0" w:space="0" w:color="auto"/>
      </w:divBdr>
    </w:div>
    <w:div w:id="2132245704">
      <w:bodyDiv w:val="1"/>
      <w:marLeft w:val="0"/>
      <w:marRight w:val="0"/>
      <w:marTop w:val="0"/>
      <w:marBottom w:val="0"/>
      <w:divBdr>
        <w:top w:val="none" w:sz="0" w:space="0" w:color="auto"/>
        <w:left w:val="none" w:sz="0" w:space="0" w:color="auto"/>
        <w:bottom w:val="none" w:sz="0" w:space="0" w:color="auto"/>
        <w:right w:val="none" w:sz="0" w:space="0" w:color="auto"/>
      </w:divBdr>
    </w:div>
    <w:div w:id="21413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yaokun</dc:creator>
  <cp:keywords/>
  <dc:description/>
  <cp:lastModifiedBy>xiong yaokun</cp:lastModifiedBy>
  <cp:revision>33</cp:revision>
  <dcterms:created xsi:type="dcterms:W3CDTF">2019-08-28T06:24:00Z</dcterms:created>
  <dcterms:modified xsi:type="dcterms:W3CDTF">2019-10-09T08:14:00Z</dcterms:modified>
</cp:coreProperties>
</file>