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1C2595" w14:textId="5BD828FD" w:rsidR="00584A7E" w:rsidRDefault="002F0928" w:rsidP="006841EC">
      <w:pPr>
        <w:pStyle w:val="a3"/>
      </w:pPr>
      <w:r>
        <w:rPr>
          <w:rFonts w:hint="eastAsia"/>
        </w:rPr>
        <w:t>多人会话文本中的</w:t>
      </w:r>
      <w:r w:rsidR="0050260B">
        <w:rPr>
          <w:rFonts w:hint="eastAsia"/>
        </w:rPr>
        <w:t>角色识别</w:t>
      </w:r>
    </w:p>
    <w:p w14:paraId="5330D40A" w14:textId="0274E3CC" w:rsidR="005A0AA6" w:rsidRPr="00701735" w:rsidRDefault="005C737C" w:rsidP="00A86134">
      <w:pPr>
        <w:pStyle w:val="1"/>
        <w:numPr>
          <w:ilvl w:val="0"/>
          <w:numId w:val="3"/>
        </w:numPr>
      </w:pPr>
      <w:r>
        <w:rPr>
          <w:rFonts w:hint="eastAsia"/>
        </w:rPr>
        <w:t>研究现状</w:t>
      </w:r>
    </w:p>
    <w:p w14:paraId="15EC97C4" w14:textId="775C7137" w:rsidR="00465F0E" w:rsidRPr="00CB2C78" w:rsidRDefault="004B3161" w:rsidP="00A86134">
      <w:pPr>
        <w:pStyle w:val="a5"/>
        <w:numPr>
          <w:ilvl w:val="0"/>
          <w:numId w:val="5"/>
        </w:numPr>
        <w:ind w:firstLineChars="0"/>
        <w:rPr>
          <w:rFonts w:asciiTheme="minorEastAsia" w:hAnsiTheme="minorEastAsia" w:cs="Times New Roman"/>
          <w:kern w:val="0"/>
          <w:szCs w:val="21"/>
        </w:rPr>
      </w:pPr>
      <w:r w:rsidRPr="00CB2C78">
        <w:rPr>
          <w:rFonts w:asciiTheme="minorEastAsia" w:hAnsiTheme="minorEastAsia" w:cs="MS Mincho"/>
          <w:kern w:val="0"/>
          <w:szCs w:val="21"/>
        </w:rPr>
        <w:t>角色</w:t>
      </w:r>
      <w:r w:rsidRPr="00CB2C78">
        <w:rPr>
          <w:rFonts w:asciiTheme="minorEastAsia" w:hAnsiTheme="minorEastAsia" w:cs="宋体"/>
          <w:kern w:val="0"/>
          <w:szCs w:val="21"/>
        </w:rPr>
        <w:t>识别</w:t>
      </w:r>
      <w:r w:rsidRPr="00CB2C78">
        <w:rPr>
          <w:rFonts w:asciiTheme="minorEastAsia" w:hAnsiTheme="minorEastAsia" w:cs="MS Mincho"/>
          <w:kern w:val="0"/>
          <w:szCs w:val="21"/>
        </w:rPr>
        <w:t>的目的：</w:t>
      </w:r>
      <w:r w:rsidR="00701735" w:rsidRPr="00CB2C78">
        <w:rPr>
          <w:rFonts w:asciiTheme="minorEastAsia" w:hAnsiTheme="minorEastAsia" w:cs="MS Mincho" w:hint="eastAsia"/>
          <w:kern w:val="0"/>
          <w:szCs w:val="21"/>
        </w:rPr>
        <w:t>角色识别旨在通过多人对话将mention（例如她，妈妈）链接到其指代的全局实体，而全局实体又指向了mention指代的特定角色。</w:t>
      </w:r>
    </w:p>
    <w:p w14:paraId="7048B4DF" w14:textId="0295485D" w:rsidR="00737B0D" w:rsidRDefault="00701735" w:rsidP="00A86134">
      <w:pPr>
        <w:pStyle w:val="a5"/>
        <w:numPr>
          <w:ilvl w:val="0"/>
          <w:numId w:val="5"/>
        </w:numPr>
        <w:ind w:firstLineChars="0"/>
      </w:pPr>
      <w:r>
        <w:rPr>
          <w:rFonts w:hint="eastAsia"/>
        </w:rPr>
        <w:t>角色识别的必要性：</w:t>
      </w:r>
      <w:r w:rsidR="00737B0D" w:rsidRPr="00737B0D">
        <w:rPr>
          <w:rFonts w:hint="eastAsia"/>
        </w:rPr>
        <w:t>由于多人对话的性质，几个发言者轮流完成一个上下文，因此角色识别是适应高端</w:t>
      </w:r>
      <w:r w:rsidR="00737B0D" w:rsidRPr="00737B0D">
        <w:rPr>
          <w:rFonts w:hint="eastAsia"/>
        </w:rPr>
        <w:t>NLP</w:t>
      </w:r>
      <w:r w:rsidR="00737B0D" w:rsidRPr="00737B0D">
        <w:rPr>
          <w:rFonts w:hint="eastAsia"/>
        </w:rPr>
        <w:t>任务</w:t>
      </w:r>
      <w:r w:rsidR="00737B0D">
        <w:rPr>
          <w:rFonts w:hint="eastAsia"/>
        </w:rPr>
        <w:t>（</w:t>
      </w:r>
      <w:r w:rsidR="00737B0D" w:rsidRPr="00737B0D">
        <w:rPr>
          <w:rFonts w:hint="eastAsia"/>
        </w:rPr>
        <w:t>例如摘要，问题回答，机器翻译</w:t>
      </w:r>
      <w:r w:rsidR="00737B0D">
        <w:rPr>
          <w:rFonts w:hint="eastAsia"/>
        </w:rPr>
        <w:t>等）</w:t>
      </w:r>
      <w:r w:rsidR="00737B0D" w:rsidRPr="00737B0D">
        <w:rPr>
          <w:rFonts w:hint="eastAsia"/>
        </w:rPr>
        <w:t>的关键步骤</w:t>
      </w:r>
      <w:r w:rsidR="00737B0D">
        <w:rPr>
          <w:rFonts w:hint="eastAsia"/>
        </w:rPr>
        <w:t>。</w:t>
      </w:r>
    </w:p>
    <w:p w14:paraId="304FC420" w14:textId="7797C16A" w:rsidR="00737B0D" w:rsidRDefault="002564BC" w:rsidP="00A86134">
      <w:pPr>
        <w:pStyle w:val="a5"/>
        <w:numPr>
          <w:ilvl w:val="0"/>
          <w:numId w:val="5"/>
        </w:numPr>
        <w:ind w:firstLineChars="0"/>
      </w:pPr>
      <w:r>
        <w:rPr>
          <w:rFonts w:hint="eastAsia"/>
        </w:rPr>
        <w:t>角色识别的难点：对话</w:t>
      </w:r>
      <w:r w:rsidR="004656E2">
        <w:rPr>
          <w:rFonts w:hint="eastAsia"/>
        </w:rPr>
        <w:t>为口语形式，文本中存在俚语、</w:t>
      </w:r>
      <w:r>
        <w:rPr>
          <w:rFonts w:hint="eastAsia"/>
        </w:rPr>
        <w:t>语法错误等，给角色识别带来更多挑战。</w:t>
      </w:r>
      <w:r w:rsidR="00CB2C78">
        <w:rPr>
          <w:rFonts w:hint="eastAsia"/>
        </w:rPr>
        <w:t>（</w:t>
      </w:r>
      <w:r w:rsidR="00CB2C78">
        <w:rPr>
          <w:rFonts w:hint="eastAsia"/>
        </w:rPr>
        <w:t>1</w:t>
      </w:r>
      <w:r w:rsidR="00CB2C78">
        <w:rPr>
          <w:rFonts w:hint="eastAsia"/>
        </w:rPr>
        <w:t>）普通共指消解是在一篇文本或一个句子中找出名词对应的实体，而角色识别是在多人对话文本中找出</w:t>
      </w:r>
      <w:r w:rsidR="00CB2C78">
        <w:rPr>
          <w:rFonts w:hint="eastAsia"/>
        </w:rPr>
        <w:t>men</w:t>
      </w:r>
      <w:r w:rsidR="00CB2C78">
        <w:t>tions</w:t>
      </w:r>
      <w:r w:rsidR="00CB2C78">
        <w:rPr>
          <w:rFonts w:hint="eastAsia"/>
        </w:rPr>
        <w:t>对应的角色，</w:t>
      </w:r>
      <w:r w:rsidR="00CB2C78">
        <w:rPr>
          <w:rFonts w:hint="eastAsia"/>
        </w:rPr>
        <w:t>m</w:t>
      </w:r>
      <w:r w:rsidR="00CB2C78">
        <w:t>entions</w:t>
      </w:r>
      <w:r w:rsidR="00CB2C78">
        <w:rPr>
          <w:rFonts w:hint="eastAsia"/>
        </w:rPr>
        <w:t>与其对应的角色通常不在同一个发言文本中，这就是交叉文档上的共指消解。（</w:t>
      </w:r>
      <w:r w:rsidR="00CB2C78">
        <w:rPr>
          <w:rFonts w:hint="eastAsia"/>
        </w:rPr>
        <w:t>2</w:t>
      </w:r>
      <w:r w:rsidR="00CB2C78">
        <w:rPr>
          <w:rFonts w:hint="eastAsia"/>
        </w:rPr>
        <w:t>）传统的实体连接可以利用实体知识库中的知识，但角色识别没有关于</w:t>
      </w:r>
      <w:r w:rsidR="00CB2C78">
        <w:t>mentions</w:t>
      </w:r>
      <w:r w:rsidR="00CB2C78">
        <w:rPr>
          <w:rFonts w:hint="eastAsia"/>
        </w:rPr>
        <w:t>的先验知识。因此在用向量表达实体时会有一定困难。</w:t>
      </w:r>
    </w:p>
    <w:p w14:paraId="05564791" w14:textId="0A6B6222" w:rsidR="005845C6" w:rsidRDefault="005845C6" w:rsidP="00A86134">
      <w:pPr>
        <w:pStyle w:val="a5"/>
        <w:numPr>
          <w:ilvl w:val="0"/>
          <w:numId w:val="5"/>
        </w:numPr>
        <w:ind w:firstLineChars="0"/>
      </w:pPr>
      <w:r>
        <w:rPr>
          <w:rFonts w:hint="eastAsia"/>
        </w:rPr>
        <w:t>相关研究：</w:t>
      </w:r>
      <w:r>
        <w:rPr>
          <w:rFonts w:hint="eastAsia"/>
        </w:rPr>
        <w:t>SemEval2018-Task4</w:t>
      </w:r>
      <w:r>
        <w:rPr>
          <w:rFonts w:hint="eastAsia"/>
        </w:rPr>
        <w:t>的任务为角色识别，网址为：</w:t>
      </w:r>
    </w:p>
    <w:p w14:paraId="171CC9C0" w14:textId="4674790E" w:rsidR="005845C6" w:rsidRDefault="00A86134" w:rsidP="005845C6">
      <w:hyperlink r:id="rId7" w:anchor="learn_the_details" w:history="1">
        <w:r w:rsidR="005845C6" w:rsidRPr="00084C74">
          <w:rPr>
            <w:rStyle w:val="a6"/>
          </w:rPr>
          <w:t>https://competitions.codalab.org/competitions/17310#learn_the_details</w:t>
        </w:r>
      </w:hyperlink>
      <w:r w:rsidR="005845C6">
        <w:t xml:space="preserve"> </w:t>
      </w:r>
      <w:r w:rsidR="005845C6">
        <w:rPr>
          <w:rFonts w:hint="eastAsia"/>
        </w:rPr>
        <w:t>。</w:t>
      </w:r>
    </w:p>
    <w:p w14:paraId="0818D8B9" w14:textId="77777777" w:rsidR="00CB2C78" w:rsidRDefault="00CB2C78" w:rsidP="00A86134">
      <w:pPr>
        <w:pStyle w:val="a5"/>
        <w:numPr>
          <w:ilvl w:val="0"/>
          <w:numId w:val="5"/>
        </w:numPr>
        <w:ind w:firstLineChars="0"/>
      </w:pPr>
      <w:r>
        <w:rPr>
          <w:rFonts w:hint="eastAsia"/>
        </w:rPr>
        <w:t>角色识别应用：（</w:t>
      </w:r>
      <w:r>
        <w:rPr>
          <w:rFonts w:hint="eastAsia"/>
        </w:rPr>
        <w:t>1</w:t>
      </w:r>
      <w:r>
        <w:rPr>
          <w:rFonts w:hint="eastAsia"/>
        </w:rPr>
        <w:t>）问答系统是一种特殊的对话系统，参与对话的人数一般为</w:t>
      </w:r>
      <w:r>
        <w:rPr>
          <w:rFonts w:hint="eastAsia"/>
        </w:rPr>
        <w:t>2</w:t>
      </w:r>
      <w:r>
        <w:rPr>
          <w:rFonts w:hint="eastAsia"/>
        </w:rPr>
        <w:t>人，其中不免也会有一些被提及的人或物，因此识别这些人或物所对应的真实实体对于机器理解文本进而给出合理的回答有重要作用。（</w:t>
      </w:r>
      <w:r>
        <w:rPr>
          <w:rFonts w:hint="eastAsia"/>
        </w:rPr>
        <w:t>2</w:t>
      </w:r>
      <w:r>
        <w:rPr>
          <w:rFonts w:hint="eastAsia"/>
        </w:rPr>
        <w:t>）通过角色识别可以让机器了解关于独立个体的更精细的信息，因此角色识别系统为对话的推断理解提供了帮助。（</w:t>
      </w:r>
      <w:r>
        <w:rPr>
          <w:rFonts w:hint="eastAsia"/>
        </w:rPr>
        <w:t>3</w:t>
      </w:r>
      <w:r>
        <w:rPr>
          <w:rFonts w:hint="eastAsia"/>
        </w:rPr>
        <w:t>）智能助理也需要根据用户的输入信息给出相应的响应，因此系统也需要明确用户输入信息中的</w:t>
      </w:r>
      <w:r>
        <w:t>mentions</w:t>
      </w:r>
      <w:r>
        <w:rPr>
          <w:rFonts w:hint="eastAsia"/>
        </w:rPr>
        <w:t>所指代的真实实体，而目前的大多数智能助理并没有角色识别功能，只能根据字面义做出相应动作。</w:t>
      </w:r>
    </w:p>
    <w:p w14:paraId="084C7754" w14:textId="136B7F97" w:rsidR="003F6BE1" w:rsidRDefault="000D3AF5" w:rsidP="00A86134">
      <w:pPr>
        <w:pStyle w:val="a5"/>
        <w:numPr>
          <w:ilvl w:val="0"/>
          <w:numId w:val="5"/>
        </w:numPr>
        <w:ind w:firstLineChars="0"/>
      </w:pPr>
      <w:r>
        <w:rPr>
          <w:rFonts w:hint="eastAsia"/>
        </w:rPr>
        <w:t>群聊语料上的角色识别：</w:t>
      </w:r>
      <w:r w:rsidR="0039079B">
        <w:rPr>
          <w:rFonts w:hint="eastAsia"/>
        </w:rPr>
        <w:t>指在微信或</w:t>
      </w:r>
      <w:r w:rsidR="0039079B">
        <w:rPr>
          <w:rFonts w:hint="eastAsia"/>
        </w:rPr>
        <w:t>QQ</w:t>
      </w:r>
      <w:r w:rsidR="0039079B">
        <w:rPr>
          <w:rFonts w:hint="eastAsia"/>
        </w:rPr>
        <w:t>群聊语料上识别出“</w:t>
      </w:r>
      <w:r w:rsidR="0039079B">
        <w:t>@</w:t>
      </w:r>
      <w:r w:rsidR="0039079B">
        <w:rPr>
          <w:rFonts w:hint="eastAsia"/>
        </w:rPr>
        <w:t>昵称”所指代的特定发言者。与</w:t>
      </w:r>
      <w:r w:rsidR="0039079B">
        <w:t>SemEval2018-Task4</w:t>
      </w:r>
      <w:r w:rsidR="0039079B">
        <w:rPr>
          <w:rFonts w:hint="eastAsia"/>
        </w:rPr>
        <w:t>在剧本语料上的角色识别不同，群聊语料上很少出现能与发言者</w:t>
      </w:r>
      <w:r w:rsidR="00442ADA">
        <w:rPr>
          <w:rFonts w:hint="eastAsia"/>
        </w:rPr>
        <w:t>具有共指关系的实体（比如，发言者的人名，称谓等）</w:t>
      </w:r>
      <w:r w:rsidR="005A7652">
        <w:rPr>
          <w:rFonts w:hint="eastAsia"/>
        </w:rPr>
        <w:t>，</w:t>
      </w:r>
      <w:r w:rsidR="005A7652">
        <w:rPr>
          <w:rFonts w:hint="eastAsia"/>
          <w:kern w:val="0"/>
        </w:rPr>
        <w:t>，因此在群聊语料上的角色识别更加困难。</w:t>
      </w:r>
    </w:p>
    <w:p w14:paraId="6CDAB119" w14:textId="555E5882" w:rsidR="00584A7E" w:rsidRDefault="00FC24F5" w:rsidP="00A86134">
      <w:pPr>
        <w:pStyle w:val="1"/>
        <w:numPr>
          <w:ilvl w:val="0"/>
          <w:numId w:val="3"/>
        </w:numPr>
      </w:pPr>
      <w:r>
        <w:rPr>
          <w:rFonts w:hint="eastAsia"/>
        </w:rPr>
        <w:lastRenderedPageBreak/>
        <w:t>共指消解与角色识别</w:t>
      </w:r>
    </w:p>
    <w:p w14:paraId="7EF00C79" w14:textId="0CE21E62" w:rsidR="00E47F3B" w:rsidRDefault="000D3AF5" w:rsidP="00A86134">
      <w:pPr>
        <w:pStyle w:val="2"/>
        <w:numPr>
          <w:ilvl w:val="1"/>
          <w:numId w:val="3"/>
        </w:numPr>
      </w:pPr>
      <w:r>
        <w:rPr>
          <w:rFonts w:hint="eastAsia"/>
        </w:rPr>
        <w:t>共指消解</w:t>
      </w:r>
      <w:r w:rsidR="00FC24F5">
        <w:rPr>
          <w:rFonts w:hint="eastAsia"/>
        </w:rPr>
        <w:t>的历程</w:t>
      </w:r>
    </w:p>
    <w:p w14:paraId="711334E9" w14:textId="669C503D" w:rsidR="00E47F3B" w:rsidRPr="005F50F5" w:rsidRDefault="006F1ED8" w:rsidP="005F50F5">
      <w:r>
        <w:rPr>
          <w:rFonts w:hint="eastAsia"/>
          <w:noProof/>
        </w:rPr>
        <w:drawing>
          <wp:inline distT="0" distB="0" distL="0" distR="0" wp14:anchorId="15BF2B99" wp14:editId="41C9647C">
            <wp:extent cx="5274310" cy="3729355"/>
            <wp:effectExtent l="0" t="0" r="889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共指消解发展历程.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729355"/>
                    </a:xfrm>
                    <a:prstGeom prst="rect">
                      <a:avLst/>
                    </a:prstGeom>
                  </pic:spPr>
                </pic:pic>
              </a:graphicData>
            </a:graphic>
          </wp:inline>
        </w:drawing>
      </w:r>
    </w:p>
    <w:p w14:paraId="66708F22" w14:textId="21A5EBBD" w:rsidR="006841EC" w:rsidRDefault="007C43D3" w:rsidP="00A86134">
      <w:pPr>
        <w:pStyle w:val="2"/>
        <w:numPr>
          <w:ilvl w:val="1"/>
          <w:numId w:val="3"/>
        </w:numPr>
      </w:pPr>
      <w:r>
        <w:rPr>
          <w:rFonts w:hint="eastAsia"/>
        </w:rPr>
        <w:t>共指消解与</w:t>
      </w:r>
      <w:r w:rsidR="006841EC">
        <w:rPr>
          <w:rFonts w:hint="eastAsia"/>
        </w:rPr>
        <w:t>角色识别</w:t>
      </w:r>
      <w:r w:rsidR="00991ED5">
        <w:rPr>
          <w:rFonts w:hint="eastAsia"/>
        </w:rPr>
        <w:t>的关系</w:t>
      </w:r>
    </w:p>
    <w:p w14:paraId="7336BD67" w14:textId="79F24BB9" w:rsidR="00FC24F5" w:rsidRDefault="00991ED5" w:rsidP="00301CDE">
      <w:r>
        <w:rPr>
          <w:rFonts w:hint="eastAsia"/>
        </w:rPr>
        <w:t>照应语（</w:t>
      </w:r>
      <w:r w:rsidR="00A015B3">
        <w:t>mentions</w:t>
      </w:r>
      <w:r>
        <w:t>）</w:t>
      </w:r>
      <w:r w:rsidR="00A015B3">
        <w:rPr>
          <w:rFonts w:hint="eastAsia"/>
        </w:rPr>
        <w:t>的定义：</w:t>
      </w:r>
      <w:r w:rsidR="00EC34A8">
        <w:rPr>
          <w:rFonts w:hint="eastAsia"/>
        </w:rPr>
        <w:t>文本中所有人名、代词等名词性实体</w:t>
      </w:r>
      <w:r w:rsidR="007122EA">
        <w:rPr>
          <w:rFonts w:hint="eastAsia"/>
        </w:rPr>
        <w:t>。</w:t>
      </w:r>
    </w:p>
    <w:p w14:paraId="496815C7" w14:textId="160D049E" w:rsidR="00FC24F5" w:rsidRDefault="00991ED5" w:rsidP="00A86134">
      <w:pPr>
        <w:pStyle w:val="a5"/>
        <w:numPr>
          <w:ilvl w:val="0"/>
          <w:numId w:val="6"/>
        </w:numPr>
        <w:ind w:firstLineChars="0"/>
      </w:pPr>
      <w:r>
        <w:rPr>
          <w:rFonts w:hint="eastAsia"/>
        </w:rPr>
        <w:t>共指（</w:t>
      </w:r>
      <w:r>
        <w:t>co</w:t>
      </w:r>
      <w:r w:rsidR="00A015B3">
        <w:t>reference</w:t>
      </w:r>
      <w:r>
        <w:t>）</w:t>
      </w:r>
      <w:r w:rsidR="00A015B3">
        <w:rPr>
          <w:rFonts w:hint="eastAsia"/>
        </w:rPr>
        <w:t>的定义：</w:t>
      </w:r>
      <w:r w:rsidR="00ED216F">
        <w:rPr>
          <w:rFonts w:hint="eastAsia"/>
        </w:rPr>
        <w:t>共指指的是两个</w:t>
      </w:r>
      <w:r w:rsidR="007122EA">
        <w:rPr>
          <w:rFonts w:hint="eastAsia"/>
        </w:rPr>
        <w:t>（或多个）</w:t>
      </w:r>
      <w:r w:rsidR="007122EA">
        <w:t>mentions</w:t>
      </w:r>
      <w:r w:rsidR="007122EA">
        <w:rPr>
          <w:rFonts w:hint="eastAsia"/>
        </w:rPr>
        <w:t>指向真实世界中的同一实体。</w:t>
      </w:r>
    </w:p>
    <w:p w14:paraId="072FE784" w14:textId="3918469D" w:rsidR="00ED216F" w:rsidRPr="00ED216F" w:rsidRDefault="00991ED5" w:rsidP="00A86134">
      <w:pPr>
        <w:pStyle w:val="a5"/>
        <w:numPr>
          <w:ilvl w:val="0"/>
          <w:numId w:val="6"/>
        </w:numPr>
        <w:ind w:firstLineChars="0"/>
      </w:pPr>
      <w:r w:rsidRPr="00301CDE">
        <w:rPr>
          <w:rFonts w:hint="eastAsia"/>
          <w:b/>
        </w:rPr>
        <w:t>共指消解（</w:t>
      </w:r>
      <w:r w:rsidR="007122EA" w:rsidRPr="00301CDE">
        <w:rPr>
          <w:rFonts w:hint="eastAsia"/>
          <w:b/>
        </w:rPr>
        <w:t>co</w:t>
      </w:r>
      <w:r w:rsidRPr="00301CDE">
        <w:rPr>
          <w:rFonts w:hint="eastAsia"/>
          <w:b/>
        </w:rPr>
        <w:t>re</w:t>
      </w:r>
      <w:r w:rsidRPr="00301CDE">
        <w:rPr>
          <w:b/>
        </w:rPr>
        <w:t>ference</w:t>
      </w:r>
      <w:r w:rsidR="007122EA" w:rsidRPr="00301CDE">
        <w:rPr>
          <w:b/>
        </w:rPr>
        <w:t>-resolution</w:t>
      </w:r>
      <w:r w:rsidRPr="00301CDE">
        <w:rPr>
          <w:b/>
        </w:rPr>
        <w:t>）</w:t>
      </w:r>
      <w:r w:rsidR="007122EA">
        <w:rPr>
          <w:rFonts w:hint="eastAsia"/>
        </w:rPr>
        <w:t>的定义：共指消解就是将</w:t>
      </w:r>
      <w:r>
        <w:rPr>
          <w:rFonts w:hint="eastAsia"/>
        </w:rPr>
        <w:t>指向同一实体的不同</w:t>
      </w:r>
      <w:r w:rsidR="007122EA">
        <w:t>mentions</w:t>
      </w:r>
      <w:r w:rsidR="00ED216F">
        <w:rPr>
          <w:rFonts w:hint="eastAsia"/>
        </w:rPr>
        <w:t>连接到同一实体上。</w:t>
      </w:r>
    </w:p>
    <w:p w14:paraId="25BA7FF5" w14:textId="610232E3" w:rsidR="00ED216F" w:rsidRPr="00ED216F" w:rsidRDefault="00491DAB" w:rsidP="00A86134">
      <w:pPr>
        <w:pStyle w:val="a5"/>
        <w:numPr>
          <w:ilvl w:val="0"/>
          <w:numId w:val="4"/>
        </w:numPr>
        <w:ind w:firstLineChars="0"/>
      </w:pPr>
      <w:r>
        <w:rPr>
          <w:rFonts w:hint="eastAsia"/>
        </w:rPr>
        <w:t>实体连接</w:t>
      </w:r>
      <w:r w:rsidR="007C43D3">
        <w:rPr>
          <w:rFonts w:hint="eastAsia"/>
        </w:rPr>
        <w:t>（</w:t>
      </w:r>
      <w:r w:rsidR="007C43D3">
        <w:t>entity linking</w:t>
      </w:r>
      <w:r w:rsidR="007C43D3">
        <w:rPr>
          <w:rFonts w:hint="eastAsia"/>
        </w:rPr>
        <w:t>）的定义：实体连接</w:t>
      </w:r>
      <w:r w:rsidR="00ED216F">
        <w:rPr>
          <w:rFonts w:hint="eastAsia"/>
        </w:rPr>
        <w:t>可以简单理解</w:t>
      </w:r>
      <w:r>
        <w:rPr>
          <w:rFonts w:hint="eastAsia"/>
        </w:rPr>
        <w:t>为一个分类问题，即给定两个实体和两个实体共同出现的句子文本，预测</w:t>
      </w:r>
      <w:r w:rsidR="00ED216F">
        <w:rPr>
          <w:rFonts w:hint="eastAsia"/>
        </w:rPr>
        <w:t>两个实体之间的关系。</w:t>
      </w:r>
    </w:p>
    <w:p w14:paraId="67BF3723" w14:textId="0E909C56" w:rsidR="001537C5" w:rsidRDefault="007C43D3" w:rsidP="00A86134">
      <w:pPr>
        <w:pStyle w:val="a5"/>
        <w:numPr>
          <w:ilvl w:val="0"/>
          <w:numId w:val="4"/>
        </w:numPr>
        <w:ind w:firstLineChars="0"/>
      </w:pPr>
      <w:r w:rsidRPr="007C43D3">
        <w:rPr>
          <w:rFonts w:hint="eastAsia"/>
          <w:b/>
        </w:rPr>
        <w:t>角色识别（</w:t>
      </w:r>
      <w:r w:rsidRPr="007C43D3">
        <w:rPr>
          <w:b/>
        </w:rPr>
        <w:t>character identification</w:t>
      </w:r>
      <w:r w:rsidRPr="007C43D3">
        <w:rPr>
          <w:rFonts w:hint="eastAsia"/>
          <w:b/>
        </w:rPr>
        <w:t>）</w:t>
      </w:r>
      <w:r>
        <w:rPr>
          <w:rFonts w:hint="eastAsia"/>
        </w:rPr>
        <w:t>的定义：</w:t>
      </w:r>
      <w:r w:rsidR="001537C5">
        <w:rPr>
          <w:rFonts w:hint="eastAsia"/>
        </w:rPr>
        <w:t>在一段</w:t>
      </w:r>
      <w:r w:rsidR="00491DAB">
        <w:rPr>
          <w:rFonts w:hint="eastAsia"/>
        </w:rPr>
        <w:t>多人</w:t>
      </w:r>
      <w:r w:rsidR="007E035A">
        <w:rPr>
          <w:rFonts w:hint="eastAsia"/>
        </w:rPr>
        <w:t>对话中找出</w:t>
      </w:r>
      <w:r w:rsidR="001537C5">
        <w:rPr>
          <w:rFonts w:hint="eastAsia"/>
        </w:rPr>
        <w:t>被提及的人（人名、人称代词等）所对应角色</w:t>
      </w:r>
      <w:r w:rsidR="00491DAB">
        <w:rPr>
          <w:rFonts w:hint="eastAsia"/>
        </w:rPr>
        <w:t>（说话人）</w:t>
      </w:r>
      <w:r w:rsidR="001537C5">
        <w:rPr>
          <w:rFonts w:hint="eastAsia"/>
        </w:rPr>
        <w:t>的过程就是角色识别。</w:t>
      </w:r>
    </w:p>
    <w:p w14:paraId="44E12931" w14:textId="77777777" w:rsidR="007C43D3" w:rsidRPr="00491DAB" w:rsidRDefault="007C43D3" w:rsidP="00A86134">
      <w:pPr>
        <w:pStyle w:val="a5"/>
        <w:numPr>
          <w:ilvl w:val="0"/>
          <w:numId w:val="4"/>
        </w:numPr>
        <w:ind w:firstLineChars="0"/>
      </w:pPr>
      <w:r w:rsidRPr="007C43D3">
        <w:rPr>
          <w:rFonts w:hint="eastAsia"/>
          <w:b/>
        </w:rPr>
        <w:t>角色识别与实体连接的关系</w:t>
      </w:r>
      <w:r>
        <w:rPr>
          <w:rFonts w:hint="eastAsia"/>
        </w:rPr>
        <w:t>：实体连接的目的是预测两个实体之间的某种关系，角色识别的目的是判别代词与其指代的角色之间是否具有指代关系，也可以表述为给定代词预测其指代的某一种或某几种（复数代词）角色。因此，可以说角色识别任务是实体连接任务的子任务。</w:t>
      </w:r>
    </w:p>
    <w:p w14:paraId="4FB63E8F" w14:textId="5C8A78A0" w:rsidR="001537C5" w:rsidRPr="00A50B85" w:rsidRDefault="007C43D3" w:rsidP="00A86134">
      <w:pPr>
        <w:pStyle w:val="a5"/>
        <w:numPr>
          <w:ilvl w:val="0"/>
          <w:numId w:val="4"/>
        </w:numPr>
        <w:ind w:firstLineChars="0"/>
      </w:pPr>
      <w:r w:rsidRPr="007C43D3">
        <w:rPr>
          <w:rFonts w:hint="eastAsia"/>
          <w:b/>
        </w:rPr>
        <w:t>角色识别与共指消解的关系：</w:t>
      </w:r>
      <w:r w:rsidR="00611885">
        <w:rPr>
          <w:rFonts w:hint="eastAsia"/>
        </w:rPr>
        <w:t>两者的共同点是：它们都会对提及的人</w:t>
      </w:r>
      <w:r w:rsidR="00A50B85">
        <w:t>（</w:t>
      </w:r>
      <w:r w:rsidR="00611885">
        <w:t>mentions</w:t>
      </w:r>
      <w:r w:rsidR="00A50B85">
        <w:t>）</w:t>
      </w:r>
      <w:r w:rsidR="00611885">
        <w:rPr>
          <w:rFonts w:hint="eastAsia"/>
        </w:rPr>
        <w:t>进行分组并标注出每组对应的真实实体。区别在于：（</w:t>
      </w:r>
      <w:r w:rsidR="00611885">
        <w:rPr>
          <w:rFonts w:hint="eastAsia"/>
        </w:rPr>
        <w:t>1</w:t>
      </w:r>
      <w:r w:rsidR="00A50B85">
        <w:rPr>
          <w:rFonts w:hint="eastAsia"/>
        </w:rPr>
        <w:t>）角色识别中的共指消解系统需要</w:t>
      </w:r>
      <w:r w:rsidR="00A50B85">
        <w:rPr>
          <w:rFonts w:hint="eastAsia"/>
        </w:rPr>
        <w:lastRenderedPageBreak/>
        <w:t>预测每个</w:t>
      </w:r>
      <w:r w:rsidR="00A50B85">
        <w:rPr>
          <w:rFonts w:hint="eastAsia"/>
        </w:rPr>
        <w:t>m</w:t>
      </w:r>
      <w:r w:rsidR="00A50B85">
        <w:t>entions</w:t>
      </w:r>
      <w:r w:rsidR="00A50B85">
        <w:rPr>
          <w:rFonts w:hint="eastAsia"/>
        </w:rPr>
        <w:t>组对应的</w:t>
      </w:r>
      <w:r w:rsidR="00611885">
        <w:rPr>
          <w:rFonts w:hint="eastAsia"/>
        </w:rPr>
        <w:t>角色（</w:t>
      </w:r>
      <w:r w:rsidR="00611885">
        <w:rPr>
          <w:rFonts w:hint="eastAsia"/>
        </w:rPr>
        <w:t>2</w:t>
      </w:r>
      <w:r w:rsidR="00611885">
        <w:rPr>
          <w:rFonts w:hint="eastAsia"/>
        </w:rPr>
        <w:t>）</w:t>
      </w:r>
      <w:r w:rsidR="00CE057D">
        <w:rPr>
          <w:rFonts w:hint="eastAsia"/>
        </w:rPr>
        <w:t>角色识别</w:t>
      </w:r>
      <w:r w:rsidR="00A50B85">
        <w:rPr>
          <w:rFonts w:hint="eastAsia"/>
        </w:rPr>
        <w:t>中的共指消解系统处理的</w:t>
      </w:r>
      <w:r w:rsidR="00611885">
        <w:rPr>
          <w:rFonts w:hint="eastAsia"/>
        </w:rPr>
        <w:t>是多人参与的对话</w:t>
      </w:r>
      <w:r w:rsidR="00A50B85">
        <w:rPr>
          <w:rFonts w:hint="eastAsia"/>
        </w:rPr>
        <w:t>文本，它是在多个文本之间进行</w:t>
      </w:r>
      <w:r w:rsidR="00611885">
        <w:rPr>
          <w:rFonts w:hint="eastAsia"/>
        </w:rPr>
        <w:t>共指消解</w:t>
      </w:r>
      <w:r w:rsidR="00CE057D">
        <w:rPr>
          <w:rFonts w:hint="eastAsia"/>
        </w:rPr>
        <w:t>的</w:t>
      </w:r>
      <w:r w:rsidR="00611885">
        <w:rPr>
          <w:rFonts w:hint="eastAsia"/>
        </w:rPr>
        <w:t>。</w:t>
      </w:r>
      <w:r w:rsidR="00A50B85">
        <w:rPr>
          <w:rFonts w:hint="eastAsia"/>
        </w:rPr>
        <w:t>可以认为共指消解是角色识别的一个预处理步骤，利用共指消解找出联系紧密的角色</w:t>
      </w:r>
      <w:r w:rsidR="00A50B85">
        <w:rPr>
          <w:rFonts w:hint="eastAsia"/>
        </w:rPr>
        <w:t>-m</w:t>
      </w:r>
      <w:r w:rsidR="00A50B85">
        <w:t>ention</w:t>
      </w:r>
      <w:r w:rsidR="00A50B85">
        <w:rPr>
          <w:rFonts w:hint="eastAsia"/>
        </w:rPr>
        <w:t>s</w:t>
      </w:r>
      <w:r w:rsidR="00A50B85">
        <w:rPr>
          <w:rFonts w:hint="eastAsia"/>
        </w:rPr>
        <w:t>组。</w:t>
      </w:r>
    </w:p>
    <w:p w14:paraId="6A327B5A" w14:textId="4FD8336B" w:rsidR="00A85DB8" w:rsidRDefault="00A85DB8" w:rsidP="00A86134">
      <w:pPr>
        <w:pStyle w:val="1"/>
        <w:numPr>
          <w:ilvl w:val="0"/>
          <w:numId w:val="3"/>
        </w:numPr>
      </w:pPr>
      <w:r>
        <w:t>Emory</w:t>
      </w:r>
      <w:r>
        <w:rPr>
          <w:rFonts w:hint="eastAsia"/>
        </w:rPr>
        <w:t>角色识别系统</w:t>
      </w:r>
    </w:p>
    <w:p w14:paraId="0245A2A5" w14:textId="0D836766" w:rsidR="00A85DB8" w:rsidRDefault="00A85DB8" w:rsidP="00A86134">
      <w:pPr>
        <w:pStyle w:val="2"/>
        <w:numPr>
          <w:ilvl w:val="1"/>
          <w:numId w:val="3"/>
        </w:numPr>
      </w:pPr>
      <w:r>
        <w:rPr>
          <w:rFonts w:hint="eastAsia"/>
        </w:rPr>
        <w:t>语料构建</w:t>
      </w:r>
    </w:p>
    <w:p w14:paraId="5DD090CC" w14:textId="787D4651" w:rsidR="00A01504" w:rsidRPr="00A01504" w:rsidRDefault="008C7BD3" w:rsidP="00A01504">
      <w:r w:rsidRPr="008C7BD3">
        <w:rPr>
          <w:noProof/>
        </w:rPr>
        <w:drawing>
          <wp:inline distT="0" distB="0" distL="0" distR="0" wp14:anchorId="78FF8962" wp14:editId="7572344A">
            <wp:extent cx="5274310" cy="21717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17170"/>
                    </a:xfrm>
                    <a:prstGeom prst="rect">
                      <a:avLst/>
                    </a:prstGeom>
                  </pic:spPr>
                </pic:pic>
              </a:graphicData>
            </a:graphic>
          </wp:inline>
        </w:drawing>
      </w:r>
    </w:p>
    <w:p w14:paraId="447D3416" w14:textId="2E8D06C9" w:rsidR="00A85DB8" w:rsidRDefault="00301CDE" w:rsidP="00A86134">
      <w:pPr>
        <w:pStyle w:val="2"/>
        <w:numPr>
          <w:ilvl w:val="1"/>
          <w:numId w:val="3"/>
        </w:numPr>
      </w:pPr>
      <w:r>
        <w:rPr>
          <w:rFonts w:hint="eastAsia"/>
        </w:rPr>
        <w:t>系统</w:t>
      </w:r>
      <w:r w:rsidR="00A85DB8">
        <w:rPr>
          <w:rFonts w:hint="eastAsia"/>
        </w:rPr>
        <w:t>结构</w:t>
      </w:r>
    </w:p>
    <w:p w14:paraId="734A0FDA" w14:textId="7A678FC9" w:rsidR="00301CDE" w:rsidRPr="00301CDE" w:rsidRDefault="00301CDE" w:rsidP="00A86134">
      <w:pPr>
        <w:pStyle w:val="3"/>
        <w:numPr>
          <w:ilvl w:val="2"/>
          <w:numId w:val="3"/>
        </w:numPr>
      </w:pPr>
      <w:r>
        <w:rPr>
          <w:rFonts w:hint="eastAsia"/>
        </w:rPr>
        <w:t>整体结构</w:t>
      </w:r>
    </w:p>
    <w:p w14:paraId="124406EA" w14:textId="77777777" w:rsidR="00A85DB8" w:rsidRDefault="00A85DB8" w:rsidP="00A85DB8">
      <w:r>
        <w:rPr>
          <w:noProof/>
        </w:rPr>
        <w:drawing>
          <wp:inline distT="0" distB="0" distL="0" distR="0" wp14:anchorId="1CF1CBDA" wp14:editId="0326294A">
            <wp:extent cx="5274310" cy="9080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908050"/>
                    </a:xfrm>
                    <a:prstGeom prst="rect">
                      <a:avLst/>
                    </a:prstGeom>
                  </pic:spPr>
                </pic:pic>
              </a:graphicData>
            </a:graphic>
          </wp:inline>
        </w:drawing>
      </w:r>
    </w:p>
    <w:p w14:paraId="56C9FE19" w14:textId="6DD40CFB" w:rsidR="00A85DB8" w:rsidRDefault="00A85DB8" w:rsidP="00A85DB8">
      <w:pPr>
        <w:jc w:val="left"/>
      </w:pPr>
      <w:r>
        <w:rPr>
          <w:rFonts w:hint="eastAsia"/>
        </w:rPr>
        <w:t>角色识别系统由两个子系统构成。第</w:t>
      </w:r>
      <w:r>
        <w:rPr>
          <w:rFonts w:hint="eastAsia"/>
        </w:rPr>
        <w:t>1</w:t>
      </w:r>
      <w:r>
        <w:rPr>
          <w:rFonts w:hint="eastAsia"/>
        </w:rPr>
        <w:t>个子系统为共指消解系统。共指消解系统的核心为凝聚卷积神经网络（</w:t>
      </w:r>
      <w:r>
        <w:t>Agglomerative Convlution Neural Network, ACCN</w:t>
      </w:r>
      <w:r>
        <w:rPr>
          <w:rFonts w:hint="eastAsia"/>
        </w:rPr>
        <w:t>），</w:t>
      </w:r>
      <w:r>
        <w:rPr>
          <w:rFonts w:hint="eastAsia"/>
        </w:rPr>
        <w:t>A</w:t>
      </w:r>
      <w:r>
        <w:t>CCN</w:t>
      </w:r>
      <w:r>
        <w:rPr>
          <w:rFonts w:hint="eastAsia"/>
        </w:rPr>
        <w:t>结合预训练词向量和语言学特征对</w:t>
      </w:r>
      <w:r>
        <w:t>mentions</w:t>
      </w:r>
      <w:r>
        <w:rPr>
          <w:rFonts w:hint="eastAsia"/>
        </w:rPr>
        <w:t>、</w:t>
      </w:r>
      <w:r>
        <w:t>mentions</w:t>
      </w:r>
      <w:r>
        <w:rPr>
          <w:rFonts w:hint="eastAsia"/>
        </w:rPr>
        <w:t>-</w:t>
      </w:r>
      <w:r>
        <w:t>pair</w:t>
      </w:r>
      <w:r>
        <w:rPr>
          <w:rFonts w:hint="eastAsia"/>
        </w:rPr>
        <w:t>进行嵌入表达，完成共指消解任务。第</w:t>
      </w:r>
      <w:r>
        <w:rPr>
          <w:rFonts w:hint="eastAsia"/>
        </w:rPr>
        <w:t>2</w:t>
      </w:r>
      <w:r>
        <w:rPr>
          <w:rFonts w:hint="eastAsia"/>
        </w:rPr>
        <w:t>个子系统为实体连接子系统。该系统借助共指消解系统从</w:t>
      </w:r>
      <w:r>
        <w:t>mentions</w:t>
      </w:r>
      <w:r>
        <w:rPr>
          <w:rFonts w:hint="eastAsia"/>
        </w:rPr>
        <w:t>簇中抽取丰富的特征实现</w:t>
      </w:r>
      <w:r w:rsidR="008C7BD3">
        <w:rPr>
          <w:rFonts w:hint="eastAsia"/>
        </w:rPr>
        <w:t>角</w:t>
      </w:r>
      <w:r>
        <w:rPr>
          <w:rFonts w:hint="eastAsia"/>
        </w:rPr>
        <w:t>色识别，因此角色识别的效果强烈依赖共指消解的质量。</w:t>
      </w:r>
    </w:p>
    <w:p w14:paraId="1E25DCAD" w14:textId="2640DC48" w:rsidR="00A85DB8" w:rsidRDefault="00301CDE" w:rsidP="00A86134">
      <w:pPr>
        <w:pStyle w:val="3"/>
        <w:numPr>
          <w:ilvl w:val="2"/>
          <w:numId w:val="3"/>
        </w:numPr>
      </w:pPr>
      <w:r>
        <w:rPr>
          <w:rFonts w:hint="eastAsia"/>
        </w:rPr>
        <w:t>共指消解模型</w:t>
      </w:r>
      <w:r w:rsidR="00A85DB8">
        <w:rPr>
          <w:rFonts w:hint="eastAsia"/>
        </w:rPr>
        <w:t>（</w:t>
      </w:r>
      <w:r w:rsidR="00A85DB8">
        <w:rPr>
          <w:rFonts w:hint="eastAsia"/>
        </w:rPr>
        <w:t>A</w:t>
      </w:r>
      <w:r w:rsidR="00A85DB8">
        <w:t>CCN</w:t>
      </w:r>
      <w:r w:rsidR="00A85DB8">
        <w:rPr>
          <w:rFonts w:hint="eastAsia"/>
        </w:rPr>
        <w:t>模型）</w:t>
      </w:r>
    </w:p>
    <w:p w14:paraId="2D8F994A" w14:textId="77777777" w:rsidR="00A85DB8" w:rsidRPr="00A85DB8" w:rsidRDefault="00A85DB8" w:rsidP="00A85DB8">
      <w:pPr>
        <w:rPr>
          <w:b/>
        </w:rPr>
      </w:pPr>
      <w:r w:rsidRPr="00A85DB8">
        <w:rPr>
          <w:b/>
        </w:rPr>
        <w:t xml:space="preserve">1. </w:t>
      </w:r>
      <w:r w:rsidRPr="00A85DB8">
        <w:rPr>
          <w:rFonts w:hint="eastAsia"/>
          <w:b/>
        </w:rPr>
        <w:t>ACC</w:t>
      </w:r>
      <w:r w:rsidRPr="00A85DB8">
        <w:rPr>
          <w:b/>
        </w:rPr>
        <w:t>N</w:t>
      </w:r>
      <w:r w:rsidRPr="00A85DB8">
        <w:rPr>
          <w:rFonts w:hint="eastAsia"/>
          <w:b/>
        </w:rPr>
        <w:t>模型</w:t>
      </w:r>
    </w:p>
    <w:p w14:paraId="78F86773" w14:textId="77777777" w:rsidR="00A85DB8" w:rsidRDefault="00A85DB8" w:rsidP="00A85DB8">
      <w:r w:rsidRPr="00C252E6">
        <w:rPr>
          <w:noProof/>
        </w:rPr>
        <w:drawing>
          <wp:inline distT="0" distB="0" distL="0" distR="0" wp14:anchorId="6A0AAD1C" wp14:editId="369FF1FA">
            <wp:extent cx="5274310" cy="2143760"/>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143760"/>
                    </a:xfrm>
                    <a:prstGeom prst="rect">
                      <a:avLst/>
                    </a:prstGeom>
                  </pic:spPr>
                </pic:pic>
              </a:graphicData>
            </a:graphic>
          </wp:inline>
        </w:drawing>
      </w:r>
    </w:p>
    <w:p w14:paraId="6CA59020" w14:textId="77777777" w:rsidR="00A85DB8" w:rsidRPr="00701CFA" w:rsidRDefault="00A85DB8" w:rsidP="00A85DB8">
      <w:pPr>
        <w:rPr>
          <w:b/>
          <w:bCs/>
        </w:rPr>
      </w:pPr>
      <w:r w:rsidRPr="00701CFA">
        <w:rPr>
          <w:rFonts w:hint="eastAsia"/>
          <w:b/>
          <w:bCs/>
        </w:rPr>
        <w:lastRenderedPageBreak/>
        <w:t>第</w:t>
      </w:r>
      <w:r w:rsidRPr="00701CFA">
        <w:rPr>
          <w:rFonts w:hint="eastAsia"/>
          <w:b/>
          <w:bCs/>
        </w:rPr>
        <w:t>1</w:t>
      </w:r>
      <w:r w:rsidRPr="00701CFA">
        <w:rPr>
          <w:rFonts w:hint="eastAsia"/>
          <w:b/>
          <w:bCs/>
        </w:rPr>
        <w:t>部分</w:t>
      </w:r>
      <w:r w:rsidRPr="00701CFA">
        <w:rPr>
          <w:rFonts w:hint="eastAsia"/>
          <w:b/>
          <w:bCs/>
        </w:rPr>
        <w:t xml:space="preserve"> </w:t>
      </w:r>
      <w:r w:rsidRPr="00701CFA">
        <w:rPr>
          <w:rFonts w:hint="eastAsia"/>
          <w:b/>
          <w:bCs/>
        </w:rPr>
        <w:t>计算</w:t>
      </w:r>
      <w:r w:rsidRPr="00701CFA">
        <w:rPr>
          <w:b/>
          <w:bCs/>
        </w:rPr>
        <w:t>mention</w:t>
      </w:r>
      <w:r w:rsidRPr="00701CFA">
        <w:rPr>
          <w:rFonts w:hint="eastAsia"/>
          <w:b/>
          <w:bCs/>
        </w:rPr>
        <w:t>嵌入</w:t>
      </w:r>
    </w:p>
    <w:p w14:paraId="26970474" w14:textId="77777777" w:rsidR="00A85DB8" w:rsidRPr="00C53A3F" w:rsidRDefault="00A86134" w:rsidP="00A85DB8">
      <m:oMathPara>
        <m:oMath>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m</m:t>
              </m:r>
            </m:e>
          </m:d>
          <m:r>
            <w:rPr>
              <w:rFonts w:ascii="Cambria Math" w:hAnsi="Cambria Math"/>
            </w:rPr>
            <m:t>=</m:t>
          </m:r>
          <m:sSub>
            <m:sSubPr>
              <m:ctrlPr>
                <w:rPr>
                  <w:rFonts w:ascii="Cambria Math" w:hAnsi="Cambria Math"/>
                  <w:i/>
                </w:rPr>
              </m:ctrlPr>
            </m:sSubPr>
            <m:e>
              <m:r>
                <w:rPr>
                  <w:rFonts w:ascii="Cambria Math" w:hAnsi="Cambria Math"/>
                </w:rPr>
                <m:t>CONV</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CONV</m:t>
                            </m:r>
                          </m:e>
                          <m:sub>
                            <m:r>
                              <w:rPr>
                                <w:rFonts w:ascii="Cambria Math" w:hAnsi="Cambria Math"/>
                              </w:rPr>
                              <m:t>1</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ϕ</m:t>
                            </m:r>
                          </m:e>
                          <m:sub>
                            <m:r>
                              <w:rPr>
                                <w:rFonts w:ascii="Cambria Math" w:hAnsi="Cambria Math"/>
                              </w:rPr>
                              <m:t>e</m:t>
                            </m:r>
                          </m:sub>
                          <m:sup>
                            <m:r>
                              <w:rPr>
                                <w:rFonts w:ascii="Cambria Math" w:hAnsi="Cambria Math"/>
                              </w:rPr>
                              <m:t>1</m:t>
                            </m:r>
                          </m:sup>
                        </m:sSubSup>
                        <m:d>
                          <m:dPr>
                            <m:ctrlPr>
                              <w:rPr>
                                <w:rFonts w:ascii="Cambria Math" w:hAnsi="Cambria Math"/>
                                <w:i/>
                              </w:rPr>
                            </m:ctrlPr>
                          </m:dPr>
                          <m:e>
                            <m:r>
                              <w:rPr>
                                <w:rFonts w:ascii="Cambria Math" w:hAnsi="Cambria Math"/>
                              </w:rPr>
                              <m:t>m</m:t>
                            </m:r>
                          </m:e>
                        </m:d>
                        <m:r>
                          <w:rPr>
                            <w:rFonts w:ascii="Cambria Math" w:hAnsi="Cambria Math"/>
                          </w:rPr>
                          <m:t>)</m:t>
                        </m:r>
                      </m:e>
                    </m:mr>
                    <m:mr>
                      <m:e>
                        <m:r>
                          <w:rPr>
                            <w:rFonts w:ascii="Cambria Math" w:hAnsi="Cambria Math"/>
                          </w:rPr>
                          <m:t>…</m:t>
                        </m:r>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CONV</m:t>
                            </m:r>
                          </m:e>
                          <m:sub>
                            <m:r>
                              <w:rPr>
                                <w:rFonts w:ascii="Cambria Math" w:eastAsia="Cambria Math" w:hAnsi="Cambria Math" w:cs="Cambria Math"/>
                              </w:rPr>
                              <m:t>1</m:t>
                            </m:r>
                          </m:sub>
                          <m:sup>
                            <m:r>
                              <w:rPr>
                                <w:rFonts w:ascii="Cambria Math" w:eastAsia="Cambria Math" w:hAnsi="Cambria Math" w:cs="Cambria Math"/>
                              </w:rPr>
                              <m:t>k</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hAnsi="Cambria Math"/>
                              </w:rPr>
                              <m:t>ϕ</m:t>
                            </m:r>
                          </m:e>
                          <m:sub>
                            <m:r>
                              <w:rPr>
                                <w:rFonts w:ascii="Cambria Math" w:eastAsia="Cambria Math" w:hAnsi="Cambria Math" w:cs="Cambria Math"/>
                              </w:rPr>
                              <m:t>e</m:t>
                            </m:r>
                          </m:sub>
                          <m:sup>
                            <m:r>
                              <w:rPr>
                                <w:rFonts w:ascii="Cambria Math" w:eastAsia="Cambria Math" w:hAnsi="Cambria Math" w:cs="Cambria Math"/>
                              </w:rPr>
                              <m:t>k</m:t>
                            </m:r>
                          </m:sup>
                        </m:sSubSup>
                        <m:d>
                          <m:dPr>
                            <m:ctrlPr>
                              <w:rPr>
                                <w:rFonts w:ascii="Cambria Math" w:eastAsia="Cambria Math" w:hAnsi="Cambria Math" w:cs="Cambria Math"/>
                                <w:i/>
                              </w:rPr>
                            </m:ctrlPr>
                          </m:dPr>
                          <m:e>
                            <m:r>
                              <w:rPr>
                                <w:rFonts w:ascii="Cambria Math" w:eastAsia="Cambria Math" w:hAnsi="Cambria Math" w:cs="Cambria Math"/>
                              </w:rPr>
                              <m:t>m</m:t>
                            </m:r>
                          </m:e>
                        </m:d>
                        <m:r>
                          <w:rPr>
                            <w:rFonts w:ascii="Cambria Math" w:eastAsia="Cambria Math" w:hAnsi="Cambria Math" w:cs="Cambria Math"/>
                          </w:rPr>
                          <m:t>)</m:t>
                        </m:r>
                      </m:e>
                    </m:mr>
                  </m:m>
                </m:e>
              </m:d>
            </m:e>
          </m:d>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d</m:t>
              </m:r>
            </m:sub>
          </m:sSub>
          <m:r>
            <w:rPr>
              <w:rFonts w:ascii="Cambria Math" w:hAnsi="Cambria Math"/>
            </w:rPr>
            <m:t>(m)</m:t>
          </m:r>
        </m:oMath>
      </m:oMathPara>
    </w:p>
    <w:p w14:paraId="0A928E1E" w14:textId="77777777" w:rsidR="00A85DB8" w:rsidRDefault="00A85DB8" w:rsidP="00A85DB8">
      <w:r>
        <w:rPr>
          <w:rFonts w:hint="eastAsia"/>
        </w:rPr>
        <w:t>其中，</w:t>
      </w:r>
      <m:oMath>
        <m:sSubSup>
          <m:sSubSupPr>
            <m:ctrlPr>
              <w:rPr>
                <w:rFonts w:ascii="Cambria Math" w:hAnsi="Cambria Math"/>
                <w:i/>
              </w:rPr>
            </m:ctrlPr>
          </m:sSubSupPr>
          <m:e>
            <m:r>
              <w:rPr>
                <w:rFonts w:ascii="Cambria Math" w:hAnsi="Cambria Math"/>
              </w:rPr>
              <m:t>ϕ</m:t>
            </m:r>
          </m:e>
          <m:sub>
            <m:r>
              <w:rPr>
                <w:rFonts w:ascii="Cambria Math" w:hAnsi="Cambria Math"/>
              </w:rPr>
              <m:t>e</m:t>
            </m:r>
          </m:sub>
          <m:sup>
            <m:r>
              <w:rPr>
                <w:rFonts w:ascii="Cambria Math" w:hAnsi="Cambria Math"/>
              </w:rPr>
              <m:t>x</m:t>
            </m:r>
          </m:sup>
        </m:sSubSup>
        <m:r>
          <w:rPr>
            <w:rFonts w:ascii="Cambria Math" w:hAnsi="Cambria Math"/>
          </w:rPr>
          <m:t>(m)</m:t>
        </m:r>
      </m:oMath>
      <w:r>
        <w:rPr>
          <w:rFonts w:hint="eastAsia"/>
        </w:rPr>
        <w:t>为</w:t>
      </w:r>
      <w:r>
        <w:t>mention</w:t>
      </w:r>
      <w:r>
        <w:rPr>
          <w:rFonts w:hint="eastAsia"/>
        </w:rPr>
        <w:t>特征模板，抽取</w:t>
      </w:r>
      <w:r>
        <w:rPr>
          <w:rFonts w:hint="eastAsia"/>
        </w:rPr>
        <w:t>m</w:t>
      </w:r>
      <w:r>
        <w:t>ention</w:t>
      </w:r>
      <w:r>
        <w:rPr>
          <w:rFonts w:hint="eastAsia"/>
        </w:rPr>
        <w:t>上下文特征；</w:t>
      </w:r>
    </w:p>
    <w:p w14:paraId="3362BC50" w14:textId="77777777" w:rsidR="00A85DB8" w:rsidRDefault="00A86134" w:rsidP="00A85DB8">
      <m:oMath>
        <m:sSub>
          <m:sSubPr>
            <m:ctrlPr>
              <w:rPr>
                <w:rFonts w:ascii="Cambria Math" w:hAnsi="Cambria Math"/>
                <w:i/>
              </w:rPr>
            </m:ctrlPr>
          </m:sSubPr>
          <m:e>
            <m:r>
              <w:rPr>
                <w:rFonts w:ascii="Cambria Math" w:hAnsi="Cambria Math"/>
              </w:rPr>
              <m:t>ϕ</m:t>
            </m:r>
          </m:e>
          <m:sub>
            <m:r>
              <w:rPr>
                <w:rFonts w:ascii="Cambria Math" w:hAnsi="Cambria Math"/>
              </w:rPr>
              <m:t>d</m:t>
            </m:r>
          </m:sub>
        </m:sSub>
        <m:r>
          <w:rPr>
            <w:rFonts w:ascii="Cambria Math" w:hAnsi="Cambria Math"/>
          </w:rPr>
          <m:t>(m)</m:t>
        </m:r>
      </m:oMath>
      <w:r w:rsidR="00A85DB8">
        <w:rPr>
          <w:rFonts w:hint="eastAsia"/>
        </w:rPr>
        <w:t>为离散特征模板，抽取</w:t>
      </w:r>
      <w:r w:rsidR="00A85DB8">
        <w:t>mention</w:t>
      </w:r>
      <w:r w:rsidR="00A85DB8">
        <w:rPr>
          <w:rFonts w:hint="eastAsia"/>
        </w:rPr>
        <w:t>内部特征和说话者特征；</w:t>
      </w:r>
    </w:p>
    <w:p w14:paraId="6DDF115E" w14:textId="442A6A8E" w:rsidR="00A85DB8" w:rsidRDefault="00A86134" w:rsidP="00A85DB8">
      <m:oMath>
        <m:sSubSup>
          <m:sSubSupPr>
            <m:ctrlPr>
              <w:rPr>
                <w:rFonts w:ascii="Cambria Math" w:hAnsi="Cambria Math"/>
                <w:i/>
              </w:rPr>
            </m:ctrlPr>
          </m:sSubSupPr>
          <m:e>
            <m:r>
              <w:rPr>
                <w:rFonts w:ascii="Cambria Math" w:hAnsi="Cambria Math"/>
              </w:rPr>
              <m:t>CONV</m:t>
            </m:r>
          </m:e>
          <m:sub>
            <m:r>
              <w:rPr>
                <w:rFonts w:ascii="Cambria Math" w:hAnsi="Cambria Math"/>
              </w:rPr>
              <m:t>1</m:t>
            </m:r>
          </m:sub>
          <m:sup>
            <m:r>
              <w:rPr>
                <w:rFonts w:ascii="Cambria Math" w:hAnsi="Cambria Math"/>
              </w:rPr>
              <m:t>x</m:t>
            </m:r>
          </m:sup>
        </m:sSubSup>
      </m:oMath>
      <w:r w:rsidR="00A85DB8">
        <w:rPr>
          <w:rFonts w:hint="eastAsia"/>
        </w:rPr>
        <w:t>为</w:t>
      </w:r>
      <w:r w:rsidR="00A85DB8">
        <w:rPr>
          <w:rFonts w:hint="eastAsia"/>
        </w:rPr>
        <w:t>1</w:t>
      </w:r>
      <w:r w:rsidR="00A85DB8">
        <w:rPr>
          <w:rFonts w:hint="eastAsia"/>
        </w:rPr>
        <w:t>号卷积层</w:t>
      </w:r>
      <w:r w:rsidR="008C7BD3">
        <w:rPr>
          <w:rFonts w:hint="eastAsia"/>
        </w:rPr>
        <w:t>，对各离散特征向量进行卷积操作；</w:t>
      </w:r>
    </w:p>
    <w:p w14:paraId="17C7B4D5" w14:textId="452AA8E2" w:rsidR="00A85DB8" w:rsidRDefault="00A86134" w:rsidP="00A85DB8">
      <m:oMath>
        <m:sSub>
          <m:sSubPr>
            <m:ctrlPr>
              <w:rPr>
                <w:rFonts w:ascii="Cambria Math" w:hAnsi="Cambria Math"/>
                <w:i/>
              </w:rPr>
            </m:ctrlPr>
          </m:sSubPr>
          <m:e>
            <m:r>
              <w:rPr>
                <w:rFonts w:ascii="Cambria Math" w:hAnsi="Cambria Math"/>
              </w:rPr>
              <m:t>CONV</m:t>
            </m:r>
          </m:e>
          <m:sub>
            <m:r>
              <w:rPr>
                <w:rFonts w:ascii="Cambria Math" w:hAnsi="Cambria Math"/>
              </w:rPr>
              <m:t>2</m:t>
            </m:r>
          </m:sub>
        </m:sSub>
      </m:oMath>
      <w:r w:rsidR="00A85DB8">
        <w:rPr>
          <w:rFonts w:hint="eastAsia"/>
        </w:rPr>
        <w:t>为</w:t>
      </w:r>
      <w:r w:rsidR="00A85DB8">
        <w:rPr>
          <w:rFonts w:hint="eastAsia"/>
        </w:rPr>
        <w:t>2</w:t>
      </w:r>
      <w:r w:rsidR="00A85DB8">
        <w:rPr>
          <w:rFonts w:hint="eastAsia"/>
        </w:rPr>
        <w:t>号卷积层</w:t>
      </w:r>
      <w:r w:rsidR="008C7BD3">
        <w:rPr>
          <w:rFonts w:hint="eastAsia"/>
        </w:rPr>
        <w:t>，对</w:t>
      </w:r>
      <w:r w:rsidR="008C7BD3">
        <w:rPr>
          <w:rFonts w:hint="eastAsia"/>
        </w:rPr>
        <w:t>1</w:t>
      </w:r>
      <w:r w:rsidR="008C7BD3">
        <w:rPr>
          <w:rFonts w:hint="eastAsia"/>
        </w:rPr>
        <w:t>号卷积层输出进行卷积操作，</w:t>
      </w:r>
      <w:r w:rsidR="00A85DB8">
        <w:rPr>
          <w:rFonts w:hint="eastAsia"/>
        </w:rPr>
        <w:t>||</w:t>
      </w:r>
      <w:r w:rsidR="00A85DB8">
        <w:rPr>
          <w:rFonts w:hint="eastAsia"/>
        </w:rPr>
        <w:t>表示</w:t>
      </w:r>
      <w:r w:rsidR="00A85DB8">
        <w:t>concatenate</w:t>
      </w:r>
      <w:r w:rsidR="008C7BD3">
        <w:rPr>
          <w:rFonts w:hint="eastAsia"/>
        </w:rPr>
        <w:t>；</w:t>
      </w:r>
    </w:p>
    <w:p w14:paraId="712C72F5" w14:textId="6DE45F09" w:rsidR="008C7BD3" w:rsidRPr="00C53A3F" w:rsidRDefault="008C7BD3" w:rsidP="00A85DB8">
      <w:r>
        <w:rPr>
          <w:rFonts w:hint="eastAsia"/>
        </w:rPr>
        <w:t>2</w:t>
      </w:r>
      <w:r>
        <w:rPr>
          <w:rFonts w:hint="eastAsia"/>
        </w:rPr>
        <w:t>号卷积层的输出作为</w:t>
      </w:r>
      <w:r>
        <w:rPr>
          <w:rFonts w:hint="eastAsia"/>
        </w:rPr>
        <w:t>m</w:t>
      </w:r>
      <w:r>
        <w:t>ention</w:t>
      </w:r>
      <w:r>
        <w:rPr>
          <w:rFonts w:hint="eastAsia"/>
        </w:rPr>
        <w:t>的嵌入向量。</w:t>
      </w:r>
    </w:p>
    <w:p w14:paraId="637112AA" w14:textId="77777777" w:rsidR="00A85DB8" w:rsidRPr="00701CFA" w:rsidRDefault="00A85DB8" w:rsidP="00A85DB8">
      <w:pPr>
        <w:rPr>
          <w:b/>
          <w:bCs/>
        </w:rPr>
      </w:pPr>
      <w:r w:rsidRPr="00701CFA">
        <w:rPr>
          <w:rFonts w:hint="eastAsia"/>
          <w:b/>
          <w:bCs/>
        </w:rPr>
        <w:t>第</w:t>
      </w:r>
      <w:r w:rsidRPr="00701CFA">
        <w:rPr>
          <w:rFonts w:hint="eastAsia"/>
          <w:b/>
          <w:bCs/>
        </w:rPr>
        <w:t>2</w:t>
      </w:r>
      <w:r w:rsidRPr="00701CFA">
        <w:rPr>
          <w:rFonts w:hint="eastAsia"/>
          <w:b/>
          <w:bCs/>
        </w:rPr>
        <w:t>部分</w:t>
      </w:r>
      <w:r w:rsidRPr="00701CFA">
        <w:rPr>
          <w:rFonts w:hint="eastAsia"/>
          <w:b/>
          <w:bCs/>
        </w:rPr>
        <w:t xml:space="preserve"> </w:t>
      </w:r>
      <w:r w:rsidRPr="00701CFA">
        <w:rPr>
          <w:rFonts w:hint="eastAsia"/>
          <w:b/>
          <w:bCs/>
        </w:rPr>
        <w:t>计算</w:t>
      </w:r>
      <w:r w:rsidRPr="00701CFA">
        <w:rPr>
          <w:b/>
          <w:bCs/>
        </w:rPr>
        <w:t>mention-pair</w:t>
      </w:r>
      <w:r w:rsidRPr="00701CFA">
        <w:rPr>
          <w:rFonts w:hint="eastAsia"/>
          <w:b/>
          <w:bCs/>
        </w:rPr>
        <w:t>嵌入</w:t>
      </w:r>
    </w:p>
    <w:p w14:paraId="03E5E1F2" w14:textId="77777777" w:rsidR="00A85DB8" w:rsidRPr="00843655" w:rsidRDefault="00A86134" w:rsidP="00A85DB8">
      <m:oMathPara>
        <m:oMath>
          <m:sSub>
            <m:sSubPr>
              <m:ctrlPr>
                <w:rPr>
                  <w:rFonts w:ascii="Cambria Math" w:hAnsi="Cambria Math"/>
                </w:rPr>
              </m:ctrlPr>
            </m:sSubPr>
            <m:e>
              <m:r>
                <w:rPr>
                  <w:rFonts w:ascii="Cambria Math" w:hAnsi="Cambria Math"/>
                </w:rPr>
                <m:t>r</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CONV</m:t>
              </m:r>
            </m:e>
            <m:sub>
              <m:r>
                <w:rPr>
                  <w:rFonts w:ascii="Cambria Math" w:hAnsi="Cambria Math"/>
                </w:rPr>
                <m:t>3</m:t>
              </m:r>
            </m:sub>
          </m:sSub>
          <m:d>
            <m:dPr>
              <m:ctrlPr>
                <w:rPr>
                  <w:rFonts w:ascii="Cambria Math" w:hAnsi="Cambria Math"/>
                  <w:i/>
                </w:rPr>
              </m:ctrlPr>
            </m:d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e>
                    </m:mr>
                    <m:m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e>
                    </m:mr>
                  </m:m>
                </m:e>
              </m:d>
            </m:e>
          </m:d>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oMath>
      </m:oMathPara>
    </w:p>
    <w:p w14:paraId="2519C0C1" w14:textId="77777777" w:rsidR="00A85DB8" w:rsidRDefault="00A86134" w:rsidP="00A85DB8">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e>
              </m:mr>
              <m:m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e>
              </m:mr>
            </m:m>
          </m:e>
        </m:d>
      </m:oMath>
      <w:r w:rsidR="00A85DB8">
        <w:rPr>
          <w:rFonts w:hint="eastAsia"/>
        </w:rPr>
        <w:t>表示两个</w:t>
      </w:r>
      <w:r w:rsidR="00A85DB8">
        <w:t>mention</w:t>
      </w:r>
      <w:r w:rsidR="00A85DB8">
        <w:rPr>
          <w:rFonts w:hint="eastAsia"/>
        </w:rPr>
        <w:t>的嵌入表示的堆叠；</w:t>
      </w:r>
    </w:p>
    <w:p w14:paraId="68047CA9" w14:textId="28B792F6" w:rsidR="00A85DB8" w:rsidRDefault="00A86134" w:rsidP="00A85DB8">
      <m:oMath>
        <m:sSub>
          <m:sSubPr>
            <m:ctrlPr>
              <w:rPr>
                <w:rFonts w:ascii="Cambria Math" w:hAnsi="Cambria Math"/>
                <w:i/>
              </w:rPr>
            </m:ctrlPr>
          </m:sSubPr>
          <m:e>
            <m:r>
              <w:rPr>
                <w:rFonts w:ascii="Cambria Math" w:hAnsi="Cambria Math"/>
              </w:rPr>
              <m:t>CONV</m:t>
            </m:r>
          </m:e>
          <m:sub>
            <m:r>
              <w:rPr>
                <w:rFonts w:ascii="Cambria Math" w:hAnsi="Cambria Math"/>
              </w:rPr>
              <m:t>3</m:t>
            </m:r>
          </m:sub>
        </m:sSub>
      </m:oMath>
      <w:r w:rsidR="00A85DB8">
        <w:rPr>
          <w:rFonts w:hint="eastAsia"/>
        </w:rPr>
        <w:t>表示</w:t>
      </w:r>
      <w:r w:rsidR="00A85DB8">
        <w:rPr>
          <w:rFonts w:hint="eastAsia"/>
        </w:rPr>
        <w:t>3</w:t>
      </w:r>
      <w:r w:rsidR="00A85DB8">
        <w:rPr>
          <w:rFonts w:hint="eastAsia"/>
        </w:rPr>
        <w:t>号卷积层</w:t>
      </w:r>
      <w:r w:rsidR="008C7BD3">
        <w:rPr>
          <w:rFonts w:hint="eastAsia"/>
        </w:rPr>
        <w:t>，对堆叠后的</w:t>
      </w:r>
      <w:r w:rsidR="008C7BD3">
        <w:rPr>
          <w:rFonts w:hint="eastAsia"/>
        </w:rPr>
        <w:t>m</w:t>
      </w:r>
      <w:r w:rsidR="008C7BD3">
        <w:t>enti</w:t>
      </w:r>
      <w:r w:rsidR="008C7BD3">
        <w:rPr>
          <w:rFonts w:hint="eastAsia"/>
        </w:rPr>
        <w:t>on</w:t>
      </w:r>
      <w:r w:rsidR="008C7BD3">
        <w:rPr>
          <w:rFonts w:hint="eastAsia"/>
        </w:rPr>
        <w:t>嵌入进行卷积操作；</w:t>
      </w:r>
    </w:p>
    <w:p w14:paraId="23379303" w14:textId="5E063EB4" w:rsidR="00A85DB8" w:rsidRDefault="00A86134" w:rsidP="00A85DB8">
      <m:oMath>
        <m:sSub>
          <m:sSubPr>
            <m:ctrlPr>
              <w:rPr>
                <w:rFonts w:ascii="Cambria Math" w:hAnsi="Cambria Math"/>
                <w:i/>
              </w:rPr>
            </m:ctrlPr>
          </m:sSubPr>
          <m:e>
            <m:r>
              <w:rPr>
                <w:rFonts w:ascii="Cambria Math" w:hAnsi="Cambria Math"/>
              </w:rPr>
              <m:t>ϕ</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e>
        </m:d>
      </m:oMath>
      <w:r w:rsidR="00A85DB8">
        <w:rPr>
          <w:rFonts w:hint="eastAsia"/>
        </w:rPr>
        <w:t>为</w:t>
      </w:r>
      <w:r w:rsidR="00A85DB8">
        <w:t>mention-pair</w:t>
      </w:r>
      <w:r w:rsidR="00A85DB8">
        <w:rPr>
          <w:rFonts w:hint="eastAsia"/>
        </w:rPr>
        <w:t>的特征模板，抽取两个</w:t>
      </w:r>
      <w:r w:rsidR="00A85DB8">
        <w:t>mention</w:t>
      </w:r>
      <w:r w:rsidR="00A85DB8">
        <w:rPr>
          <w:rFonts w:hint="eastAsia"/>
        </w:rPr>
        <w:t>字面值匹配度，说话者匹配度，距离，所在句子距离；</w:t>
      </w:r>
      <w:r w:rsidR="00A85DB8">
        <w:rPr>
          <w:rFonts w:hint="eastAsia"/>
        </w:rPr>
        <w:t>||</w:t>
      </w:r>
      <w:r w:rsidR="00A85DB8">
        <w:rPr>
          <w:rFonts w:hint="eastAsia"/>
        </w:rPr>
        <w:t>表示</w:t>
      </w:r>
      <w:r w:rsidR="00A85DB8">
        <w:t>concatenate</w:t>
      </w:r>
      <w:r w:rsidR="008C7BD3">
        <w:rPr>
          <w:rFonts w:hint="eastAsia"/>
        </w:rPr>
        <w:t>；</w:t>
      </w:r>
    </w:p>
    <w:p w14:paraId="30A06645" w14:textId="7742DCC1" w:rsidR="008C7BD3" w:rsidRPr="008C7BD3" w:rsidRDefault="008C7BD3" w:rsidP="00A85DB8">
      <w:r>
        <w:rPr>
          <w:rFonts w:hint="eastAsia"/>
        </w:rPr>
        <w:t>将</w:t>
      </w:r>
      <w:r>
        <w:rPr>
          <w:rFonts w:hint="eastAsia"/>
        </w:rPr>
        <w:t>3</w:t>
      </w:r>
      <w:r>
        <w:rPr>
          <w:rFonts w:hint="eastAsia"/>
        </w:rPr>
        <w:t>号卷积层输出与</w:t>
      </w:r>
      <w:r>
        <w:rPr>
          <w:rFonts w:hint="eastAsia"/>
        </w:rPr>
        <w:t>m</w:t>
      </w:r>
      <w:r>
        <w:t>ention-pair</w:t>
      </w:r>
      <w:r>
        <w:rPr>
          <w:rFonts w:hint="eastAsia"/>
        </w:rPr>
        <w:t>特征向量拼接后作为</w:t>
      </w:r>
      <w:r>
        <w:rPr>
          <w:rFonts w:hint="eastAsia"/>
        </w:rPr>
        <w:t>m</w:t>
      </w:r>
      <w:r>
        <w:t>ention-pair</w:t>
      </w:r>
      <w:r>
        <w:rPr>
          <w:rFonts w:hint="eastAsia"/>
        </w:rPr>
        <w:t>的特征向量。</w:t>
      </w:r>
    </w:p>
    <w:p w14:paraId="260FA03A" w14:textId="77777777" w:rsidR="00A85DB8" w:rsidRPr="00701CFA" w:rsidRDefault="00A85DB8" w:rsidP="00A85DB8">
      <w:pPr>
        <w:rPr>
          <w:b/>
          <w:bCs/>
        </w:rPr>
      </w:pPr>
      <w:r w:rsidRPr="00701CFA">
        <w:rPr>
          <w:rFonts w:hint="eastAsia"/>
          <w:b/>
          <w:bCs/>
        </w:rPr>
        <w:t>第</w:t>
      </w:r>
      <w:r w:rsidRPr="00701CFA">
        <w:rPr>
          <w:rFonts w:hint="eastAsia"/>
          <w:b/>
          <w:bCs/>
        </w:rPr>
        <w:t>3</w:t>
      </w:r>
      <w:r w:rsidRPr="00701CFA">
        <w:rPr>
          <w:rFonts w:hint="eastAsia"/>
          <w:b/>
          <w:bCs/>
        </w:rPr>
        <w:t>部分</w:t>
      </w:r>
      <w:r w:rsidRPr="00701CFA">
        <w:rPr>
          <w:rFonts w:hint="eastAsia"/>
          <w:b/>
          <w:bCs/>
        </w:rPr>
        <w:t xml:space="preserve"> </w:t>
      </w:r>
      <w:r w:rsidRPr="00701CFA">
        <w:rPr>
          <w:rFonts w:hint="eastAsia"/>
          <w:b/>
          <w:bCs/>
        </w:rPr>
        <w:t>预测构成共指关系可能性并构建</w:t>
      </w:r>
      <w:r w:rsidRPr="00701CFA">
        <w:rPr>
          <w:rFonts w:hint="eastAsia"/>
          <w:b/>
          <w:bCs/>
        </w:rPr>
        <w:t>coreference resolution cluster</w:t>
      </w:r>
    </w:p>
    <w:p w14:paraId="40828525" w14:textId="77777777" w:rsidR="00A85DB8" w:rsidRPr="00FD30BE" w:rsidRDefault="00A85DB8" w:rsidP="00A85DB8">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=ReLU</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h</m:t>
                  </m:r>
                </m:sub>
              </m:sSub>
            </m:e>
          </m:d>
        </m:oMath>
      </m:oMathPara>
    </w:p>
    <w:p w14:paraId="6A3ABF7F" w14:textId="77777777" w:rsidR="00A85DB8" w:rsidRPr="00FD30BE" w:rsidRDefault="00A85DB8" w:rsidP="00A85DB8">
      <m:oMathPara>
        <m:oMath>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e>
          </m:d>
          <m:r>
            <w:rPr>
              <w:rFonts w:ascii="Cambria Math" w:hAnsi="Cambria Math"/>
            </w:rPr>
            <m:t>=sigmoid(</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s</m:t>
              </m:r>
            </m:sub>
          </m:sSub>
          <m:r>
            <w:rPr>
              <w:rFonts w:ascii="Cambria Math" w:hAnsi="Cambria Math"/>
            </w:rPr>
            <m:t>)</m:t>
          </m:r>
        </m:oMath>
      </m:oMathPara>
    </w:p>
    <w:p w14:paraId="6AD149EB" w14:textId="77777777" w:rsidR="00A85DB8" w:rsidRDefault="00A85DB8" w:rsidP="00A85DB8">
      <w:r>
        <w:t>Single-Pass</w:t>
      </w:r>
      <w:r>
        <w:rPr>
          <w:rFonts w:hint="eastAsia"/>
        </w:rPr>
        <w:t>思想构建</w:t>
      </w:r>
      <w:r>
        <w:t>coreference resolution cluster</w:t>
      </w:r>
      <w:r>
        <w:rPr>
          <w:rFonts w:hint="eastAsia"/>
        </w:rPr>
        <w:t>。</w:t>
      </w:r>
    </w:p>
    <w:p w14:paraId="7A0DB3F4" w14:textId="77777777" w:rsidR="00A85DB8" w:rsidRPr="00701CFA" w:rsidRDefault="00A85DB8" w:rsidP="00A85DB8">
      <w:pPr>
        <w:rPr>
          <w:b/>
          <w:bCs/>
        </w:rPr>
      </w:pPr>
      <w:r w:rsidRPr="00701CFA">
        <w:rPr>
          <w:rFonts w:hint="eastAsia"/>
          <w:b/>
          <w:bCs/>
        </w:rPr>
        <w:t>特征模板</w:t>
      </w:r>
    </w:p>
    <w:p w14:paraId="7ABD93F2" w14:textId="77777777" w:rsidR="00A85DB8" w:rsidRDefault="00A85DB8" w:rsidP="00A85DB8">
      <w:pPr>
        <w:jc w:val="center"/>
      </w:pPr>
      <w:r w:rsidRPr="00492039">
        <w:rPr>
          <w:noProof/>
        </w:rPr>
        <w:drawing>
          <wp:inline distT="0" distB="0" distL="0" distR="0" wp14:anchorId="3112D664" wp14:editId="3AB79A9D">
            <wp:extent cx="3359208" cy="3705401"/>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81523" cy="3730016"/>
                    </a:xfrm>
                    <a:prstGeom prst="rect">
                      <a:avLst/>
                    </a:prstGeom>
                  </pic:spPr>
                </pic:pic>
              </a:graphicData>
            </a:graphic>
          </wp:inline>
        </w:drawing>
      </w:r>
    </w:p>
    <w:p w14:paraId="55E191F1" w14:textId="77777777" w:rsidR="00A85DB8" w:rsidRPr="00A85DB8" w:rsidRDefault="00A85DB8" w:rsidP="00A85DB8">
      <w:pPr>
        <w:jc w:val="left"/>
        <w:rPr>
          <w:b/>
        </w:rPr>
      </w:pPr>
      <w:r w:rsidRPr="00A85DB8">
        <w:rPr>
          <w:rFonts w:hint="eastAsia"/>
          <w:b/>
        </w:rPr>
        <w:t>2.</w:t>
      </w:r>
      <w:r w:rsidRPr="00A85DB8">
        <w:rPr>
          <w:b/>
        </w:rPr>
        <w:t xml:space="preserve"> </w:t>
      </w:r>
      <w:r w:rsidRPr="00A85DB8">
        <w:rPr>
          <w:rFonts w:hint="eastAsia"/>
          <w:b/>
        </w:rPr>
        <w:t>评测</w:t>
      </w:r>
    </w:p>
    <w:p w14:paraId="49A89B19" w14:textId="157388DD" w:rsidR="00A85DB8" w:rsidRPr="00A85DB8" w:rsidRDefault="00A85DB8" w:rsidP="00A85DB8">
      <w:pPr>
        <w:rPr>
          <w:b/>
        </w:rPr>
      </w:pPr>
      <w:r w:rsidRPr="00A85DB8">
        <w:rPr>
          <w:b/>
        </w:rPr>
        <w:t>（</w:t>
      </w:r>
      <w:r w:rsidRPr="00A85DB8">
        <w:rPr>
          <w:b/>
        </w:rPr>
        <w:t>1</w:t>
      </w:r>
      <w:r w:rsidRPr="00A85DB8">
        <w:rPr>
          <w:b/>
        </w:rPr>
        <w:t>）</w:t>
      </w:r>
      <w:r w:rsidRPr="00A85DB8">
        <w:rPr>
          <w:b/>
        </w:rPr>
        <w:t>B</w:t>
      </w:r>
      <w:r w:rsidR="00444198">
        <w:rPr>
          <w:b/>
        </w:rPr>
        <w:t>3</w:t>
      </w:r>
    </w:p>
    <w:p w14:paraId="6452F209" w14:textId="77777777" w:rsidR="00A85DB8" w:rsidRDefault="00A85DB8" w:rsidP="00A85DB8">
      <w:r>
        <w:rPr>
          <w:rFonts w:hint="eastAsia"/>
        </w:rPr>
        <w:lastRenderedPageBreak/>
        <w:t>给定一个</w:t>
      </w:r>
      <w:r>
        <w:t>mention</w:t>
      </w:r>
      <w:r>
        <w:rPr>
          <w:rFonts w:hint="eastAsia"/>
        </w:rPr>
        <w:t>记为</w:t>
      </w:r>
      <w:r>
        <w:t>mi</w:t>
      </w:r>
      <w:r>
        <w:rPr>
          <w:rFonts w:hint="eastAsia"/>
        </w:rPr>
        <w:t>，系统给出的结果中包含</w:t>
      </w:r>
      <w:r>
        <w:t>mi</w:t>
      </w:r>
      <w:r>
        <w:rPr>
          <w:rFonts w:hint="eastAsia"/>
        </w:rPr>
        <w:t>的共指链集合为</w:t>
      </w:r>
      <w:r>
        <w:rPr>
          <w:rFonts w:hint="eastAsia"/>
        </w:rPr>
        <w:t>Smi</w:t>
      </w:r>
      <w:r>
        <w:rPr>
          <w:rFonts w:hint="eastAsia"/>
        </w:rPr>
        <w:t>，标准中包含</w:t>
      </w:r>
      <w:r>
        <w:t>mi</w:t>
      </w:r>
      <w:r>
        <w:rPr>
          <w:rFonts w:hint="eastAsia"/>
        </w:rPr>
        <w:t>的共指链为</w:t>
      </w:r>
      <w:r>
        <w:t>Gmi</w:t>
      </w:r>
      <w:r>
        <w:rPr>
          <w:rFonts w:hint="eastAsia"/>
        </w:rPr>
        <w:t>，则</w:t>
      </w:r>
      <w:r>
        <w:t>mi</w:t>
      </w:r>
      <w:r>
        <w:rPr>
          <w:rFonts w:hint="eastAsia"/>
        </w:rPr>
        <w:t>的准确率和召回率分别为</w:t>
      </w:r>
    </w:p>
    <w:p w14:paraId="5D1C28F2" w14:textId="77777777" w:rsidR="00A85DB8" w:rsidRPr="00EB702E" w:rsidRDefault="00A85DB8" w:rsidP="00A85DB8">
      <m:oMathPara>
        <m:oMath>
          <m:r>
            <m:rPr>
              <m:sty m:val="p"/>
            </m:rPr>
            <w:rPr>
              <w:rFonts w:ascii="Cambria Math" w:hAnsi="Cambria Math"/>
            </w:rPr>
            <m:t>P</m:t>
          </m:r>
          <m:d>
            <m:dPr>
              <m:ctrlPr>
                <w:rPr>
                  <w:rFonts w:ascii="Cambria Math" w:hAnsi="Cambria Math"/>
                </w:rPr>
              </m:ctrlPr>
            </m:dPr>
            <m:e>
              <m:r>
                <m:rPr>
                  <m:sty m:val="p"/>
                </m:rPr>
                <w:rPr>
                  <w:rFonts w:ascii="Cambria Math" w:hAnsi="Cambria Math"/>
                </w:rPr>
                <m:t>mi</m:t>
              </m:r>
            </m:e>
          </m:d>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mi</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mi</m:t>
                  </m:r>
                </m:sub>
              </m:sSub>
              <m:r>
                <w:rPr>
                  <w:rFonts w:ascii="Cambria Math" w:hAnsi="Cambria Math"/>
                </w:rPr>
                <m:t>|</m:t>
              </m:r>
            </m:den>
          </m:f>
        </m:oMath>
      </m:oMathPara>
    </w:p>
    <w:p w14:paraId="1C5BB86A" w14:textId="77777777" w:rsidR="00A85DB8" w:rsidRPr="00EB702E" w:rsidRDefault="00A85DB8" w:rsidP="00A85DB8">
      <m:oMathPara>
        <m:oMath>
          <m:r>
            <m:rPr>
              <m:sty m:val="p"/>
            </m:rPr>
            <w:rPr>
              <w:rFonts w:ascii="Cambria Math" w:hAnsi="Cambria Math"/>
            </w:rPr>
            <m:t>R</m:t>
          </m:r>
          <m:d>
            <m:dPr>
              <m:ctrlPr>
                <w:rPr>
                  <w:rFonts w:ascii="Cambria Math" w:hAnsi="Cambria Math"/>
                </w:rPr>
              </m:ctrlPr>
            </m:dPr>
            <m:e>
              <m:r>
                <m:rPr>
                  <m:sty m:val="p"/>
                </m:rPr>
                <w:rPr>
                  <w:rFonts w:ascii="Cambria Math" w:hAnsi="Cambria Math"/>
                </w:rPr>
                <m:t>mi</m:t>
              </m:r>
            </m:e>
          </m:d>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mi</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mi</m:t>
                  </m:r>
                </m:sub>
              </m:sSub>
              <m:r>
                <w:rPr>
                  <w:rFonts w:ascii="Cambria Math" w:hAnsi="Cambria Math"/>
                </w:rPr>
                <m:t>|</m:t>
              </m:r>
            </m:den>
          </m:f>
        </m:oMath>
      </m:oMathPara>
    </w:p>
    <w:p w14:paraId="05BE6E96" w14:textId="77777777" w:rsidR="00A85DB8" w:rsidRDefault="00A85DB8" w:rsidP="00A85DB8">
      <w:r>
        <w:rPr>
          <w:rFonts w:hint="eastAsia"/>
        </w:rPr>
        <w:t>整体准确率为对所有</w:t>
      </w:r>
      <w:r>
        <w:t>mention</w:t>
      </w:r>
      <w:r>
        <w:rPr>
          <w:rFonts w:hint="eastAsia"/>
        </w:rPr>
        <w:t>准确率的算术平均值，整体召回率为对所有</w:t>
      </w:r>
      <w:r>
        <w:t>mention</w:t>
      </w:r>
      <w:r>
        <w:rPr>
          <w:rFonts w:hint="eastAsia"/>
        </w:rPr>
        <w:t>召回率的算术平均值。</w:t>
      </w:r>
    </w:p>
    <w:p w14:paraId="75A52D2E" w14:textId="0C563D96" w:rsidR="00A85DB8" w:rsidRPr="00A85DB8" w:rsidRDefault="00A85DB8" w:rsidP="00A85DB8">
      <w:pPr>
        <w:rPr>
          <w:b/>
        </w:rPr>
      </w:pPr>
      <w:r w:rsidRPr="00A85DB8">
        <w:rPr>
          <w:b/>
        </w:rPr>
        <w:t>（</w:t>
      </w:r>
      <w:r w:rsidRPr="00A85DB8">
        <w:rPr>
          <w:b/>
        </w:rPr>
        <w:t>2</w:t>
      </w:r>
      <w:r w:rsidRPr="00A85DB8">
        <w:rPr>
          <w:b/>
        </w:rPr>
        <w:t>）</w:t>
      </w:r>
      <w:r w:rsidRPr="00A85DB8">
        <w:rPr>
          <w:b/>
        </w:rPr>
        <w:t>Ceaf</w:t>
      </w:r>
    </w:p>
    <w:p w14:paraId="5CC342DB" w14:textId="77777777" w:rsidR="00A85DB8" w:rsidRDefault="00A85DB8" w:rsidP="00A85DB8">
      <w:r>
        <w:rPr>
          <w:rFonts w:hint="eastAsia"/>
        </w:rPr>
        <w:t>设实体</w:t>
      </w:r>
      <w:r>
        <w:t>Si</w:t>
      </w:r>
      <w:r>
        <w:rPr>
          <w:rFonts w:hint="eastAsia"/>
        </w:rPr>
        <w:t>表示一个系统给出的实体，</w:t>
      </w:r>
      <w:r>
        <w:t>Gj</w:t>
      </w:r>
      <w:r>
        <w:rPr>
          <w:rFonts w:hint="eastAsia"/>
        </w:rPr>
        <w:t>表示标准的一个实体，定义</w:t>
      </w:r>
    </w:p>
    <w:p w14:paraId="49E8C338" w14:textId="77777777" w:rsidR="00A85DB8" w:rsidRPr="009F2222" w:rsidRDefault="00A85DB8" w:rsidP="00A85DB8">
      <w:pPr>
        <w:rPr>
          <w:i/>
        </w:rPr>
      </w:pPr>
      <m:oMathPara>
        <m:oMath>
          <m:r>
            <m:rPr>
              <m:sty m:val="p"/>
            </m:rPr>
            <w:rPr>
              <w:rFonts w:ascii="Cambria Math" w:hAnsi="Cambria Math"/>
            </w:rPr>
            <m:t>Φ</m:t>
          </m:r>
          <m:d>
            <m:dPr>
              <m:ctrlPr>
                <w:rPr>
                  <w:rFonts w:ascii="Cambria Math" w:hAnsi="Cambria Math"/>
                </w:rPr>
              </m:ctrlPr>
            </m:dPr>
            <m:e>
              <m:sSup>
                <m:sSupPr>
                  <m:ctrlPr>
                    <w:rPr>
                      <w:rFonts w:ascii="Cambria Math" w:hAnsi="Cambria Math"/>
                    </w:rPr>
                  </m:ctrlPr>
                </m:sSupPr>
                <m:e>
                  <m:r>
                    <w:rPr>
                      <w:rFonts w:ascii="Cambria Math" w:hAnsi="Cambria Math"/>
                    </w:rPr>
                    <m:t>g</m:t>
                  </m:r>
                </m:e>
                <m:sup>
                  <m:r>
                    <w:rPr>
                      <w:rFonts w:ascii="Cambria Math" w:hAnsi="Cambria Math"/>
                    </w:rPr>
                    <m:t>*</m:t>
                  </m:r>
                </m:sup>
              </m:sSup>
              <m:ctrlPr>
                <w:rPr>
                  <w:rFonts w:ascii="Cambria Math" w:hAnsi="Cambria Math"/>
                  <w:i/>
                </w:rPr>
              </m:ctrlP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j</m:t>
                      </m:r>
                    </m:lim>
                  </m:limLow>
                </m:fName>
                <m:e>
                  <m:r>
                    <w:rPr>
                      <w:rFonts w:ascii="Cambria Math" w:hAnsi="Cambria Math"/>
                    </w:rPr>
                    <m:t>ϕ(</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m:t>
                  </m:r>
                </m:e>
              </m:func>
            </m:e>
          </m:nary>
        </m:oMath>
      </m:oMathPara>
    </w:p>
    <w:p w14:paraId="01961842" w14:textId="77777777" w:rsidR="00A85DB8" w:rsidRDefault="00A85DB8" w:rsidP="00A85DB8">
      <w:r>
        <w:rPr>
          <w:rFonts w:hint="eastAsia"/>
        </w:rPr>
        <w:t>其中</w:t>
      </w:r>
      <m:oMath>
        <m:r>
          <w:rPr>
            <w:rFonts w:ascii="Cambria Math" w:hAnsi="Cambria Math"/>
          </w:rPr>
          <m:t>ϕ(</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m:t>
        </m:r>
      </m:oMath>
      <w:r>
        <w:rPr>
          <w:rFonts w:hint="eastAsia"/>
        </w:rPr>
        <w:t>表示引用实体</w:t>
      </w:r>
      <w:r>
        <w:t>Si</w:t>
      </w:r>
      <w:r>
        <w:rPr>
          <w:rFonts w:hint="eastAsia"/>
        </w:rPr>
        <w:t>的</w:t>
      </w:r>
      <w:r>
        <w:t>mention</w:t>
      </w:r>
      <w:r>
        <w:rPr>
          <w:rFonts w:hint="eastAsia"/>
        </w:rPr>
        <w:t>集合与引用实体</w:t>
      </w:r>
      <w:r>
        <w:t>Gj</w:t>
      </w:r>
      <w:r>
        <w:rPr>
          <w:rFonts w:hint="eastAsia"/>
        </w:rPr>
        <w:t>的</w:t>
      </w:r>
      <w:r>
        <w:rPr>
          <w:rFonts w:hint="eastAsia"/>
        </w:rPr>
        <w:t>m</w:t>
      </w:r>
      <w:r>
        <w:t>ention</w:t>
      </w:r>
      <w:r>
        <w:rPr>
          <w:rFonts w:hint="eastAsia"/>
        </w:rPr>
        <w:t>集合的交集大小。则系统准确率和召回率为</w:t>
      </w:r>
    </w:p>
    <w:p w14:paraId="762D5871" w14:textId="77777777" w:rsidR="00A85DB8" w:rsidRPr="009F2222" w:rsidRDefault="00A85DB8" w:rsidP="00A85DB8">
      <m:oMathPara>
        <m:oMath>
          <m:r>
            <m:rPr>
              <m:sty m:val="p"/>
            </m:rPr>
            <w:rPr>
              <w:rFonts w:ascii="Cambria Math" w:hAnsi="Cambria Math"/>
            </w:rPr>
            <m:t>P=</m:t>
          </m:r>
          <m:f>
            <m:fPr>
              <m:ctrlPr>
                <w:rPr>
                  <w:rFonts w:ascii="Cambria Math" w:hAnsi="Cambria Math"/>
                </w:rPr>
              </m:ctrlPr>
            </m:fPr>
            <m:num>
              <m:r>
                <m:rPr>
                  <m:sty m:val="p"/>
                </m:rPr>
                <w:rPr>
                  <w:rFonts w:ascii="Cambria Math" w:hAnsi="Cambria Math"/>
                </w:rPr>
                <m:t>Φ</m:t>
              </m:r>
              <m:d>
                <m:dPr>
                  <m:ctrlPr>
                    <w:rPr>
                      <w:rFonts w:ascii="Cambria Math" w:hAnsi="Cambria Math"/>
                    </w:rPr>
                  </m:ctrlPr>
                </m:dPr>
                <m:e>
                  <m:sSup>
                    <m:sSupPr>
                      <m:ctrlPr>
                        <w:rPr>
                          <w:rFonts w:ascii="Cambria Math" w:hAnsi="Cambria Math"/>
                        </w:rPr>
                      </m:ctrlPr>
                    </m:sSupPr>
                    <m:e>
                      <m:r>
                        <m:rPr>
                          <m:sty m:val="p"/>
                        </m:rPr>
                        <w:rPr>
                          <w:rFonts w:ascii="Cambria Math" w:hAnsi="Cambria Math"/>
                        </w:rPr>
                        <m:t>g</m:t>
                      </m:r>
                    </m:e>
                    <m:sup>
                      <m:r>
                        <m:rPr>
                          <m:sty m:val="p"/>
                        </m:rPr>
                        <w:rPr>
                          <w:rFonts w:ascii="Cambria Math" w:hAnsi="Cambria Math"/>
                        </w:rPr>
                        <m:t>*</m:t>
                      </m:r>
                    </m:sup>
                  </m:sSup>
                </m:e>
              </m:d>
            </m:num>
            <m:den>
              <m:nary>
                <m:naryPr>
                  <m:chr m:val="∑"/>
                  <m:limLoc m:val="undOvr"/>
                  <m:supHide m:val="1"/>
                  <m:ctrlPr>
                    <w:rPr>
                      <w:rFonts w:ascii="Cambria Math" w:hAnsi="Cambria Math"/>
                    </w:rPr>
                  </m:ctrlPr>
                </m:naryPr>
                <m:sub>
                  <m:r>
                    <m:rPr>
                      <m:sty m:val="p"/>
                    </m:rPr>
                    <w:rPr>
                      <w:rFonts w:ascii="Cambria Math" w:hAnsi="Cambria Math"/>
                    </w:rPr>
                    <m:t>i</m:t>
                  </m:r>
                </m:sub>
                <m:sup/>
                <m:e>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i</m:t>
                      </m:r>
                    </m:sub>
                  </m:sSub>
                  <m:r>
                    <m:rPr>
                      <m:sty m:val="p"/>
                    </m:rPr>
                    <w:rPr>
                      <w:rFonts w:ascii="Cambria Math" w:hAnsi="Cambria Math"/>
                    </w:rPr>
                    <m:t>)</m:t>
                  </m:r>
                </m:e>
              </m:nary>
            </m:den>
          </m:f>
        </m:oMath>
      </m:oMathPara>
    </w:p>
    <w:p w14:paraId="44A6D74B" w14:textId="77777777" w:rsidR="00A85DB8" w:rsidRPr="009F2222" w:rsidRDefault="00A85DB8" w:rsidP="00A85DB8">
      <m:oMathPara>
        <m:oMath>
          <m:r>
            <m:rPr>
              <m:sty m:val="p"/>
            </m:rPr>
            <w:rPr>
              <w:rFonts w:ascii="Cambria Math" w:hAnsi="Cambria Math"/>
            </w:rPr>
            <m:t>R=</m:t>
          </m:r>
          <m:f>
            <m:fPr>
              <m:ctrlPr>
                <w:rPr>
                  <w:rFonts w:ascii="Cambria Math" w:hAnsi="Cambria Math"/>
                </w:rPr>
              </m:ctrlPr>
            </m:fPr>
            <m:num>
              <m:r>
                <m:rPr>
                  <m:sty m:val="p"/>
                </m:rPr>
                <w:rPr>
                  <w:rFonts w:ascii="Cambria Math" w:hAnsi="Cambria Math"/>
                </w:rPr>
                <m:t>Φ</m:t>
              </m:r>
              <m:d>
                <m:dPr>
                  <m:ctrlPr>
                    <w:rPr>
                      <w:rFonts w:ascii="Cambria Math" w:hAnsi="Cambria Math"/>
                    </w:rPr>
                  </m:ctrlPr>
                </m:dPr>
                <m:e>
                  <m:sSup>
                    <m:sSupPr>
                      <m:ctrlPr>
                        <w:rPr>
                          <w:rFonts w:ascii="Cambria Math" w:hAnsi="Cambria Math"/>
                        </w:rPr>
                      </m:ctrlPr>
                    </m:sSupPr>
                    <m:e>
                      <m:r>
                        <m:rPr>
                          <m:sty m:val="p"/>
                        </m:rPr>
                        <w:rPr>
                          <w:rFonts w:ascii="Cambria Math" w:hAnsi="Cambria Math"/>
                        </w:rPr>
                        <m:t>g</m:t>
                      </m:r>
                    </m:e>
                    <m:sup>
                      <m:r>
                        <m:rPr>
                          <m:sty m:val="p"/>
                        </m:rPr>
                        <w:rPr>
                          <w:rFonts w:ascii="Cambria Math" w:hAnsi="Cambria Math"/>
                        </w:rPr>
                        <m:t>*</m:t>
                      </m:r>
                    </m:sup>
                  </m:sSup>
                </m:e>
              </m:d>
            </m:num>
            <m:den>
              <m:nary>
                <m:naryPr>
                  <m:chr m:val="∑"/>
                  <m:limLoc m:val="undOvr"/>
                  <m:supHide m:val="1"/>
                  <m:ctrlPr>
                    <w:rPr>
                      <w:rFonts w:ascii="Cambria Math" w:hAnsi="Cambria Math"/>
                    </w:rPr>
                  </m:ctrlPr>
                </m:naryPr>
                <m:sub>
                  <m:r>
                    <m:rPr>
                      <m:sty m:val="p"/>
                    </m:rPr>
                    <w:rPr>
                      <w:rFonts w:ascii="Cambria Math" w:hAnsi="Cambria Math"/>
                    </w:rPr>
                    <m:t>j</m:t>
                  </m:r>
                </m:sub>
                <m:sup/>
                <m:e>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j</m:t>
                      </m:r>
                    </m:sub>
                  </m:sSub>
                  <m:r>
                    <m:rPr>
                      <m:sty m:val="p"/>
                    </m:rPr>
                    <w:rPr>
                      <w:rFonts w:ascii="Cambria Math" w:hAnsi="Cambria Math"/>
                    </w:rPr>
                    <m:t>)</m:t>
                  </m:r>
                </m:e>
              </m:nary>
            </m:den>
          </m:f>
        </m:oMath>
      </m:oMathPara>
    </w:p>
    <w:p w14:paraId="4F9E415F" w14:textId="6F1E6271" w:rsidR="00A85DB8" w:rsidRDefault="00301CDE" w:rsidP="00A86134">
      <w:pPr>
        <w:pStyle w:val="3"/>
        <w:numPr>
          <w:ilvl w:val="2"/>
          <w:numId w:val="3"/>
        </w:numPr>
      </w:pPr>
      <w:r>
        <w:rPr>
          <w:rFonts w:hint="eastAsia"/>
        </w:rPr>
        <w:t>实体连接模型</w:t>
      </w:r>
      <w:r w:rsidR="00A85DB8">
        <w:rPr>
          <w:rFonts w:hint="eastAsia"/>
        </w:rPr>
        <w:t>（</w:t>
      </w:r>
      <w:r w:rsidR="00A85DB8">
        <w:rPr>
          <w:rFonts w:hint="eastAsia"/>
        </w:rPr>
        <w:t>CNN</w:t>
      </w:r>
      <w:r w:rsidR="00A85DB8">
        <w:rPr>
          <w:rFonts w:hint="eastAsia"/>
        </w:rPr>
        <w:t>模型）</w:t>
      </w:r>
    </w:p>
    <w:p w14:paraId="053EAD49" w14:textId="77777777" w:rsidR="00A85DB8" w:rsidRPr="00A85DB8" w:rsidRDefault="00A85DB8" w:rsidP="00A85DB8">
      <w:pPr>
        <w:rPr>
          <w:b/>
        </w:rPr>
      </w:pPr>
      <w:r w:rsidRPr="00A85DB8">
        <w:rPr>
          <w:b/>
        </w:rPr>
        <w:t xml:space="preserve">1. </w:t>
      </w:r>
      <w:r w:rsidRPr="00A85DB8">
        <w:rPr>
          <w:rFonts w:hint="eastAsia"/>
          <w:b/>
        </w:rPr>
        <w:t>CNN</w:t>
      </w:r>
      <w:r w:rsidRPr="00A85DB8">
        <w:rPr>
          <w:rFonts w:hint="eastAsia"/>
          <w:b/>
        </w:rPr>
        <w:t>模型</w:t>
      </w:r>
    </w:p>
    <w:p w14:paraId="508A7FD8" w14:textId="77777777" w:rsidR="00A85DB8" w:rsidRDefault="00A85DB8" w:rsidP="00A85DB8">
      <w:r>
        <w:rPr>
          <w:rFonts w:hint="eastAsia"/>
        </w:rPr>
        <w:t>语料经过共指消解系统输出后，得到共指链（簇），得到每个</w:t>
      </w:r>
      <w:r>
        <w:t>mention</w:t>
      </w:r>
      <w:r>
        <w:rPr>
          <w:rFonts w:hint="eastAsia"/>
        </w:rPr>
        <w:t>的嵌入向量，在实体关系预测过程中，会再次利用</w:t>
      </w:r>
      <w:r>
        <w:t>CNN</w:t>
      </w:r>
      <w:r>
        <w:rPr>
          <w:rFonts w:hint="eastAsia"/>
        </w:rPr>
        <w:t>神经网络得到每个簇的嵌入向量，结合</w:t>
      </w:r>
      <w:r>
        <w:t>mention</w:t>
      </w:r>
      <w:r>
        <w:rPr>
          <w:rFonts w:hint="eastAsia"/>
        </w:rPr>
        <w:t>向量送入输出层得到一个</w:t>
      </w:r>
      <w:r>
        <w:t>mention</w:t>
      </w:r>
      <w:r>
        <w:rPr>
          <w:rFonts w:hint="eastAsia"/>
        </w:rPr>
        <w:t>对应各种角色标记的概率。如下图所示：</w:t>
      </w:r>
    </w:p>
    <w:p w14:paraId="6C574F64" w14:textId="77777777" w:rsidR="00A85DB8" w:rsidRPr="005F5294" w:rsidRDefault="00A85DB8" w:rsidP="00A85DB8">
      <w:r w:rsidRPr="000E41D7">
        <w:rPr>
          <w:noProof/>
        </w:rPr>
        <w:lastRenderedPageBreak/>
        <w:drawing>
          <wp:inline distT="0" distB="0" distL="0" distR="0" wp14:anchorId="30B33C2C" wp14:editId="6718343B">
            <wp:extent cx="4967791" cy="4308688"/>
            <wp:effectExtent l="0" t="0" r="1079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0797" cy="4311295"/>
                    </a:xfrm>
                    <a:prstGeom prst="rect">
                      <a:avLst/>
                    </a:prstGeom>
                  </pic:spPr>
                </pic:pic>
              </a:graphicData>
            </a:graphic>
          </wp:inline>
        </w:drawing>
      </w:r>
    </w:p>
    <w:p w14:paraId="6C8DABEE" w14:textId="77777777" w:rsidR="00A85DB8" w:rsidRDefault="00A85DB8" w:rsidP="00A85DB8">
      <w:r>
        <w:rPr>
          <w:rFonts w:hint="eastAsia"/>
        </w:rPr>
        <w:t>图中最上边的两个隐藏层构成一个多类别分类器，下边的部分是构建分类器输入的过程。显然对于一个</w:t>
      </w:r>
      <w:r>
        <w:t>mention</w:t>
      </w:r>
      <w:r>
        <w:rPr>
          <w:rFonts w:hint="eastAsia"/>
        </w:rPr>
        <w:t>，该模型的下边部分会生成</w:t>
      </w:r>
      <w:r>
        <w:rPr>
          <w:rFonts w:hint="eastAsia"/>
        </w:rPr>
        <w:t>3</w:t>
      </w:r>
      <w:r>
        <w:rPr>
          <w:rFonts w:hint="eastAsia"/>
        </w:rPr>
        <w:t>个向量分别是</w:t>
      </w:r>
      <w:r>
        <w:t>mention</w:t>
      </w:r>
      <w:r>
        <w:rPr>
          <w:rFonts w:hint="eastAsia"/>
        </w:rPr>
        <w:t>向量，包含</w:t>
      </w:r>
      <w:r>
        <w:t>mention</w:t>
      </w:r>
      <w:r>
        <w:rPr>
          <w:rFonts w:hint="eastAsia"/>
        </w:rPr>
        <w:t>的簇向量</w:t>
      </w:r>
      <w:r>
        <w:t>Rs</w:t>
      </w:r>
      <w:r>
        <w:rPr>
          <w:rFonts w:hint="eastAsia"/>
        </w:rPr>
        <w:t>，</w:t>
      </w:r>
      <w:r>
        <w:t>mention</w:t>
      </w:r>
      <w:r>
        <w:rPr>
          <w:rFonts w:hint="eastAsia"/>
        </w:rPr>
        <w:t>与簇中每个</w:t>
      </w:r>
      <w:r>
        <w:rPr>
          <w:rFonts w:hint="eastAsia"/>
        </w:rPr>
        <w:t>m</w:t>
      </w:r>
      <w:r>
        <w:t>ention</w:t>
      </w:r>
      <w:r>
        <w:rPr>
          <w:rFonts w:hint="eastAsia"/>
        </w:rPr>
        <w:t>构成的</w:t>
      </w:r>
      <w:r>
        <w:t>mention-pa</w:t>
      </w:r>
      <w:r>
        <w:rPr>
          <w:rFonts w:hint="eastAsia"/>
        </w:rPr>
        <w:t>i</w:t>
      </w:r>
      <w:r>
        <w:t>r</w:t>
      </w:r>
      <w:r>
        <w:rPr>
          <w:rFonts w:hint="eastAsia"/>
        </w:rPr>
        <w:t>向量</w:t>
      </w:r>
      <w:r>
        <w:t>Rs</w:t>
      </w:r>
      <w:r>
        <w:rPr>
          <w:rFonts w:hint="eastAsia"/>
        </w:rPr>
        <w:t>，其中</w:t>
      </w:r>
      <w:r>
        <w:t>Rp</w:t>
      </w:r>
      <w:r>
        <w:rPr>
          <w:rFonts w:hint="eastAsia"/>
        </w:rPr>
        <w:t>和</w:t>
      </w:r>
      <w:r>
        <w:t>Rs</w:t>
      </w:r>
      <w:r>
        <w:rPr>
          <w:rFonts w:hint="eastAsia"/>
        </w:rPr>
        <w:t>向量需要各自经过</w:t>
      </w:r>
      <w:r>
        <w:rPr>
          <w:rFonts w:hint="eastAsia"/>
        </w:rPr>
        <w:t>1</w:t>
      </w:r>
      <w:r>
        <w:rPr>
          <w:rFonts w:hint="eastAsia"/>
        </w:rPr>
        <w:t>个卷积和</w:t>
      </w:r>
      <w:r>
        <w:rPr>
          <w:rFonts w:hint="eastAsia"/>
        </w:rPr>
        <w:t>2</w:t>
      </w:r>
      <w:r>
        <w:rPr>
          <w:rFonts w:hint="eastAsia"/>
        </w:rPr>
        <w:t>个池化层得到。</w:t>
      </w:r>
    </w:p>
    <w:p w14:paraId="1209CC5D" w14:textId="77777777" w:rsidR="00A85DB8" w:rsidRPr="00A85DB8" w:rsidRDefault="00A85DB8" w:rsidP="00A85DB8">
      <w:pPr>
        <w:rPr>
          <w:b/>
        </w:rPr>
      </w:pPr>
      <w:r w:rsidRPr="00A85DB8">
        <w:rPr>
          <w:b/>
        </w:rPr>
        <w:t xml:space="preserve">2. </w:t>
      </w:r>
      <w:r w:rsidRPr="00A85DB8">
        <w:rPr>
          <w:rFonts w:hint="eastAsia"/>
          <w:b/>
        </w:rPr>
        <w:t>评测</w:t>
      </w:r>
    </w:p>
    <w:p w14:paraId="68BBD919" w14:textId="391CBFBD" w:rsidR="00E27FDE" w:rsidRDefault="00E27FDE" w:rsidP="00A85DB8">
      <w:r w:rsidRPr="00E27FDE">
        <w:rPr>
          <w:rFonts w:hint="eastAsia"/>
        </w:rPr>
        <w:t>（</w:t>
      </w:r>
      <w:r w:rsidRPr="00E27FDE">
        <w:rPr>
          <w:rFonts w:hint="eastAsia"/>
        </w:rPr>
        <w:t>1</w:t>
      </w:r>
      <w:r w:rsidRPr="00E27FDE">
        <w:rPr>
          <w:rFonts w:hint="eastAsia"/>
        </w:rPr>
        <w:t>）用神经网络模型自带的</w:t>
      </w:r>
      <w:r w:rsidRPr="00E27FDE">
        <w:rPr>
          <w:rFonts w:hint="eastAsia"/>
        </w:rPr>
        <w:t>m</w:t>
      </w:r>
      <w:r w:rsidRPr="00E27FDE">
        <w:t>etric</w:t>
      </w:r>
      <w:r w:rsidRPr="00E27FDE">
        <w:rPr>
          <w:rFonts w:hint="eastAsia"/>
        </w:rPr>
        <w:t>度量方法计算准确率</w:t>
      </w:r>
      <w:r w:rsidR="00D13A54">
        <w:rPr>
          <w:rFonts w:hint="eastAsia"/>
        </w:rPr>
        <w:t>。</w:t>
      </w:r>
    </w:p>
    <w:p w14:paraId="3ABE6E48" w14:textId="23FCECFF" w:rsidR="00E27FDE" w:rsidRDefault="00E27FDE" w:rsidP="00A85DB8">
      <w:r w:rsidRPr="00E27FDE">
        <w:rPr>
          <w:rFonts w:hint="eastAsia"/>
        </w:rPr>
        <w:t>（</w:t>
      </w:r>
      <w:r w:rsidRPr="00E27FDE">
        <w:rPr>
          <w:rFonts w:hint="eastAsia"/>
        </w:rPr>
        <w:t>2</w:t>
      </w:r>
      <w:r w:rsidRPr="00E27FDE">
        <w:rPr>
          <w:rFonts w:hint="eastAsia"/>
        </w:rPr>
        <w:t>）作者编写的针对每个角色预测的准确率、召回率、</w:t>
      </w:r>
      <w:r w:rsidRPr="00E27FDE">
        <w:rPr>
          <w:rFonts w:hint="eastAsia"/>
        </w:rPr>
        <w:t>F</w:t>
      </w:r>
      <w:r w:rsidRPr="00E27FDE">
        <w:rPr>
          <w:rFonts w:hint="eastAsia"/>
        </w:rPr>
        <w:t>值的评测方法</w:t>
      </w:r>
      <w:r w:rsidR="00D13A54">
        <w:rPr>
          <w:rFonts w:hint="eastAsia"/>
        </w:rPr>
        <w:t>。</w:t>
      </w:r>
    </w:p>
    <w:p w14:paraId="6BA0636C" w14:textId="3699A516" w:rsidR="00A85DB8" w:rsidRPr="00A85DB8" w:rsidRDefault="00E27FDE" w:rsidP="00A85DB8">
      <w:r w:rsidRPr="00E27FDE">
        <w:rPr>
          <w:rFonts w:hint="eastAsia"/>
        </w:rPr>
        <w:t>（</w:t>
      </w:r>
      <w:r w:rsidRPr="00E27FDE">
        <w:rPr>
          <w:rFonts w:hint="eastAsia"/>
        </w:rPr>
        <w:t>3</w:t>
      </w:r>
      <w:r w:rsidRPr="00E27FDE">
        <w:rPr>
          <w:rFonts w:hint="eastAsia"/>
        </w:rPr>
        <w:t>）作者编写的针对每个角色预测的宏平均准确率、宏平均召回率、宏平均</w:t>
      </w:r>
      <w:r w:rsidRPr="00E27FDE">
        <w:rPr>
          <w:rFonts w:hint="eastAsia"/>
        </w:rPr>
        <w:t>F</w:t>
      </w:r>
      <w:r w:rsidRPr="00E27FDE">
        <w:rPr>
          <w:rFonts w:hint="eastAsia"/>
        </w:rPr>
        <w:t>值的评测方法。</w:t>
      </w:r>
    </w:p>
    <w:p w14:paraId="167DEB53" w14:textId="43A39B55" w:rsidR="005A093E" w:rsidRDefault="00E24E32" w:rsidP="00A86134">
      <w:pPr>
        <w:pStyle w:val="2"/>
        <w:numPr>
          <w:ilvl w:val="1"/>
          <w:numId w:val="3"/>
        </w:numPr>
      </w:pPr>
      <w:r>
        <w:rPr>
          <w:rFonts w:hint="eastAsia"/>
        </w:rPr>
        <w:t>中文角色识别系统</w:t>
      </w:r>
    </w:p>
    <w:p w14:paraId="479ECC68" w14:textId="77777777" w:rsidR="003F7B19" w:rsidRPr="00D13A54" w:rsidRDefault="003F7B19" w:rsidP="00A86134">
      <w:pPr>
        <w:pStyle w:val="3"/>
        <w:numPr>
          <w:ilvl w:val="2"/>
          <w:numId w:val="3"/>
        </w:numPr>
      </w:pPr>
      <w:r>
        <w:t>Emory</w:t>
      </w:r>
      <w:r>
        <w:rPr>
          <w:rFonts w:hint="eastAsia"/>
        </w:rPr>
        <w:t>原版系统转换为中文系统</w:t>
      </w:r>
    </w:p>
    <w:p w14:paraId="32148BC5" w14:textId="77777777" w:rsidR="003F7B19" w:rsidRPr="0035392A" w:rsidRDefault="003F7B19" w:rsidP="00A86134">
      <w:pPr>
        <w:pStyle w:val="a5"/>
        <w:numPr>
          <w:ilvl w:val="0"/>
          <w:numId w:val="2"/>
        </w:numPr>
        <w:ind w:firstLineChars="0"/>
        <w:rPr>
          <w:rFonts w:asciiTheme="minorEastAsia" w:hAnsiTheme="minorEastAsia"/>
          <w:b/>
          <w:szCs w:val="21"/>
        </w:rPr>
      </w:pPr>
      <w:r w:rsidRPr="0035392A">
        <w:rPr>
          <w:rFonts w:asciiTheme="minorEastAsia" w:hAnsiTheme="minorEastAsia" w:hint="eastAsia"/>
          <w:b/>
          <w:szCs w:val="21"/>
        </w:rPr>
        <w:t>语料的修改</w:t>
      </w:r>
    </w:p>
    <w:p w14:paraId="5942E42C" w14:textId="77777777" w:rsidR="003F7B19" w:rsidRPr="00D44ECD" w:rsidRDefault="003F7B19" w:rsidP="003F7B19">
      <w:pPr>
        <w:rPr>
          <w:rFonts w:asciiTheme="minorEastAsia" w:hAnsiTheme="minorEastAsia"/>
          <w:szCs w:val="21"/>
        </w:rPr>
      </w:pPr>
      <w:r w:rsidRPr="00D44ECD">
        <w:rPr>
          <w:rFonts w:asciiTheme="minorEastAsia" w:hAnsiTheme="minorEastAsia" w:hint="eastAsia"/>
          <w:szCs w:val="21"/>
        </w:rPr>
        <w:t>（1）借助翻译</w:t>
      </w:r>
      <w:r w:rsidRPr="00D44ECD">
        <w:rPr>
          <w:rFonts w:asciiTheme="minorEastAsia" w:hAnsiTheme="minorEastAsia"/>
          <w:szCs w:val="21"/>
        </w:rPr>
        <w:t>API</w:t>
      </w:r>
      <w:r w:rsidRPr="00D44ECD">
        <w:rPr>
          <w:rFonts w:asciiTheme="minorEastAsia" w:hAnsiTheme="minorEastAsia" w:hint="eastAsia"/>
          <w:szCs w:val="21"/>
        </w:rPr>
        <w:t>将语料中</w:t>
      </w:r>
      <w:r w:rsidRPr="00D44ECD">
        <w:rPr>
          <w:rFonts w:asciiTheme="minorEastAsia" w:hAnsiTheme="minorEastAsia"/>
          <w:szCs w:val="21"/>
        </w:rPr>
        <w:t>tokenize</w:t>
      </w:r>
      <w:r w:rsidRPr="00D44ECD">
        <w:rPr>
          <w:rFonts w:asciiTheme="minorEastAsia" w:hAnsiTheme="minorEastAsia" w:hint="eastAsia"/>
          <w:szCs w:val="21"/>
        </w:rPr>
        <w:t>后的英文单词序列翻译为中文单词序列。</w:t>
      </w:r>
    </w:p>
    <w:p w14:paraId="7638637E" w14:textId="77777777" w:rsidR="003F7B19" w:rsidRPr="00D44ECD" w:rsidRDefault="003F7B19" w:rsidP="003F7B19">
      <w:pPr>
        <w:rPr>
          <w:rFonts w:asciiTheme="minorEastAsia" w:hAnsiTheme="minorEastAsia" w:cs="MS Mincho"/>
          <w:color w:val="000000"/>
          <w:kern w:val="0"/>
          <w:szCs w:val="21"/>
        </w:rPr>
      </w:pPr>
      <w:r w:rsidRPr="00D44ECD">
        <w:rPr>
          <w:rFonts w:asciiTheme="minorEastAsia" w:hAnsiTheme="minorEastAsia" w:hint="eastAsia"/>
          <w:szCs w:val="21"/>
        </w:rPr>
        <w:t>（2）借助翻译</w:t>
      </w:r>
      <w:r w:rsidRPr="00D44ECD">
        <w:rPr>
          <w:rFonts w:asciiTheme="minorEastAsia" w:hAnsiTheme="minorEastAsia"/>
          <w:szCs w:val="21"/>
        </w:rPr>
        <w:t>API</w:t>
      </w:r>
      <w:r w:rsidRPr="00D44ECD">
        <w:rPr>
          <w:rFonts w:asciiTheme="minorEastAsia" w:hAnsiTheme="minorEastAsia" w:hint="eastAsia"/>
          <w:szCs w:val="21"/>
        </w:rPr>
        <w:t>将语料中</w:t>
      </w:r>
      <w:r w:rsidRPr="00D44ECD">
        <w:rPr>
          <w:rFonts w:asciiTheme="minorEastAsia" w:hAnsiTheme="minorEastAsia" w:cs="Menlo"/>
          <w:color w:val="000000"/>
          <w:kern w:val="0"/>
          <w:szCs w:val="21"/>
        </w:rPr>
        <w:t>transcript</w:t>
      </w:r>
      <w:r w:rsidRPr="00D44ECD">
        <w:rPr>
          <w:rFonts w:asciiTheme="minorEastAsia" w:hAnsiTheme="minorEastAsia" w:cs="MS Mincho"/>
          <w:color w:val="000000"/>
          <w:kern w:val="0"/>
          <w:szCs w:val="21"/>
        </w:rPr>
        <w:t>后的英文句子翻</w:t>
      </w:r>
      <w:r w:rsidRPr="00D44ECD">
        <w:rPr>
          <w:rFonts w:asciiTheme="minorEastAsia" w:hAnsiTheme="minorEastAsia" w:cs="宋体"/>
          <w:color w:val="000000"/>
          <w:kern w:val="0"/>
          <w:szCs w:val="21"/>
        </w:rPr>
        <w:t>译为</w:t>
      </w:r>
      <w:r w:rsidRPr="00D44ECD">
        <w:rPr>
          <w:rFonts w:asciiTheme="minorEastAsia" w:hAnsiTheme="minorEastAsia" w:cs="MS Mincho"/>
          <w:color w:val="000000"/>
          <w:kern w:val="0"/>
          <w:szCs w:val="21"/>
        </w:rPr>
        <w:t>中文。</w:t>
      </w:r>
    </w:p>
    <w:p w14:paraId="6C4DCE1C" w14:textId="77777777" w:rsidR="003F7B19" w:rsidRPr="00D44ECD" w:rsidRDefault="003F7B19" w:rsidP="003F7B19">
      <w:pPr>
        <w:rPr>
          <w:rFonts w:asciiTheme="minorEastAsia" w:hAnsiTheme="minorEastAsia" w:cs="Menlo"/>
          <w:color w:val="000000"/>
          <w:kern w:val="0"/>
          <w:szCs w:val="21"/>
        </w:rPr>
      </w:pPr>
      <w:r w:rsidRPr="00D44ECD">
        <w:rPr>
          <w:rFonts w:asciiTheme="minorEastAsia" w:hAnsiTheme="minorEastAsia" w:hint="eastAsia"/>
          <w:szCs w:val="21"/>
        </w:rPr>
        <w:t>（3）去掉</w:t>
      </w:r>
      <w:r>
        <w:rPr>
          <w:rFonts w:asciiTheme="minorEastAsia" w:hAnsiTheme="minorEastAsia" w:hint="eastAsia"/>
          <w:szCs w:val="21"/>
        </w:rPr>
        <w:t>依存</w:t>
      </w:r>
      <w:r w:rsidRPr="00D44ECD">
        <w:rPr>
          <w:rFonts w:asciiTheme="minorEastAsia" w:hAnsiTheme="minorEastAsia" w:hint="eastAsia"/>
          <w:szCs w:val="21"/>
        </w:rPr>
        <w:t>句法标注：将</w:t>
      </w:r>
      <w:r w:rsidRPr="00D44ECD">
        <w:rPr>
          <w:rFonts w:asciiTheme="minorEastAsia" w:hAnsiTheme="minorEastAsia" w:cs="Menlo"/>
          <w:color w:val="000000"/>
          <w:kern w:val="0"/>
          <w:szCs w:val="21"/>
        </w:rPr>
        <w:t>dependency_tags</w:t>
      </w:r>
      <w:r w:rsidRPr="00D44ECD">
        <w:rPr>
          <w:rFonts w:asciiTheme="minorEastAsia" w:hAnsiTheme="minorEastAsia" w:cs="宋体"/>
          <w:color w:val="000000"/>
          <w:kern w:val="0"/>
          <w:szCs w:val="21"/>
        </w:rPr>
        <w:t>赋值为</w:t>
      </w:r>
      <w:r w:rsidRPr="00D44ECD">
        <w:rPr>
          <w:rFonts w:asciiTheme="minorEastAsia" w:hAnsiTheme="minorEastAsia" w:cs="MS Mincho"/>
          <w:color w:val="000000"/>
          <w:kern w:val="0"/>
          <w:szCs w:val="21"/>
        </w:rPr>
        <w:t>null</w:t>
      </w:r>
      <w:r w:rsidRPr="00D44ECD">
        <w:rPr>
          <w:rFonts w:asciiTheme="minorEastAsia" w:hAnsiTheme="minorEastAsia" w:cs="MS Mincho" w:hint="eastAsia"/>
          <w:color w:val="000000"/>
          <w:kern w:val="0"/>
          <w:szCs w:val="21"/>
        </w:rPr>
        <w:t>，将</w:t>
      </w:r>
      <w:r w:rsidRPr="00D44ECD">
        <w:rPr>
          <w:rFonts w:asciiTheme="minorEastAsia" w:hAnsiTheme="minorEastAsia" w:cs="Menlo"/>
          <w:color w:val="000000"/>
          <w:kern w:val="0"/>
          <w:szCs w:val="21"/>
        </w:rPr>
        <w:t>dependency_heads</w:t>
      </w:r>
      <w:r w:rsidRPr="00D44ECD">
        <w:rPr>
          <w:rFonts w:asciiTheme="minorEastAsia" w:hAnsiTheme="minorEastAsia" w:cs="宋体"/>
          <w:color w:val="000000"/>
          <w:kern w:val="0"/>
          <w:szCs w:val="21"/>
        </w:rPr>
        <w:t>赋值为</w:t>
      </w:r>
      <w:r w:rsidRPr="00D44ECD">
        <w:rPr>
          <w:rFonts w:asciiTheme="minorEastAsia" w:hAnsiTheme="minorEastAsia" w:cs="Menlo" w:hint="eastAsia"/>
          <w:color w:val="000000"/>
          <w:kern w:val="0"/>
          <w:szCs w:val="21"/>
        </w:rPr>
        <w:t>n</w:t>
      </w:r>
      <w:r w:rsidRPr="00D44ECD">
        <w:rPr>
          <w:rFonts w:asciiTheme="minorEastAsia" w:hAnsiTheme="minorEastAsia" w:cs="Menlo"/>
          <w:color w:val="000000"/>
          <w:kern w:val="0"/>
          <w:szCs w:val="21"/>
        </w:rPr>
        <w:t>ull</w:t>
      </w:r>
      <w:r w:rsidRPr="00D44ECD">
        <w:rPr>
          <w:rFonts w:asciiTheme="minorEastAsia" w:hAnsiTheme="minorEastAsia" w:cs="MS Mincho"/>
          <w:color w:val="000000"/>
          <w:kern w:val="0"/>
          <w:szCs w:val="21"/>
        </w:rPr>
        <w:t>。</w:t>
      </w:r>
    </w:p>
    <w:p w14:paraId="7FE8F364" w14:textId="77777777" w:rsidR="003F7B19" w:rsidRDefault="003F7B19" w:rsidP="003F7B19">
      <w:pPr>
        <w:rPr>
          <w:rFonts w:asciiTheme="minorEastAsia" w:hAnsiTheme="minorEastAsia" w:cs="MS Mincho"/>
          <w:color w:val="000000"/>
          <w:kern w:val="0"/>
          <w:szCs w:val="21"/>
        </w:rPr>
      </w:pPr>
      <w:r w:rsidRPr="00D44ECD">
        <w:rPr>
          <w:rFonts w:asciiTheme="minorEastAsia" w:hAnsiTheme="minorEastAsia" w:hint="eastAsia"/>
          <w:szCs w:val="21"/>
        </w:rPr>
        <w:t>（4）去掉</w:t>
      </w:r>
      <w:r w:rsidRPr="00D44ECD">
        <w:rPr>
          <w:rFonts w:asciiTheme="minorEastAsia" w:hAnsiTheme="minorEastAsia" w:cs="Menlo"/>
          <w:color w:val="000000"/>
          <w:kern w:val="0"/>
          <w:szCs w:val="21"/>
        </w:rPr>
        <w:t>tokens_with_note</w:t>
      </w:r>
      <w:r w:rsidRPr="00D44ECD">
        <w:rPr>
          <w:rFonts w:asciiTheme="minorEastAsia" w:hAnsiTheme="minorEastAsia" w:cs="宋体"/>
          <w:color w:val="000000"/>
          <w:kern w:val="0"/>
          <w:szCs w:val="21"/>
        </w:rPr>
        <w:t>标</w:t>
      </w:r>
      <w:r w:rsidRPr="00D44ECD">
        <w:rPr>
          <w:rFonts w:asciiTheme="minorEastAsia" w:hAnsiTheme="minorEastAsia" w:cs="MS Mincho" w:hint="eastAsia"/>
          <w:color w:val="000000"/>
          <w:kern w:val="0"/>
          <w:szCs w:val="21"/>
        </w:rPr>
        <w:t>注。</w:t>
      </w:r>
    </w:p>
    <w:p w14:paraId="26CE40D6" w14:textId="77777777" w:rsidR="003F7B19" w:rsidRPr="0035392A" w:rsidRDefault="003F7B19" w:rsidP="00A86134">
      <w:pPr>
        <w:pStyle w:val="a5"/>
        <w:numPr>
          <w:ilvl w:val="0"/>
          <w:numId w:val="2"/>
        </w:numPr>
        <w:ind w:firstLineChars="0"/>
        <w:rPr>
          <w:b/>
        </w:rPr>
      </w:pPr>
      <w:r w:rsidRPr="0035392A">
        <w:rPr>
          <w:rFonts w:hint="eastAsia"/>
          <w:b/>
        </w:rPr>
        <w:t>词典资源的修改</w:t>
      </w:r>
    </w:p>
    <w:p w14:paraId="519A0ECF" w14:textId="77777777" w:rsidR="003F7B19" w:rsidRDefault="003F7B19" w:rsidP="003F7B19">
      <w:r>
        <w:rPr>
          <w:rFonts w:hint="eastAsia"/>
        </w:rPr>
        <w:lastRenderedPageBreak/>
        <w:t>（</w:t>
      </w:r>
      <w:r>
        <w:rPr>
          <w:rFonts w:hint="eastAsia"/>
        </w:rPr>
        <w:t>1</w:t>
      </w:r>
      <w:r>
        <w:rPr>
          <w:rFonts w:hint="eastAsia"/>
        </w:rPr>
        <w:t>）将英文词向量模型文件替换为中文词向量模型文件。</w:t>
      </w:r>
    </w:p>
    <w:p w14:paraId="1E36F677" w14:textId="77777777" w:rsidR="003F7B19" w:rsidRDefault="003F7B19" w:rsidP="003F7B19">
      <w:r>
        <w:rPr>
          <w:rFonts w:hint="eastAsia"/>
        </w:rPr>
        <w:t>（</w:t>
      </w:r>
      <w:r>
        <w:rPr>
          <w:rFonts w:hint="eastAsia"/>
        </w:rPr>
        <w:t>2</w:t>
      </w:r>
      <w:r>
        <w:rPr>
          <w:rFonts w:hint="eastAsia"/>
        </w:rPr>
        <w:t>）去掉加载的</w:t>
      </w:r>
      <w:r>
        <w:rPr>
          <w:rFonts w:hint="eastAsia"/>
        </w:rPr>
        <w:t>a</w:t>
      </w:r>
      <w:r>
        <w:t>nimate</w:t>
      </w:r>
      <w:r>
        <w:rPr>
          <w:rFonts w:hint="eastAsia"/>
        </w:rPr>
        <w:t>词典，</w:t>
      </w:r>
      <w:r>
        <w:rPr>
          <w:rFonts w:hint="eastAsia"/>
        </w:rPr>
        <w:t>i</w:t>
      </w:r>
      <w:r>
        <w:t>nanimate</w:t>
      </w:r>
      <w:r>
        <w:rPr>
          <w:rFonts w:hint="eastAsia"/>
        </w:rPr>
        <w:t>词典，</w:t>
      </w:r>
      <w:r>
        <w:t>gender</w:t>
      </w:r>
      <w:r>
        <w:rPr>
          <w:rFonts w:hint="eastAsia"/>
        </w:rPr>
        <w:t>词典，自定义词典。</w:t>
      </w:r>
    </w:p>
    <w:p w14:paraId="3D99EFD9" w14:textId="77777777" w:rsidR="003F7B19" w:rsidRDefault="003F7B19" w:rsidP="00A86134">
      <w:pPr>
        <w:pStyle w:val="3"/>
        <w:numPr>
          <w:ilvl w:val="2"/>
          <w:numId w:val="3"/>
        </w:numPr>
      </w:pPr>
      <w:r>
        <w:rPr>
          <w:rFonts w:hint="eastAsia"/>
        </w:rPr>
        <w:t>E</w:t>
      </w:r>
      <w:r>
        <w:t>mory</w:t>
      </w:r>
      <w:r>
        <w:rPr>
          <w:rFonts w:hint="eastAsia"/>
        </w:rPr>
        <w:t>原版系统效果</w:t>
      </w:r>
    </w:p>
    <w:p w14:paraId="55932FA6" w14:textId="77777777" w:rsidR="003F7B19" w:rsidRDefault="003F7B19" w:rsidP="003F7B19">
      <w:r>
        <w:rPr>
          <w:noProof/>
        </w:rPr>
        <w:drawing>
          <wp:inline distT="0" distB="0" distL="0" distR="0" wp14:anchorId="45FC67DE" wp14:editId="7F299C5E">
            <wp:extent cx="5006340" cy="2743200"/>
            <wp:effectExtent l="0" t="0" r="3810" b="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A97C8A7" w14:textId="77777777" w:rsidR="003F7B19" w:rsidRDefault="003F7B19" w:rsidP="003F7B19"/>
    <w:p w14:paraId="7BF95DDF" w14:textId="77777777" w:rsidR="003F7B19" w:rsidRDefault="003F7B19" w:rsidP="003F7B19">
      <w:r>
        <w:rPr>
          <w:noProof/>
        </w:rPr>
        <w:drawing>
          <wp:inline distT="0" distB="0" distL="0" distR="0" wp14:anchorId="7A60B17D" wp14:editId="6A86059D">
            <wp:extent cx="5013960" cy="2743200"/>
            <wp:effectExtent l="0" t="0" r="15240" b="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8931E7D" w14:textId="77777777" w:rsidR="003F7B19" w:rsidRDefault="003F7B19" w:rsidP="003F7B19">
      <w:r>
        <w:rPr>
          <w:rFonts w:hint="eastAsia"/>
        </w:rPr>
        <w:t>英文的实体连接子系统的效果并没有像论文中所叙述的那样那么理想，说明利用</w:t>
      </w:r>
      <w:r>
        <w:rPr>
          <w:rFonts w:hint="eastAsia"/>
        </w:rPr>
        <w:t>m</w:t>
      </w:r>
      <w:r>
        <w:t>ention</w:t>
      </w:r>
      <w:r>
        <w:rPr>
          <w:rFonts w:hint="eastAsia"/>
        </w:rPr>
        <w:t>向量</w:t>
      </w:r>
      <w:r>
        <w:rPr>
          <w:rFonts w:hint="eastAsia"/>
        </w:rPr>
        <w:t>+m</w:t>
      </w:r>
      <w:r>
        <w:t>entions</w:t>
      </w:r>
      <w:r>
        <w:rPr>
          <w:rFonts w:hint="eastAsia"/>
        </w:rPr>
        <w:t>簇向量经过卷积层得到的向量来预测</w:t>
      </w:r>
      <w:r>
        <w:rPr>
          <w:rFonts w:hint="eastAsia"/>
        </w:rPr>
        <w:t>m</w:t>
      </w:r>
      <w:r>
        <w:t>ention</w:t>
      </w:r>
      <w:r>
        <w:rPr>
          <w:rFonts w:hint="eastAsia"/>
        </w:rPr>
        <w:t>角色的方法并不理想。</w:t>
      </w:r>
    </w:p>
    <w:p w14:paraId="2F05593C" w14:textId="77777777" w:rsidR="003F7B19" w:rsidRDefault="003F7B19" w:rsidP="00A86134">
      <w:pPr>
        <w:pStyle w:val="3"/>
        <w:numPr>
          <w:ilvl w:val="2"/>
          <w:numId w:val="3"/>
        </w:numPr>
      </w:pPr>
      <w:r>
        <w:rPr>
          <w:rFonts w:hint="eastAsia"/>
        </w:rPr>
        <w:lastRenderedPageBreak/>
        <w:t>中文系统效果</w:t>
      </w:r>
    </w:p>
    <w:p w14:paraId="7B3D12A2" w14:textId="77777777" w:rsidR="003F7B19" w:rsidRDefault="003F7B19" w:rsidP="003F7B19">
      <w:pPr>
        <w:jc w:val="center"/>
      </w:pPr>
      <w:r>
        <w:rPr>
          <w:noProof/>
        </w:rPr>
        <w:drawing>
          <wp:inline distT="0" distB="0" distL="0" distR="0" wp14:anchorId="329245F5" wp14:editId="30928D64">
            <wp:extent cx="4572000" cy="2743200"/>
            <wp:effectExtent l="0" t="0" r="0" b="0"/>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7100C7C3" w14:textId="77777777" w:rsidR="003F7B19" w:rsidRDefault="003F7B19" w:rsidP="003F7B19">
      <w:r>
        <w:rPr>
          <w:rFonts w:hint="eastAsia"/>
        </w:rPr>
        <w:t>转换为中文的共指消解系统</w:t>
      </w:r>
      <w:r>
        <w:rPr>
          <w:rFonts w:hint="eastAsia"/>
        </w:rPr>
        <w:t>C</w:t>
      </w:r>
      <w:r>
        <w:t>eafe</w:t>
      </w:r>
      <w:r>
        <w:rPr>
          <w:rFonts w:hint="eastAsia"/>
        </w:rPr>
        <w:t>法计算的准确率和</w:t>
      </w:r>
      <w:r>
        <w:rPr>
          <w:rFonts w:hint="eastAsia"/>
        </w:rPr>
        <w:t>B</w:t>
      </w:r>
      <w:r>
        <w:t>lanc</w:t>
      </w:r>
      <w:r>
        <w:rPr>
          <w:rFonts w:hint="eastAsia"/>
        </w:rPr>
        <w:t>法计算的准确率下降了</w:t>
      </w:r>
      <w:r>
        <w:rPr>
          <w:rFonts w:hint="eastAsia"/>
        </w:rPr>
        <w:t>50%</w:t>
      </w:r>
      <w:r>
        <w:rPr>
          <w:rFonts w:hint="eastAsia"/>
        </w:rPr>
        <w:t>，具体原因需要分析。</w:t>
      </w:r>
    </w:p>
    <w:p w14:paraId="768AD874" w14:textId="77777777" w:rsidR="003F7B19" w:rsidRPr="003F7B19" w:rsidRDefault="003F7B19" w:rsidP="003F7B19">
      <w:pPr>
        <w:rPr>
          <w:rFonts w:hint="eastAsia"/>
        </w:rPr>
      </w:pPr>
    </w:p>
    <w:p w14:paraId="1D9A4699" w14:textId="6A890189" w:rsidR="003F7B19" w:rsidRPr="003F7B19" w:rsidRDefault="003F7B19" w:rsidP="00A86134">
      <w:pPr>
        <w:pStyle w:val="2"/>
        <w:numPr>
          <w:ilvl w:val="1"/>
          <w:numId w:val="3"/>
        </w:numPr>
        <w:rPr>
          <w:rFonts w:hint="eastAsia"/>
        </w:rPr>
      </w:pPr>
      <w:r>
        <w:rPr>
          <w:rFonts w:hint="eastAsia"/>
        </w:rPr>
        <w:t>结论</w:t>
      </w:r>
    </w:p>
    <w:p w14:paraId="45C7AF25" w14:textId="4B393055" w:rsidR="00771314" w:rsidRDefault="0051637F" w:rsidP="00A86134">
      <w:pPr>
        <w:pStyle w:val="a5"/>
        <w:numPr>
          <w:ilvl w:val="0"/>
          <w:numId w:val="9"/>
        </w:numPr>
        <w:ind w:firstLineChars="0"/>
      </w:pPr>
      <w:r>
        <w:t>Emory</w:t>
      </w:r>
      <w:r>
        <w:rPr>
          <w:rFonts w:hint="eastAsia"/>
        </w:rPr>
        <w:t>算法的准确率过低，无法应用于工业实践。</w:t>
      </w:r>
    </w:p>
    <w:p w14:paraId="6C001819" w14:textId="5C10C67B" w:rsidR="0051637F" w:rsidRPr="00771314" w:rsidRDefault="0051637F" w:rsidP="00A86134">
      <w:pPr>
        <w:pStyle w:val="a5"/>
        <w:numPr>
          <w:ilvl w:val="0"/>
          <w:numId w:val="9"/>
        </w:numPr>
        <w:ind w:firstLineChars="0"/>
      </w:pPr>
      <w:r>
        <w:rPr>
          <w:rFonts w:hint="eastAsia"/>
        </w:rPr>
        <w:t>剧本语料上的共指消解任务对</w:t>
      </w:r>
      <w:r w:rsidR="008658DF">
        <w:rPr>
          <w:rFonts w:hint="eastAsia"/>
        </w:rPr>
        <w:t>多人对话文本上的</w:t>
      </w:r>
      <w:r>
        <w:rPr>
          <w:rFonts w:hint="eastAsia"/>
        </w:rPr>
        <w:t>角色识别任务没有帮助。</w:t>
      </w:r>
    </w:p>
    <w:p w14:paraId="6C5FD465" w14:textId="1150964D" w:rsidR="003F6BE1" w:rsidRPr="003F6BE1" w:rsidRDefault="00301CDE" w:rsidP="003F7B19">
      <w:pPr>
        <w:pStyle w:val="1"/>
        <w:rPr>
          <w:rFonts w:hint="eastAsia"/>
        </w:rPr>
      </w:pPr>
      <w:r>
        <w:rPr>
          <w:rFonts w:hint="eastAsia"/>
        </w:rPr>
        <w:t xml:space="preserve">4. </w:t>
      </w:r>
      <w:r>
        <w:rPr>
          <w:rFonts w:hint="eastAsia"/>
        </w:rPr>
        <w:t>基于问答匹配的</w:t>
      </w:r>
      <w:r w:rsidR="008658DF">
        <w:rPr>
          <w:rFonts w:hint="eastAsia"/>
        </w:rPr>
        <w:t>多人对话文本上的</w:t>
      </w:r>
      <w:r>
        <w:rPr>
          <w:rFonts w:hint="eastAsia"/>
        </w:rPr>
        <w:t>角色识别</w:t>
      </w:r>
    </w:p>
    <w:p w14:paraId="158A7568" w14:textId="664B38F6" w:rsidR="009F013C" w:rsidRDefault="00DC69B3" w:rsidP="00A86134">
      <w:pPr>
        <w:pStyle w:val="2"/>
        <w:numPr>
          <w:ilvl w:val="1"/>
          <w:numId w:val="7"/>
        </w:numPr>
      </w:pPr>
      <w:r>
        <w:rPr>
          <w:rFonts w:hint="eastAsia"/>
        </w:rPr>
        <w:t>疑问句</w:t>
      </w:r>
      <w:r w:rsidR="003F7B19">
        <w:rPr>
          <w:rFonts w:hint="eastAsia"/>
        </w:rPr>
        <w:t>分类及</w:t>
      </w:r>
      <w:r>
        <w:rPr>
          <w:rFonts w:hint="eastAsia"/>
        </w:rPr>
        <w:t>识别</w:t>
      </w:r>
    </w:p>
    <w:p w14:paraId="53EBD9D1" w14:textId="5B6917BB" w:rsidR="00030453" w:rsidRDefault="000264F6" w:rsidP="00030453">
      <w:r w:rsidRPr="000264F6">
        <w:rPr>
          <w:rFonts w:hint="eastAsia"/>
        </w:rPr>
        <w:t>疑问句的作用是提出问题。在书面上，疑问句末尾都用问号。疑问句内部又可细分为四小类。</w:t>
      </w:r>
    </w:p>
    <w:p w14:paraId="7E2196EA" w14:textId="031E5D2A" w:rsidR="000264F6" w:rsidRDefault="000264F6" w:rsidP="00A86134">
      <w:pPr>
        <w:pStyle w:val="a5"/>
        <w:numPr>
          <w:ilvl w:val="0"/>
          <w:numId w:val="8"/>
        </w:numPr>
        <w:ind w:firstLineChars="0"/>
      </w:pPr>
      <w:r>
        <w:rPr>
          <w:rFonts w:hint="eastAsia"/>
        </w:rPr>
        <w:t>是非问句。</w:t>
      </w:r>
    </w:p>
    <w:p w14:paraId="69A7823F" w14:textId="77777777" w:rsidR="000264F6" w:rsidRDefault="000264F6" w:rsidP="000264F6">
      <w:r>
        <w:rPr>
          <w:rFonts w:hint="eastAsia"/>
        </w:rPr>
        <w:t>他们在上课？</w:t>
      </w:r>
    </w:p>
    <w:p w14:paraId="5A3C92D0" w14:textId="77777777" w:rsidR="000264F6" w:rsidRDefault="000264F6" w:rsidP="000264F6">
      <w:r>
        <w:rPr>
          <w:rFonts w:hint="eastAsia"/>
        </w:rPr>
        <w:t>他并不知道？</w:t>
      </w:r>
    </w:p>
    <w:p w14:paraId="60D90CED" w14:textId="77777777" w:rsidR="000264F6" w:rsidRDefault="000264F6" w:rsidP="000264F6">
      <w:r>
        <w:rPr>
          <w:rFonts w:hint="eastAsia"/>
        </w:rPr>
        <w:t>今年是建校三十周年？</w:t>
      </w:r>
    </w:p>
    <w:p w14:paraId="01D1D85D" w14:textId="77777777" w:rsidR="000264F6" w:rsidRDefault="000264F6" w:rsidP="000264F6">
      <w:r>
        <w:rPr>
          <w:rFonts w:hint="eastAsia"/>
        </w:rPr>
        <w:t>你叫他把那桌子搬到外面去？</w:t>
      </w:r>
    </w:p>
    <w:p w14:paraId="6A66095A" w14:textId="77777777" w:rsidR="000264F6" w:rsidRDefault="000264F6" w:rsidP="000264F6">
      <w:r>
        <w:rPr>
          <w:rFonts w:hint="eastAsia"/>
        </w:rPr>
        <w:t>不准抽烟？</w:t>
      </w:r>
    </w:p>
    <w:p w14:paraId="6781A9EC" w14:textId="34112494" w:rsidR="000264F6" w:rsidRPr="000264F6" w:rsidRDefault="000264F6" w:rsidP="000264F6">
      <w:pPr>
        <w:rPr>
          <w:b/>
          <w:bCs/>
        </w:rPr>
      </w:pPr>
      <w:r>
        <w:rPr>
          <w:rFonts w:hint="eastAsia"/>
        </w:rPr>
        <w:t>显然，这里如果没有句子最后的“？”，</w:t>
      </w:r>
      <w:r w:rsidRPr="000264F6">
        <w:rPr>
          <w:rFonts w:hint="eastAsia"/>
        </w:rPr>
        <w:t>我们无法判断该句是疑问句还是陈述句还是祈使句，回答时，只需给出是、不是两种结果。</w:t>
      </w:r>
      <w:r>
        <w:rPr>
          <w:rFonts w:hint="eastAsia"/>
          <w:b/>
          <w:bCs/>
        </w:rPr>
        <w:t>实践中</w:t>
      </w:r>
      <w:r w:rsidR="005976FE">
        <w:rPr>
          <w:rFonts w:hint="eastAsia"/>
          <w:b/>
          <w:bCs/>
        </w:rPr>
        <w:t>不匹配其他三种疑问句的正则，又以问号结束，</w:t>
      </w:r>
      <w:r w:rsidR="005976FE">
        <w:rPr>
          <w:rFonts w:hint="eastAsia"/>
          <w:b/>
          <w:bCs/>
        </w:rPr>
        <w:lastRenderedPageBreak/>
        <w:t>则判定为</w:t>
      </w:r>
      <w:bookmarkStart w:id="0" w:name="_GoBack"/>
      <w:bookmarkEnd w:id="0"/>
      <w:r>
        <w:rPr>
          <w:rFonts w:hint="eastAsia"/>
          <w:b/>
          <w:bCs/>
        </w:rPr>
        <w:t>是非问句。</w:t>
      </w:r>
    </w:p>
    <w:p w14:paraId="7460A69C" w14:textId="117EE00B" w:rsidR="000264F6" w:rsidRDefault="000264F6" w:rsidP="00A86134">
      <w:pPr>
        <w:pStyle w:val="a5"/>
        <w:numPr>
          <w:ilvl w:val="0"/>
          <w:numId w:val="8"/>
        </w:numPr>
        <w:ind w:firstLineChars="0"/>
      </w:pPr>
      <w:r>
        <w:rPr>
          <w:rFonts w:hint="eastAsia"/>
        </w:rPr>
        <w:t>特指问句。</w:t>
      </w:r>
    </w:p>
    <w:p w14:paraId="3AE4B3BF" w14:textId="77777777" w:rsidR="000264F6" w:rsidRDefault="000264F6" w:rsidP="000264F6">
      <w:r>
        <w:rPr>
          <w:rFonts w:hint="eastAsia"/>
        </w:rPr>
        <w:t>刚才谁来了？</w:t>
      </w:r>
    </w:p>
    <w:p w14:paraId="72D070A3" w14:textId="77777777" w:rsidR="000264F6" w:rsidRDefault="000264F6" w:rsidP="000264F6">
      <w:r>
        <w:rPr>
          <w:rFonts w:hint="eastAsia"/>
        </w:rPr>
        <w:t>你想喝点什么？</w:t>
      </w:r>
    </w:p>
    <w:p w14:paraId="417E1DA4" w14:textId="77777777" w:rsidR="000264F6" w:rsidRDefault="000264F6" w:rsidP="000264F6">
      <w:r>
        <w:rPr>
          <w:rFonts w:hint="eastAsia"/>
        </w:rPr>
        <w:t>他准备去哪儿旅行？</w:t>
      </w:r>
    </w:p>
    <w:p w14:paraId="1E44034F" w14:textId="77777777" w:rsidR="000264F6" w:rsidRDefault="000264F6" w:rsidP="000264F6">
      <w:r>
        <w:rPr>
          <w:rFonts w:hint="eastAsia"/>
        </w:rPr>
        <w:t>这大衣多少钱？</w:t>
      </w:r>
    </w:p>
    <w:p w14:paraId="323FA24D" w14:textId="77777777" w:rsidR="000264F6" w:rsidRDefault="000264F6" w:rsidP="000264F6">
      <w:r>
        <w:rPr>
          <w:rFonts w:hint="eastAsia"/>
        </w:rPr>
        <w:t>她最近身体怎么样？</w:t>
      </w:r>
    </w:p>
    <w:p w14:paraId="58E4DC5B" w14:textId="5EE681EC" w:rsidR="00C9367A" w:rsidRDefault="000264F6" w:rsidP="000264F6">
      <w:pPr>
        <w:rPr>
          <w:b/>
          <w:bCs/>
        </w:rPr>
      </w:pPr>
      <w:r>
        <w:rPr>
          <w:rFonts w:hint="eastAsia"/>
        </w:rPr>
        <w:t>显然，这类句子必须含有疑问代词比如</w:t>
      </w:r>
      <w:r>
        <w:rPr>
          <w:rFonts w:hint="eastAsia"/>
        </w:rPr>
        <w:t xml:space="preserve"> </w:t>
      </w:r>
      <w:r>
        <w:rPr>
          <w:rFonts w:hint="eastAsia"/>
        </w:rPr>
        <w:t>“谁”、“什么”、“哪儿”、“多少”、“怎么样”，回答时需要给出具体答案。</w:t>
      </w:r>
      <w:r w:rsidRPr="000264F6">
        <w:rPr>
          <w:rFonts w:hint="eastAsia"/>
          <w:b/>
          <w:bCs/>
        </w:rPr>
        <w:t>实践中通过疑问代词可以很容易识别特指问句，但是我们很难找到</w:t>
      </w:r>
      <w:r w:rsidR="00A40025">
        <w:rPr>
          <w:rFonts w:hint="eastAsia"/>
          <w:b/>
          <w:bCs/>
        </w:rPr>
        <w:t>判定问答匹配的规则。识别特指问句的正则如下：</w:t>
      </w:r>
    </w:p>
    <w:tbl>
      <w:tblPr>
        <w:tblStyle w:val="a7"/>
        <w:tblW w:w="0" w:type="auto"/>
        <w:tblLook w:val="04A0" w:firstRow="1" w:lastRow="0" w:firstColumn="1" w:lastColumn="0" w:noHBand="0" w:noVBand="1"/>
      </w:tblPr>
      <w:tblGrid>
        <w:gridCol w:w="8296"/>
      </w:tblGrid>
      <w:tr w:rsidR="00C9367A" w:rsidRPr="00C9367A" w14:paraId="209E9D8D" w14:textId="77777777" w:rsidTr="00C9367A">
        <w:tc>
          <w:tcPr>
            <w:tcW w:w="8296" w:type="dxa"/>
          </w:tcPr>
          <w:p w14:paraId="6FFA8D93" w14:textId="3DABBBC9" w:rsidR="00C9367A" w:rsidRPr="00C9367A" w:rsidRDefault="00C9367A" w:rsidP="00C9367A">
            <w:pPr>
              <w:rPr>
                <w:rFonts w:asciiTheme="minorEastAsia" w:hAnsiTheme="minorEastAsia"/>
              </w:rPr>
            </w:pPr>
            <w:r>
              <w:rPr>
                <w:rFonts w:asciiTheme="minorEastAsia" w:hAnsiTheme="minorEastAsia" w:hint="eastAsia"/>
              </w:rPr>
              <w:t>谁</w:t>
            </w:r>
            <w:r w:rsidRPr="00C9367A">
              <w:rPr>
                <w:rFonts w:asciiTheme="minorEastAsia" w:hAnsiTheme="minorEastAsia" w:hint="eastAsia"/>
              </w:rPr>
              <w:t>[^,，?？]+[?？]</w:t>
            </w:r>
          </w:p>
          <w:p w14:paraId="004FE457" w14:textId="3F624733" w:rsidR="00C9367A" w:rsidRPr="00C9367A" w:rsidRDefault="00C9367A" w:rsidP="00C9367A">
            <w:pPr>
              <w:rPr>
                <w:rFonts w:asciiTheme="minorEastAsia" w:hAnsiTheme="minorEastAsia"/>
              </w:rPr>
            </w:pPr>
            <w:r>
              <w:rPr>
                <w:rFonts w:asciiTheme="minorEastAsia" w:hAnsiTheme="minorEastAsia" w:hint="eastAsia"/>
              </w:rPr>
              <w:t>什么</w:t>
            </w:r>
            <w:r w:rsidRPr="00C9367A">
              <w:rPr>
                <w:rFonts w:asciiTheme="minorEastAsia" w:hAnsiTheme="minorEastAsia" w:hint="eastAsia"/>
              </w:rPr>
              <w:t>[^,，?？]+[?？]</w:t>
            </w:r>
          </w:p>
          <w:p w14:paraId="53D6889D" w14:textId="766868BF" w:rsidR="00C9367A" w:rsidRPr="00C9367A" w:rsidRDefault="00C9367A" w:rsidP="00C9367A">
            <w:pPr>
              <w:rPr>
                <w:rFonts w:asciiTheme="minorEastAsia" w:hAnsiTheme="minorEastAsia"/>
              </w:rPr>
            </w:pPr>
            <w:r>
              <w:rPr>
                <w:rFonts w:asciiTheme="minorEastAsia" w:hAnsiTheme="minorEastAsia" w:hint="eastAsia"/>
              </w:rPr>
              <w:t>哪儿</w:t>
            </w:r>
            <w:r w:rsidRPr="00C9367A">
              <w:rPr>
                <w:rFonts w:asciiTheme="minorEastAsia" w:hAnsiTheme="minorEastAsia" w:hint="eastAsia"/>
              </w:rPr>
              <w:t>[^,，?？]+[?？]</w:t>
            </w:r>
          </w:p>
          <w:p w14:paraId="2D6A9FD3" w14:textId="34CB3AA7" w:rsidR="00C9367A" w:rsidRPr="00C9367A" w:rsidRDefault="00C9367A" w:rsidP="000264F6">
            <w:pPr>
              <w:rPr>
                <w:rFonts w:asciiTheme="minorEastAsia" w:hAnsiTheme="minorEastAsia" w:hint="eastAsia"/>
              </w:rPr>
            </w:pPr>
            <w:r>
              <w:rPr>
                <w:rFonts w:asciiTheme="minorEastAsia" w:hAnsiTheme="minorEastAsia" w:hint="eastAsia"/>
              </w:rPr>
              <w:t>多少</w:t>
            </w:r>
            <w:r w:rsidRPr="00C9367A">
              <w:rPr>
                <w:rFonts w:asciiTheme="minorEastAsia" w:hAnsiTheme="minorEastAsia" w:hint="eastAsia"/>
              </w:rPr>
              <w:t>[^,，?？]+[?？]</w:t>
            </w:r>
          </w:p>
          <w:p w14:paraId="74A95E96" w14:textId="7395F846" w:rsidR="00C9367A" w:rsidRPr="00C9367A" w:rsidRDefault="00C9367A" w:rsidP="000264F6">
            <w:pPr>
              <w:rPr>
                <w:rFonts w:asciiTheme="minorEastAsia" w:hAnsiTheme="minorEastAsia" w:hint="eastAsia"/>
              </w:rPr>
            </w:pPr>
            <w:r w:rsidRPr="00C9367A">
              <w:rPr>
                <w:rFonts w:asciiTheme="minorEastAsia" w:hAnsiTheme="minorEastAsia" w:hint="eastAsia"/>
              </w:rPr>
              <w:t>怎么样[^,，?？]+[?？]</w:t>
            </w:r>
          </w:p>
        </w:tc>
      </w:tr>
    </w:tbl>
    <w:p w14:paraId="5B7B8691" w14:textId="2F3FA0EC" w:rsidR="000264F6" w:rsidRDefault="000264F6" w:rsidP="00A86134">
      <w:pPr>
        <w:pStyle w:val="a5"/>
        <w:numPr>
          <w:ilvl w:val="0"/>
          <w:numId w:val="8"/>
        </w:numPr>
        <w:ind w:firstLineChars="0"/>
      </w:pPr>
      <w:r>
        <w:rPr>
          <w:rFonts w:hint="eastAsia"/>
        </w:rPr>
        <w:t>选择问句。</w:t>
      </w:r>
    </w:p>
    <w:p w14:paraId="1A5404FC" w14:textId="77777777" w:rsidR="008C5050" w:rsidRDefault="008C5050" w:rsidP="008C5050">
      <w:r>
        <w:rPr>
          <w:rFonts w:hint="eastAsia"/>
        </w:rPr>
        <w:t>今天是星期三还是星期四？</w:t>
      </w:r>
    </w:p>
    <w:p w14:paraId="245005C6" w14:textId="77777777" w:rsidR="008C5050" w:rsidRDefault="008C5050" w:rsidP="008C5050">
      <w:r>
        <w:rPr>
          <w:rFonts w:hint="eastAsia"/>
        </w:rPr>
        <w:t>他想去北京还是上海，还是广州？</w:t>
      </w:r>
    </w:p>
    <w:p w14:paraId="2CFA48AF" w14:textId="77777777" w:rsidR="008C5050" w:rsidRDefault="008C5050" w:rsidP="008C5050">
      <w:r>
        <w:rPr>
          <w:rFonts w:hint="eastAsia"/>
        </w:rPr>
        <w:t>你想喝可乐，喝咖啡，还是喝红茶？</w:t>
      </w:r>
    </w:p>
    <w:p w14:paraId="18C32D8E" w14:textId="77777777" w:rsidR="008C5050" w:rsidRDefault="008C5050" w:rsidP="008C5050">
      <w:r>
        <w:rPr>
          <w:rFonts w:hint="eastAsia"/>
        </w:rPr>
        <w:t>她个儿高，还是矮，还是不高不矮？</w:t>
      </w:r>
    </w:p>
    <w:p w14:paraId="12B75B1C" w14:textId="77777777" w:rsidR="008C5050" w:rsidRPr="008C5050" w:rsidRDefault="008C5050" w:rsidP="008C5050">
      <w:pPr>
        <w:rPr>
          <w:b/>
          <w:bCs/>
        </w:rPr>
      </w:pPr>
      <w:r>
        <w:rPr>
          <w:rFonts w:hint="eastAsia"/>
        </w:rPr>
        <w:t>显然，这类疑问句具有句式“</w:t>
      </w:r>
      <w:r>
        <w:rPr>
          <w:rFonts w:hint="eastAsia"/>
        </w:rPr>
        <w:t>X</w:t>
      </w:r>
      <w:r>
        <w:rPr>
          <w:rFonts w:hint="eastAsia"/>
        </w:rPr>
        <w:t>还是</w:t>
      </w:r>
      <w:r>
        <w:rPr>
          <w:rFonts w:hint="eastAsia"/>
        </w:rPr>
        <w:t>Y</w:t>
      </w:r>
      <w:r>
        <w:rPr>
          <w:rFonts w:hint="eastAsia"/>
        </w:rPr>
        <w:t>”，回答时需要选择一种问题中的选项，回答时应该出现问题中的</w:t>
      </w:r>
      <w:r>
        <w:rPr>
          <w:rFonts w:hint="eastAsia"/>
        </w:rPr>
        <w:t>X</w:t>
      </w:r>
      <w:r>
        <w:rPr>
          <w:rFonts w:hint="eastAsia"/>
        </w:rPr>
        <w:t>或</w:t>
      </w:r>
      <w:r>
        <w:rPr>
          <w:rFonts w:hint="eastAsia"/>
        </w:rPr>
        <w:t>Y</w:t>
      </w:r>
      <w:r>
        <w:rPr>
          <w:rFonts w:hint="eastAsia"/>
        </w:rPr>
        <w:t>。</w:t>
      </w:r>
      <w:r w:rsidRPr="008C5050">
        <w:rPr>
          <w:rFonts w:hint="eastAsia"/>
          <w:b/>
          <w:bCs/>
        </w:rPr>
        <w:t>在识别选择问句时，如果仅通过“还是”这个词很容易造成误识别，因此应当注意加强识别规则限制，句子不仅需要出现“还是”同时句子末尾应当有问号。我们用下边的正则来识别。</w:t>
      </w:r>
    </w:p>
    <w:tbl>
      <w:tblPr>
        <w:tblStyle w:val="a7"/>
        <w:tblW w:w="0" w:type="auto"/>
        <w:tblLook w:val="04A0" w:firstRow="1" w:lastRow="0" w:firstColumn="1" w:lastColumn="0" w:noHBand="0" w:noVBand="1"/>
      </w:tblPr>
      <w:tblGrid>
        <w:gridCol w:w="8296"/>
      </w:tblGrid>
      <w:tr w:rsidR="008C5050" w14:paraId="66A03F28" w14:textId="77777777" w:rsidTr="00801573">
        <w:tc>
          <w:tcPr>
            <w:tcW w:w="8296" w:type="dxa"/>
          </w:tcPr>
          <w:p w14:paraId="1F2EEF54" w14:textId="77777777" w:rsidR="008C5050" w:rsidRPr="00A84C92" w:rsidRDefault="008C5050" w:rsidP="00801573">
            <w:pPr>
              <w:rPr>
                <w:rFonts w:asciiTheme="minorEastAsia" w:hAnsiTheme="minorEastAsia" w:hint="eastAsia"/>
              </w:rPr>
            </w:pPr>
            <w:r>
              <w:rPr>
                <w:rFonts w:asciiTheme="minorEastAsia" w:hAnsiTheme="minorEastAsia" w:hint="eastAsia"/>
              </w:rPr>
              <w:t>还是</w:t>
            </w:r>
            <w:r w:rsidRPr="00C9367A">
              <w:rPr>
                <w:rFonts w:asciiTheme="minorEastAsia" w:hAnsiTheme="minorEastAsia" w:hint="eastAsia"/>
              </w:rPr>
              <w:t>[^,，?？]+[?？]</w:t>
            </w:r>
          </w:p>
        </w:tc>
      </w:tr>
    </w:tbl>
    <w:p w14:paraId="212390B2" w14:textId="310400BE" w:rsidR="000264F6" w:rsidRDefault="000264F6" w:rsidP="00A86134">
      <w:pPr>
        <w:pStyle w:val="a5"/>
        <w:numPr>
          <w:ilvl w:val="0"/>
          <w:numId w:val="8"/>
        </w:numPr>
        <w:ind w:firstLineChars="0"/>
      </w:pPr>
      <w:r>
        <w:rPr>
          <w:rFonts w:hint="eastAsia"/>
        </w:rPr>
        <w:t>反复问句。</w:t>
      </w:r>
    </w:p>
    <w:p w14:paraId="6C72BAC7" w14:textId="77777777" w:rsidR="000264F6" w:rsidRDefault="000264F6" w:rsidP="000264F6">
      <w:r>
        <w:rPr>
          <w:rFonts w:hint="eastAsia"/>
        </w:rPr>
        <w:t>你去不去？</w:t>
      </w:r>
    </w:p>
    <w:p w14:paraId="08745464" w14:textId="77777777" w:rsidR="000264F6" w:rsidRDefault="000264F6" w:rsidP="000264F6">
      <w:r>
        <w:rPr>
          <w:rFonts w:hint="eastAsia"/>
        </w:rPr>
        <w:t>他明天来不来？</w:t>
      </w:r>
    </w:p>
    <w:p w14:paraId="71D6299C" w14:textId="77777777" w:rsidR="000264F6" w:rsidRDefault="000264F6" w:rsidP="000264F6">
      <w:r>
        <w:rPr>
          <w:rFonts w:hint="eastAsia"/>
        </w:rPr>
        <w:t>那衣服贵不贵？</w:t>
      </w:r>
    </w:p>
    <w:p w14:paraId="40074919" w14:textId="77777777" w:rsidR="000264F6" w:rsidRDefault="000264F6" w:rsidP="000264F6">
      <w:r>
        <w:rPr>
          <w:rFonts w:hint="eastAsia"/>
        </w:rPr>
        <w:t>那地方远不远？</w:t>
      </w:r>
    </w:p>
    <w:p w14:paraId="728C0EA2" w14:textId="77777777" w:rsidR="000264F6" w:rsidRDefault="000264F6" w:rsidP="000264F6">
      <w:r>
        <w:rPr>
          <w:rFonts w:hint="eastAsia"/>
        </w:rPr>
        <w:t>你看没看今天的电视新闻？</w:t>
      </w:r>
    </w:p>
    <w:p w14:paraId="021A52CB" w14:textId="77777777" w:rsidR="000264F6" w:rsidRDefault="000264F6" w:rsidP="000264F6">
      <w:r>
        <w:rPr>
          <w:rFonts w:hint="eastAsia"/>
        </w:rPr>
        <w:t>你去没去他家？</w:t>
      </w:r>
    </w:p>
    <w:p w14:paraId="46E6E5A0" w14:textId="55DAF581" w:rsidR="000264F6" w:rsidRPr="00AB271E" w:rsidRDefault="000264F6" w:rsidP="000264F6">
      <w:pPr>
        <w:rPr>
          <w:b/>
          <w:bCs/>
        </w:rPr>
      </w:pPr>
      <w:r w:rsidRPr="00AB271E">
        <w:rPr>
          <w:rFonts w:hint="eastAsia"/>
          <w:b/>
          <w:bCs/>
        </w:rPr>
        <w:t>显然，这类疑问句具有句式“</w:t>
      </w:r>
      <w:r w:rsidRPr="00AB271E">
        <w:rPr>
          <w:rFonts w:hint="eastAsia"/>
          <w:b/>
          <w:bCs/>
        </w:rPr>
        <w:t>V</w:t>
      </w:r>
      <w:r w:rsidRPr="00AB271E">
        <w:rPr>
          <w:rFonts w:hint="eastAsia"/>
          <w:b/>
          <w:bCs/>
        </w:rPr>
        <w:t>不</w:t>
      </w:r>
      <w:r w:rsidRPr="00AB271E">
        <w:rPr>
          <w:rFonts w:hint="eastAsia"/>
          <w:b/>
          <w:bCs/>
        </w:rPr>
        <w:t>V</w:t>
      </w:r>
      <w:r w:rsidRPr="00AB271E">
        <w:rPr>
          <w:rFonts w:hint="eastAsia"/>
          <w:b/>
          <w:bCs/>
        </w:rPr>
        <w:t>”或“</w:t>
      </w:r>
      <w:r w:rsidRPr="00AB271E">
        <w:rPr>
          <w:rFonts w:hint="eastAsia"/>
          <w:b/>
          <w:bCs/>
        </w:rPr>
        <w:t>V</w:t>
      </w:r>
      <w:r w:rsidRPr="00AB271E">
        <w:rPr>
          <w:rFonts w:hint="eastAsia"/>
          <w:b/>
          <w:bCs/>
        </w:rPr>
        <w:t>没</w:t>
      </w:r>
      <w:r w:rsidRPr="00AB271E">
        <w:rPr>
          <w:rFonts w:hint="eastAsia"/>
          <w:b/>
          <w:bCs/>
        </w:rPr>
        <w:t>V</w:t>
      </w:r>
      <w:r w:rsidRPr="00AB271E">
        <w:rPr>
          <w:rFonts w:hint="eastAsia"/>
          <w:b/>
          <w:bCs/>
        </w:rPr>
        <w:t>”，回答时应该出现问题中的动词。</w:t>
      </w:r>
    </w:p>
    <w:p w14:paraId="23040797" w14:textId="77777777" w:rsidR="000264F6" w:rsidRDefault="000264F6" w:rsidP="000264F6">
      <w:r>
        <w:rPr>
          <w:rFonts w:hint="eastAsia"/>
        </w:rPr>
        <w:t>口语中：</w:t>
      </w:r>
    </w:p>
    <w:p w14:paraId="6CA3FBE0" w14:textId="77777777" w:rsidR="000264F6" w:rsidRDefault="000264F6" w:rsidP="000264F6">
      <w:r>
        <w:rPr>
          <w:rFonts w:hint="eastAsia"/>
        </w:rPr>
        <w:t>你去不？</w:t>
      </w:r>
    </w:p>
    <w:p w14:paraId="6A02C046" w14:textId="77777777" w:rsidR="000264F6" w:rsidRDefault="000264F6" w:rsidP="000264F6">
      <w:r>
        <w:rPr>
          <w:rFonts w:hint="eastAsia"/>
        </w:rPr>
        <w:t>那地方远不？</w:t>
      </w:r>
    </w:p>
    <w:p w14:paraId="06974009" w14:textId="77777777" w:rsidR="000264F6" w:rsidRDefault="000264F6" w:rsidP="000264F6">
      <w:r>
        <w:rPr>
          <w:rFonts w:hint="eastAsia"/>
        </w:rPr>
        <w:t>你看今天的电视新闻没有？</w:t>
      </w:r>
    </w:p>
    <w:p w14:paraId="73803D62" w14:textId="77777777" w:rsidR="000264F6" w:rsidRDefault="000264F6" w:rsidP="000264F6">
      <w:r>
        <w:rPr>
          <w:rFonts w:hint="eastAsia"/>
        </w:rPr>
        <w:t>你去他家没有？</w:t>
      </w:r>
    </w:p>
    <w:p w14:paraId="19BFC793" w14:textId="77777777" w:rsidR="000264F6" w:rsidRDefault="000264F6" w:rsidP="000264F6">
      <w:r>
        <w:rPr>
          <w:rFonts w:hint="eastAsia"/>
        </w:rPr>
        <w:t>显然，是在句末给出一个否定副词“不”或“没有”，回答时应该出现问题中的动词。</w:t>
      </w:r>
    </w:p>
    <w:p w14:paraId="6D580653" w14:textId="77777777" w:rsidR="000264F6" w:rsidRDefault="000264F6" w:rsidP="000264F6">
      <w:r>
        <w:rPr>
          <w:rFonts w:hint="eastAsia"/>
        </w:rPr>
        <w:t>他们在上课吗</w:t>
      </w:r>
      <w:r>
        <w:rPr>
          <w:rFonts w:hint="eastAsia"/>
        </w:rPr>
        <w:t>/</w:t>
      </w:r>
      <w:r>
        <w:rPr>
          <w:rFonts w:hint="eastAsia"/>
        </w:rPr>
        <w:t>吧？</w:t>
      </w:r>
    </w:p>
    <w:p w14:paraId="64F799A2" w14:textId="77777777" w:rsidR="000264F6" w:rsidRDefault="000264F6" w:rsidP="000264F6">
      <w:r>
        <w:rPr>
          <w:rFonts w:hint="eastAsia"/>
        </w:rPr>
        <w:t>这是谁告诉他的呢？</w:t>
      </w:r>
    </w:p>
    <w:p w14:paraId="09CDC2E2" w14:textId="77777777" w:rsidR="000264F6" w:rsidRDefault="000264F6" w:rsidP="000264F6">
      <w:r>
        <w:rPr>
          <w:rFonts w:hint="eastAsia"/>
        </w:rPr>
        <w:t>他究竟去了福州，还是去了广州呢？</w:t>
      </w:r>
    </w:p>
    <w:p w14:paraId="35BA0236" w14:textId="77777777" w:rsidR="000264F6" w:rsidRDefault="000264F6" w:rsidP="000264F6">
      <w:r>
        <w:rPr>
          <w:rFonts w:hint="eastAsia"/>
        </w:rPr>
        <w:t>他去没去学校呢？</w:t>
      </w:r>
    </w:p>
    <w:p w14:paraId="3BF3AE9B" w14:textId="77777777" w:rsidR="000264F6" w:rsidRDefault="000264F6" w:rsidP="000264F6">
      <w:r>
        <w:rPr>
          <w:rFonts w:hint="eastAsia"/>
        </w:rPr>
        <w:t>显然，口语中也经常在句末加疑问语气词</w:t>
      </w:r>
      <w:r w:rsidRPr="00A40025">
        <w:rPr>
          <w:rFonts w:hint="eastAsia"/>
          <w:b/>
          <w:bCs/>
        </w:rPr>
        <w:t>“吗”、“吧”、“呢”来增强疑问语气。</w:t>
      </w:r>
    </w:p>
    <w:p w14:paraId="0E7E33BF" w14:textId="77777777" w:rsidR="000264F6" w:rsidRDefault="000264F6" w:rsidP="000264F6">
      <w:r>
        <w:rPr>
          <w:rFonts w:hint="eastAsia"/>
        </w:rPr>
        <w:lastRenderedPageBreak/>
        <w:t>你的笔呢？</w:t>
      </w:r>
    </w:p>
    <w:p w14:paraId="1A93EC26" w14:textId="77777777" w:rsidR="000264F6" w:rsidRDefault="000264F6" w:rsidP="000264F6">
      <w:r>
        <w:rPr>
          <w:rFonts w:hint="eastAsia"/>
        </w:rPr>
        <w:t>你病了呢？</w:t>
      </w:r>
    </w:p>
    <w:p w14:paraId="69C042B6" w14:textId="33D88E8D" w:rsidR="000264F6" w:rsidRDefault="000264F6" w:rsidP="000264F6">
      <w:r>
        <w:rPr>
          <w:rFonts w:hint="eastAsia"/>
        </w:rPr>
        <w:t>口语中，一种“非是非问句”，句式为“一个名词性词语</w:t>
      </w:r>
      <w:r>
        <w:rPr>
          <w:rFonts w:hint="eastAsia"/>
        </w:rPr>
        <w:t>+</w:t>
      </w:r>
      <w:r>
        <w:rPr>
          <w:rFonts w:hint="eastAsia"/>
        </w:rPr>
        <w:t>呢”，“动词性词语</w:t>
      </w:r>
      <w:r>
        <w:rPr>
          <w:rFonts w:hint="eastAsia"/>
        </w:rPr>
        <w:t>+</w:t>
      </w:r>
      <w:r>
        <w:rPr>
          <w:rFonts w:hint="eastAsia"/>
        </w:rPr>
        <w:t>呢”，显然在回答时，应该出现这些名词性词语和动词性词语。</w:t>
      </w:r>
    </w:p>
    <w:p w14:paraId="15E189A6" w14:textId="2B305F14" w:rsidR="00C84B8D" w:rsidRDefault="00C84B8D" w:rsidP="000264F6">
      <w:pPr>
        <w:rPr>
          <w:b/>
          <w:bCs/>
        </w:rPr>
      </w:pPr>
      <w:r w:rsidRPr="005568F8">
        <w:rPr>
          <w:rFonts w:hint="eastAsia"/>
          <w:b/>
          <w:bCs/>
        </w:rPr>
        <w:t>显然，可以通过模板“</w:t>
      </w:r>
      <w:r w:rsidRPr="005568F8">
        <w:rPr>
          <w:rFonts w:hint="eastAsia"/>
          <w:b/>
          <w:bCs/>
        </w:rPr>
        <w:t>V</w:t>
      </w:r>
      <w:r w:rsidRPr="005568F8">
        <w:rPr>
          <w:rFonts w:hint="eastAsia"/>
          <w:b/>
          <w:bCs/>
        </w:rPr>
        <w:t>不</w:t>
      </w:r>
      <w:r w:rsidRPr="005568F8">
        <w:rPr>
          <w:rFonts w:hint="eastAsia"/>
          <w:b/>
          <w:bCs/>
        </w:rPr>
        <w:t>V</w:t>
      </w:r>
      <w:r w:rsidRPr="005568F8">
        <w:rPr>
          <w:rFonts w:hint="eastAsia"/>
          <w:b/>
          <w:bCs/>
        </w:rPr>
        <w:t>”或“</w:t>
      </w:r>
      <w:r w:rsidRPr="005568F8">
        <w:rPr>
          <w:rFonts w:hint="eastAsia"/>
          <w:b/>
          <w:bCs/>
        </w:rPr>
        <w:t>V</w:t>
      </w:r>
      <w:r w:rsidRPr="005568F8">
        <w:rPr>
          <w:rFonts w:hint="eastAsia"/>
          <w:b/>
          <w:bCs/>
        </w:rPr>
        <w:t>没</w:t>
      </w:r>
      <w:r w:rsidRPr="005568F8">
        <w:rPr>
          <w:rFonts w:hint="eastAsia"/>
          <w:b/>
          <w:bCs/>
        </w:rPr>
        <w:t>V</w:t>
      </w:r>
      <w:r w:rsidRPr="005568F8">
        <w:rPr>
          <w:rFonts w:hint="eastAsia"/>
          <w:b/>
          <w:bCs/>
        </w:rPr>
        <w:t>”来识别反复问句，但需要注意</w:t>
      </w:r>
      <w:r w:rsidRPr="005568F8">
        <w:rPr>
          <w:rFonts w:hint="eastAsia"/>
          <w:b/>
          <w:bCs/>
        </w:rPr>
        <w:t>V</w:t>
      </w:r>
      <w:r w:rsidRPr="005568F8">
        <w:rPr>
          <w:rFonts w:hint="eastAsia"/>
          <w:b/>
          <w:bCs/>
        </w:rPr>
        <w:t>的位置的词语词形必须相同。</w:t>
      </w:r>
      <w:r w:rsidR="00702ECE" w:rsidRPr="008C5050">
        <w:rPr>
          <w:rFonts w:hint="eastAsia"/>
          <w:b/>
          <w:bCs/>
        </w:rPr>
        <w:t>用下边的正则来识别。</w:t>
      </w:r>
    </w:p>
    <w:tbl>
      <w:tblPr>
        <w:tblStyle w:val="a7"/>
        <w:tblW w:w="0" w:type="auto"/>
        <w:tblLook w:val="04A0" w:firstRow="1" w:lastRow="0" w:firstColumn="1" w:lastColumn="0" w:noHBand="0" w:noVBand="1"/>
      </w:tblPr>
      <w:tblGrid>
        <w:gridCol w:w="8296"/>
      </w:tblGrid>
      <w:tr w:rsidR="00776DDC" w:rsidRPr="00702ECE" w14:paraId="5FBBE025" w14:textId="77777777" w:rsidTr="00776DDC">
        <w:tc>
          <w:tcPr>
            <w:tcW w:w="8296" w:type="dxa"/>
          </w:tcPr>
          <w:p w14:paraId="2A9D1F21" w14:textId="77777777" w:rsidR="00776DDC" w:rsidRPr="00702ECE" w:rsidRDefault="00702ECE" w:rsidP="000264F6">
            <w:pPr>
              <w:rPr>
                <w:rFonts w:asciiTheme="minorEastAsia" w:hAnsiTheme="minorEastAsia"/>
              </w:rPr>
            </w:pPr>
            <w:r w:rsidRPr="00702ECE">
              <w:rPr>
                <w:rFonts w:asciiTheme="minorEastAsia" w:hAnsiTheme="minorEastAsia" w:hint="eastAsia"/>
              </w:rPr>
              <w:t>(\w)不\1</w:t>
            </w:r>
          </w:p>
          <w:p w14:paraId="1CED8960" w14:textId="68BFFA25" w:rsidR="00702ECE" w:rsidRPr="00702ECE" w:rsidRDefault="00702ECE" w:rsidP="000264F6">
            <w:pPr>
              <w:rPr>
                <w:rFonts w:asciiTheme="minorEastAsia" w:hAnsiTheme="minorEastAsia" w:hint="eastAsia"/>
              </w:rPr>
            </w:pPr>
            <w:r w:rsidRPr="00702ECE">
              <w:rPr>
                <w:rFonts w:asciiTheme="minorEastAsia" w:hAnsiTheme="minorEastAsia" w:hint="eastAsia"/>
              </w:rPr>
              <w:t>(\w)没\1</w:t>
            </w:r>
          </w:p>
        </w:tc>
      </w:tr>
    </w:tbl>
    <w:p w14:paraId="1D66A09C" w14:textId="427ADC30" w:rsidR="009F013C" w:rsidRDefault="009F013C" w:rsidP="00A86134">
      <w:pPr>
        <w:pStyle w:val="2"/>
        <w:numPr>
          <w:ilvl w:val="1"/>
          <w:numId w:val="7"/>
        </w:numPr>
      </w:pPr>
      <w:r>
        <w:rPr>
          <w:rFonts w:hint="eastAsia"/>
        </w:rPr>
        <w:t>基于</w:t>
      </w:r>
      <w:r>
        <w:t>bert</w:t>
      </w:r>
      <w:r>
        <w:rPr>
          <w:rFonts w:hint="eastAsia"/>
        </w:rPr>
        <w:t>的问答匹配</w:t>
      </w:r>
    </w:p>
    <w:p w14:paraId="7E5E02D0" w14:textId="75B794F4" w:rsidR="009F013C" w:rsidRDefault="00263E8B" w:rsidP="009F013C">
      <w:r>
        <w:rPr>
          <w:rFonts w:hint="eastAsia"/>
        </w:rPr>
        <w:t>B</w:t>
      </w:r>
      <w:r>
        <w:t>ert</w:t>
      </w:r>
      <w:r>
        <w:rPr>
          <w:rFonts w:hint="eastAsia"/>
        </w:rPr>
        <w:t>是从</w:t>
      </w:r>
      <w:r>
        <w:rPr>
          <w:rFonts w:hint="eastAsia"/>
        </w:rPr>
        <w:t>t</w:t>
      </w:r>
      <w:r>
        <w:t>ransformer</w:t>
      </w:r>
      <w:r>
        <w:rPr>
          <w:rFonts w:hint="eastAsia"/>
        </w:rPr>
        <w:t>中衍生出来的预训练语言模型，</w:t>
      </w:r>
      <w:r>
        <w:rPr>
          <w:rFonts w:hint="eastAsia"/>
        </w:rPr>
        <w:t>t</w:t>
      </w:r>
      <w:r>
        <w:t>ransformer</w:t>
      </w:r>
      <w:r>
        <w:rPr>
          <w:rFonts w:hint="eastAsia"/>
        </w:rPr>
        <w:t>是谷歌于</w:t>
      </w:r>
      <w:r>
        <w:rPr>
          <w:rFonts w:hint="eastAsia"/>
        </w:rPr>
        <w:t>2017</w:t>
      </w:r>
      <w:r>
        <w:rPr>
          <w:rFonts w:hint="eastAsia"/>
        </w:rPr>
        <w:t>年底提出的</w:t>
      </w:r>
      <w:r>
        <w:rPr>
          <w:rFonts w:hint="eastAsia"/>
        </w:rPr>
        <w:t>s</w:t>
      </w:r>
      <w:r>
        <w:t>eq2seq</w:t>
      </w:r>
      <w:r>
        <w:rPr>
          <w:rFonts w:hint="eastAsia"/>
        </w:rPr>
        <w:t>模型，</w:t>
      </w:r>
      <w:r>
        <w:t>transformer</w:t>
      </w:r>
      <w:r>
        <w:rPr>
          <w:rFonts w:hint="eastAsia"/>
        </w:rPr>
        <w:t>与</w:t>
      </w:r>
      <w:r>
        <w:t>LSTM</w:t>
      </w:r>
      <w:r>
        <w:rPr>
          <w:rFonts w:hint="eastAsia"/>
        </w:rPr>
        <w:t>最大的区别是它可对输入的字符序列并行运算，通过位置嵌入表示保留字符之间的顺序信息。这里我们基于</w:t>
      </w:r>
      <w:hyperlink r:id="rId17" w:history="1">
        <w:r w:rsidRPr="00CF493C">
          <w:rPr>
            <w:rStyle w:val="a6"/>
          </w:rPr>
          <w:t>https://github.com/yfyvan/keras-bert-core/blob/master/demo_predict_is_next_sentence.py</w:t>
        </w:r>
      </w:hyperlink>
      <w:r>
        <w:t xml:space="preserve"> </w:t>
      </w:r>
      <w:r>
        <w:rPr>
          <w:rFonts w:hint="eastAsia"/>
        </w:rPr>
        <w:t>这个公共项目搭建了一个基于</w:t>
      </w:r>
      <w:r>
        <w:rPr>
          <w:rFonts w:hint="eastAsia"/>
        </w:rPr>
        <w:t>b</w:t>
      </w:r>
      <w:r>
        <w:t>ert</w:t>
      </w:r>
      <w:r>
        <w:rPr>
          <w:rFonts w:hint="eastAsia"/>
        </w:rPr>
        <w:t>的问答匹配基线系统。需要注意的是，这个系统是对两个句子是否构成上下文进行预测的，我们的问句与答句当然也构成上下文，因此，我们可以借用这个系统来搭建我们的实验系统。</w:t>
      </w:r>
      <w:r w:rsidR="00F60B0F">
        <w:rPr>
          <w:rFonts w:hint="eastAsia"/>
        </w:rPr>
        <w:t>从初步的实验结果来看，效果并不理想。基本上没有预测正确的问答对。</w:t>
      </w:r>
    </w:p>
    <w:p w14:paraId="6550512D" w14:textId="5E8614CA" w:rsidR="00F60B0F" w:rsidRPr="00F60B0F" w:rsidRDefault="00F60B0F" w:rsidP="009F013C">
      <w:pPr>
        <w:rPr>
          <w:b/>
          <w:bCs/>
        </w:rPr>
      </w:pPr>
      <w:r w:rsidRPr="00F60B0F">
        <w:rPr>
          <w:rFonts w:hint="eastAsia"/>
          <w:b/>
          <w:bCs/>
        </w:rPr>
        <w:t>例</w:t>
      </w:r>
      <w:r w:rsidRPr="00F60B0F">
        <w:rPr>
          <w:rFonts w:hint="eastAsia"/>
          <w:b/>
          <w:bCs/>
        </w:rPr>
        <w:t>1</w:t>
      </w:r>
      <w:r w:rsidRPr="00F60B0F">
        <w:rPr>
          <w:rFonts w:hint="eastAsia"/>
          <w:b/>
          <w:bCs/>
        </w:rPr>
        <w:t>：</w:t>
      </w:r>
      <w:r>
        <w:rPr>
          <w:rFonts w:hint="eastAsia"/>
          <w:b/>
          <w:bCs/>
        </w:rPr>
        <w:t>特指疑问句的问答匹配</w:t>
      </w:r>
    </w:p>
    <w:p w14:paraId="511D7861" w14:textId="77777777" w:rsidR="00F60B0F" w:rsidRDefault="00F60B0F" w:rsidP="00F60B0F">
      <w:r>
        <w:rPr>
          <w:rFonts w:hint="eastAsia"/>
        </w:rPr>
        <w:t xml:space="preserve">user_name= </w:t>
      </w:r>
      <w:r>
        <w:rPr>
          <w:rFonts w:hint="eastAsia"/>
        </w:rPr>
        <w:t>地质地球所</w:t>
      </w:r>
      <w:r>
        <w:rPr>
          <w:rFonts w:hint="eastAsia"/>
        </w:rPr>
        <w:t>-</w:t>
      </w:r>
      <w:r>
        <w:rPr>
          <w:rFonts w:hint="eastAsia"/>
        </w:rPr>
        <w:t>王锴</w:t>
      </w:r>
      <w:r>
        <w:rPr>
          <w:rFonts w:hint="eastAsia"/>
        </w:rPr>
        <w:t xml:space="preserve"> utterance= </w:t>
      </w:r>
      <w:r>
        <w:rPr>
          <w:rFonts w:hint="eastAsia"/>
        </w:rPr>
        <w:t>你要做什么？</w:t>
      </w:r>
      <w:r>
        <w:rPr>
          <w:rFonts w:hint="eastAsia"/>
        </w:rPr>
        <w:t>[</w:t>
      </w:r>
      <w:r>
        <w:rPr>
          <w:rFonts w:hint="eastAsia"/>
        </w:rPr>
        <w:t>表情</w:t>
      </w:r>
      <w:r>
        <w:rPr>
          <w:rFonts w:hint="eastAsia"/>
        </w:rPr>
        <w:t>] @</w:t>
      </w:r>
      <w:r>
        <w:rPr>
          <w:rFonts w:hint="eastAsia"/>
        </w:rPr>
        <w:t>高能所</w:t>
      </w:r>
      <w:r>
        <w:rPr>
          <w:rFonts w:hint="eastAsia"/>
        </w:rPr>
        <w:t xml:space="preserve"> em</w:t>
      </w:r>
    </w:p>
    <w:p w14:paraId="72A00364" w14:textId="77777777" w:rsidR="00F60B0F" w:rsidRDefault="00F60B0F" w:rsidP="00F60B0F">
      <w:r>
        <w:rPr>
          <w:rFonts w:hint="eastAsia"/>
        </w:rPr>
        <w:t>('</w:t>
      </w:r>
      <w:r>
        <w:rPr>
          <w:rFonts w:hint="eastAsia"/>
        </w:rPr>
        <w:t>非上下文</w:t>
      </w:r>
      <w:r>
        <w:rPr>
          <w:rFonts w:hint="eastAsia"/>
        </w:rPr>
        <w:t xml:space="preserve">', -0.9999632) pro_user_name= </w:t>
      </w:r>
      <w:r>
        <w:rPr>
          <w:rFonts w:hint="eastAsia"/>
        </w:rPr>
        <w:t>半导体所</w:t>
      </w:r>
      <w:r>
        <w:rPr>
          <w:rFonts w:hint="eastAsia"/>
        </w:rPr>
        <w:t>-</w:t>
      </w:r>
      <w:r>
        <w:rPr>
          <w:rFonts w:hint="eastAsia"/>
        </w:rPr>
        <w:t>窦智强</w:t>
      </w:r>
      <w:r>
        <w:rPr>
          <w:rFonts w:hint="eastAsia"/>
        </w:rPr>
        <w:t xml:space="preserve"> pro_utterance= @</w:t>
      </w:r>
      <w:r>
        <w:rPr>
          <w:rFonts w:hint="eastAsia"/>
        </w:rPr>
        <w:t>大连化物所</w:t>
      </w:r>
      <w:r>
        <w:rPr>
          <w:rFonts w:hint="eastAsia"/>
        </w:rPr>
        <w:t>-</w:t>
      </w:r>
      <w:r>
        <w:rPr>
          <w:rFonts w:hint="eastAsia"/>
        </w:rPr>
        <w:t>王悦诚</w:t>
      </w:r>
      <w:r>
        <w:rPr>
          <w:rFonts w:hint="eastAsia"/>
        </w:rPr>
        <w:t xml:space="preserve"> </w:t>
      </w:r>
      <w:r>
        <w:rPr>
          <w:rFonts w:hint="eastAsia"/>
        </w:rPr>
        <w:t>螳螂啊</w:t>
      </w:r>
    </w:p>
    <w:p w14:paraId="7FAF1194" w14:textId="77777777" w:rsidR="00F60B0F" w:rsidRDefault="00F60B0F" w:rsidP="00F60B0F">
      <w:r>
        <w:rPr>
          <w:rFonts w:hint="eastAsia"/>
        </w:rPr>
        <w:t>('</w:t>
      </w:r>
      <w:r>
        <w:rPr>
          <w:rFonts w:hint="eastAsia"/>
        </w:rPr>
        <w:t>构成上下文</w:t>
      </w:r>
      <w:r>
        <w:rPr>
          <w:rFonts w:hint="eastAsia"/>
        </w:rPr>
        <w:t xml:space="preserve">', 0.8556638) pro_user_name= </w:t>
      </w:r>
      <w:r>
        <w:rPr>
          <w:rFonts w:hint="eastAsia"/>
        </w:rPr>
        <w:t>大连化物所</w:t>
      </w:r>
      <w:r>
        <w:rPr>
          <w:rFonts w:hint="eastAsia"/>
        </w:rPr>
        <w:t>-</w:t>
      </w:r>
      <w:r>
        <w:rPr>
          <w:rFonts w:hint="eastAsia"/>
        </w:rPr>
        <w:t>王悦诚</w:t>
      </w:r>
      <w:r>
        <w:rPr>
          <w:rFonts w:hint="eastAsia"/>
        </w:rPr>
        <w:t xml:space="preserve"> pro_utterance= </w:t>
      </w:r>
      <w:r>
        <w:rPr>
          <w:rFonts w:hint="eastAsia"/>
        </w:rPr>
        <w:t>螳螂幼崽的话也太小只了吧而且颜色有点像异型</w:t>
      </w:r>
    </w:p>
    <w:p w14:paraId="7A425D83" w14:textId="77777777" w:rsidR="00F60B0F" w:rsidRDefault="00F60B0F" w:rsidP="00F60B0F">
      <w:r>
        <w:rPr>
          <w:rFonts w:hint="eastAsia"/>
        </w:rPr>
        <w:t>('</w:t>
      </w:r>
      <w:r>
        <w:rPr>
          <w:rFonts w:hint="eastAsia"/>
        </w:rPr>
        <w:t>非上下文</w:t>
      </w:r>
      <w:r>
        <w:rPr>
          <w:rFonts w:hint="eastAsia"/>
        </w:rPr>
        <w:t xml:space="preserve">', -0.7600244) pro_user_name= </w:t>
      </w:r>
      <w:r>
        <w:rPr>
          <w:rFonts w:hint="eastAsia"/>
        </w:rPr>
        <w:t>东北地理所</w:t>
      </w:r>
      <w:r>
        <w:rPr>
          <w:rFonts w:hint="eastAsia"/>
        </w:rPr>
        <w:t>-</w:t>
      </w:r>
      <w:r>
        <w:rPr>
          <w:rFonts w:hint="eastAsia"/>
        </w:rPr>
        <w:t>胡家晴</w:t>
      </w:r>
      <w:r>
        <w:rPr>
          <w:rFonts w:hint="eastAsia"/>
        </w:rPr>
        <w:t xml:space="preserve"> pro_utterance= </w:t>
      </w:r>
      <w:r>
        <w:rPr>
          <w:rFonts w:hint="eastAsia"/>
        </w:rPr>
        <w:t>有点可爱</w:t>
      </w:r>
    </w:p>
    <w:p w14:paraId="5F0A6971" w14:textId="77777777" w:rsidR="00F60B0F" w:rsidRDefault="00F60B0F" w:rsidP="00F60B0F">
      <w:r>
        <w:rPr>
          <w:rFonts w:hint="eastAsia"/>
        </w:rPr>
        <w:t>('</w:t>
      </w:r>
      <w:r>
        <w:rPr>
          <w:rFonts w:hint="eastAsia"/>
        </w:rPr>
        <w:t>非上下文</w:t>
      </w:r>
      <w:r>
        <w:rPr>
          <w:rFonts w:hint="eastAsia"/>
        </w:rPr>
        <w:t xml:space="preserve">', -0.9341632) pro_user_name= </w:t>
      </w:r>
      <w:r>
        <w:rPr>
          <w:rFonts w:hint="eastAsia"/>
        </w:rPr>
        <w:t>大连化物所</w:t>
      </w:r>
      <w:r>
        <w:rPr>
          <w:rFonts w:hint="eastAsia"/>
        </w:rPr>
        <w:t>-</w:t>
      </w:r>
      <w:r>
        <w:rPr>
          <w:rFonts w:hint="eastAsia"/>
        </w:rPr>
        <w:t>王悦诚</w:t>
      </w:r>
      <w:r>
        <w:rPr>
          <w:rFonts w:hint="eastAsia"/>
        </w:rPr>
        <w:t xml:space="preserve"> pro_utterance= </w:t>
      </w:r>
      <w:r>
        <w:rPr>
          <w:rFonts w:hint="eastAsia"/>
        </w:rPr>
        <w:t>哈哈哈来来来分你几只</w:t>
      </w:r>
    </w:p>
    <w:p w14:paraId="6C4EB9E3" w14:textId="2D7C01D2" w:rsidR="00F60B0F" w:rsidRDefault="00F60B0F" w:rsidP="00F60B0F">
      <w:r>
        <w:rPr>
          <w:rFonts w:hint="eastAsia"/>
        </w:rPr>
        <w:t>('</w:t>
      </w:r>
      <w:r>
        <w:rPr>
          <w:rFonts w:hint="eastAsia"/>
        </w:rPr>
        <w:t>非上下文</w:t>
      </w:r>
      <w:r>
        <w:rPr>
          <w:rFonts w:hint="eastAsia"/>
        </w:rPr>
        <w:t xml:space="preserve">', -0.9927073) pro_user_name= </w:t>
      </w:r>
      <w:r>
        <w:rPr>
          <w:rFonts w:hint="eastAsia"/>
        </w:rPr>
        <w:t>东北地理所</w:t>
      </w:r>
      <w:r>
        <w:rPr>
          <w:rFonts w:hint="eastAsia"/>
        </w:rPr>
        <w:t>-</w:t>
      </w:r>
      <w:r>
        <w:rPr>
          <w:rFonts w:hint="eastAsia"/>
        </w:rPr>
        <w:t>胡家晴</w:t>
      </w:r>
      <w:r>
        <w:rPr>
          <w:rFonts w:hint="eastAsia"/>
        </w:rPr>
        <w:t xml:space="preserve"> pro_utterance= [</w:t>
      </w:r>
      <w:r>
        <w:rPr>
          <w:rFonts w:hint="eastAsia"/>
        </w:rPr>
        <w:t>图片</w:t>
      </w:r>
      <w:r>
        <w:rPr>
          <w:rFonts w:hint="eastAsia"/>
        </w:rPr>
        <w:t>]</w:t>
      </w:r>
    </w:p>
    <w:p w14:paraId="6C8EB0E5" w14:textId="23151335" w:rsidR="00F60B0F" w:rsidRPr="00F60B0F" w:rsidRDefault="00F60B0F" w:rsidP="009F013C">
      <w:pPr>
        <w:rPr>
          <w:b/>
          <w:bCs/>
        </w:rPr>
      </w:pPr>
      <w:r w:rsidRPr="00F60B0F">
        <w:rPr>
          <w:rFonts w:hint="eastAsia"/>
          <w:b/>
          <w:bCs/>
        </w:rPr>
        <w:t>分析：</w:t>
      </w:r>
    </w:p>
    <w:p w14:paraId="7A8E98C4" w14:textId="5048C1C1" w:rsidR="00F60B0F" w:rsidRDefault="00F60B0F" w:rsidP="009F013C">
      <w:r w:rsidRPr="00F60B0F">
        <w:rPr>
          <w:rFonts w:hint="eastAsia"/>
        </w:rPr>
        <w:t>显然上边的疑问句是</w:t>
      </w:r>
      <w:r w:rsidRPr="00F60B0F">
        <w:rPr>
          <w:rFonts w:hint="eastAsia"/>
          <w:b/>
          <w:bCs/>
        </w:rPr>
        <w:t>特指疑问句</w:t>
      </w:r>
      <w:r w:rsidRPr="00F60B0F">
        <w:rPr>
          <w:rFonts w:hint="eastAsia"/>
        </w:rPr>
        <w:t>，如果用人来辨识的话，我们会认为“螳螂啊”可能是问题的回答。但是绝不会认为“螳螂幼崽的话也太小只了吧而且颜色有点像异型”这句话是回答。我们的</w:t>
      </w:r>
      <w:r w:rsidRPr="00F60B0F">
        <w:rPr>
          <w:rFonts w:hint="eastAsia"/>
        </w:rPr>
        <w:t>bert</w:t>
      </w:r>
      <w:r w:rsidRPr="00F60B0F">
        <w:rPr>
          <w:rFonts w:hint="eastAsia"/>
        </w:rPr>
        <w:t>系统居然会认为这句是回答。特指问句对于机器来说是比较难以应付的。</w:t>
      </w:r>
    </w:p>
    <w:p w14:paraId="5CF5D584" w14:textId="6D35A2E3" w:rsidR="00F60B0F" w:rsidRPr="00F60B0F" w:rsidRDefault="00F60B0F" w:rsidP="009F013C">
      <w:pPr>
        <w:rPr>
          <w:b/>
          <w:bCs/>
        </w:rPr>
      </w:pPr>
      <w:r w:rsidRPr="00F60B0F">
        <w:rPr>
          <w:rFonts w:hint="eastAsia"/>
          <w:b/>
          <w:bCs/>
        </w:rPr>
        <w:t>例</w:t>
      </w:r>
      <w:r w:rsidRPr="00F60B0F">
        <w:rPr>
          <w:rFonts w:hint="eastAsia"/>
          <w:b/>
          <w:bCs/>
        </w:rPr>
        <w:t>2</w:t>
      </w:r>
      <w:r w:rsidRPr="00F60B0F">
        <w:rPr>
          <w:rFonts w:hint="eastAsia"/>
          <w:b/>
          <w:bCs/>
        </w:rPr>
        <w:t>：</w:t>
      </w:r>
    </w:p>
    <w:p w14:paraId="27A72313" w14:textId="77777777" w:rsidR="00F60B0F" w:rsidRDefault="00F60B0F" w:rsidP="00F60B0F">
      <w:r>
        <w:rPr>
          <w:rFonts w:hint="eastAsia"/>
        </w:rPr>
        <w:t xml:space="preserve">user_name= </w:t>
      </w:r>
      <w:r>
        <w:rPr>
          <w:rFonts w:hint="eastAsia"/>
        </w:rPr>
        <w:t>数学与系统科学研究院林海鹏</w:t>
      </w:r>
      <w:r>
        <w:rPr>
          <w:rFonts w:hint="eastAsia"/>
        </w:rPr>
        <w:t xml:space="preserve"> utterance= </w:t>
      </w:r>
      <w:r>
        <w:rPr>
          <w:rFonts w:hint="eastAsia"/>
        </w:rPr>
        <w:t>你是账号登录还是怎么弄呀？</w:t>
      </w:r>
      <w:r>
        <w:rPr>
          <w:rFonts w:hint="eastAsia"/>
        </w:rPr>
        <w:t>@</w:t>
      </w:r>
      <w:r>
        <w:rPr>
          <w:rFonts w:hint="eastAsia"/>
        </w:rPr>
        <w:t>物构所</w:t>
      </w:r>
      <w:r>
        <w:rPr>
          <w:rFonts w:hint="eastAsia"/>
        </w:rPr>
        <w:t>-</w:t>
      </w:r>
      <w:r>
        <w:rPr>
          <w:rFonts w:hint="eastAsia"/>
        </w:rPr>
        <w:t>叶黄黄</w:t>
      </w:r>
    </w:p>
    <w:p w14:paraId="51F95D3A" w14:textId="77777777" w:rsidR="00F60B0F" w:rsidRDefault="00F60B0F" w:rsidP="00F60B0F">
      <w:r>
        <w:rPr>
          <w:rFonts w:hint="eastAsia"/>
        </w:rPr>
        <w:t>('</w:t>
      </w:r>
      <w:r>
        <w:rPr>
          <w:rFonts w:hint="eastAsia"/>
        </w:rPr>
        <w:t>非上下文</w:t>
      </w:r>
      <w:r>
        <w:rPr>
          <w:rFonts w:hint="eastAsia"/>
        </w:rPr>
        <w:t xml:space="preserve">', -0.9954126) pro_user_name= </w:t>
      </w:r>
      <w:r>
        <w:rPr>
          <w:rFonts w:hint="eastAsia"/>
        </w:rPr>
        <w:t>物构所</w:t>
      </w:r>
      <w:r>
        <w:rPr>
          <w:rFonts w:hint="eastAsia"/>
        </w:rPr>
        <w:t>-</w:t>
      </w:r>
      <w:r>
        <w:rPr>
          <w:rFonts w:hint="eastAsia"/>
        </w:rPr>
        <w:t>叶黄黄</w:t>
      </w:r>
      <w:r>
        <w:rPr>
          <w:rFonts w:hint="eastAsia"/>
        </w:rPr>
        <w:t xml:space="preserve"> pro_utterance= [</w:t>
      </w:r>
      <w:r>
        <w:rPr>
          <w:rFonts w:hint="eastAsia"/>
        </w:rPr>
        <w:t>表情</w:t>
      </w:r>
      <w:r>
        <w:rPr>
          <w:rFonts w:hint="eastAsia"/>
        </w:rPr>
        <w:t>]</w:t>
      </w:r>
      <w:r>
        <w:rPr>
          <w:rFonts w:hint="eastAsia"/>
        </w:rPr>
        <w:t>我也不懂，一登就能上</w:t>
      </w:r>
    </w:p>
    <w:p w14:paraId="667A654A" w14:textId="77777777" w:rsidR="00F60B0F" w:rsidRDefault="00F60B0F" w:rsidP="00F60B0F">
      <w:r>
        <w:rPr>
          <w:rFonts w:hint="eastAsia"/>
        </w:rPr>
        <w:t>('</w:t>
      </w:r>
      <w:r>
        <w:rPr>
          <w:rFonts w:hint="eastAsia"/>
        </w:rPr>
        <w:t>非上下文</w:t>
      </w:r>
      <w:r>
        <w:rPr>
          <w:rFonts w:hint="eastAsia"/>
        </w:rPr>
        <w:t xml:space="preserve">', -0.93734664) pro_user_name= </w:t>
      </w:r>
      <w:r>
        <w:rPr>
          <w:rFonts w:hint="eastAsia"/>
        </w:rPr>
        <w:t>数学与系统科学研究院林海鹏</w:t>
      </w:r>
      <w:r>
        <w:rPr>
          <w:rFonts w:hint="eastAsia"/>
        </w:rPr>
        <w:t xml:space="preserve"> pro_utterance= ucas</w:t>
      </w:r>
      <w:r>
        <w:rPr>
          <w:rFonts w:hint="eastAsia"/>
        </w:rPr>
        <w:t>那个</w:t>
      </w:r>
      <w:r>
        <w:rPr>
          <w:rFonts w:hint="eastAsia"/>
        </w:rPr>
        <w:t>WiFi</w:t>
      </w:r>
      <w:r>
        <w:rPr>
          <w:rFonts w:hint="eastAsia"/>
        </w:rPr>
        <w:t>吗？</w:t>
      </w:r>
    </w:p>
    <w:p w14:paraId="008CC551" w14:textId="77777777" w:rsidR="00F60B0F" w:rsidRDefault="00F60B0F" w:rsidP="00F60B0F">
      <w:r>
        <w:rPr>
          <w:rFonts w:hint="eastAsia"/>
        </w:rPr>
        <w:t>('</w:t>
      </w:r>
      <w:r>
        <w:rPr>
          <w:rFonts w:hint="eastAsia"/>
        </w:rPr>
        <w:t>非上下文</w:t>
      </w:r>
      <w:r>
        <w:rPr>
          <w:rFonts w:hint="eastAsia"/>
        </w:rPr>
        <w:t xml:space="preserve">', -0.99766433) pro_user_name= </w:t>
      </w:r>
      <w:r>
        <w:rPr>
          <w:rFonts w:hint="eastAsia"/>
        </w:rPr>
        <w:t>生物物理所谷子堆</w:t>
      </w:r>
      <w:r>
        <w:rPr>
          <w:rFonts w:hint="eastAsia"/>
        </w:rPr>
        <w:t xml:space="preserve"> pro_utterance= </w:t>
      </w:r>
      <w:r>
        <w:rPr>
          <w:rFonts w:hint="eastAsia"/>
        </w:rPr>
        <w:t>我也登录不上，显示当然用户数满了好像</w:t>
      </w:r>
    </w:p>
    <w:p w14:paraId="337A6A73" w14:textId="77777777" w:rsidR="00F60B0F" w:rsidRDefault="00F60B0F" w:rsidP="00F60B0F">
      <w:r>
        <w:rPr>
          <w:rFonts w:hint="eastAsia"/>
        </w:rPr>
        <w:t>('</w:t>
      </w:r>
      <w:r>
        <w:rPr>
          <w:rFonts w:hint="eastAsia"/>
        </w:rPr>
        <w:t>非上下文</w:t>
      </w:r>
      <w:r>
        <w:rPr>
          <w:rFonts w:hint="eastAsia"/>
        </w:rPr>
        <w:t xml:space="preserve">', -0.6729023) pro_user_name= </w:t>
      </w:r>
      <w:r>
        <w:rPr>
          <w:rFonts w:hint="eastAsia"/>
        </w:rPr>
        <w:t>物构所</w:t>
      </w:r>
      <w:r>
        <w:rPr>
          <w:rFonts w:hint="eastAsia"/>
        </w:rPr>
        <w:t>-</w:t>
      </w:r>
      <w:r>
        <w:rPr>
          <w:rFonts w:hint="eastAsia"/>
        </w:rPr>
        <w:t>叶黄黄</w:t>
      </w:r>
      <w:r>
        <w:rPr>
          <w:rFonts w:hint="eastAsia"/>
        </w:rPr>
        <w:t xml:space="preserve"> pro_utterance= </w:t>
      </w:r>
      <w:r>
        <w:rPr>
          <w:rFonts w:hint="eastAsia"/>
        </w:rPr>
        <w:t>我连</w:t>
      </w:r>
      <w:r>
        <w:rPr>
          <w:rFonts w:hint="eastAsia"/>
        </w:rPr>
        <w:t>lan</w:t>
      </w:r>
    </w:p>
    <w:p w14:paraId="3DB6D84C" w14:textId="4D58C807" w:rsidR="00F60B0F" w:rsidRDefault="00F60B0F" w:rsidP="00F60B0F">
      <w:r>
        <w:rPr>
          <w:rFonts w:hint="eastAsia"/>
        </w:rPr>
        <w:t>('</w:t>
      </w:r>
      <w:r>
        <w:rPr>
          <w:rFonts w:hint="eastAsia"/>
        </w:rPr>
        <w:t>构成上下文</w:t>
      </w:r>
      <w:r>
        <w:rPr>
          <w:rFonts w:hint="eastAsia"/>
        </w:rPr>
        <w:t xml:space="preserve">', 0.7105062) pro_user_name= </w:t>
      </w:r>
      <w:r>
        <w:rPr>
          <w:rFonts w:hint="eastAsia"/>
        </w:rPr>
        <w:t>物构所</w:t>
      </w:r>
      <w:r>
        <w:rPr>
          <w:rFonts w:hint="eastAsia"/>
        </w:rPr>
        <w:t>-</w:t>
      </w:r>
      <w:r>
        <w:rPr>
          <w:rFonts w:hint="eastAsia"/>
        </w:rPr>
        <w:t>叶黄黄</w:t>
      </w:r>
      <w:r>
        <w:rPr>
          <w:rFonts w:hint="eastAsia"/>
        </w:rPr>
        <w:t xml:space="preserve"> pro_utterance= </w:t>
      </w:r>
      <w:r>
        <w:rPr>
          <w:rFonts w:hint="eastAsia"/>
        </w:rPr>
        <w:t>有线</w:t>
      </w:r>
    </w:p>
    <w:p w14:paraId="61FE9E44" w14:textId="1068B008" w:rsidR="00F60B0F" w:rsidRPr="00F60B0F" w:rsidRDefault="00F60B0F" w:rsidP="00F60B0F">
      <w:pPr>
        <w:rPr>
          <w:b/>
          <w:bCs/>
        </w:rPr>
      </w:pPr>
      <w:r w:rsidRPr="00F60B0F">
        <w:rPr>
          <w:rFonts w:hint="eastAsia"/>
          <w:b/>
          <w:bCs/>
        </w:rPr>
        <w:t>分析：</w:t>
      </w:r>
    </w:p>
    <w:p w14:paraId="1B35DC3B" w14:textId="123DF636" w:rsidR="00F60B0F" w:rsidRDefault="00F60B0F" w:rsidP="00F60B0F">
      <w:r w:rsidRPr="00F60B0F">
        <w:rPr>
          <w:rFonts w:hint="eastAsia"/>
        </w:rPr>
        <w:lastRenderedPageBreak/>
        <w:t>显然这是一个</w:t>
      </w:r>
      <w:r w:rsidRPr="00F60B0F">
        <w:rPr>
          <w:rFonts w:hint="eastAsia"/>
          <w:b/>
          <w:bCs/>
        </w:rPr>
        <w:t>选择问句</w:t>
      </w:r>
      <w:r w:rsidRPr="00F60B0F">
        <w:rPr>
          <w:rFonts w:hint="eastAsia"/>
        </w:rPr>
        <w:t>。核心动词是“登陆”，</w:t>
      </w:r>
      <w:r w:rsidRPr="00F60B0F">
        <w:rPr>
          <w:rFonts w:hint="eastAsia"/>
        </w:rPr>
        <w:t>bert</w:t>
      </w:r>
      <w:r w:rsidRPr="00F60B0F">
        <w:rPr>
          <w:rFonts w:hint="eastAsia"/>
        </w:rPr>
        <w:t>系统所认为的回答是“有线”简直莫名其妙，显然“</w:t>
      </w:r>
      <w:r w:rsidRPr="00F60B0F">
        <w:rPr>
          <w:rFonts w:hint="eastAsia"/>
        </w:rPr>
        <w:t xml:space="preserve"> [</w:t>
      </w:r>
      <w:r w:rsidRPr="00F60B0F">
        <w:rPr>
          <w:rFonts w:hint="eastAsia"/>
        </w:rPr>
        <w:t>表情</w:t>
      </w:r>
      <w:r w:rsidRPr="00F60B0F">
        <w:rPr>
          <w:rFonts w:hint="eastAsia"/>
        </w:rPr>
        <w:t>]</w:t>
      </w:r>
      <w:r w:rsidRPr="00F60B0F">
        <w:rPr>
          <w:rFonts w:hint="eastAsia"/>
        </w:rPr>
        <w:t>我也不懂，一登就能上”这句才是回答。</w:t>
      </w:r>
    </w:p>
    <w:p w14:paraId="6E1B3B13" w14:textId="175797BC" w:rsidR="00F60B0F" w:rsidRDefault="00F60B0F" w:rsidP="00F60B0F">
      <w:r>
        <w:rPr>
          <w:rFonts w:hint="eastAsia"/>
        </w:rPr>
        <w:t>例</w:t>
      </w:r>
      <w:r>
        <w:rPr>
          <w:rFonts w:hint="eastAsia"/>
        </w:rPr>
        <w:t>3</w:t>
      </w:r>
      <w:r>
        <w:rPr>
          <w:rFonts w:hint="eastAsia"/>
        </w:rPr>
        <w:t>：</w:t>
      </w:r>
    </w:p>
    <w:p w14:paraId="5A5A6317" w14:textId="77777777" w:rsidR="00F60B0F" w:rsidRDefault="00F60B0F" w:rsidP="00F60B0F">
      <w:r>
        <w:rPr>
          <w:rFonts w:hint="eastAsia"/>
        </w:rPr>
        <w:t xml:space="preserve">user_name= </w:t>
      </w:r>
      <w:r>
        <w:rPr>
          <w:rFonts w:hint="eastAsia"/>
        </w:rPr>
        <w:t>微生物研究所</w:t>
      </w:r>
      <w:r>
        <w:rPr>
          <w:rFonts w:hint="eastAsia"/>
        </w:rPr>
        <w:t xml:space="preserve"> </w:t>
      </w:r>
      <w:r>
        <w:rPr>
          <w:rFonts w:hint="eastAsia"/>
        </w:rPr>
        <w:t>刘兰功</w:t>
      </w:r>
      <w:r>
        <w:rPr>
          <w:rFonts w:hint="eastAsia"/>
        </w:rPr>
        <w:t xml:space="preserve"> utterance= @</w:t>
      </w:r>
      <w:r>
        <w:rPr>
          <w:rFonts w:hint="eastAsia"/>
        </w:rPr>
        <w:t>心理所</w:t>
      </w:r>
      <w:r>
        <w:rPr>
          <w:rFonts w:hint="eastAsia"/>
        </w:rPr>
        <w:t xml:space="preserve"> </w:t>
      </w:r>
      <w:r>
        <w:rPr>
          <w:rFonts w:hint="eastAsia"/>
        </w:rPr>
        <w:t>刘亚男</w:t>
      </w:r>
      <w:r>
        <w:rPr>
          <w:rFonts w:hint="eastAsia"/>
        </w:rPr>
        <w:t xml:space="preserve"> </w:t>
      </w:r>
      <w:r>
        <w:rPr>
          <w:rFonts w:hint="eastAsia"/>
        </w:rPr>
        <w:t>你是从心里所拉东西？</w:t>
      </w:r>
    </w:p>
    <w:p w14:paraId="58985B8C" w14:textId="77777777" w:rsidR="00F60B0F" w:rsidRDefault="00F60B0F" w:rsidP="00F60B0F">
      <w:r>
        <w:rPr>
          <w:rFonts w:hint="eastAsia"/>
        </w:rPr>
        <w:t>('</w:t>
      </w:r>
      <w:r>
        <w:rPr>
          <w:rFonts w:hint="eastAsia"/>
        </w:rPr>
        <w:t>非上下文</w:t>
      </w:r>
      <w:r>
        <w:rPr>
          <w:rFonts w:hint="eastAsia"/>
        </w:rPr>
        <w:t xml:space="preserve">', -0.9999554) pro_user_name= </w:t>
      </w:r>
      <w:r>
        <w:rPr>
          <w:rFonts w:hint="eastAsia"/>
        </w:rPr>
        <w:t>心理所</w:t>
      </w:r>
      <w:r>
        <w:rPr>
          <w:rFonts w:hint="eastAsia"/>
        </w:rPr>
        <w:t xml:space="preserve"> </w:t>
      </w:r>
      <w:r>
        <w:rPr>
          <w:rFonts w:hint="eastAsia"/>
        </w:rPr>
        <w:t>刘亚男</w:t>
      </w:r>
      <w:r>
        <w:rPr>
          <w:rFonts w:hint="eastAsia"/>
        </w:rPr>
        <w:t xml:space="preserve"> pro_utterance= </w:t>
      </w:r>
      <w:r>
        <w:rPr>
          <w:rFonts w:hint="eastAsia"/>
        </w:rPr>
        <w:t>不是，我从昌平区</w:t>
      </w:r>
      <w:r>
        <w:rPr>
          <w:rFonts w:hint="eastAsia"/>
        </w:rPr>
        <w:t>[</w:t>
      </w:r>
      <w:r>
        <w:rPr>
          <w:rFonts w:hint="eastAsia"/>
        </w:rPr>
        <w:t>表情</w:t>
      </w:r>
      <w:r>
        <w:rPr>
          <w:rFonts w:hint="eastAsia"/>
        </w:rPr>
        <w:t>]@</w:t>
      </w:r>
      <w:r>
        <w:rPr>
          <w:rFonts w:hint="eastAsia"/>
        </w:rPr>
        <w:t>微生物研究所</w:t>
      </w:r>
      <w:r>
        <w:rPr>
          <w:rFonts w:hint="eastAsia"/>
        </w:rPr>
        <w:t xml:space="preserve"> </w:t>
      </w:r>
      <w:r>
        <w:rPr>
          <w:rFonts w:hint="eastAsia"/>
        </w:rPr>
        <w:t>刘兰功</w:t>
      </w:r>
    </w:p>
    <w:p w14:paraId="67FCF3CE" w14:textId="77777777" w:rsidR="00F60B0F" w:rsidRDefault="00F60B0F" w:rsidP="00F60B0F">
      <w:r>
        <w:rPr>
          <w:rFonts w:hint="eastAsia"/>
        </w:rPr>
        <w:t>('</w:t>
      </w:r>
      <w:r>
        <w:rPr>
          <w:rFonts w:hint="eastAsia"/>
        </w:rPr>
        <w:t>非上下文</w:t>
      </w:r>
      <w:r>
        <w:rPr>
          <w:rFonts w:hint="eastAsia"/>
        </w:rPr>
        <w:t xml:space="preserve">', -0.71423125) pro_user_name= </w:t>
      </w:r>
      <w:r>
        <w:rPr>
          <w:rFonts w:hint="eastAsia"/>
        </w:rPr>
        <w:t>微生物研究所</w:t>
      </w:r>
      <w:r>
        <w:rPr>
          <w:rFonts w:hint="eastAsia"/>
        </w:rPr>
        <w:t xml:space="preserve"> </w:t>
      </w:r>
      <w:r>
        <w:rPr>
          <w:rFonts w:hint="eastAsia"/>
        </w:rPr>
        <w:t>刘兰功</w:t>
      </w:r>
      <w:r>
        <w:rPr>
          <w:rFonts w:hint="eastAsia"/>
        </w:rPr>
        <w:t xml:space="preserve"> pro_utterance= </w:t>
      </w:r>
      <w:r>
        <w:rPr>
          <w:rFonts w:hint="eastAsia"/>
        </w:rPr>
        <w:t>哦</w:t>
      </w:r>
      <w:r>
        <w:rPr>
          <w:rFonts w:hint="eastAsia"/>
        </w:rPr>
        <w:t>[</w:t>
      </w:r>
      <w:r>
        <w:rPr>
          <w:rFonts w:hint="eastAsia"/>
        </w:rPr>
        <w:t>表情</w:t>
      </w:r>
      <w:r>
        <w:rPr>
          <w:rFonts w:hint="eastAsia"/>
        </w:rPr>
        <w:t>][</w:t>
      </w:r>
      <w:r>
        <w:rPr>
          <w:rFonts w:hint="eastAsia"/>
        </w:rPr>
        <w:t>表情</w:t>
      </w:r>
      <w:r>
        <w:rPr>
          <w:rFonts w:hint="eastAsia"/>
        </w:rPr>
        <w:t>]</w:t>
      </w:r>
    </w:p>
    <w:p w14:paraId="6E221FE4" w14:textId="77777777" w:rsidR="00F60B0F" w:rsidRDefault="00F60B0F" w:rsidP="00F60B0F">
      <w:r>
        <w:rPr>
          <w:rFonts w:hint="eastAsia"/>
        </w:rPr>
        <w:t>('</w:t>
      </w:r>
      <w:r>
        <w:rPr>
          <w:rFonts w:hint="eastAsia"/>
        </w:rPr>
        <w:t>构成上下文</w:t>
      </w:r>
      <w:r>
        <w:rPr>
          <w:rFonts w:hint="eastAsia"/>
        </w:rPr>
        <w:t xml:space="preserve">', 0.99481374) pro_user_name= </w:t>
      </w:r>
      <w:r>
        <w:rPr>
          <w:rFonts w:hint="eastAsia"/>
        </w:rPr>
        <w:t>海洋所</w:t>
      </w:r>
      <w:r>
        <w:rPr>
          <w:rFonts w:hint="eastAsia"/>
        </w:rPr>
        <w:t>-</w:t>
      </w:r>
      <w:r>
        <w:rPr>
          <w:rFonts w:hint="eastAsia"/>
        </w:rPr>
        <w:t>王鑫</w:t>
      </w:r>
      <w:r>
        <w:rPr>
          <w:rFonts w:hint="eastAsia"/>
        </w:rPr>
        <w:t xml:space="preserve"> pro_utterance= </w:t>
      </w:r>
      <w:r>
        <w:rPr>
          <w:rFonts w:hint="eastAsia"/>
        </w:rPr>
        <w:t>从怀柔城区到雁栖湖学校有没有知道怎么过去方便的同学</w:t>
      </w:r>
    </w:p>
    <w:p w14:paraId="2E2E69E9" w14:textId="77777777" w:rsidR="00F60B0F" w:rsidRDefault="00F60B0F" w:rsidP="00F60B0F">
      <w:r>
        <w:rPr>
          <w:rFonts w:hint="eastAsia"/>
        </w:rPr>
        <w:t>('</w:t>
      </w:r>
      <w:r>
        <w:rPr>
          <w:rFonts w:hint="eastAsia"/>
        </w:rPr>
        <w:t>构成上下文</w:t>
      </w:r>
      <w:r>
        <w:rPr>
          <w:rFonts w:hint="eastAsia"/>
        </w:rPr>
        <w:t xml:space="preserve">', 0.88865334) pro_user_name= </w:t>
      </w:r>
      <w:r>
        <w:rPr>
          <w:rFonts w:hint="eastAsia"/>
        </w:rPr>
        <w:t>海洋所</w:t>
      </w:r>
      <w:r>
        <w:rPr>
          <w:rFonts w:hint="eastAsia"/>
        </w:rPr>
        <w:t>-</w:t>
      </w:r>
      <w:r>
        <w:rPr>
          <w:rFonts w:hint="eastAsia"/>
        </w:rPr>
        <w:t>王鑫</w:t>
      </w:r>
      <w:r>
        <w:rPr>
          <w:rFonts w:hint="eastAsia"/>
        </w:rPr>
        <w:t xml:space="preserve"> pro_utterance= H58</w:t>
      </w:r>
      <w:r>
        <w:rPr>
          <w:rFonts w:hint="eastAsia"/>
        </w:rPr>
        <w:t>遥遥无期</w:t>
      </w:r>
    </w:p>
    <w:p w14:paraId="1664CC4F" w14:textId="6E5C192B" w:rsidR="00F60B0F" w:rsidRDefault="00F60B0F" w:rsidP="00F60B0F">
      <w:r>
        <w:rPr>
          <w:rFonts w:hint="eastAsia"/>
        </w:rPr>
        <w:t>('</w:t>
      </w:r>
      <w:r>
        <w:rPr>
          <w:rFonts w:hint="eastAsia"/>
        </w:rPr>
        <w:t>非上下文</w:t>
      </w:r>
      <w:r>
        <w:rPr>
          <w:rFonts w:hint="eastAsia"/>
        </w:rPr>
        <w:t xml:space="preserve">', -0.9999881) pro_user_name= </w:t>
      </w:r>
      <w:r>
        <w:rPr>
          <w:rFonts w:hint="eastAsia"/>
        </w:rPr>
        <w:t>心理所</w:t>
      </w:r>
      <w:r>
        <w:rPr>
          <w:rFonts w:hint="eastAsia"/>
        </w:rPr>
        <w:t xml:space="preserve"> </w:t>
      </w:r>
      <w:r>
        <w:rPr>
          <w:rFonts w:hint="eastAsia"/>
        </w:rPr>
        <w:t>刘亚男</w:t>
      </w:r>
      <w:r>
        <w:rPr>
          <w:rFonts w:hint="eastAsia"/>
        </w:rPr>
        <w:t xml:space="preserve"> pro_utterance= @</w:t>
      </w:r>
      <w:r>
        <w:rPr>
          <w:rFonts w:hint="eastAsia"/>
        </w:rPr>
        <w:t>微生物研究所</w:t>
      </w:r>
      <w:r>
        <w:rPr>
          <w:rFonts w:hint="eastAsia"/>
        </w:rPr>
        <w:t xml:space="preserve"> </w:t>
      </w:r>
      <w:r>
        <w:rPr>
          <w:rFonts w:hint="eastAsia"/>
        </w:rPr>
        <w:t>刘兰功</w:t>
      </w:r>
      <w:r>
        <w:rPr>
          <w:rFonts w:hint="eastAsia"/>
        </w:rPr>
        <w:t xml:space="preserve"> </w:t>
      </w:r>
      <w:r>
        <w:rPr>
          <w:rFonts w:hint="eastAsia"/>
        </w:rPr>
        <w:t>你想找从心理所的吗</w:t>
      </w:r>
    </w:p>
    <w:p w14:paraId="5E3E669A" w14:textId="6336FD59" w:rsidR="00F60B0F" w:rsidRPr="00F60B0F" w:rsidRDefault="00F60B0F" w:rsidP="00F60B0F">
      <w:pPr>
        <w:rPr>
          <w:b/>
          <w:bCs/>
        </w:rPr>
      </w:pPr>
      <w:r w:rsidRPr="00F60B0F">
        <w:rPr>
          <w:rFonts w:hint="eastAsia"/>
          <w:b/>
          <w:bCs/>
        </w:rPr>
        <w:t>分析：</w:t>
      </w:r>
    </w:p>
    <w:p w14:paraId="4FA22F46" w14:textId="4D4A9A83" w:rsidR="00F60B0F" w:rsidRDefault="00F60B0F" w:rsidP="00F60B0F">
      <w:r w:rsidRPr="00F60B0F">
        <w:rPr>
          <w:rFonts w:hint="eastAsia"/>
        </w:rPr>
        <w:t>显然这是一个</w:t>
      </w:r>
      <w:r w:rsidRPr="00F60B0F">
        <w:rPr>
          <w:rFonts w:hint="eastAsia"/>
          <w:b/>
          <w:bCs/>
        </w:rPr>
        <w:t>是非问句</w:t>
      </w:r>
      <w:r w:rsidRPr="00F60B0F">
        <w:rPr>
          <w:rFonts w:hint="eastAsia"/>
        </w:rPr>
        <w:t>，回答应该有不是，是这样的词语，我们</w:t>
      </w:r>
      <w:r w:rsidRPr="00F60B0F">
        <w:rPr>
          <w:rFonts w:hint="eastAsia"/>
        </w:rPr>
        <w:t>bert</w:t>
      </w:r>
      <w:r w:rsidRPr="00F60B0F">
        <w:rPr>
          <w:rFonts w:hint="eastAsia"/>
        </w:rPr>
        <w:t>系统选出的居然是“</w:t>
      </w:r>
      <w:r w:rsidRPr="00F60B0F">
        <w:rPr>
          <w:rFonts w:hint="eastAsia"/>
        </w:rPr>
        <w:t>H58</w:t>
      </w:r>
      <w:r w:rsidRPr="00F60B0F">
        <w:rPr>
          <w:rFonts w:hint="eastAsia"/>
        </w:rPr>
        <w:t>遥遥无期”，“从怀柔城区到雁栖湖学校有没有知道怎么过去方便的同学”。显然第</w:t>
      </w:r>
      <w:r w:rsidRPr="00F60B0F">
        <w:rPr>
          <w:rFonts w:hint="eastAsia"/>
        </w:rPr>
        <w:t>1</w:t>
      </w:r>
      <w:r w:rsidRPr="00F60B0F">
        <w:rPr>
          <w:rFonts w:hint="eastAsia"/>
        </w:rPr>
        <w:t>句“不是，我从昌平区</w:t>
      </w:r>
      <w:r w:rsidRPr="00F60B0F">
        <w:rPr>
          <w:rFonts w:hint="eastAsia"/>
        </w:rPr>
        <w:t>[</w:t>
      </w:r>
      <w:r w:rsidRPr="00F60B0F">
        <w:rPr>
          <w:rFonts w:hint="eastAsia"/>
        </w:rPr>
        <w:t>表情</w:t>
      </w:r>
      <w:r w:rsidRPr="00F60B0F">
        <w:rPr>
          <w:rFonts w:hint="eastAsia"/>
        </w:rPr>
        <w:t>]@</w:t>
      </w:r>
      <w:r w:rsidRPr="00F60B0F">
        <w:rPr>
          <w:rFonts w:hint="eastAsia"/>
        </w:rPr>
        <w:t>微生物研究所</w:t>
      </w:r>
      <w:r w:rsidRPr="00F60B0F">
        <w:rPr>
          <w:rFonts w:hint="eastAsia"/>
        </w:rPr>
        <w:t xml:space="preserve"> </w:t>
      </w:r>
      <w:r w:rsidRPr="00F60B0F">
        <w:rPr>
          <w:rFonts w:hint="eastAsia"/>
        </w:rPr>
        <w:t>刘兰功”才是回答。</w:t>
      </w:r>
    </w:p>
    <w:p w14:paraId="42167FA3" w14:textId="0DFCFFC1" w:rsidR="00B25944" w:rsidRDefault="00CE4A8F" w:rsidP="00A86134">
      <w:pPr>
        <w:pStyle w:val="2"/>
        <w:numPr>
          <w:ilvl w:val="0"/>
          <w:numId w:val="10"/>
        </w:numPr>
      </w:pPr>
      <w:r>
        <w:rPr>
          <w:rFonts w:hint="eastAsia"/>
        </w:rPr>
        <w:t>基于最大熵的问答匹配</w:t>
      </w:r>
    </w:p>
    <w:p w14:paraId="3DEC5A57" w14:textId="77777777" w:rsidR="00513121" w:rsidRPr="00513121" w:rsidRDefault="00513121" w:rsidP="00513121"/>
    <w:p w14:paraId="488EC7E8" w14:textId="2F52A388" w:rsidR="00CE4A8F" w:rsidRDefault="008451FB" w:rsidP="008451FB">
      <w:pPr>
        <w:pStyle w:val="2"/>
      </w:pPr>
      <w:r>
        <w:rPr>
          <w:rFonts w:hint="eastAsia"/>
        </w:rPr>
        <w:t>基于神经网络的问答匹配</w:t>
      </w:r>
    </w:p>
    <w:p w14:paraId="10586FC7" w14:textId="388C1CF3" w:rsidR="00513121" w:rsidRPr="00513121" w:rsidRDefault="00513121" w:rsidP="00513121"/>
    <w:sectPr w:rsidR="00513121" w:rsidRPr="005131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0258BD" w14:textId="77777777" w:rsidR="00A86134" w:rsidRDefault="00A86134" w:rsidP="00991ED5">
      <w:r>
        <w:separator/>
      </w:r>
    </w:p>
  </w:endnote>
  <w:endnote w:type="continuationSeparator" w:id="0">
    <w:p w14:paraId="4CEB3C85" w14:textId="77777777" w:rsidR="00A86134" w:rsidRDefault="00A86134" w:rsidP="00991E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enlo">
    <w:altName w:val="DejaVu Sans Mono"/>
    <w:charset w:val="00"/>
    <w:family w:val="auto"/>
    <w:pitch w:val="variable"/>
    <w:sig w:usb0="00000000"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7735CF" w14:textId="77777777" w:rsidR="00A86134" w:rsidRDefault="00A86134" w:rsidP="00991ED5">
      <w:r>
        <w:separator/>
      </w:r>
    </w:p>
  </w:footnote>
  <w:footnote w:type="continuationSeparator" w:id="0">
    <w:p w14:paraId="27F955F2" w14:textId="77777777" w:rsidR="00A86134" w:rsidRDefault="00A86134" w:rsidP="00991E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A4C91"/>
    <w:multiLevelType w:val="hybridMultilevel"/>
    <w:tmpl w:val="70A29732"/>
    <w:lvl w:ilvl="0" w:tplc="09541A3E">
      <w:start w:val="1"/>
      <w:numFmt w:val="decimal"/>
      <w:pStyle w:val="2"/>
      <w:lvlText w:val="3.%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58C70FB"/>
    <w:multiLevelType w:val="multilevel"/>
    <w:tmpl w:val="B874AC02"/>
    <w:lvl w:ilvl="0">
      <w:start w:val="1"/>
      <w:numFmt w:val="decimal"/>
      <w:lvlText w:val="%1."/>
      <w:lvlJc w:val="left"/>
      <w:pPr>
        <w:ind w:left="480" w:hanging="480"/>
      </w:pPr>
    </w:lvl>
    <w:lvl w:ilvl="1">
      <w:start w:val="1"/>
      <w:numFmt w:val="decimal"/>
      <w:lvlText w:val="4.%2"/>
      <w:lvlJc w:val="left"/>
      <w:pPr>
        <w:ind w:left="480" w:hanging="48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440" w:hanging="144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800" w:hanging="1800"/>
      </w:pPr>
      <w:rPr>
        <w:rFonts w:hint="eastAsia"/>
      </w:rPr>
    </w:lvl>
    <w:lvl w:ilvl="7">
      <w:start w:val="1"/>
      <w:numFmt w:val="decimal"/>
      <w:isLgl/>
      <w:lvlText w:val="%1.%2.%3.%4.%5.%6.%7.%8"/>
      <w:lvlJc w:val="left"/>
      <w:pPr>
        <w:ind w:left="2160" w:hanging="2160"/>
      </w:pPr>
      <w:rPr>
        <w:rFonts w:hint="eastAsia"/>
      </w:rPr>
    </w:lvl>
    <w:lvl w:ilvl="8">
      <w:start w:val="1"/>
      <w:numFmt w:val="decimal"/>
      <w:isLgl/>
      <w:lvlText w:val="%1.%2.%3.%4.%5.%6.%7.%8.%9"/>
      <w:lvlJc w:val="left"/>
      <w:pPr>
        <w:ind w:left="2160" w:hanging="2160"/>
      </w:pPr>
      <w:rPr>
        <w:rFonts w:hint="eastAsia"/>
      </w:rPr>
    </w:lvl>
  </w:abstractNum>
  <w:abstractNum w:abstractNumId="2" w15:restartNumberingAfterBreak="0">
    <w:nsid w:val="118832B6"/>
    <w:multiLevelType w:val="hybridMultilevel"/>
    <w:tmpl w:val="43986E28"/>
    <w:lvl w:ilvl="0" w:tplc="00AADF4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7415E1F"/>
    <w:multiLevelType w:val="hybridMultilevel"/>
    <w:tmpl w:val="2102BE4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64B427C5"/>
    <w:multiLevelType w:val="hybridMultilevel"/>
    <w:tmpl w:val="50320B98"/>
    <w:lvl w:ilvl="0" w:tplc="12E66A6E">
      <w:start w:val="1"/>
      <w:numFmt w:val="decimal"/>
      <w:lvlText w:val="%1."/>
      <w:lvlJc w:val="left"/>
      <w:pPr>
        <w:ind w:left="360" w:hanging="360"/>
      </w:pPr>
      <w:rPr>
        <w:rFonts w:cs="MS Mincho"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6E7371D4"/>
    <w:multiLevelType w:val="hybridMultilevel"/>
    <w:tmpl w:val="550AE4F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73834666"/>
    <w:multiLevelType w:val="hybridMultilevel"/>
    <w:tmpl w:val="D8E8E916"/>
    <w:lvl w:ilvl="0" w:tplc="00AADF4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5FD3ADE"/>
    <w:multiLevelType w:val="hybridMultilevel"/>
    <w:tmpl w:val="62F0245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7FCC7F94"/>
    <w:multiLevelType w:val="multilevel"/>
    <w:tmpl w:val="139C90B8"/>
    <w:lvl w:ilvl="0">
      <w:start w:val="1"/>
      <w:numFmt w:val="decimal"/>
      <w:lvlText w:val="%1."/>
      <w:lvlJc w:val="left"/>
      <w:pPr>
        <w:ind w:left="480" w:hanging="480"/>
      </w:pPr>
    </w:lvl>
    <w:lvl w:ilvl="1">
      <w:start w:val="1"/>
      <w:numFmt w:val="decimal"/>
      <w:lvlText w:val="3.%2"/>
      <w:lvlJc w:val="left"/>
      <w:pPr>
        <w:ind w:left="480" w:hanging="48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440" w:hanging="144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800" w:hanging="1800"/>
      </w:pPr>
      <w:rPr>
        <w:rFonts w:hint="eastAsia"/>
      </w:rPr>
    </w:lvl>
    <w:lvl w:ilvl="7">
      <w:start w:val="1"/>
      <w:numFmt w:val="decimal"/>
      <w:isLgl/>
      <w:lvlText w:val="%1.%2.%3.%4.%5.%6.%7.%8"/>
      <w:lvlJc w:val="left"/>
      <w:pPr>
        <w:ind w:left="2160" w:hanging="2160"/>
      </w:pPr>
      <w:rPr>
        <w:rFonts w:hint="eastAsia"/>
      </w:rPr>
    </w:lvl>
    <w:lvl w:ilvl="8">
      <w:start w:val="1"/>
      <w:numFmt w:val="decimal"/>
      <w:isLgl/>
      <w:lvlText w:val="%1.%2.%3.%4.%5.%6.%7.%8.%9"/>
      <w:lvlJc w:val="left"/>
      <w:pPr>
        <w:ind w:left="2160" w:hanging="2160"/>
      </w:pPr>
      <w:rPr>
        <w:rFonts w:hint="eastAsia"/>
      </w:rPr>
    </w:lvl>
  </w:abstractNum>
  <w:num w:numId="1">
    <w:abstractNumId w:val="0"/>
  </w:num>
  <w:num w:numId="2">
    <w:abstractNumId w:val="5"/>
  </w:num>
  <w:num w:numId="3">
    <w:abstractNumId w:val="8"/>
  </w:num>
  <w:num w:numId="4">
    <w:abstractNumId w:val="3"/>
  </w:num>
  <w:num w:numId="5">
    <w:abstractNumId w:val="4"/>
  </w:num>
  <w:num w:numId="6">
    <w:abstractNumId w:val="7"/>
  </w:num>
  <w:num w:numId="7">
    <w:abstractNumId w:val="1"/>
  </w:num>
  <w:num w:numId="8">
    <w:abstractNumId w:val="6"/>
  </w:num>
  <w:num w:numId="9">
    <w:abstractNumId w:val="2"/>
  </w:num>
  <w:num w:numId="10">
    <w:abstractNumId w:val="0"/>
    <w:lvlOverride w:ilvl="0">
      <w:startOverride w:val="4"/>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7C44"/>
    <w:rsid w:val="00006B33"/>
    <w:rsid w:val="000264F6"/>
    <w:rsid w:val="00030453"/>
    <w:rsid w:val="00034E6B"/>
    <w:rsid w:val="000B095B"/>
    <w:rsid w:val="000D3AF5"/>
    <w:rsid w:val="000E41D7"/>
    <w:rsid w:val="000F773A"/>
    <w:rsid w:val="001537C5"/>
    <w:rsid w:val="001C616E"/>
    <w:rsid w:val="001F5F28"/>
    <w:rsid w:val="001F66A5"/>
    <w:rsid w:val="0020718C"/>
    <w:rsid w:val="00213917"/>
    <w:rsid w:val="00255A26"/>
    <w:rsid w:val="002564BC"/>
    <w:rsid w:val="00263E8B"/>
    <w:rsid w:val="00296897"/>
    <w:rsid w:val="002A2CC9"/>
    <w:rsid w:val="002A42AB"/>
    <w:rsid w:val="002D7A83"/>
    <w:rsid w:val="002F0928"/>
    <w:rsid w:val="002F5099"/>
    <w:rsid w:val="00301CDE"/>
    <w:rsid w:val="003113D7"/>
    <w:rsid w:val="0035392A"/>
    <w:rsid w:val="00370364"/>
    <w:rsid w:val="003754A9"/>
    <w:rsid w:val="0039079B"/>
    <w:rsid w:val="003B6665"/>
    <w:rsid w:val="003F4BE6"/>
    <w:rsid w:val="003F6BE1"/>
    <w:rsid w:val="003F7B19"/>
    <w:rsid w:val="0041684E"/>
    <w:rsid w:val="00427C12"/>
    <w:rsid w:val="00442ADA"/>
    <w:rsid w:val="00444198"/>
    <w:rsid w:val="004656E2"/>
    <w:rsid w:val="00465F0E"/>
    <w:rsid w:val="004705F7"/>
    <w:rsid w:val="00473684"/>
    <w:rsid w:val="00473BDD"/>
    <w:rsid w:val="00491DAB"/>
    <w:rsid w:val="00492039"/>
    <w:rsid w:val="00494CF4"/>
    <w:rsid w:val="004B3161"/>
    <w:rsid w:val="004B6C0F"/>
    <w:rsid w:val="004D6A6F"/>
    <w:rsid w:val="0050260B"/>
    <w:rsid w:val="00506165"/>
    <w:rsid w:val="00513121"/>
    <w:rsid w:val="0051637F"/>
    <w:rsid w:val="0054287E"/>
    <w:rsid w:val="005568F8"/>
    <w:rsid w:val="005845C6"/>
    <w:rsid w:val="00584A7E"/>
    <w:rsid w:val="005976FE"/>
    <w:rsid w:val="005A093E"/>
    <w:rsid w:val="005A0AA6"/>
    <w:rsid w:val="005A7652"/>
    <w:rsid w:val="005B5DE8"/>
    <w:rsid w:val="005C737C"/>
    <w:rsid w:val="005F0D93"/>
    <w:rsid w:val="005F50F5"/>
    <w:rsid w:val="005F5294"/>
    <w:rsid w:val="0060741E"/>
    <w:rsid w:val="00611885"/>
    <w:rsid w:val="006545DD"/>
    <w:rsid w:val="00677D8D"/>
    <w:rsid w:val="006841EC"/>
    <w:rsid w:val="006A63C4"/>
    <w:rsid w:val="006B0E41"/>
    <w:rsid w:val="006C177B"/>
    <w:rsid w:val="006D0524"/>
    <w:rsid w:val="006D53BF"/>
    <w:rsid w:val="006F1ED8"/>
    <w:rsid w:val="00701735"/>
    <w:rsid w:val="00701CFA"/>
    <w:rsid w:val="0070273E"/>
    <w:rsid w:val="00702ECE"/>
    <w:rsid w:val="007122EA"/>
    <w:rsid w:val="00723CA4"/>
    <w:rsid w:val="00730EE8"/>
    <w:rsid w:val="00737B0D"/>
    <w:rsid w:val="00747F0A"/>
    <w:rsid w:val="00761C7C"/>
    <w:rsid w:val="00771314"/>
    <w:rsid w:val="00775F20"/>
    <w:rsid w:val="00776DDC"/>
    <w:rsid w:val="00791508"/>
    <w:rsid w:val="007C43D3"/>
    <w:rsid w:val="007E035A"/>
    <w:rsid w:val="007E2D8D"/>
    <w:rsid w:val="007E372C"/>
    <w:rsid w:val="00835A9D"/>
    <w:rsid w:val="00843655"/>
    <w:rsid w:val="008451FB"/>
    <w:rsid w:val="0085250A"/>
    <w:rsid w:val="008615FC"/>
    <w:rsid w:val="008658DF"/>
    <w:rsid w:val="008B4DBD"/>
    <w:rsid w:val="008C5050"/>
    <w:rsid w:val="008C7BD3"/>
    <w:rsid w:val="0090066C"/>
    <w:rsid w:val="0092361E"/>
    <w:rsid w:val="00931375"/>
    <w:rsid w:val="00946880"/>
    <w:rsid w:val="00967382"/>
    <w:rsid w:val="00991ED5"/>
    <w:rsid w:val="009D4BAE"/>
    <w:rsid w:val="009F013C"/>
    <w:rsid w:val="009F2039"/>
    <w:rsid w:val="009F2222"/>
    <w:rsid w:val="009F6EBC"/>
    <w:rsid w:val="00A01504"/>
    <w:rsid w:val="00A015B3"/>
    <w:rsid w:val="00A07B46"/>
    <w:rsid w:val="00A40025"/>
    <w:rsid w:val="00A46F71"/>
    <w:rsid w:val="00A50B85"/>
    <w:rsid w:val="00A630FD"/>
    <w:rsid w:val="00A84C92"/>
    <w:rsid w:val="00A85DB8"/>
    <w:rsid w:val="00A86134"/>
    <w:rsid w:val="00AB271E"/>
    <w:rsid w:val="00AD0177"/>
    <w:rsid w:val="00AD22F2"/>
    <w:rsid w:val="00AE677E"/>
    <w:rsid w:val="00AF5193"/>
    <w:rsid w:val="00B11765"/>
    <w:rsid w:val="00B15E42"/>
    <w:rsid w:val="00B25944"/>
    <w:rsid w:val="00B47D7A"/>
    <w:rsid w:val="00B56CCA"/>
    <w:rsid w:val="00B641FF"/>
    <w:rsid w:val="00B64AEE"/>
    <w:rsid w:val="00B82F7A"/>
    <w:rsid w:val="00BA724E"/>
    <w:rsid w:val="00BB2C29"/>
    <w:rsid w:val="00BD6F56"/>
    <w:rsid w:val="00BE2170"/>
    <w:rsid w:val="00BF2791"/>
    <w:rsid w:val="00C24DC8"/>
    <w:rsid w:val="00C252E6"/>
    <w:rsid w:val="00C53A3F"/>
    <w:rsid w:val="00C6490F"/>
    <w:rsid w:val="00C84B8D"/>
    <w:rsid w:val="00C9367A"/>
    <w:rsid w:val="00CB1BBE"/>
    <w:rsid w:val="00CB2C78"/>
    <w:rsid w:val="00CE057D"/>
    <w:rsid w:val="00CE4A8F"/>
    <w:rsid w:val="00CE562F"/>
    <w:rsid w:val="00D13A54"/>
    <w:rsid w:val="00D44ECD"/>
    <w:rsid w:val="00D642B3"/>
    <w:rsid w:val="00D64D74"/>
    <w:rsid w:val="00D87900"/>
    <w:rsid w:val="00D93320"/>
    <w:rsid w:val="00D94926"/>
    <w:rsid w:val="00DA656E"/>
    <w:rsid w:val="00DC51A0"/>
    <w:rsid w:val="00DC69B3"/>
    <w:rsid w:val="00DE234F"/>
    <w:rsid w:val="00E0792E"/>
    <w:rsid w:val="00E12560"/>
    <w:rsid w:val="00E22274"/>
    <w:rsid w:val="00E24E32"/>
    <w:rsid w:val="00E26590"/>
    <w:rsid w:val="00E27FDE"/>
    <w:rsid w:val="00E3333B"/>
    <w:rsid w:val="00E4747A"/>
    <w:rsid w:val="00E47F3B"/>
    <w:rsid w:val="00E535D5"/>
    <w:rsid w:val="00E57C44"/>
    <w:rsid w:val="00E74FAE"/>
    <w:rsid w:val="00E80D5E"/>
    <w:rsid w:val="00E87877"/>
    <w:rsid w:val="00EA37DB"/>
    <w:rsid w:val="00EB702E"/>
    <w:rsid w:val="00EC3201"/>
    <w:rsid w:val="00EC34A8"/>
    <w:rsid w:val="00ED216F"/>
    <w:rsid w:val="00ED5F7B"/>
    <w:rsid w:val="00F00CE9"/>
    <w:rsid w:val="00F10CDC"/>
    <w:rsid w:val="00F277C4"/>
    <w:rsid w:val="00F42D65"/>
    <w:rsid w:val="00F57777"/>
    <w:rsid w:val="00F60B0F"/>
    <w:rsid w:val="00F87B4B"/>
    <w:rsid w:val="00FA3CFE"/>
    <w:rsid w:val="00FA4E25"/>
    <w:rsid w:val="00FB39D8"/>
    <w:rsid w:val="00FC24F5"/>
    <w:rsid w:val="00FD1080"/>
    <w:rsid w:val="00FD1226"/>
    <w:rsid w:val="00FD30BE"/>
    <w:rsid w:val="00FD75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81E701"/>
  <w15:chartTrackingRefBased/>
  <w15:docId w15:val="{59261DA8-5CCB-4A0C-99EA-6C70F9F7F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84A7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C43D3"/>
    <w:pPr>
      <w:keepNext/>
      <w:keepLines/>
      <w:numPr>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61C7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8787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584A7E"/>
    <w:pPr>
      <w:spacing w:before="240" w:after="60"/>
      <w:jc w:val="center"/>
      <w:outlineLvl w:val="0"/>
    </w:pPr>
    <w:rPr>
      <w:rFonts w:asciiTheme="majorHAnsi" w:eastAsia="宋体" w:hAnsiTheme="majorHAnsi" w:cstheme="majorBidi"/>
      <w:b/>
      <w:bCs/>
      <w:sz w:val="32"/>
      <w:szCs w:val="32"/>
    </w:rPr>
  </w:style>
  <w:style w:type="character" w:customStyle="1" w:styleId="a4">
    <w:name w:val="标题 字符"/>
    <w:basedOn w:val="a0"/>
    <w:link w:val="a3"/>
    <w:uiPriority w:val="10"/>
    <w:rsid w:val="00584A7E"/>
    <w:rPr>
      <w:rFonts w:asciiTheme="majorHAnsi" w:eastAsia="宋体" w:hAnsiTheme="majorHAnsi" w:cstheme="majorBidi"/>
      <w:b/>
      <w:bCs/>
      <w:sz w:val="32"/>
      <w:szCs w:val="32"/>
    </w:rPr>
  </w:style>
  <w:style w:type="character" w:customStyle="1" w:styleId="10">
    <w:name w:val="标题 1 字符"/>
    <w:basedOn w:val="a0"/>
    <w:link w:val="1"/>
    <w:uiPriority w:val="9"/>
    <w:rsid w:val="00584A7E"/>
    <w:rPr>
      <w:b/>
      <w:bCs/>
      <w:kern w:val="44"/>
      <w:sz w:val="44"/>
      <w:szCs w:val="44"/>
    </w:rPr>
  </w:style>
  <w:style w:type="character" w:customStyle="1" w:styleId="20">
    <w:name w:val="标题 2 字符"/>
    <w:basedOn w:val="a0"/>
    <w:link w:val="2"/>
    <w:uiPriority w:val="9"/>
    <w:rsid w:val="007C43D3"/>
    <w:rPr>
      <w:rFonts w:asciiTheme="majorHAnsi" w:eastAsiaTheme="majorEastAsia" w:hAnsiTheme="majorHAnsi" w:cstheme="majorBidi"/>
      <w:b/>
      <w:bCs/>
      <w:sz w:val="32"/>
      <w:szCs w:val="32"/>
    </w:rPr>
  </w:style>
  <w:style w:type="paragraph" w:styleId="a5">
    <w:name w:val="List Paragraph"/>
    <w:basedOn w:val="a"/>
    <w:uiPriority w:val="34"/>
    <w:qFormat/>
    <w:rsid w:val="00584A7E"/>
    <w:pPr>
      <w:ind w:firstLineChars="200" w:firstLine="420"/>
    </w:pPr>
  </w:style>
  <w:style w:type="character" w:styleId="a6">
    <w:name w:val="Hyperlink"/>
    <w:basedOn w:val="a0"/>
    <w:uiPriority w:val="99"/>
    <w:unhideWhenUsed/>
    <w:rsid w:val="00761C7C"/>
    <w:rPr>
      <w:color w:val="0000FF"/>
      <w:u w:val="single"/>
    </w:rPr>
  </w:style>
  <w:style w:type="character" w:customStyle="1" w:styleId="30">
    <w:name w:val="标题 3 字符"/>
    <w:basedOn w:val="a0"/>
    <w:link w:val="3"/>
    <w:uiPriority w:val="9"/>
    <w:rsid w:val="00761C7C"/>
    <w:rPr>
      <w:b/>
      <w:bCs/>
      <w:sz w:val="32"/>
      <w:szCs w:val="32"/>
    </w:rPr>
  </w:style>
  <w:style w:type="table" w:styleId="a7">
    <w:name w:val="Table Grid"/>
    <w:basedOn w:val="a1"/>
    <w:uiPriority w:val="39"/>
    <w:rsid w:val="00761C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E87877"/>
    <w:rPr>
      <w:rFonts w:asciiTheme="majorHAnsi" w:eastAsiaTheme="majorEastAsia" w:hAnsiTheme="majorHAnsi" w:cstheme="majorBidi"/>
      <w:b/>
      <w:bCs/>
      <w:sz w:val="28"/>
      <w:szCs w:val="28"/>
    </w:rPr>
  </w:style>
  <w:style w:type="character" w:styleId="a8">
    <w:name w:val="Placeholder Text"/>
    <w:basedOn w:val="a0"/>
    <w:uiPriority w:val="99"/>
    <w:semiHidden/>
    <w:rsid w:val="00C53A3F"/>
    <w:rPr>
      <w:color w:val="808080"/>
    </w:rPr>
  </w:style>
  <w:style w:type="paragraph" w:styleId="a9">
    <w:name w:val="header"/>
    <w:basedOn w:val="a"/>
    <w:link w:val="aa"/>
    <w:uiPriority w:val="99"/>
    <w:unhideWhenUsed/>
    <w:rsid w:val="00991ED5"/>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991ED5"/>
    <w:rPr>
      <w:sz w:val="18"/>
      <w:szCs w:val="18"/>
    </w:rPr>
  </w:style>
  <w:style w:type="paragraph" w:styleId="ab">
    <w:name w:val="footer"/>
    <w:basedOn w:val="a"/>
    <w:link w:val="ac"/>
    <w:uiPriority w:val="99"/>
    <w:unhideWhenUsed/>
    <w:rsid w:val="00991ED5"/>
    <w:pPr>
      <w:tabs>
        <w:tab w:val="center" w:pos="4153"/>
        <w:tab w:val="right" w:pos="8306"/>
      </w:tabs>
      <w:snapToGrid w:val="0"/>
      <w:jc w:val="left"/>
    </w:pPr>
    <w:rPr>
      <w:sz w:val="18"/>
      <w:szCs w:val="18"/>
    </w:rPr>
  </w:style>
  <w:style w:type="character" w:customStyle="1" w:styleId="ac">
    <w:name w:val="页脚 字符"/>
    <w:basedOn w:val="a0"/>
    <w:link w:val="ab"/>
    <w:uiPriority w:val="99"/>
    <w:rsid w:val="00991ED5"/>
    <w:rPr>
      <w:sz w:val="18"/>
      <w:szCs w:val="18"/>
    </w:rPr>
  </w:style>
  <w:style w:type="character" w:styleId="ad">
    <w:name w:val="Unresolved Mention"/>
    <w:basedOn w:val="a0"/>
    <w:uiPriority w:val="99"/>
    <w:rsid w:val="00263E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77894">
      <w:bodyDiv w:val="1"/>
      <w:marLeft w:val="0"/>
      <w:marRight w:val="0"/>
      <w:marTop w:val="0"/>
      <w:marBottom w:val="0"/>
      <w:divBdr>
        <w:top w:val="none" w:sz="0" w:space="0" w:color="auto"/>
        <w:left w:val="none" w:sz="0" w:space="0" w:color="auto"/>
        <w:bottom w:val="none" w:sz="0" w:space="0" w:color="auto"/>
        <w:right w:val="none" w:sz="0" w:space="0" w:color="auto"/>
      </w:divBdr>
    </w:div>
    <w:div w:id="216281143">
      <w:bodyDiv w:val="1"/>
      <w:marLeft w:val="0"/>
      <w:marRight w:val="0"/>
      <w:marTop w:val="0"/>
      <w:marBottom w:val="0"/>
      <w:divBdr>
        <w:top w:val="none" w:sz="0" w:space="0" w:color="auto"/>
        <w:left w:val="none" w:sz="0" w:space="0" w:color="auto"/>
        <w:bottom w:val="none" w:sz="0" w:space="0" w:color="auto"/>
        <w:right w:val="none" w:sz="0" w:space="0" w:color="auto"/>
      </w:divBdr>
    </w:div>
    <w:div w:id="326323549">
      <w:bodyDiv w:val="1"/>
      <w:marLeft w:val="0"/>
      <w:marRight w:val="0"/>
      <w:marTop w:val="0"/>
      <w:marBottom w:val="0"/>
      <w:divBdr>
        <w:top w:val="none" w:sz="0" w:space="0" w:color="auto"/>
        <w:left w:val="none" w:sz="0" w:space="0" w:color="auto"/>
        <w:bottom w:val="none" w:sz="0" w:space="0" w:color="auto"/>
        <w:right w:val="none" w:sz="0" w:space="0" w:color="auto"/>
      </w:divBdr>
    </w:div>
    <w:div w:id="559756071">
      <w:bodyDiv w:val="1"/>
      <w:marLeft w:val="0"/>
      <w:marRight w:val="0"/>
      <w:marTop w:val="0"/>
      <w:marBottom w:val="0"/>
      <w:divBdr>
        <w:top w:val="none" w:sz="0" w:space="0" w:color="auto"/>
        <w:left w:val="none" w:sz="0" w:space="0" w:color="auto"/>
        <w:bottom w:val="none" w:sz="0" w:space="0" w:color="auto"/>
        <w:right w:val="none" w:sz="0" w:space="0" w:color="auto"/>
      </w:divBdr>
    </w:div>
    <w:div w:id="759641570">
      <w:bodyDiv w:val="1"/>
      <w:marLeft w:val="0"/>
      <w:marRight w:val="0"/>
      <w:marTop w:val="0"/>
      <w:marBottom w:val="0"/>
      <w:divBdr>
        <w:top w:val="none" w:sz="0" w:space="0" w:color="auto"/>
        <w:left w:val="none" w:sz="0" w:space="0" w:color="auto"/>
        <w:bottom w:val="none" w:sz="0" w:space="0" w:color="auto"/>
        <w:right w:val="none" w:sz="0" w:space="0" w:color="auto"/>
      </w:divBdr>
      <w:divsChild>
        <w:div w:id="1895696706">
          <w:marLeft w:val="0"/>
          <w:marRight w:val="0"/>
          <w:marTop w:val="0"/>
          <w:marBottom w:val="0"/>
          <w:divBdr>
            <w:top w:val="none" w:sz="0" w:space="0" w:color="auto"/>
            <w:left w:val="none" w:sz="0" w:space="0" w:color="auto"/>
            <w:bottom w:val="none" w:sz="0" w:space="0" w:color="auto"/>
            <w:right w:val="none" w:sz="0" w:space="0" w:color="auto"/>
          </w:divBdr>
          <w:divsChild>
            <w:div w:id="50281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97403">
      <w:bodyDiv w:val="1"/>
      <w:marLeft w:val="0"/>
      <w:marRight w:val="0"/>
      <w:marTop w:val="0"/>
      <w:marBottom w:val="0"/>
      <w:divBdr>
        <w:top w:val="none" w:sz="0" w:space="0" w:color="auto"/>
        <w:left w:val="none" w:sz="0" w:space="0" w:color="auto"/>
        <w:bottom w:val="none" w:sz="0" w:space="0" w:color="auto"/>
        <w:right w:val="none" w:sz="0" w:space="0" w:color="auto"/>
      </w:divBdr>
    </w:div>
    <w:div w:id="1102410105">
      <w:bodyDiv w:val="1"/>
      <w:marLeft w:val="0"/>
      <w:marRight w:val="0"/>
      <w:marTop w:val="0"/>
      <w:marBottom w:val="0"/>
      <w:divBdr>
        <w:top w:val="none" w:sz="0" w:space="0" w:color="auto"/>
        <w:left w:val="none" w:sz="0" w:space="0" w:color="auto"/>
        <w:bottom w:val="none" w:sz="0" w:space="0" w:color="auto"/>
        <w:right w:val="none" w:sz="0" w:space="0" w:color="auto"/>
      </w:divBdr>
    </w:div>
    <w:div w:id="1187596984">
      <w:bodyDiv w:val="1"/>
      <w:marLeft w:val="0"/>
      <w:marRight w:val="0"/>
      <w:marTop w:val="0"/>
      <w:marBottom w:val="0"/>
      <w:divBdr>
        <w:top w:val="none" w:sz="0" w:space="0" w:color="auto"/>
        <w:left w:val="none" w:sz="0" w:space="0" w:color="auto"/>
        <w:bottom w:val="none" w:sz="0" w:space="0" w:color="auto"/>
        <w:right w:val="none" w:sz="0" w:space="0" w:color="auto"/>
      </w:divBdr>
      <w:divsChild>
        <w:div w:id="1484198708">
          <w:marLeft w:val="0"/>
          <w:marRight w:val="0"/>
          <w:marTop w:val="0"/>
          <w:marBottom w:val="0"/>
          <w:divBdr>
            <w:top w:val="none" w:sz="0" w:space="0" w:color="auto"/>
            <w:left w:val="none" w:sz="0" w:space="0" w:color="auto"/>
            <w:bottom w:val="none" w:sz="0" w:space="0" w:color="auto"/>
            <w:right w:val="none" w:sz="0" w:space="0" w:color="auto"/>
          </w:divBdr>
          <w:divsChild>
            <w:div w:id="101942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863730">
      <w:bodyDiv w:val="1"/>
      <w:marLeft w:val="0"/>
      <w:marRight w:val="0"/>
      <w:marTop w:val="0"/>
      <w:marBottom w:val="0"/>
      <w:divBdr>
        <w:top w:val="none" w:sz="0" w:space="0" w:color="auto"/>
        <w:left w:val="none" w:sz="0" w:space="0" w:color="auto"/>
        <w:bottom w:val="none" w:sz="0" w:space="0" w:color="auto"/>
        <w:right w:val="none" w:sz="0" w:space="0" w:color="auto"/>
      </w:divBdr>
    </w:div>
    <w:div w:id="1296060859">
      <w:bodyDiv w:val="1"/>
      <w:marLeft w:val="0"/>
      <w:marRight w:val="0"/>
      <w:marTop w:val="0"/>
      <w:marBottom w:val="0"/>
      <w:divBdr>
        <w:top w:val="none" w:sz="0" w:space="0" w:color="auto"/>
        <w:left w:val="none" w:sz="0" w:space="0" w:color="auto"/>
        <w:bottom w:val="none" w:sz="0" w:space="0" w:color="auto"/>
        <w:right w:val="none" w:sz="0" w:space="0" w:color="auto"/>
      </w:divBdr>
      <w:divsChild>
        <w:div w:id="336687754">
          <w:marLeft w:val="0"/>
          <w:marRight w:val="0"/>
          <w:marTop w:val="0"/>
          <w:marBottom w:val="0"/>
          <w:divBdr>
            <w:top w:val="none" w:sz="0" w:space="0" w:color="auto"/>
            <w:left w:val="none" w:sz="0" w:space="0" w:color="auto"/>
            <w:bottom w:val="none" w:sz="0" w:space="0" w:color="auto"/>
            <w:right w:val="none" w:sz="0" w:space="0" w:color="auto"/>
          </w:divBdr>
          <w:divsChild>
            <w:div w:id="97382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727424">
      <w:bodyDiv w:val="1"/>
      <w:marLeft w:val="0"/>
      <w:marRight w:val="0"/>
      <w:marTop w:val="0"/>
      <w:marBottom w:val="0"/>
      <w:divBdr>
        <w:top w:val="none" w:sz="0" w:space="0" w:color="auto"/>
        <w:left w:val="none" w:sz="0" w:space="0" w:color="auto"/>
        <w:bottom w:val="none" w:sz="0" w:space="0" w:color="auto"/>
        <w:right w:val="none" w:sz="0" w:space="0" w:color="auto"/>
      </w:divBdr>
      <w:divsChild>
        <w:div w:id="1952666502">
          <w:marLeft w:val="0"/>
          <w:marRight w:val="0"/>
          <w:marTop w:val="0"/>
          <w:marBottom w:val="0"/>
          <w:divBdr>
            <w:top w:val="none" w:sz="0" w:space="0" w:color="auto"/>
            <w:left w:val="none" w:sz="0" w:space="0" w:color="auto"/>
            <w:bottom w:val="none" w:sz="0" w:space="0" w:color="auto"/>
            <w:right w:val="none" w:sz="0" w:space="0" w:color="auto"/>
          </w:divBdr>
          <w:divsChild>
            <w:div w:id="57948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competitions.codalab.org/competitions/17310" TargetMode="External"/><Relationship Id="rId12" Type="http://schemas.openxmlformats.org/officeDocument/2006/relationships/image" Target="media/image5.png"/><Relationship Id="rId17" Type="http://schemas.openxmlformats.org/officeDocument/2006/relationships/hyperlink" Target="https://github.com/yfyvan/keras-bert-core/blob/master/demo_predict_is_next_sentence.py" TargetMode="External"/><Relationship Id="rId2" Type="http://schemas.openxmlformats.org/officeDocument/2006/relationships/styles" Target="styles.xml"/><Relationship Id="rId16" Type="http://schemas.openxmlformats.org/officeDocument/2006/relationships/chart" Target="charts/chart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chart" Target="charts/chart2.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yufei\git_code\MyCharacterIdentification\character_identification\doc\&#35282;&#33394;&#35782;&#21035;&#25928;&#26524;&#23545;&#27604;.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yufei\git_code\MyCharacterIdentification\character_identification\doc\&#35282;&#33394;&#35782;&#21035;&#25928;&#26524;&#23545;&#27604;.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yufei\git_code\MyCharacterIdentification\character_identification\doc\&#35282;&#33394;&#35782;&#21035;&#25928;&#26524;&#23545;&#27604;.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三个版本共指消解系统三种评测方法准确率对比</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'共指消解-英文原系统'!$A$2</c:f>
              <c:strCache>
                <c:ptCount val="1"/>
                <c:pt idx="0">
                  <c:v>Bcube</c:v>
                </c:pt>
              </c:strCache>
            </c:strRef>
          </c:tx>
          <c:spPr>
            <a:solidFill>
              <a:schemeClr val="accent1"/>
            </a:solidFill>
            <a:ln>
              <a:noFill/>
            </a:ln>
            <a:effectLst/>
          </c:spPr>
          <c:invertIfNegative val="0"/>
          <c:cat>
            <c:strRef>
              <c:f>'共指消解-英文原系统'!$B$1:$D$1</c:f>
              <c:strCache>
                <c:ptCount val="3"/>
                <c:pt idx="0">
                  <c:v>baseline</c:v>
                </c:pt>
                <c:pt idx="1">
                  <c:v>sing-only</c:v>
                </c:pt>
                <c:pt idx="2">
                  <c:v>latest</c:v>
                </c:pt>
              </c:strCache>
            </c:strRef>
          </c:cat>
          <c:val>
            <c:numRef>
              <c:f>'共指消解-英文原系统'!$B$2:$D$2</c:f>
              <c:numCache>
                <c:formatCode>General</c:formatCode>
                <c:ptCount val="3"/>
                <c:pt idx="0">
                  <c:v>0.8</c:v>
                </c:pt>
                <c:pt idx="1">
                  <c:v>0.9</c:v>
                </c:pt>
                <c:pt idx="2">
                  <c:v>0.9</c:v>
                </c:pt>
              </c:numCache>
            </c:numRef>
          </c:val>
          <c:extLst>
            <c:ext xmlns:c16="http://schemas.microsoft.com/office/drawing/2014/chart" uri="{C3380CC4-5D6E-409C-BE32-E72D297353CC}">
              <c16:uniqueId val="{00000000-0D08-4EFE-B1B1-35FAA3A2B758}"/>
            </c:ext>
          </c:extLst>
        </c:ser>
        <c:ser>
          <c:idx val="1"/>
          <c:order val="1"/>
          <c:tx>
            <c:strRef>
              <c:f>'共指消解-英文原系统'!$A$3</c:f>
              <c:strCache>
                <c:ptCount val="1"/>
                <c:pt idx="0">
                  <c:v>Ceafe</c:v>
                </c:pt>
              </c:strCache>
            </c:strRef>
          </c:tx>
          <c:spPr>
            <a:solidFill>
              <a:schemeClr val="accent2"/>
            </a:solidFill>
            <a:ln>
              <a:noFill/>
            </a:ln>
            <a:effectLst/>
          </c:spPr>
          <c:invertIfNegative val="0"/>
          <c:cat>
            <c:strRef>
              <c:f>'共指消解-英文原系统'!$B$1:$D$1</c:f>
              <c:strCache>
                <c:ptCount val="3"/>
                <c:pt idx="0">
                  <c:v>baseline</c:v>
                </c:pt>
                <c:pt idx="1">
                  <c:v>sing-only</c:v>
                </c:pt>
                <c:pt idx="2">
                  <c:v>latest</c:v>
                </c:pt>
              </c:strCache>
            </c:strRef>
          </c:cat>
          <c:val>
            <c:numRef>
              <c:f>'共指消解-英文原系统'!$B$3:$D$3</c:f>
              <c:numCache>
                <c:formatCode>General</c:formatCode>
                <c:ptCount val="3"/>
                <c:pt idx="0">
                  <c:v>0.3</c:v>
                </c:pt>
                <c:pt idx="1">
                  <c:v>0.3</c:v>
                </c:pt>
                <c:pt idx="2">
                  <c:v>0.3</c:v>
                </c:pt>
              </c:numCache>
            </c:numRef>
          </c:val>
          <c:extLst>
            <c:ext xmlns:c16="http://schemas.microsoft.com/office/drawing/2014/chart" uri="{C3380CC4-5D6E-409C-BE32-E72D297353CC}">
              <c16:uniqueId val="{00000001-0D08-4EFE-B1B1-35FAA3A2B758}"/>
            </c:ext>
          </c:extLst>
        </c:ser>
        <c:ser>
          <c:idx val="2"/>
          <c:order val="2"/>
          <c:tx>
            <c:strRef>
              <c:f>'共指消解-英文原系统'!$A$4</c:f>
              <c:strCache>
                <c:ptCount val="1"/>
                <c:pt idx="0">
                  <c:v>Blanc</c:v>
                </c:pt>
              </c:strCache>
            </c:strRef>
          </c:tx>
          <c:spPr>
            <a:solidFill>
              <a:schemeClr val="accent3"/>
            </a:solidFill>
            <a:ln>
              <a:noFill/>
            </a:ln>
            <a:effectLst/>
          </c:spPr>
          <c:invertIfNegative val="0"/>
          <c:cat>
            <c:strRef>
              <c:f>'共指消解-英文原系统'!$B$1:$D$1</c:f>
              <c:strCache>
                <c:ptCount val="3"/>
                <c:pt idx="0">
                  <c:v>baseline</c:v>
                </c:pt>
                <c:pt idx="1">
                  <c:v>sing-only</c:v>
                </c:pt>
                <c:pt idx="2">
                  <c:v>latest</c:v>
                </c:pt>
              </c:strCache>
            </c:strRef>
          </c:cat>
          <c:val>
            <c:numRef>
              <c:f>'共指消解-英文原系统'!$B$4:$D$4</c:f>
              <c:numCache>
                <c:formatCode>General</c:formatCode>
                <c:ptCount val="3"/>
                <c:pt idx="0">
                  <c:v>0.8</c:v>
                </c:pt>
                <c:pt idx="1">
                  <c:v>0.8</c:v>
                </c:pt>
                <c:pt idx="2">
                  <c:v>0.8</c:v>
                </c:pt>
              </c:numCache>
            </c:numRef>
          </c:val>
          <c:extLst>
            <c:ext xmlns:c16="http://schemas.microsoft.com/office/drawing/2014/chart" uri="{C3380CC4-5D6E-409C-BE32-E72D297353CC}">
              <c16:uniqueId val="{00000002-0D08-4EFE-B1B1-35FAA3A2B758}"/>
            </c:ext>
          </c:extLst>
        </c:ser>
        <c:dLbls>
          <c:showLegendKey val="0"/>
          <c:showVal val="0"/>
          <c:showCatName val="0"/>
          <c:showSerName val="0"/>
          <c:showPercent val="0"/>
          <c:showBubbleSize val="0"/>
        </c:dLbls>
        <c:gapWidth val="219"/>
        <c:overlap val="-27"/>
        <c:axId val="1921543968"/>
        <c:axId val="1921546720"/>
      </c:barChart>
      <c:catAx>
        <c:axId val="19215439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21546720"/>
        <c:crosses val="autoZero"/>
        <c:auto val="1"/>
        <c:lblAlgn val="ctr"/>
        <c:lblOffset val="100"/>
        <c:noMultiLvlLbl val="0"/>
      </c:catAx>
      <c:valAx>
        <c:axId val="19215467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215439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zh-CN" sz="1800" b="0" i="0" baseline="0">
                <a:effectLst/>
              </a:rPr>
              <a:t>三个版本</a:t>
            </a:r>
            <a:r>
              <a:rPr lang="zh-CN" altLang="en-US" sz="1800" b="0" i="0" baseline="0">
                <a:effectLst/>
              </a:rPr>
              <a:t>角色预测</a:t>
            </a:r>
            <a:r>
              <a:rPr lang="zh-CN" altLang="zh-CN" sz="1800" b="0" i="0" baseline="0">
                <a:effectLst/>
              </a:rPr>
              <a:t>系统</a:t>
            </a:r>
            <a:r>
              <a:rPr lang="zh-CN" altLang="en-US" sz="1800" b="0" i="0" baseline="0">
                <a:effectLst/>
              </a:rPr>
              <a:t>效果</a:t>
            </a:r>
            <a:r>
              <a:rPr lang="zh-CN" altLang="zh-CN" sz="1800" b="0" i="0" baseline="0">
                <a:effectLst/>
              </a:rPr>
              <a:t>对比</a:t>
            </a:r>
            <a:endParaRPr lang="zh-CN" altLang="zh-CN">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'角色识别-英文原系统'!$A$2</c:f>
              <c:strCache>
                <c:ptCount val="1"/>
                <c:pt idx="0">
                  <c:v>acc</c:v>
                </c:pt>
              </c:strCache>
            </c:strRef>
          </c:tx>
          <c:spPr>
            <a:solidFill>
              <a:schemeClr val="accent1"/>
            </a:solidFill>
            <a:ln>
              <a:noFill/>
            </a:ln>
            <a:effectLst/>
          </c:spPr>
          <c:invertIfNegative val="0"/>
          <c:cat>
            <c:strRef>
              <c:f>'角色识别-英文原系统'!$B$1:$D$1</c:f>
              <c:strCache>
                <c:ptCount val="3"/>
                <c:pt idx="0">
                  <c:v>baseline</c:v>
                </c:pt>
                <c:pt idx="1">
                  <c:v>sing-only</c:v>
                </c:pt>
                <c:pt idx="2">
                  <c:v>latest</c:v>
                </c:pt>
              </c:strCache>
            </c:strRef>
          </c:cat>
          <c:val>
            <c:numRef>
              <c:f>'角色识别-英文原系统'!$B$2:$D$2</c:f>
              <c:numCache>
                <c:formatCode>General</c:formatCode>
                <c:ptCount val="3"/>
                <c:pt idx="0">
                  <c:v>0.14000000000000001</c:v>
                </c:pt>
                <c:pt idx="1">
                  <c:v>0.24</c:v>
                </c:pt>
                <c:pt idx="2">
                  <c:v>0.19</c:v>
                </c:pt>
              </c:numCache>
            </c:numRef>
          </c:val>
          <c:extLst>
            <c:ext xmlns:c16="http://schemas.microsoft.com/office/drawing/2014/chart" uri="{C3380CC4-5D6E-409C-BE32-E72D297353CC}">
              <c16:uniqueId val="{00000000-EB30-4EFC-A392-D8C3F3D5C398}"/>
            </c:ext>
          </c:extLst>
        </c:ser>
        <c:ser>
          <c:idx val="1"/>
          <c:order val="1"/>
          <c:tx>
            <c:strRef>
              <c:f>'角色识别-英文原系统'!$A$3</c:f>
              <c:strCache>
                <c:ptCount val="1"/>
                <c:pt idx="0">
                  <c:v>rec</c:v>
                </c:pt>
              </c:strCache>
            </c:strRef>
          </c:tx>
          <c:spPr>
            <a:solidFill>
              <a:schemeClr val="accent2"/>
            </a:solidFill>
            <a:ln>
              <a:noFill/>
            </a:ln>
            <a:effectLst/>
          </c:spPr>
          <c:invertIfNegative val="0"/>
          <c:cat>
            <c:strRef>
              <c:f>'角色识别-英文原系统'!$B$1:$D$1</c:f>
              <c:strCache>
                <c:ptCount val="3"/>
                <c:pt idx="0">
                  <c:v>baseline</c:v>
                </c:pt>
                <c:pt idx="1">
                  <c:v>sing-only</c:v>
                </c:pt>
                <c:pt idx="2">
                  <c:v>latest</c:v>
                </c:pt>
              </c:strCache>
            </c:strRef>
          </c:cat>
          <c:val>
            <c:numRef>
              <c:f>'角色识别-英文原系统'!$B$3:$D$3</c:f>
              <c:numCache>
                <c:formatCode>General</c:formatCode>
                <c:ptCount val="3"/>
                <c:pt idx="0">
                  <c:v>0.12</c:v>
                </c:pt>
                <c:pt idx="1">
                  <c:v>0.12</c:v>
                </c:pt>
                <c:pt idx="2">
                  <c:v>0.1</c:v>
                </c:pt>
              </c:numCache>
            </c:numRef>
          </c:val>
          <c:extLst>
            <c:ext xmlns:c16="http://schemas.microsoft.com/office/drawing/2014/chart" uri="{C3380CC4-5D6E-409C-BE32-E72D297353CC}">
              <c16:uniqueId val="{00000001-EB30-4EFC-A392-D8C3F3D5C398}"/>
            </c:ext>
          </c:extLst>
        </c:ser>
        <c:ser>
          <c:idx val="2"/>
          <c:order val="2"/>
          <c:tx>
            <c:strRef>
              <c:f>'角色识别-英文原系统'!$A$4</c:f>
              <c:strCache>
                <c:ptCount val="1"/>
                <c:pt idx="0">
                  <c:v>F</c:v>
                </c:pt>
              </c:strCache>
            </c:strRef>
          </c:tx>
          <c:spPr>
            <a:solidFill>
              <a:schemeClr val="accent3"/>
            </a:solidFill>
            <a:ln>
              <a:noFill/>
            </a:ln>
            <a:effectLst/>
          </c:spPr>
          <c:invertIfNegative val="0"/>
          <c:cat>
            <c:strRef>
              <c:f>'角色识别-英文原系统'!$B$1:$D$1</c:f>
              <c:strCache>
                <c:ptCount val="3"/>
                <c:pt idx="0">
                  <c:v>baseline</c:v>
                </c:pt>
                <c:pt idx="1">
                  <c:v>sing-only</c:v>
                </c:pt>
                <c:pt idx="2">
                  <c:v>latest</c:v>
                </c:pt>
              </c:strCache>
            </c:strRef>
          </c:cat>
          <c:val>
            <c:numRef>
              <c:f>'角色识别-英文原系统'!$B$4:$D$4</c:f>
              <c:numCache>
                <c:formatCode>General</c:formatCode>
                <c:ptCount val="3"/>
                <c:pt idx="0">
                  <c:v>0.12</c:v>
                </c:pt>
                <c:pt idx="1">
                  <c:v>0.28999999999999998</c:v>
                </c:pt>
                <c:pt idx="2">
                  <c:v>0.08</c:v>
                </c:pt>
              </c:numCache>
            </c:numRef>
          </c:val>
          <c:extLst>
            <c:ext xmlns:c16="http://schemas.microsoft.com/office/drawing/2014/chart" uri="{C3380CC4-5D6E-409C-BE32-E72D297353CC}">
              <c16:uniqueId val="{00000002-EB30-4EFC-A392-D8C3F3D5C398}"/>
            </c:ext>
          </c:extLst>
        </c:ser>
        <c:dLbls>
          <c:showLegendKey val="0"/>
          <c:showVal val="0"/>
          <c:showCatName val="0"/>
          <c:showSerName val="0"/>
          <c:showPercent val="0"/>
          <c:showBubbleSize val="0"/>
        </c:dLbls>
        <c:gapWidth val="219"/>
        <c:overlap val="-27"/>
        <c:axId val="1921574768"/>
        <c:axId val="1921577520"/>
      </c:barChart>
      <c:catAx>
        <c:axId val="1921574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21577520"/>
        <c:crosses val="autoZero"/>
        <c:auto val="1"/>
        <c:lblAlgn val="ctr"/>
        <c:lblOffset val="100"/>
        <c:noMultiLvlLbl val="0"/>
      </c:catAx>
      <c:valAx>
        <c:axId val="19215775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215747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中英文共指消解系统准确率对比</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'共指消解-中文系统'!$B$1</c:f>
              <c:strCache>
                <c:ptCount val="1"/>
                <c:pt idx="0">
                  <c:v>英文</c:v>
                </c:pt>
              </c:strCache>
            </c:strRef>
          </c:tx>
          <c:spPr>
            <a:solidFill>
              <a:schemeClr val="accent1"/>
            </a:solidFill>
            <a:ln>
              <a:noFill/>
            </a:ln>
            <a:effectLst/>
          </c:spPr>
          <c:invertIfNegative val="0"/>
          <c:cat>
            <c:strRef>
              <c:f>'共指消解-中文系统'!$A$2:$A$4</c:f>
              <c:strCache>
                <c:ptCount val="3"/>
                <c:pt idx="0">
                  <c:v>Bcube</c:v>
                </c:pt>
                <c:pt idx="1">
                  <c:v>Ceafe</c:v>
                </c:pt>
                <c:pt idx="2">
                  <c:v>Blanc</c:v>
                </c:pt>
              </c:strCache>
            </c:strRef>
          </c:cat>
          <c:val>
            <c:numRef>
              <c:f>'共指消解-中文系统'!$B$2:$B$4</c:f>
              <c:numCache>
                <c:formatCode>General</c:formatCode>
                <c:ptCount val="3"/>
                <c:pt idx="0">
                  <c:v>0.9</c:v>
                </c:pt>
                <c:pt idx="1">
                  <c:v>0.3</c:v>
                </c:pt>
                <c:pt idx="2">
                  <c:v>0.8</c:v>
                </c:pt>
              </c:numCache>
            </c:numRef>
          </c:val>
          <c:extLst>
            <c:ext xmlns:c16="http://schemas.microsoft.com/office/drawing/2014/chart" uri="{C3380CC4-5D6E-409C-BE32-E72D297353CC}">
              <c16:uniqueId val="{00000000-807C-4099-8A60-93775AE0A3BC}"/>
            </c:ext>
          </c:extLst>
        </c:ser>
        <c:ser>
          <c:idx val="1"/>
          <c:order val="1"/>
          <c:tx>
            <c:strRef>
              <c:f>'共指消解-中文系统'!$C$1</c:f>
              <c:strCache>
                <c:ptCount val="1"/>
                <c:pt idx="0">
                  <c:v>中文</c:v>
                </c:pt>
              </c:strCache>
            </c:strRef>
          </c:tx>
          <c:spPr>
            <a:solidFill>
              <a:schemeClr val="accent2"/>
            </a:solidFill>
            <a:ln>
              <a:noFill/>
            </a:ln>
            <a:effectLst/>
          </c:spPr>
          <c:invertIfNegative val="0"/>
          <c:cat>
            <c:strRef>
              <c:f>'共指消解-中文系统'!$A$2:$A$4</c:f>
              <c:strCache>
                <c:ptCount val="3"/>
                <c:pt idx="0">
                  <c:v>Bcube</c:v>
                </c:pt>
                <c:pt idx="1">
                  <c:v>Ceafe</c:v>
                </c:pt>
                <c:pt idx="2">
                  <c:v>Blanc</c:v>
                </c:pt>
              </c:strCache>
            </c:strRef>
          </c:cat>
          <c:val>
            <c:numRef>
              <c:f>'共指消解-中文系统'!$C$2:$C$4</c:f>
              <c:numCache>
                <c:formatCode>General</c:formatCode>
                <c:ptCount val="3"/>
                <c:pt idx="0">
                  <c:v>1</c:v>
                </c:pt>
                <c:pt idx="1">
                  <c:v>0.15</c:v>
                </c:pt>
                <c:pt idx="2">
                  <c:v>0.37</c:v>
                </c:pt>
              </c:numCache>
            </c:numRef>
          </c:val>
          <c:extLst>
            <c:ext xmlns:c16="http://schemas.microsoft.com/office/drawing/2014/chart" uri="{C3380CC4-5D6E-409C-BE32-E72D297353CC}">
              <c16:uniqueId val="{00000001-807C-4099-8A60-93775AE0A3BC}"/>
            </c:ext>
          </c:extLst>
        </c:ser>
        <c:dLbls>
          <c:showLegendKey val="0"/>
          <c:showVal val="0"/>
          <c:showCatName val="0"/>
          <c:showSerName val="0"/>
          <c:showPercent val="0"/>
          <c:showBubbleSize val="0"/>
        </c:dLbls>
        <c:gapWidth val="219"/>
        <c:overlap val="-27"/>
        <c:axId val="1921600848"/>
        <c:axId val="1921603600"/>
      </c:barChart>
      <c:catAx>
        <c:axId val="19216008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21603600"/>
        <c:crosses val="autoZero"/>
        <c:auto val="1"/>
        <c:lblAlgn val="ctr"/>
        <c:lblOffset val="100"/>
        <c:noMultiLvlLbl val="0"/>
      </c:catAx>
      <c:valAx>
        <c:axId val="19216036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21600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392</TotalTime>
  <Pages>11</Pages>
  <Words>1097</Words>
  <Characters>6255</Characters>
  <Application>Microsoft Office Word</Application>
  <DocSecurity>0</DocSecurity>
  <Lines>52</Lines>
  <Paragraphs>14</Paragraphs>
  <ScaleCrop>false</ScaleCrop>
  <Company/>
  <LinksUpToDate>false</LinksUpToDate>
  <CharactersWithSpaces>7338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fei</dc:creator>
  <cp:keywords/>
  <dc:description/>
  <cp:lastModifiedBy>yu fei</cp:lastModifiedBy>
  <cp:revision>36</cp:revision>
  <dcterms:created xsi:type="dcterms:W3CDTF">2019-10-30T07:50:00Z</dcterms:created>
  <dcterms:modified xsi:type="dcterms:W3CDTF">2019-11-11T08:56:00Z</dcterms:modified>
</cp:coreProperties>
</file>