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7816" w:rsidRPr="00C37BDC" w:rsidRDefault="00FB3307">
      <w:pPr>
        <w:spacing w:before="0" w:after="0"/>
        <w:ind w:firstLine="0"/>
        <w:contextualSpacing w:val="0"/>
        <w:jc w:val="right"/>
        <w:rPr>
          <w:lang w:val="en-US"/>
        </w:rPr>
      </w:pPr>
      <w:r w:rsidRPr="00C37BDC">
        <w:rPr>
          <w:b/>
          <w:sz w:val="36"/>
          <w:lang w:val="en-US"/>
        </w:rPr>
        <w:t>rAppla</w:t>
      </w:r>
    </w:p>
    <w:p w:rsidR="00CA7816" w:rsidRPr="00C37BDC" w:rsidRDefault="00FB3307">
      <w:pPr>
        <w:spacing w:before="0" w:after="0"/>
        <w:ind w:firstLine="0"/>
        <w:contextualSpacing w:val="0"/>
        <w:jc w:val="right"/>
        <w:rPr>
          <w:lang w:val="en-US"/>
        </w:rPr>
      </w:pPr>
      <w:r w:rsidRPr="00C37BDC">
        <w:rPr>
          <w:rFonts w:ascii="Arial" w:eastAsia="Arial" w:hAnsi="Arial" w:cs="Arial"/>
          <w:b/>
          <w:sz w:val="36"/>
          <w:lang w:val="en-US"/>
        </w:rPr>
        <w:t>Software Requirements Specification</w:t>
      </w:r>
    </w:p>
    <w:p w:rsidR="00CA7816" w:rsidRPr="00C37BDC" w:rsidRDefault="00CA7816">
      <w:pPr>
        <w:spacing w:before="0" w:after="0"/>
        <w:ind w:firstLine="0"/>
        <w:contextualSpacing w:val="0"/>
        <w:jc w:val="right"/>
        <w:rPr>
          <w:lang w:val="en-US"/>
        </w:rPr>
      </w:pPr>
    </w:p>
    <w:p w:rsidR="00CA7816" w:rsidRPr="00C37BDC" w:rsidRDefault="00CA7816">
      <w:pPr>
        <w:spacing w:before="0" w:after="0"/>
        <w:ind w:firstLine="0"/>
        <w:contextualSpacing w:val="0"/>
        <w:rPr>
          <w:lang w:val="en-US"/>
        </w:rPr>
      </w:pPr>
    </w:p>
    <w:p w:rsidR="00CA7816" w:rsidRPr="00C37BDC" w:rsidRDefault="00CA7816">
      <w:pPr>
        <w:spacing w:before="0" w:after="0"/>
        <w:ind w:firstLine="0"/>
        <w:contextualSpacing w:val="0"/>
        <w:rPr>
          <w:lang w:val="en-US"/>
        </w:rPr>
      </w:pPr>
    </w:p>
    <w:p w:rsidR="00CA7816" w:rsidRPr="00C37BDC" w:rsidRDefault="00C37BDC" w:rsidP="00C37BDC">
      <w:pPr>
        <w:spacing w:before="0" w:after="0"/>
        <w:ind w:firstLine="0"/>
        <w:contextualSpacing w:val="0"/>
        <w:jc w:val="right"/>
        <w:rPr>
          <w:lang w:val="en-US"/>
        </w:rPr>
      </w:pPr>
      <w:r>
        <w:rPr>
          <w:rFonts w:ascii="Arial" w:eastAsia="Arial" w:hAnsi="Arial" w:cs="Arial"/>
          <w:b/>
          <w:sz w:val="28"/>
          <w:lang w:val="en-US"/>
        </w:rPr>
        <w:t>Version 1.1</w:t>
      </w:r>
    </w:p>
    <w:p w:rsidR="00CA7816" w:rsidRPr="00C37BDC" w:rsidRDefault="00CA7816">
      <w:pPr>
        <w:spacing w:before="0" w:after="200" w:line="276" w:lineRule="auto"/>
        <w:ind w:left="0" w:firstLine="0"/>
        <w:contextualSpacing w:val="0"/>
        <w:rPr>
          <w:lang w:val="en-US"/>
        </w:rPr>
      </w:pPr>
    </w:p>
    <w:p w:rsidR="00CA7816" w:rsidRDefault="00FB3307">
      <w:pPr>
        <w:spacing w:before="0" w:after="0"/>
        <w:ind w:firstLine="0"/>
        <w:contextualSpacing w:val="0"/>
        <w:jc w:val="center"/>
      </w:pPr>
      <w:r>
        <w:rPr>
          <w:rFonts w:ascii="Arial" w:eastAsia="Arial" w:hAnsi="Arial" w:cs="Arial"/>
          <w:b/>
          <w:sz w:val="36"/>
        </w:rPr>
        <w:t>Revision History</w:t>
      </w:r>
    </w:p>
    <w:tbl>
      <w:tblPr>
        <w:tblW w:w="9933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1984"/>
        <w:gridCol w:w="2977"/>
        <w:gridCol w:w="2977"/>
      </w:tblGrid>
      <w:tr w:rsidR="00AA5328" w:rsidTr="006919C9">
        <w:tblPrEx>
          <w:tblCellMar>
            <w:top w:w="0" w:type="dxa"/>
            <w:bottom w:w="0" w:type="dxa"/>
          </w:tblCellMar>
        </w:tblPrEx>
        <w:tc>
          <w:tcPr>
            <w:tcW w:w="19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5328" w:rsidRDefault="00AA5328">
            <w:pPr>
              <w:spacing w:before="0"/>
              <w:ind w:firstLine="0"/>
              <w:contextualSpacing w:val="0"/>
            </w:pPr>
            <w:r>
              <w:rPr>
                <w:b/>
              </w:rPr>
              <w:t>Datum</w:t>
            </w:r>
          </w:p>
        </w:tc>
        <w:tc>
          <w:tcPr>
            <w:tcW w:w="1984" w:type="dxa"/>
          </w:tcPr>
          <w:p w:rsidR="00AA5328" w:rsidRDefault="006919C9">
            <w:pPr>
              <w:spacing w:before="0"/>
              <w:ind w:firstLine="0"/>
              <w:contextualSpacing w:val="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9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5328" w:rsidRDefault="00AA5328">
            <w:pPr>
              <w:spacing w:before="0"/>
              <w:ind w:firstLine="0"/>
              <w:contextualSpacing w:val="0"/>
            </w:pPr>
            <w:r>
              <w:rPr>
                <w:b/>
              </w:rPr>
              <w:t>Beschreibung</w:t>
            </w:r>
          </w:p>
        </w:tc>
        <w:tc>
          <w:tcPr>
            <w:tcW w:w="29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5328" w:rsidRDefault="00AA5328">
            <w:pPr>
              <w:spacing w:before="0"/>
              <w:ind w:firstLine="0"/>
              <w:contextualSpacing w:val="0"/>
            </w:pPr>
            <w:r>
              <w:rPr>
                <w:b/>
              </w:rPr>
              <w:t>Autor</w:t>
            </w:r>
          </w:p>
        </w:tc>
      </w:tr>
      <w:tr w:rsidR="00AA5328" w:rsidTr="006919C9">
        <w:tblPrEx>
          <w:tblCellMar>
            <w:top w:w="0" w:type="dxa"/>
            <w:bottom w:w="0" w:type="dxa"/>
          </w:tblCellMar>
        </w:tblPrEx>
        <w:tc>
          <w:tcPr>
            <w:tcW w:w="19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5328" w:rsidRDefault="00AA5328">
            <w:pPr>
              <w:spacing w:before="0"/>
              <w:ind w:firstLine="0"/>
              <w:contextualSpacing w:val="0"/>
            </w:pPr>
            <w:r>
              <w:t>11/10/13</w:t>
            </w:r>
          </w:p>
        </w:tc>
        <w:tc>
          <w:tcPr>
            <w:tcW w:w="1984" w:type="dxa"/>
          </w:tcPr>
          <w:p w:rsidR="00AA5328" w:rsidRDefault="006919C9">
            <w:pPr>
              <w:spacing w:before="0"/>
              <w:ind w:firstLine="0"/>
              <w:contextualSpacing w:val="0"/>
            </w:pPr>
            <w:r>
              <w:t>1.0</w:t>
            </w:r>
          </w:p>
        </w:tc>
        <w:tc>
          <w:tcPr>
            <w:tcW w:w="29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5328" w:rsidRDefault="00AA5328">
            <w:pPr>
              <w:spacing w:before="0"/>
              <w:ind w:firstLine="0"/>
              <w:contextualSpacing w:val="0"/>
            </w:pPr>
            <w:r>
              <w:t>Fertigstellung einer ersten SRS Version</w:t>
            </w:r>
          </w:p>
        </w:tc>
        <w:tc>
          <w:tcPr>
            <w:tcW w:w="29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5328" w:rsidRDefault="00AA5328">
            <w:pPr>
              <w:spacing w:before="0"/>
              <w:ind w:firstLine="0"/>
              <w:contextualSpacing w:val="0"/>
            </w:pPr>
            <w:r>
              <w:t>Lorenzo Toso</w:t>
            </w:r>
          </w:p>
          <w:p w:rsidR="00AA5328" w:rsidRDefault="00AA5328">
            <w:pPr>
              <w:spacing w:before="0"/>
              <w:ind w:firstLine="0"/>
              <w:contextualSpacing w:val="0"/>
            </w:pPr>
            <w:r>
              <w:t>Philipp Nitsche</w:t>
            </w:r>
          </w:p>
          <w:p w:rsidR="00AA5328" w:rsidRDefault="00AA5328">
            <w:pPr>
              <w:spacing w:before="0"/>
              <w:ind w:firstLine="0"/>
              <w:contextualSpacing w:val="0"/>
            </w:pPr>
            <w:r>
              <w:t>Sebastian Hüther</w:t>
            </w:r>
          </w:p>
          <w:p w:rsidR="00AA5328" w:rsidRDefault="00AA5328">
            <w:pPr>
              <w:spacing w:before="0"/>
              <w:ind w:firstLine="0"/>
              <w:contextualSpacing w:val="0"/>
            </w:pPr>
            <w:r>
              <w:t>Irtaza Syed</w:t>
            </w:r>
          </w:p>
        </w:tc>
      </w:tr>
      <w:tr w:rsidR="00AA5328" w:rsidTr="006919C9">
        <w:tblPrEx>
          <w:tblCellMar>
            <w:top w:w="0" w:type="dxa"/>
            <w:bottom w:w="0" w:type="dxa"/>
          </w:tblCellMar>
        </w:tblPrEx>
        <w:tc>
          <w:tcPr>
            <w:tcW w:w="19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5328" w:rsidRDefault="00AA5328">
            <w:pPr>
              <w:spacing w:before="0"/>
              <w:ind w:firstLine="0"/>
              <w:contextualSpacing w:val="0"/>
            </w:pPr>
            <w:r>
              <w:t>31/10/13</w:t>
            </w:r>
          </w:p>
        </w:tc>
        <w:tc>
          <w:tcPr>
            <w:tcW w:w="1984" w:type="dxa"/>
          </w:tcPr>
          <w:p w:rsidR="00AA5328" w:rsidRDefault="006919C9">
            <w:pPr>
              <w:spacing w:before="0"/>
              <w:ind w:firstLine="0"/>
              <w:contextualSpacing w:val="0"/>
            </w:pPr>
            <w:r>
              <w:t>1.1</w:t>
            </w:r>
            <w:bookmarkStart w:id="0" w:name="_GoBack"/>
            <w:bookmarkEnd w:id="0"/>
          </w:p>
        </w:tc>
        <w:tc>
          <w:tcPr>
            <w:tcW w:w="29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5328" w:rsidRDefault="00AA5328">
            <w:pPr>
              <w:spacing w:before="0"/>
              <w:ind w:firstLine="0"/>
              <w:contextualSpacing w:val="0"/>
            </w:pPr>
            <w:r>
              <w:t>Einfügen des wireframe overview</w:t>
            </w:r>
          </w:p>
        </w:tc>
        <w:tc>
          <w:tcPr>
            <w:tcW w:w="29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5328" w:rsidRDefault="00AA5328">
            <w:pPr>
              <w:spacing w:before="0"/>
              <w:ind w:firstLine="0"/>
              <w:contextualSpacing w:val="0"/>
            </w:pPr>
            <w:r>
              <w:t>Lorenzo Toso</w:t>
            </w:r>
          </w:p>
        </w:tc>
      </w:tr>
      <w:tr w:rsidR="00AA5328" w:rsidTr="006919C9">
        <w:tblPrEx>
          <w:tblCellMar>
            <w:top w:w="0" w:type="dxa"/>
            <w:bottom w:w="0" w:type="dxa"/>
          </w:tblCellMar>
        </w:tblPrEx>
        <w:tc>
          <w:tcPr>
            <w:tcW w:w="19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5328" w:rsidRDefault="00AA5328">
            <w:pPr>
              <w:spacing w:before="0"/>
              <w:ind w:firstLine="0"/>
              <w:contextualSpacing w:val="0"/>
            </w:pPr>
          </w:p>
        </w:tc>
        <w:tc>
          <w:tcPr>
            <w:tcW w:w="1984" w:type="dxa"/>
          </w:tcPr>
          <w:p w:rsidR="00AA5328" w:rsidRDefault="00AA5328">
            <w:pPr>
              <w:spacing w:before="0"/>
              <w:ind w:firstLine="0"/>
              <w:contextualSpacing w:val="0"/>
            </w:pPr>
          </w:p>
        </w:tc>
        <w:tc>
          <w:tcPr>
            <w:tcW w:w="29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5328" w:rsidRDefault="00AA5328">
            <w:pPr>
              <w:spacing w:before="0"/>
              <w:ind w:firstLine="0"/>
              <w:contextualSpacing w:val="0"/>
            </w:pPr>
          </w:p>
        </w:tc>
        <w:tc>
          <w:tcPr>
            <w:tcW w:w="29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5328" w:rsidRDefault="00AA5328">
            <w:pPr>
              <w:spacing w:before="0"/>
              <w:ind w:firstLine="0"/>
              <w:contextualSpacing w:val="0"/>
            </w:pPr>
          </w:p>
        </w:tc>
      </w:tr>
      <w:tr w:rsidR="00AA5328" w:rsidTr="006919C9">
        <w:tblPrEx>
          <w:tblCellMar>
            <w:top w:w="0" w:type="dxa"/>
            <w:bottom w:w="0" w:type="dxa"/>
          </w:tblCellMar>
        </w:tblPrEx>
        <w:tc>
          <w:tcPr>
            <w:tcW w:w="19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5328" w:rsidRDefault="00AA5328">
            <w:pPr>
              <w:spacing w:before="0"/>
              <w:ind w:firstLine="0"/>
              <w:contextualSpacing w:val="0"/>
            </w:pPr>
          </w:p>
        </w:tc>
        <w:tc>
          <w:tcPr>
            <w:tcW w:w="1984" w:type="dxa"/>
          </w:tcPr>
          <w:p w:rsidR="00AA5328" w:rsidRDefault="00AA5328">
            <w:pPr>
              <w:spacing w:before="0"/>
              <w:ind w:firstLine="0"/>
              <w:contextualSpacing w:val="0"/>
            </w:pPr>
          </w:p>
        </w:tc>
        <w:tc>
          <w:tcPr>
            <w:tcW w:w="29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5328" w:rsidRDefault="00AA5328">
            <w:pPr>
              <w:spacing w:before="0"/>
              <w:ind w:firstLine="0"/>
              <w:contextualSpacing w:val="0"/>
            </w:pPr>
          </w:p>
        </w:tc>
        <w:tc>
          <w:tcPr>
            <w:tcW w:w="29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5328" w:rsidRDefault="00AA5328">
            <w:pPr>
              <w:spacing w:before="0"/>
              <w:ind w:firstLine="0"/>
              <w:contextualSpacing w:val="0"/>
            </w:pPr>
          </w:p>
        </w:tc>
      </w:tr>
    </w:tbl>
    <w:p w:rsidR="00CA7816" w:rsidRDefault="00CA7816">
      <w:pPr>
        <w:spacing w:before="0" w:after="0"/>
        <w:ind w:firstLine="0"/>
        <w:contextualSpacing w:val="0"/>
      </w:pPr>
    </w:p>
    <w:p w:rsidR="00CA7816" w:rsidRDefault="00FB3307">
      <w:r>
        <w:br w:type="page"/>
      </w:r>
    </w:p>
    <w:p w:rsidR="00CA7816" w:rsidRDefault="00CA7816">
      <w:pPr>
        <w:spacing w:before="0" w:after="0"/>
        <w:ind w:firstLine="0"/>
        <w:contextualSpacing w:val="0"/>
      </w:pPr>
    </w:p>
    <w:p w:rsidR="00CA7816" w:rsidRDefault="00CA7816">
      <w:pPr>
        <w:spacing w:before="0" w:after="0"/>
        <w:ind w:firstLine="0"/>
        <w:contextualSpacing w:val="0"/>
      </w:pPr>
    </w:p>
    <w:p w:rsidR="00CA7816" w:rsidRDefault="00FB3307">
      <w:pPr>
        <w:spacing w:before="0" w:after="0"/>
        <w:ind w:firstLine="0"/>
        <w:contextualSpacing w:val="0"/>
        <w:jc w:val="center"/>
      </w:pPr>
      <w:r>
        <w:rPr>
          <w:b/>
          <w:sz w:val="36"/>
        </w:rPr>
        <w:t>Inhaltsverzeichnis</w:t>
      </w:r>
    </w:p>
    <w:p w:rsidR="00CA7816" w:rsidRDefault="00FB3307">
      <w:pPr>
        <w:numPr>
          <w:ilvl w:val="0"/>
          <w:numId w:val="2"/>
        </w:numPr>
        <w:tabs>
          <w:tab w:val="left" w:pos="432"/>
        </w:tabs>
        <w:spacing w:before="240" w:after="60"/>
        <w:ind w:right="720" w:hanging="359"/>
      </w:pPr>
      <w:r>
        <w:t>Einleitung</w:t>
      </w:r>
      <w:r>
        <w:tab/>
      </w:r>
      <w:r>
        <w:tab/>
      </w:r>
    </w:p>
    <w:p w:rsidR="00CA7816" w:rsidRDefault="00FB3307">
      <w:pPr>
        <w:numPr>
          <w:ilvl w:val="1"/>
          <w:numId w:val="2"/>
        </w:numPr>
        <w:tabs>
          <w:tab w:val="left" w:pos="1000"/>
        </w:tabs>
        <w:spacing w:before="0" w:after="0"/>
        <w:ind w:right="720"/>
      </w:pPr>
      <w:r>
        <w:t>Rahmen</w:t>
      </w:r>
      <w:r>
        <w:tab/>
      </w:r>
    </w:p>
    <w:p w:rsidR="00CA7816" w:rsidRDefault="00FB3307">
      <w:pPr>
        <w:numPr>
          <w:ilvl w:val="1"/>
          <w:numId w:val="2"/>
        </w:numPr>
        <w:tabs>
          <w:tab w:val="left" w:pos="1000"/>
        </w:tabs>
        <w:spacing w:before="0" w:after="0"/>
        <w:ind w:right="720"/>
      </w:pPr>
      <w:r>
        <w:t>Definition</w:t>
      </w:r>
      <w:r>
        <w:t>en</w:t>
      </w:r>
      <w:r>
        <w:t>, A</w:t>
      </w:r>
      <w:r>
        <w:t>k</w:t>
      </w:r>
      <w:r>
        <w:t>ronym</w:t>
      </w:r>
      <w:r>
        <w:t>e</w:t>
      </w:r>
      <w:r>
        <w:t>, and Ab</w:t>
      </w:r>
      <w:r>
        <w:t>kürzungen</w:t>
      </w:r>
      <w:r>
        <w:tab/>
      </w:r>
    </w:p>
    <w:p w:rsidR="00CA7816" w:rsidRDefault="00FB3307">
      <w:pPr>
        <w:numPr>
          <w:ilvl w:val="1"/>
          <w:numId w:val="2"/>
        </w:numPr>
        <w:tabs>
          <w:tab w:val="left" w:pos="1000"/>
        </w:tabs>
        <w:spacing w:before="0" w:after="0"/>
        <w:ind w:right="720"/>
      </w:pPr>
      <w:r>
        <w:t>Referen</w:t>
      </w:r>
      <w:r>
        <w:t>zen</w:t>
      </w:r>
      <w:r>
        <w:tab/>
      </w:r>
    </w:p>
    <w:p w:rsidR="00CA7816" w:rsidRDefault="00FB3307">
      <w:pPr>
        <w:numPr>
          <w:ilvl w:val="1"/>
          <w:numId w:val="2"/>
        </w:numPr>
        <w:tabs>
          <w:tab w:val="left" w:pos="1000"/>
        </w:tabs>
        <w:spacing w:before="0" w:after="0"/>
        <w:ind w:right="720"/>
      </w:pPr>
      <w:r>
        <w:t>Überblick</w:t>
      </w:r>
      <w:r>
        <w:tab/>
      </w:r>
    </w:p>
    <w:p w:rsidR="00CA7816" w:rsidRDefault="00FB3307">
      <w:pPr>
        <w:numPr>
          <w:ilvl w:val="0"/>
          <w:numId w:val="2"/>
        </w:numPr>
        <w:tabs>
          <w:tab w:val="left" w:pos="432"/>
        </w:tabs>
        <w:spacing w:before="240" w:after="60"/>
        <w:ind w:right="720" w:hanging="359"/>
      </w:pPr>
      <w:r>
        <w:t>Funktionelle Anforderungen</w:t>
      </w:r>
      <w:r>
        <w:tab/>
      </w:r>
    </w:p>
    <w:p w:rsidR="00CA7816" w:rsidRDefault="00FB3307">
      <w:pPr>
        <w:numPr>
          <w:ilvl w:val="0"/>
          <w:numId w:val="2"/>
        </w:numPr>
        <w:tabs>
          <w:tab w:val="left" w:pos="432"/>
        </w:tabs>
        <w:spacing w:before="240" w:after="60"/>
        <w:ind w:right="720" w:hanging="359"/>
      </w:pPr>
      <w:r>
        <w:t>Besondere Anforderungen</w:t>
      </w:r>
      <w:r>
        <w:tab/>
      </w:r>
    </w:p>
    <w:p w:rsidR="00CA7816" w:rsidRDefault="00FB3307">
      <w:pPr>
        <w:numPr>
          <w:ilvl w:val="1"/>
          <w:numId w:val="2"/>
        </w:numPr>
        <w:tabs>
          <w:tab w:val="left" w:pos="1000"/>
        </w:tabs>
        <w:spacing w:before="0" w:after="0"/>
        <w:ind w:right="720"/>
      </w:pPr>
      <w:r>
        <w:t>Systemanforderungen</w:t>
      </w:r>
      <w:r>
        <w:tab/>
      </w:r>
    </w:p>
    <w:p w:rsidR="00CA7816" w:rsidRDefault="00FB3307">
      <w:pPr>
        <w:numPr>
          <w:ilvl w:val="1"/>
          <w:numId w:val="2"/>
        </w:numPr>
        <w:tabs>
          <w:tab w:val="left" w:pos="1000"/>
        </w:tabs>
        <w:spacing w:before="0" w:after="0"/>
        <w:ind w:right="720"/>
      </w:pPr>
      <w:r>
        <w:t>Benutzbarkeit</w:t>
      </w:r>
      <w:r>
        <w:tab/>
      </w:r>
      <w:r>
        <w:tab/>
      </w:r>
    </w:p>
    <w:p w:rsidR="00CA7816" w:rsidRDefault="00FB3307">
      <w:pPr>
        <w:numPr>
          <w:ilvl w:val="1"/>
          <w:numId w:val="2"/>
        </w:numPr>
        <w:tabs>
          <w:tab w:val="left" w:pos="1000"/>
        </w:tabs>
        <w:spacing w:before="0" w:after="0"/>
        <w:ind w:right="720"/>
      </w:pPr>
      <w:r>
        <w:t>Verlässlichkeit</w:t>
      </w:r>
      <w:r>
        <w:tab/>
      </w:r>
    </w:p>
    <w:p w:rsidR="00CA7816" w:rsidRDefault="00FB3307">
      <w:pPr>
        <w:numPr>
          <w:ilvl w:val="1"/>
          <w:numId w:val="2"/>
        </w:numPr>
        <w:tabs>
          <w:tab w:val="left" w:pos="1000"/>
        </w:tabs>
        <w:spacing w:before="0" w:after="0"/>
        <w:ind w:right="720"/>
      </w:pPr>
      <w:r>
        <w:t>Leistung</w:t>
      </w:r>
      <w:r>
        <w:tab/>
      </w:r>
    </w:p>
    <w:p w:rsidR="00CA7816" w:rsidRDefault="00FB3307">
      <w:pPr>
        <w:numPr>
          <w:ilvl w:val="1"/>
          <w:numId w:val="2"/>
        </w:numPr>
        <w:tabs>
          <w:tab w:val="left" w:pos="1000"/>
        </w:tabs>
        <w:spacing w:before="0" w:after="0"/>
        <w:ind w:right="720"/>
      </w:pPr>
      <w:r>
        <w:t>Unterstützung</w:t>
      </w:r>
    </w:p>
    <w:p w:rsidR="00CA7816" w:rsidRDefault="00FB3307">
      <w:pPr>
        <w:numPr>
          <w:ilvl w:val="1"/>
          <w:numId w:val="2"/>
        </w:numPr>
        <w:tabs>
          <w:tab w:val="left" w:pos="1000"/>
        </w:tabs>
        <w:spacing w:before="0" w:after="0"/>
        <w:ind w:right="720"/>
      </w:pPr>
      <w:r>
        <w:t>Beschränkung durch das Design</w:t>
      </w:r>
      <w:r>
        <w:tab/>
      </w:r>
    </w:p>
    <w:p w:rsidR="00CA7816" w:rsidRDefault="00FB3307">
      <w:pPr>
        <w:numPr>
          <w:ilvl w:val="1"/>
          <w:numId w:val="2"/>
        </w:numPr>
        <w:tabs>
          <w:tab w:val="left" w:pos="1000"/>
        </w:tabs>
        <w:spacing w:before="0" w:after="0"/>
        <w:ind w:right="720"/>
      </w:pPr>
      <w:r>
        <w:t>Online Benutzer Dokumentation und Hilfe</w:t>
      </w:r>
    </w:p>
    <w:p w:rsidR="00CA7816" w:rsidRDefault="00FB3307">
      <w:pPr>
        <w:numPr>
          <w:ilvl w:val="1"/>
          <w:numId w:val="2"/>
        </w:numPr>
        <w:tabs>
          <w:tab w:val="left" w:pos="1000"/>
        </w:tabs>
        <w:spacing w:before="0" w:after="0"/>
        <w:ind w:right="720"/>
      </w:pPr>
      <w:r>
        <w:t>Schnittstellen</w:t>
      </w:r>
    </w:p>
    <w:p w:rsidR="00CA7816" w:rsidRDefault="00FB3307">
      <w:pPr>
        <w:numPr>
          <w:ilvl w:val="2"/>
          <w:numId w:val="2"/>
        </w:numPr>
        <w:tabs>
          <w:tab w:val="left" w:pos="1000"/>
        </w:tabs>
        <w:spacing w:before="0" w:after="0"/>
        <w:ind w:right="720" w:hanging="359"/>
      </w:pPr>
      <w:r>
        <w:t>Softwareschnittstellen</w:t>
      </w:r>
    </w:p>
    <w:p w:rsidR="00CA7816" w:rsidRDefault="00FB3307">
      <w:pPr>
        <w:numPr>
          <w:ilvl w:val="2"/>
          <w:numId w:val="2"/>
        </w:numPr>
        <w:tabs>
          <w:tab w:val="left" w:pos="1000"/>
        </w:tabs>
        <w:spacing w:before="0" w:after="0"/>
        <w:ind w:right="720" w:hanging="359"/>
      </w:pPr>
      <w:r>
        <w:t>Benutzerschnittstellen</w:t>
      </w:r>
    </w:p>
    <w:p w:rsidR="00CA7816" w:rsidRDefault="00FB3307">
      <w:pPr>
        <w:numPr>
          <w:ilvl w:val="2"/>
          <w:numId w:val="2"/>
        </w:numPr>
        <w:tabs>
          <w:tab w:val="left" w:pos="1000"/>
        </w:tabs>
        <w:spacing w:before="0" w:after="0"/>
        <w:ind w:right="720" w:hanging="359"/>
      </w:pPr>
      <w:r>
        <w:t>Hardwareschnittstellen</w:t>
      </w:r>
    </w:p>
    <w:p w:rsidR="00CA7816" w:rsidRDefault="00FB3307">
      <w:pPr>
        <w:numPr>
          <w:ilvl w:val="1"/>
          <w:numId w:val="2"/>
        </w:numPr>
        <w:tabs>
          <w:tab w:val="left" w:pos="1000"/>
        </w:tabs>
        <w:spacing w:before="0" w:after="0"/>
        <w:ind w:right="720" w:hanging="359"/>
      </w:pPr>
      <w:r>
        <w:t>Lizenzen</w:t>
      </w:r>
    </w:p>
    <w:p w:rsidR="00CA7816" w:rsidRDefault="00FB3307">
      <w:pPr>
        <w:numPr>
          <w:ilvl w:val="0"/>
          <w:numId w:val="2"/>
        </w:numPr>
        <w:ind w:hanging="359"/>
      </w:pPr>
      <w:r>
        <w:t>Supportinformationen</w:t>
      </w:r>
    </w:p>
    <w:p w:rsidR="00CA7816" w:rsidRDefault="00FB3307">
      <w:r>
        <w:br w:type="page"/>
      </w:r>
    </w:p>
    <w:p w:rsidR="00CA7816" w:rsidRDefault="00FB3307">
      <w:pPr>
        <w:spacing w:before="0" w:after="0"/>
        <w:ind w:firstLine="0"/>
        <w:contextualSpacing w:val="0"/>
        <w:jc w:val="center"/>
      </w:pPr>
      <w:bookmarkStart w:id="1" w:name="h.gjdgxs" w:colFirst="0" w:colLast="0"/>
      <w:bookmarkEnd w:id="1"/>
      <w:r>
        <w:rPr>
          <w:rFonts w:ascii="Arial" w:eastAsia="Arial" w:hAnsi="Arial" w:cs="Arial"/>
          <w:b/>
          <w:sz w:val="36"/>
        </w:rPr>
        <w:lastRenderedPageBreak/>
        <w:t xml:space="preserve">Software Requirements Specification </w:t>
      </w:r>
    </w:p>
    <w:p w:rsidR="00CA7816" w:rsidRDefault="00FB3307">
      <w:pPr>
        <w:pStyle w:val="berschrift1"/>
        <w:numPr>
          <w:ilvl w:val="0"/>
          <w:numId w:val="4"/>
        </w:numPr>
        <w:ind w:left="720" w:hanging="719"/>
      </w:pPr>
      <w:bookmarkStart w:id="2" w:name="h.87y5ktffko8w" w:colFirst="0" w:colLast="0"/>
      <w:bookmarkEnd w:id="2"/>
      <w:r>
        <w:t>Einleitung</w:t>
      </w:r>
    </w:p>
    <w:p w:rsidR="00CA7816" w:rsidRDefault="00FB3307">
      <w:pPr>
        <w:ind w:left="720" w:firstLine="0"/>
        <w:contextualSpacing w:val="0"/>
      </w:pPr>
      <w:r>
        <w:t>Im ersten Kapitel werden Ziele und Grenzen des Dokuments beschrieben. Das Dokument soll zum besseren Verständnis über Anforderungen an den Nutzer dienen.</w:t>
      </w:r>
    </w:p>
    <w:p w:rsidR="00CA7816" w:rsidRDefault="00CA7816">
      <w:pPr>
        <w:pStyle w:val="berschrift2"/>
        <w:ind w:left="0"/>
        <w:contextualSpacing w:val="0"/>
      </w:pPr>
      <w:bookmarkStart w:id="3" w:name="h.lbgupb8l3htr" w:colFirst="0" w:colLast="0"/>
      <w:bookmarkEnd w:id="3"/>
    </w:p>
    <w:p w:rsidR="00CA7816" w:rsidRDefault="00FB3307">
      <w:pPr>
        <w:pStyle w:val="berschrift2"/>
        <w:numPr>
          <w:ilvl w:val="1"/>
          <w:numId w:val="4"/>
        </w:numPr>
        <w:ind w:left="720" w:hanging="719"/>
      </w:pPr>
      <w:bookmarkStart w:id="4" w:name="h.10x83fiseh5o" w:colFirst="0" w:colLast="0"/>
      <w:bookmarkEnd w:id="4"/>
      <w:r>
        <w:t>Rahmen</w:t>
      </w:r>
    </w:p>
    <w:p w:rsidR="00CA7816" w:rsidRDefault="00FB3307">
      <w:pPr>
        <w:ind w:left="720" w:firstLine="0"/>
        <w:contextualSpacing w:val="0"/>
      </w:pPr>
      <w:r>
        <w:t xml:space="preserve">Das Ziel von </w:t>
      </w:r>
      <w:r>
        <w:t>rAppla</w:t>
      </w:r>
      <w:r>
        <w:t xml:space="preserve">  ist es, allen Studenten eine komfortable und einfache Möglichkeit zu biet</w:t>
      </w:r>
      <w:r>
        <w:t>en, sowohl vom PC als auch von unterwegs mit dem Smartphone den Zugang zum Raumplan Rapla zu ermöglichen.</w:t>
      </w:r>
    </w:p>
    <w:p w:rsidR="00CA7816" w:rsidRDefault="00FB3307">
      <w:pPr>
        <w:pStyle w:val="berschrift2"/>
        <w:numPr>
          <w:ilvl w:val="1"/>
          <w:numId w:val="4"/>
        </w:numPr>
        <w:ind w:left="720" w:hanging="719"/>
      </w:pPr>
      <w:bookmarkStart w:id="5" w:name="h.w7683l51hrwp" w:colFirst="0" w:colLast="0"/>
      <w:bookmarkEnd w:id="5"/>
      <w:r>
        <w:t>Definitionen, Akronyme und Abkürzungen</w:t>
      </w:r>
    </w:p>
    <w:p w:rsidR="00CA7816" w:rsidRDefault="00FB3307">
      <w:pPr>
        <w:ind w:left="720" w:firstLine="0"/>
        <w:contextualSpacing w:val="0"/>
      </w:pPr>
      <w:r>
        <w:rPr>
          <w:b/>
        </w:rPr>
        <w:t xml:space="preserve">rapla </w:t>
      </w:r>
      <w:r>
        <w:t>- Rapla ist ein flexibles Multi-User System zur Planung und Organisation von Veranstaltungen.</w:t>
      </w:r>
    </w:p>
    <w:p w:rsidR="00CA7816" w:rsidRPr="00C37BDC" w:rsidRDefault="00FB3307">
      <w:pPr>
        <w:ind w:left="720" w:firstLine="0"/>
        <w:contextualSpacing w:val="0"/>
        <w:rPr>
          <w:lang w:val="en-US"/>
        </w:rPr>
      </w:pPr>
      <w:r w:rsidRPr="00C37BDC">
        <w:rPr>
          <w:b/>
          <w:lang w:val="en-US"/>
        </w:rPr>
        <w:t xml:space="preserve">ESS </w:t>
      </w:r>
      <w:r w:rsidRPr="00C37BDC">
        <w:rPr>
          <w:lang w:val="en-US"/>
        </w:rPr>
        <w:t xml:space="preserve">- </w:t>
      </w:r>
      <w:r w:rsidRPr="00C37BDC">
        <w:rPr>
          <w:b/>
          <w:lang w:val="en-US"/>
        </w:rPr>
        <w:t>E</w:t>
      </w:r>
      <w:r w:rsidRPr="00C37BDC">
        <w:rPr>
          <w:lang w:val="en-US"/>
        </w:rPr>
        <w:t>xten</w:t>
      </w:r>
      <w:r w:rsidRPr="00C37BDC">
        <w:rPr>
          <w:lang w:val="en-US"/>
        </w:rPr>
        <w:t xml:space="preserve">ded </w:t>
      </w:r>
      <w:r w:rsidRPr="00C37BDC">
        <w:rPr>
          <w:b/>
          <w:lang w:val="en-US"/>
        </w:rPr>
        <w:t>S</w:t>
      </w:r>
      <w:r w:rsidRPr="00C37BDC">
        <w:rPr>
          <w:lang w:val="en-US"/>
        </w:rPr>
        <w:t xml:space="preserve">uper </w:t>
      </w:r>
      <w:r w:rsidRPr="00C37BDC">
        <w:rPr>
          <w:b/>
          <w:lang w:val="en-US"/>
        </w:rPr>
        <w:t>S</w:t>
      </w:r>
      <w:r w:rsidRPr="00C37BDC">
        <w:rPr>
          <w:lang w:val="en-US"/>
        </w:rPr>
        <w:t>upport (siehe 3.3)</w:t>
      </w:r>
    </w:p>
    <w:p w:rsidR="00CA7816" w:rsidRDefault="00FB3307">
      <w:pPr>
        <w:pStyle w:val="berschrift2"/>
        <w:numPr>
          <w:ilvl w:val="1"/>
          <w:numId w:val="4"/>
        </w:numPr>
        <w:ind w:left="720" w:hanging="719"/>
      </w:pPr>
      <w:bookmarkStart w:id="6" w:name="h.pgoyxea0gq3u" w:colFirst="0" w:colLast="0"/>
      <w:bookmarkEnd w:id="6"/>
      <w:r>
        <w:t>Referenzen</w:t>
      </w:r>
    </w:p>
    <w:p w:rsidR="00CA7816" w:rsidRPr="00C37BDC" w:rsidRDefault="00FB3307">
      <w:pPr>
        <w:ind w:left="763" w:firstLine="0"/>
        <w:contextualSpacing w:val="0"/>
        <w:rPr>
          <w:lang w:val="en-US"/>
        </w:rPr>
      </w:pPr>
      <w:bookmarkStart w:id="7" w:name="h.gqok2khg09n4" w:colFirst="0" w:colLast="0"/>
      <w:bookmarkEnd w:id="7"/>
      <w:r w:rsidRPr="00C37BDC">
        <w:rPr>
          <w:b/>
          <w:lang w:val="en-US"/>
        </w:rPr>
        <w:t xml:space="preserve">rapla - </w:t>
      </w:r>
      <w:r w:rsidRPr="00C37BDC">
        <w:rPr>
          <w:lang w:val="en-US"/>
        </w:rPr>
        <w:t xml:space="preserve">“Resource scheduling and event planing”: </w:t>
      </w:r>
      <w:r w:rsidRPr="00C37BDC">
        <w:rPr>
          <w:lang w:val="en-US"/>
        </w:rPr>
        <w:tab/>
      </w:r>
      <w:hyperlink r:id="rId8">
        <w:r w:rsidRPr="00C37BDC">
          <w:rPr>
            <w:color w:val="1155CC"/>
            <w:u w:val="single"/>
            <w:lang w:val="en-US"/>
          </w:rPr>
          <w:t>http://code.google.com/p/rapla/</w:t>
        </w:r>
      </w:hyperlink>
    </w:p>
    <w:p w:rsidR="00CA7816" w:rsidRDefault="00FB3307">
      <w:pPr>
        <w:ind w:left="763" w:firstLine="0"/>
        <w:contextualSpacing w:val="0"/>
      </w:pPr>
      <w:bookmarkStart w:id="8" w:name="h.tyjcwt" w:colFirst="0" w:colLast="0"/>
      <w:bookmarkEnd w:id="8"/>
      <w:r>
        <w:rPr>
          <w:b/>
        </w:rPr>
        <w:t>Android SDK</w:t>
      </w:r>
      <w:r>
        <w:t xml:space="preserve">: </w:t>
      </w:r>
      <w:r>
        <w:tab/>
      </w:r>
      <w:r>
        <w:tab/>
      </w:r>
      <w:r>
        <w:tab/>
      </w:r>
      <w:r>
        <w:tab/>
      </w:r>
      <w:r>
        <w:tab/>
      </w:r>
      <w:hyperlink r:id="rId9">
        <w:r>
          <w:rPr>
            <w:color w:val="1155CC"/>
            <w:u w:val="single"/>
          </w:rPr>
          <w:t>http://developer.android.com/sdk/index.html</w:t>
        </w:r>
      </w:hyperlink>
    </w:p>
    <w:p w:rsidR="00CA7816" w:rsidRDefault="00FB3307">
      <w:pPr>
        <w:pStyle w:val="berschrift2"/>
        <w:numPr>
          <w:ilvl w:val="1"/>
          <w:numId w:val="4"/>
        </w:numPr>
        <w:ind w:left="720" w:hanging="719"/>
      </w:pPr>
      <w:bookmarkStart w:id="9" w:name="h.x3f3xkk7mkca" w:colFirst="0" w:colLast="0"/>
      <w:bookmarkEnd w:id="9"/>
      <w:r>
        <w:t>Überblick</w:t>
      </w:r>
    </w:p>
    <w:p w:rsidR="00CA7816" w:rsidRDefault="00FB3307">
      <w:pPr>
        <w:spacing w:after="60"/>
        <w:ind w:left="720" w:firstLine="0"/>
        <w:contextualSpacing w:val="0"/>
      </w:pPr>
      <w:r>
        <w:t>Es folgt eine Auflistung der Anwendungsfälle mit kurzer Beschreibung. Die Akteure werden erläutert und die Vorraussetzungen definiert.</w:t>
      </w:r>
    </w:p>
    <w:p w:rsidR="00CA7816" w:rsidRDefault="00FB3307">
      <w:r>
        <w:br w:type="page"/>
      </w:r>
    </w:p>
    <w:p w:rsidR="00CA7816" w:rsidRDefault="00CA7816">
      <w:pPr>
        <w:spacing w:after="60"/>
        <w:ind w:left="720" w:firstLine="0"/>
        <w:contextualSpacing w:val="0"/>
      </w:pPr>
    </w:p>
    <w:p w:rsidR="00CA7816" w:rsidRDefault="00FB3307">
      <w:pPr>
        <w:pStyle w:val="berschrift1"/>
        <w:numPr>
          <w:ilvl w:val="0"/>
          <w:numId w:val="4"/>
        </w:numPr>
        <w:ind w:left="720" w:hanging="719"/>
      </w:pPr>
      <w:bookmarkStart w:id="10" w:name="h.32wkhgp8a3lc" w:colFirst="0" w:colLast="0"/>
      <w:bookmarkEnd w:id="10"/>
      <w:r>
        <w:t>Funktionelle Anforderungen</w:t>
      </w:r>
    </w:p>
    <w:p w:rsidR="00CA7816" w:rsidRDefault="00FB3307">
      <w:pPr>
        <w:ind w:left="0" w:firstLine="0"/>
        <w:contextualSpacing w:val="0"/>
      </w:pPr>
      <w:r>
        <w:tab/>
      </w:r>
      <w:r>
        <w:rPr>
          <w:noProof/>
        </w:rPr>
        <w:drawing>
          <wp:inline distT="114300" distB="114300" distL="114300" distR="114300">
            <wp:extent cx="5324475" cy="3609975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16" w:rsidRDefault="00FB3307">
      <w:pPr>
        <w:ind w:left="763" w:firstLine="0"/>
        <w:contextualSpacing w:val="0"/>
      </w:pPr>
      <w:bookmarkStart w:id="11" w:name="h.qkrg1ex63y5z" w:colFirst="0" w:colLast="0"/>
      <w:bookmarkEnd w:id="11"/>
      <w:r>
        <w:t xml:space="preserve">Liste der </w:t>
      </w:r>
      <w:r>
        <w:t>Anwendungsfälle</w:t>
      </w:r>
      <w:r>
        <w:t>:</w:t>
      </w:r>
    </w:p>
    <w:p w:rsidR="00CA7816" w:rsidRDefault="00FB3307">
      <w:pPr>
        <w:numPr>
          <w:ilvl w:val="0"/>
          <w:numId w:val="3"/>
        </w:numPr>
        <w:ind w:hanging="359"/>
      </w:pPr>
      <w:bookmarkStart w:id="12" w:name="h.iwopguoys9dq" w:colFirst="0" w:colLast="0"/>
      <w:bookmarkEnd w:id="12"/>
      <w:r>
        <w:t>Offline-Kalender aktualisieren</w:t>
      </w:r>
    </w:p>
    <w:p w:rsidR="00CA7816" w:rsidRDefault="00FB3307">
      <w:pPr>
        <w:numPr>
          <w:ilvl w:val="0"/>
          <w:numId w:val="3"/>
        </w:numPr>
        <w:ind w:hanging="359"/>
      </w:pPr>
      <w:bookmarkStart w:id="13" w:name="h.o3rrl456k9ie" w:colFirst="0" w:colLast="0"/>
      <w:bookmarkEnd w:id="13"/>
      <w:r>
        <w:t>Alarme für Termine erstellen</w:t>
      </w:r>
    </w:p>
    <w:p w:rsidR="00CA7816" w:rsidRDefault="00FB3307">
      <w:pPr>
        <w:numPr>
          <w:ilvl w:val="0"/>
          <w:numId w:val="3"/>
        </w:numPr>
      </w:pPr>
      <w:bookmarkStart w:id="14" w:name="h.lkk9dka94c6l" w:colFirst="0" w:colLast="0"/>
      <w:bookmarkEnd w:id="14"/>
      <w:r>
        <w:t>Notizen an Termine anfügen</w:t>
      </w:r>
    </w:p>
    <w:p w:rsidR="00CA7816" w:rsidRDefault="00FB3307">
      <w:pPr>
        <w:numPr>
          <w:ilvl w:val="0"/>
          <w:numId w:val="3"/>
        </w:numPr>
      </w:pPr>
      <w:bookmarkStart w:id="15" w:name="h.4h0kv62hiz7l" w:colFirst="0" w:colLast="0"/>
      <w:bookmarkEnd w:id="15"/>
      <w:r>
        <w:t>In den Google-Kalender integrieren</w:t>
      </w:r>
    </w:p>
    <w:p w:rsidR="00CA7816" w:rsidRDefault="00FB3307">
      <w:pPr>
        <w:numPr>
          <w:ilvl w:val="0"/>
          <w:numId w:val="3"/>
        </w:numPr>
        <w:ind w:hanging="359"/>
      </w:pPr>
      <w:bookmarkStart w:id="16" w:name="h.l2snut6pokd8" w:colFirst="0" w:colLast="0"/>
      <w:bookmarkEnd w:id="16"/>
      <w:r>
        <w:t>(Termine mit regionalem Bahnfahrplan abgleichen)</w:t>
      </w:r>
    </w:p>
    <w:p w:rsidR="00CA7816" w:rsidRDefault="00FB3307">
      <w:pPr>
        <w:ind w:firstLine="0"/>
        <w:contextualSpacing w:val="0"/>
      </w:pPr>
      <w:bookmarkStart w:id="17" w:name="h.wnuz3870s4tf" w:colFirst="0" w:colLast="0"/>
      <w:bookmarkEnd w:id="17"/>
      <w:r>
        <w:tab/>
      </w:r>
    </w:p>
    <w:p w:rsidR="00CA7816" w:rsidRDefault="00FB3307">
      <w:pPr>
        <w:ind w:left="720" w:firstLine="0"/>
        <w:contextualSpacing w:val="0"/>
      </w:pPr>
      <w:bookmarkStart w:id="18" w:name="h.y7haef60qoxq" w:colFirst="0" w:colLast="0"/>
      <w:bookmarkEnd w:id="18"/>
      <w:r>
        <w:rPr>
          <w:b/>
        </w:rPr>
        <w:t>Offline-Kalender aktualisieren:</w:t>
      </w:r>
      <w:r>
        <w:t xml:space="preserve"> Der lokale wird mit dem Kalender, welcher unter der</w:t>
      </w:r>
      <w:r>
        <w:t xml:space="preserve"> in den Einstellungen eingetragenen URL erreichbaren Kalender synchronisiert, neue Termine werden hinzugefügt, gelöschte werden entfernt.</w:t>
      </w:r>
    </w:p>
    <w:p w:rsidR="00CA7816" w:rsidRDefault="00FB3307">
      <w:pPr>
        <w:ind w:left="720" w:firstLine="0"/>
        <w:contextualSpacing w:val="0"/>
      </w:pPr>
      <w:bookmarkStart w:id="19" w:name="h.vchkp9x0j18x" w:colFirst="0" w:colLast="0"/>
      <w:bookmarkEnd w:id="19"/>
      <w:r>
        <w:rPr>
          <w:b/>
        </w:rPr>
        <w:t>Alarme für Termine erstellen:</w:t>
      </w:r>
      <w:r>
        <w:t xml:space="preserve"> Beliebige Termine des Offline-Kalenders  können mit Alarmzeiten versehen werden um recht</w:t>
      </w:r>
      <w:r>
        <w:t>zeitig über den Beginn zu informier</w:t>
      </w:r>
      <w:r>
        <w:t>en</w:t>
      </w:r>
      <w:r>
        <w:t>.</w:t>
      </w:r>
    </w:p>
    <w:p w:rsidR="00CA7816" w:rsidRDefault="00FB3307">
      <w:pPr>
        <w:ind w:left="720" w:firstLine="0"/>
        <w:contextualSpacing w:val="0"/>
      </w:pPr>
      <w:bookmarkStart w:id="20" w:name="h.7k10jhyiy1hb" w:colFirst="0" w:colLast="0"/>
      <w:bookmarkEnd w:id="20"/>
      <w:r>
        <w:rPr>
          <w:b/>
        </w:rPr>
        <w:t>Notizen an Termine anfügen:</w:t>
      </w:r>
      <w:r>
        <w:t xml:space="preserve"> Ebenso wie Alarme, ist es auch möglich, Notizen an Termine anzuhängen.</w:t>
      </w:r>
    </w:p>
    <w:p w:rsidR="00CA7816" w:rsidRDefault="00FB3307">
      <w:pPr>
        <w:ind w:left="720" w:firstLine="0"/>
        <w:contextualSpacing w:val="0"/>
      </w:pPr>
      <w:bookmarkStart w:id="21" w:name="h.gy6inbj0p0wj" w:colFirst="0" w:colLast="0"/>
      <w:bookmarkEnd w:id="21"/>
      <w:r>
        <w:rPr>
          <w:b/>
        </w:rPr>
        <w:t>In den Google-Kalender integrieren:</w:t>
      </w:r>
      <w:r>
        <w:t xml:space="preserve"> Da Android den Google-Kalender mitliefert, ist es möglich, Termine gezielt in dies</w:t>
      </w:r>
      <w:r>
        <w:t>en Kalender zu übertragen um dessen erweiterte Funktionalität nutzen zu können.</w:t>
      </w:r>
    </w:p>
    <w:p w:rsidR="00CA7816" w:rsidRDefault="00FB3307">
      <w:pPr>
        <w:ind w:left="720" w:firstLine="0"/>
        <w:contextualSpacing w:val="0"/>
      </w:pPr>
      <w:bookmarkStart w:id="22" w:name="h.cq73up6rlg5p" w:colFirst="0" w:colLast="0"/>
      <w:bookmarkEnd w:id="22"/>
      <w:r>
        <w:rPr>
          <w:b/>
        </w:rPr>
        <w:lastRenderedPageBreak/>
        <w:t>Termine mit regionalem Bahnfahrplan abgleichen:</w:t>
      </w:r>
      <w:r>
        <w:t xml:space="preserve"> Reist der Benutzer per öffentlichen Verkehrsmitteln und wünscht eine Benachrichtigung oder Alarmanpassung  im Falle von Verspätu</w:t>
      </w:r>
      <w:r>
        <w:t>ngen, kann dies eingestellt werden.</w:t>
      </w:r>
    </w:p>
    <w:p w:rsidR="00CA7816" w:rsidRDefault="00CA7816">
      <w:pPr>
        <w:ind w:firstLine="0"/>
        <w:contextualSpacing w:val="0"/>
      </w:pPr>
      <w:bookmarkStart w:id="23" w:name="h.h6tpytdnh675" w:colFirst="0" w:colLast="0"/>
      <w:bookmarkEnd w:id="23"/>
    </w:p>
    <w:p w:rsidR="00CA7816" w:rsidRDefault="00FB3307" w:rsidP="00C37BDC">
      <w:pPr>
        <w:jc w:val="center"/>
      </w:pPr>
      <w:r>
        <w:br w:type="page"/>
      </w:r>
      <w:r w:rsidR="00C37BDC">
        <w:rPr>
          <w:noProof/>
        </w:rPr>
        <w:lastRenderedPageBreak/>
        <w:drawing>
          <wp:inline distT="0" distB="0" distL="0" distR="0">
            <wp:extent cx="3970020" cy="4187235"/>
            <wp:effectExtent l="0" t="0" r="0" b="3810"/>
            <wp:docPr id="2" name="Grafik 2" descr="C:\Users\Philipp\Documents\GitHub\rAppla\Wireframe Overview\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ipp\Documents\GitHub\rAppla\Wireframe Overview\Overvie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1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816" w:rsidRDefault="00CA7816">
      <w:pPr>
        <w:ind w:firstLine="0"/>
        <w:contextualSpacing w:val="0"/>
      </w:pPr>
      <w:bookmarkStart w:id="24" w:name="h.pzwd1naq3757" w:colFirst="0" w:colLast="0"/>
      <w:bookmarkEnd w:id="24"/>
    </w:p>
    <w:p w:rsidR="00CA7816" w:rsidRDefault="00FB3307">
      <w:pPr>
        <w:pStyle w:val="berschrift1"/>
        <w:numPr>
          <w:ilvl w:val="0"/>
          <w:numId w:val="4"/>
        </w:numPr>
        <w:ind w:left="720" w:hanging="719"/>
      </w:pPr>
      <w:bookmarkStart w:id="25" w:name="h.bx536zsxek00" w:colFirst="0" w:colLast="0"/>
      <w:bookmarkEnd w:id="25"/>
      <w:r>
        <w:t>Besondere Anforderungen</w:t>
      </w:r>
    </w:p>
    <w:p w:rsidR="00CA7816" w:rsidRDefault="00FB3307">
      <w:pPr>
        <w:ind w:left="720" w:firstLine="0"/>
        <w:contextualSpacing w:val="0"/>
      </w:pPr>
      <w:bookmarkStart w:id="26" w:name="h.u0wq32k1pkfs" w:colFirst="0" w:colLast="0"/>
      <w:bookmarkEnd w:id="26"/>
      <w:r>
        <w:t>An den Benutzer werden keine besonderen Anforderungen gestellt. Das Programm soll intuitiv bedienbar sein und auf jedem Android Smartphone funktionieren.</w:t>
      </w:r>
    </w:p>
    <w:p w:rsidR="00CA7816" w:rsidRDefault="00FB3307">
      <w:pPr>
        <w:pStyle w:val="berschrift2"/>
        <w:numPr>
          <w:ilvl w:val="1"/>
          <w:numId w:val="4"/>
        </w:numPr>
        <w:ind w:left="720" w:hanging="719"/>
      </w:pPr>
      <w:bookmarkStart w:id="27" w:name="h.srr82lhtngd3" w:colFirst="0" w:colLast="0"/>
      <w:bookmarkEnd w:id="27"/>
      <w:r>
        <w:t>Systemanforderungen</w:t>
      </w:r>
    </w:p>
    <w:p w:rsidR="00CA7816" w:rsidRDefault="00FB3307">
      <w:pPr>
        <w:ind w:left="720" w:firstLine="0"/>
        <w:contextualSpacing w:val="0"/>
      </w:pPr>
      <w:r>
        <w:t>Als Anforderungen an das System stellen wir lediglich eine aktuelle Version des Android Betriebssystems. Zusätzliche Rechte oder Einschränkungen sind nicht vorhanden.</w:t>
      </w:r>
    </w:p>
    <w:p w:rsidR="00CA7816" w:rsidRDefault="00FB3307">
      <w:pPr>
        <w:pStyle w:val="berschrift2"/>
        <w:numPr>
          <w:ilvl w:val="1"/>
          <w:numId w:val="4"/>
        </w:numPr>
      </w:pPr>
      <w:bookmarkStart w:id="28" w:name="h.oe2uj92vl1mf" w:colFirst="0" w:colLast="0"/>
      <w:bookmarkEnd w:id="28"/>
      <w:r>
        <w:t>Benutzbarkeit</w:t>
      </w:r>
      <w:r>
        <w:t xml:space="preserve"> </w:t>
      </w:r>
    </w:p>
    <w:p w:rsidR="00CA7816" w:rsidRDefault="00CA7816">
      <w:pPr>
        <w:ind w:left="720" w:firstLine="0"/>
        <w:contextualSpacing w:val="0"/>
      </w:pPr>
    </w:p>
    <w:p w:rsidR="00CA7816" w:rsidRDefault="00FB3307">
      <w:pPr>
        <w:numPr>
          <w:ilvl w:val="0"/>
          <w:numId w:val="1"/>
        </w:numPr>
        <w:ind w:left="1260" w:hanging="539"/>
      </w:pPr>
      <w:r>
        <w:t>Die Applikation ist intuitiv bedienbar und erfordert keine speziellen Vor</w:t>
      </w:r>
      <w:r>
        <w:t>kenntnisse, die der Benutzer in das Anwendungsverhältnis mit einbringen muss.</w:t>
      </w:r>
    </w:p>
    <w:p w:rsidR="00CA7816" w:rsidRDefault="00FB3307">
      <w:pPr>
        <w:numPr>
          <w:ilvl w:val="0"/>
          <w:numId w:val="1"/>
        </w:numPr>
        <w:ind w:left="1260" w:hanging="539"/>
      </w:pPr>
      <w:r>
        <w:t xml:space="preserve">Die Applikation enthält keine Programmsequenzen, die zeitintensiv Arbeiten, was dem Benutzer eine geringe </w:t>
      </w:r>
    </w:p>
    <w:p w:rsidR="00CA7816" w:rsidRDefault="00FB3307">
      <w:pPr>
        <w:numPr>
          <w:ilvl w:val="0"/>
          <w:numId w:val="1"/>
        </w:numPr>
        <w:ind w:left="1260" w:hanging="539"/>
      </w:pPr>
      <w:r>
        <w:t>Bandbreite und infinitessimale Wartezeiten beschert.</w:t>
      </w:r>
    </w:p>
    <w:p w:rsidR="00CA7816" w:rsidRDefault="00FB3307">
      <w:pPr>
        <w:numPr>
          <w:ilvl w:val="0"/>
          <w:numId w:val="1"/>
        </w:numPr>
        <w:ind w:left="1260" w:hanging="539"/>
      </w:pPr>
      <w:bookmarkStart w:id="29" w:name="h.x6n52upfujq" w:colFirst="0" w:colLast="0"/>
      <w:bookmarkEnd w:id="29"/>
      <w:r>
        <w:t>Es werden keine Benutzerstandards implementiert</w:t>
      </w:r>
    </w:p>
    <w:p w:rsidR="00CA7816" w:rsidRDefault="00CA7816">
      <w:pPr>
        <w:ind w:left="0" w:firstLine="0"/>
        <w:contextualSpacing w:val="0"/>
      </w:pPr>
      <w:bookmarkStart w:id="30" w:name="h.3rdcrjn" w:colFirst="0" w:colLast="0"/>
      <w:bookmarkEnd w:id="30"/>
    </w:p>
    <w:p w:rsidR="00CA7816" w:rsidRDefault="00FB3307">
      <w:pPr>
        <w:pStyle w:val="berschrift2"/>
        <w:numPr>
          <w:ilvl w:val="1"/>
          <w:numId w:val="4"/>
        </w:numPr>
        <w:ind w:left="720" w:hanging="719"/>
      </w:pPr>
      <w:bookmarkStart w:id="31" w:name="h.d48s5b42ucax" w:colFirst="0" w:colLast="0"/>
      <w:bookmarkEnd w:id="31"/>
      <w:r>
        <w:t>Verlässlichkeit</w:t>
      </w:r>
      <w:r>
        <w:t xml:space="preserve"> </w:t>
      </w:r>
    </w:p>
    <w:p w:rsidR="00CA7816" w:rsidRDefault="00CA7816">
      <w:pPr>
        <w:ind w:left="720" w:firstLine="0"/>
        <w:contextualSpacing w:val="0"/>
      </w:pPr>
    </w:p>
    <w:p w:rsidR="00CA7816" w:rsidRDefault="00FB3307">
      <w:pPr>
        <w:ind w:left="720" w:firstLine="0"/>
        <w:contextualSpacing w:val="0"/>
      </w:pPr>
      <w:r>
        <w:t>Die Applikation ist durchgehend verfügbar und offline verwendbar, solange der zu synchronisierende RaPla online ist und eine ausreichende Internetverbindung gewährleistet ist, ist es auch u</w:t>
      </w:r>
      <w:r>
        <w:t>nterbrechungsfrei möglich Synchronisationen durchzuführen.</w:t>
      </w:r>
    </w:p>
    <w:p w:rsidR="00CA7816" w:rsidRDefault="00CA7816">
      <w:pPr>
        <w:ind w:left="0" w:firstLine="0"/>
        <w:contextualSpacing w:val="0"/>
      </w:pPr>
      <w:bookmarkStart w:id="32" w:name="h.35nkun2" w:colFirst="0" w:colLast="0"/>
      <w:bookmarkEnd w:id="32"/>
    </w:p>
    <w:p w:rsidR="00CA7816" w:rsidRDefault="00FB3307">
      <w:pPr>
        <w:pStyle w:val="berschrift2"/>
        <w:numPr>
          <w:ilvl w:val="1"/>
          <w:numId w:val="4"/>
        </w:numPr>
        <w:ind w:left="720" w:hanging="719"/>
      </w:pPr>
      <w:bookmarkStart w:id="33" w:name="h.sg4tszlkgmvg" w:colFirst="0" w:colLast="0"/>
      <w:bookmarkEnd w:id="33"/>
      <w:r>
        <w:t>Leistung</w:t>
      </w:r>
    </w:p>
    <w:p w:rsidR="00CA7816" w:rsidRDefault="00FB3307">
      <w:pPr>
        <w:ind w:left="763" w:firstLine="0"/>
        <w:contextualSpacing w:val="0"/>
      </w:pPr>
      <w:bookmarkStart w:id="34" w:name="h.yz28dxht2btc" w:colFirst="0" w:colLast="0"/>
      <w:bookmarkEnd w:id="34"/>
      <w:r>
        <w:t>Die vorraussichtliche Leistung ist hoch bis sehr hoch, manchmal sogar noch höher, wenn die Anforderungen entsprechend gering sind.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CA7816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816" w:rsidRDefault="00FB3307">
            <w:pPr>
              <w:spacing w:before="0" w:after="0"/>
              <w:ind w:left="0" w:firstLine="0"/>
              <w:contextualSpacing w:val="0"/>
            </w:pPr>
            <w:r>
              <w:rPr>
                <w:b/>
              </w:rPr>
              <w:t>Vorraussetzung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816" w:rsidRDefault="00FB3307">
            <w:pPr>
              <w:spacing w:before="0" w:after="0"/>
              <w:ind w:left="0" w:firstLine="0"/>
              <w:contextualSpacing w:val="0"/>
            </w:pPr>
            <w:r>
              <w:rPr>
                <w:b/>
              </w:rPr>
              <w:t>Status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816" w:rsidRDefault="00FB3307">
            <w:pPr>
              <w:spacing w:before="0" w:after="0"/>
              <w:ind w:left="0" w:firstLine="0"/>
              <w:contextualSpacing w:val="0"/>
            </w:pPr>
            <w:r>
              <w:rPr>
                <w:b/>
              </w:rPr>
              <w:t>Beschreibung</w:t>
            </w:r>
          </w:p>
        </w:tc>
      </w:tr>
      <w:tr w:rsidR="00CA7816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816" w:rsidRDefault="00FB3307">
            <w:pPr>
              <w:spacing w:before="0" w:after="0"/>
              <w:ind w:left="0" w:firstLine="0"/>
              <w:contextualSpacing w:val="0"/>
            </w:pPr>
            <w:r>
              <w:t>Online-Synchronisation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816" w:rsidRDefault="00FB3307">
            <w:pPr>
              <w:spacing w:before="0" w:after="0"/>
              <w:ind w:left="0" w:firstLine="0"/>
              <w:contextualSpacing w:val="0"/>
            </w:pPr>
            <w:r>
              <w:t>Ausstehend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816" w:rsidRDefault="00FB3307">
            <w:pPr>
              <w:spacing w:before="0" w:after="0"/>
              <w:ind w:left="0" w:firstLine="0"/>
              <w:contextualSpacing w:val="0"/>
            </w:pPr>
            <w:r>
              <w:t>Erwartet wird ein Download-Bandbreitenbedarf im unteren Kilobyte-Bereich</w:t>
            </w:r>
          </w:p>
        </w:tc>
      </w:tr>
      <w:tr w:rsidR="00CA7816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816" w:rsidRDefault="00FB3307">
            <w:pPr>
              <w:spacing w:before="0" w:after="0"/>
              <w:ind w:left="0" w:firstLine="0"/>
              <w:contextualSpacing w:val="0"/>
            </w:pPr>
            <w:bookmarkStart w:id="35" w:name="h.gi8ryeosz9aq" w:colFirst="0" w:colLast="0"/>
            <w:bookmarkEnd w:id="35"/>
            <w:r>
              <w:t>Offline-Speicher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816" w:rsidRDefault="00FB3307">
            <w:pPr>
              <w:spacing w:before="0" w:after="0"/>
              <w:ind w:left="0" w:firstLine="0"/>
              <w:contextualSpacing w:val="0"/>
            </w:pPr>
            <w:bookmarkStart w:id="36" w:name="h.21osxkpui875" w:colFirst="0" w:colLast="0"/>
            <w:bookmarkEnd w:id="36"/>
            <w:r>
              <w:t>Ausstehend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816" w:rsidRDefault="00FB3307">
            <w:pPr>
              <w:spacing w:before="0" w:after="0"/>
              <w:ind w:left="0" w:firstLine="0"/>
              <w:contextualSpacing w:val="0"/>
            </w:pPr>
            <w:bookmarkStart w:id="37" w:name="h.vxztihkje1fe" w:colFirst="0" w:colLast="0"/>
            <w:bookmarkEnd w:id="37"/>
            <w:r>
              <w:t>Kalender, Notizen &amp; Alarme belegen wenige Kilobyte, Grafiken für Oberfläche wenige MB</w:t>
            </w:r>
          </w:p>
        </w:tc>
      </w:tr>
    </w:tbl>
    <w:p w:rsidR="00CA7816" w:rsidRDefault="00CA7816">
      <w:pPr>
        <w:ind w:left="763" w:firstLine="0"/>
        <w:contextualSpacing w:val="0"/>
      </w:pPr>
      <w:bookmarkStart w:id="38" w:name="h.44sinio" w:colFirst="0" w:colLast="0"/>
      <w:bookmarkEnd w:id="38"/>
    </w:p>
    <w:p w:rsidR="00CA7816" w:rsidRDefault="00FB3307">
      <w:pPr>
        <w:pStyle w:val="berschrift2"/>
        <w:numPr>
          <w:ilvl w:val="1"/>
          <w:numId w:val="4"/>
        </w:numPr>
        <w:ind w:left="720" w:hanging="719"/>
      </w:pPr>
      <w:bookmarkStart w:id="39" w:name="h.bex6zzrlnhxy" w:colFirst="0" w:colLast="0"/>
      <w:bookmarkEnd w:id="39"/>
      <w:r>
        <w:t>Unterstützung</w:t>
      </w:r>
    </w:p>
    <w:p w:rsidR="00CA7816" w:rsidRDefault="00FB3307">
      <w:pPr>
        <w:pStyle w:val="berschrift3"/>
        <w:ind w:left="720"/>
        <w:contextualSpacing w:val="0"/>
      </w:pPr>
      <w:bookmarkStart w:id="40" w:name="h.tx14451uvi9d" w:colFirst="0" w:colLast="0"/>
      <w:bookmarkEnd w:id="40"/>
      <w:r>
        <w:rPr>
          <w:i w:val="0"/>
        </w:rPr>
        <w:t>Design-Standards, Namenskonventionen, Bibliotheken und Schnittstellen werden so ausgewählt, um maximale Benutz- /Lesbarkeit und Wartbarkeit zu ermöglichen und stehen zum jetzigen Zeitpunkt noch nicht fest.</w:t>
      </w:r>
    </w:p>
    <w:p w:rsidR="00CA7816" w:rsidRDefault="00CA7816">
      <w:pPr>
        <w:ind w:left="763" w:firstLine="0"/>
        <w:contextualSpacing w:val="0"/>
      </w:pPr>
      <w:bookmarkStart w:id="41" w:name="h.kswi4lhy7v29" w:colFirst="0" w:colLast="0"/>
      <w:bookmarkEnd w:id="41"/>
    </w:p>
    <w:p w:rsidR="00CA7816" w:rsidRDefault="00CA7816">
      <w:pPr>
        <w:ind w:left="763" w:firstLine="0"/>
        <w:contextualSpacing w:val="0"/>
      </w:pPr>
      <w:bookmarkStart w:id="42" w:name="h.jb6j0wp4kt6x" w:colFirst="0" w:colLast="0"/>
      <w:bookmarkEnd w:id="42"/>
    </w:p>
    <w:p w:rsidR="00CA7816" w:rsidRDefault="00FB3307">
      <w:r>
        <w:br w:type="page"/>
      </w:r>
    </w:p>
    <w:p w:rsidR="00CA7816" w:rsidRDefault="00CA7816">
      <w:pPr>
        <w:ind w:left="763" w:firstLine="0"/>
        <w:contextualSpacing w:val="0"/>
      </w:pPr>
      <w:bookmarkStart w:id="43" w:name="h.vncgi78hou42" w:colFirst="0" w:colLast="0"/>
      <w:bookmarkEnd w:id="43"/>
    </w:p>
    <w:p w:rsidR="00CA7816" w:rsidRDefault="00FB3307">
      <w:pPr>
        <w:pStyle w:val="berschrift2"/>
        <w:numPr>
          <w:ilvl w:val="1"/>
          <w:numId w:val="4"/>
        </w:numPr>
        <w:ind w:left="720" w:hanging="719"/>
      </w:pPr>
      <w:bookmarkStart w:id="44" w:name="h.a21tlcvv305f" w:colFirst="0" w:colLast="0"/>
      <w:bookmarkEnd w:id="44"/>
      <w:r>
        <w:t>Beschränkung durch das Design</w:t>
      </w:r>
    </w:p>
    <w:p w:rsidR="00CA7816" w:rsidRDefault="00FB3307">
      <w:pPr>
        <w:ind w:left="720" w:firstLine="0"/>
        <w:contextualSpacing w:val="0"/>
      </w:pPr>
      <w:bookmarkStart w:id="45" w:name="h.3j2qqm3" w:colFirst="0" w:colLast="0"/>
      <w:bookmarkEnd w:id="45"/>
      <w:r>
        <w:t>Das Design besc</w:t>
      </w:r>
      <w:r>
        <w:t>hränkt die Anzahl der in der Applikation Verwendung findenden Vorlesungspläne auf 1. Die       automatischen Updates der rAppla wird auf maximal auf zwei Updates pro Stunde beschränkt.</w:t>
      </w:r>
    </w:p>
    <w:p w:rsidR="00CA7816" w:rsidRDefault="00FB3307">
      <w:pPr>
        <w:pStyle w:val="berschrift2"/>
        <w:numPr>
          <w:ilvl w:val="1"/>
          <w:numId w:val="4"/>
        </w:numPr>
        <w:ind w:left="720" w:hanging="719"/>
      </w:pPr>
      <w:bookmarkStart w:id="46" w:name="h.ge0vkqccbs55" w:colFirst="0" w:colLast="0"/>
      <w:bookmarkEnd w:id="46"/>
      <w:r>
        <w:t xml:space="preserve">Online </w:t>
      </w:r>
      <w:r>
        <w:t>Benutzer</w:t>
      </w:r>
      <w:r>
        <w:t xml:space="preserve"> Do</w:t>
      </w:r>
      <w:r>
        <w:t>k</w:t>
      </w:r>
      <w:r>
        <w:t xml:space="preserve">umentation </w:t>
      </w:r>
      <w:r>
        <w:t>und</w:t>
      </w:r>
      <w:r>
        <w:t xml:space="preserve"> H</w:t>
      </w:r>
      <w:r>
        <w:t>ilfe</w:t>
      </w:r>
    </w:p>
    <w:p w:rsidR="00CA7816" w:rsidRDefault="00FB3307">
      <w:pPr>
        <w:ind w:left="763" w:firstLine="0"/>
        <w:contextualSpacing w:val="0"/>
      </w:pPr>
      <w:bookmarkStart w:id="47" w:name="h.xa42zbrgsamk" w:colFirst="0" w:colLast="0"/>
      <w:bookmarkEnd w:id="47"/>
      <w:r>
        <w:t>Bedienhilfen werden pro Funktio</w:t>
      </w:r>
      <w:r>
        <w:t>nen offline verfügbar sein, für erweiterte Hilfefunktion kann die in Abschnitt 4 beschriebene Wissensdatenbank zu Rate gezogen werden.</w:t>
      </w:r>
    </w:p>
    <w:p w:rsidR="00CA7816" w:rsidRDefault="00FB3307">
      <w:pPr>
        <w:pStyle w:val="berschrift2"/>
        <w:numPr>
          <w:ilvl w:val="1"/>
          <w:numId w:val="4"/>
        </w:numPr>
        <w:ind w:left="720" w:hanging="719"/>
      </w:pPr>
      <w:bookmarkStart w:id="48" w:name="h.xidybzblu0xu" w:colFirst="0" w:colLast="0"/>
      <w:bookmarkEnd w:id="48"/>
      <w:r>
        <w:t>Schnittstellen</w:t>
      </w:r>
    </w:p>
    <w:p w:rsidR="00CA7816" w:rsidRDefault="00FB3307">
      <w:pPr>
        <w:ind w:left="720" w:firstLine="0"/>
        <w:contextualSpacing w:val="0"/>
      </w:pPr>
      <w:r>
        <w:t>Die Applikation benutzt verschiedene Schnittstellen.</w:t>
      </w:r>
    </w:p>
    <w:p w:rsidR="00CA7816" w:rsidRDefault="00FB3307">
      <w:pPr>
        <w:pStyle w:val="berschrift3"/>
        <w:numPr>
          <w:ilvl w:val="2"/>
          <w:numId w:val="4"/>
        </w:numPr>
        <w:ind w:left="720" w:hanging="720"/>
      </w:pPr>
      <w:bookmarkStart w:id="49" w:name="h.b3im7i60j7y5" w:colFirst="0" w:colLast="0"/>
      <w:bookmarkEnd w:id="49"/>
      <w:r>
        <w:t>Softwareschnittstellen</w:t>
      </w:r>
    </w:p>
    <w:p w:rsidR="00CA7816" w:rsidRDefault="00FB3307">
      <w:pPr>
        <w:ind w:left="720" w:firstLine="0"/>
        <w:contextualSpacing w:val="0"/>
      </w:pPr>
      <w:r>
        <w:t>Als Hauptschnittstelle dient d</w:t>
      </w:r>
      <w:r>
        <w:t xml:space="preserve">ie Android API. Desweiteren wird das SQLite Protokoll für die Datenbankanbindung benötigt. </w:t>
      </w:r>
    </w:p>
    <w:p w:rsidR="00CA7816" w:rsidRDefault="00FB3307">
      <w:pPr>
        <w:pStyle w:val="berschrift3"/>
        <w:numPr>
          <w:ilvl w:val="2"/>
          <w:numId w:val="4"/>
        </w:numPr>
        <w:ind w:left="720"/>
      </w:pPr>
      <w:bookmarkStart w:id="50" w:name="h.pzgv01lunlsy" w:colFirst="0" w:colLast="0"/>
      <w:bookmarkEnd w:id="50"/>
      <w:r>
        <w:t>Benutzerschnittstellen</w:t>
      </w:r>
    </w:p>
    <w:p w:rsidR="00CA7816" w:rsidRDefault="00FB3307">
      <w:pPr>
        <w:ind w:left="720" w:firstLine="0"/>
        <w:contextualSpacing w:val="0"/>
      </w:pPr>
      <w:r>
        <w:t xml:space="preserve">Als Benutzerschnittstellen dienen die von der Android API angebotenen Inputschnittstellen. Beispielsweise die Eingabe über einen Touchscreen </w:t>
      </w:r>
      <w:r>
        <w:t>muss unterstützt werden. Eine Sprachein- und Ausgabe ist angedacht.</w:t>
      </w:r>
    </w:p>
    <w:p w:rsidR="00CA7816" w:rsidRDefault="00FB3307">
      <w:pPr>
        <w:pStyle w:val="berschrift3"/>
        <w:numPr>
          <w:ilvl w:val="2"/>
          <w:numId w:val="4"/>
        </w:numPr>
        <w:ind w:left="720"/>
      </w:pPr>
      <w:bookmarkStart w:id="51" w:name="h.fjyk3g3ixmhb" w:colFirst="0" w:colLast="0"/>
      <w:bookmarkEnd w:id="51"/>
      <w:r>
        <w:t>Hardware</w:t>
      </w:r>
      <w:r>
        <w:t>schnittstellen</w:t>
      </w:r>
    </w:p>
    <w:p w:rsidR="00CA7816" w:rsidRDefault="00FB3307">
      <w:pPr>
        <w:ind w:left="720" w:firstLine="0"/>
        <w:contextualSpacing w:val="0"/>
      </w:pPr>
      <w:r>
        <w:t>Es werden keine Hardwareschnittstellen benötigt.</w:t>
      </w:r>
    </w:p>
    <w:p w:rsidR="00CA7816" w:rsidRDefault="00FB3307">
      <w:pPr>
        <w:pStyle w:val="berschrift2"/>
        <w:numPr>
          <w:ilvl w:val="1"/>
          <w:numId w:val="4"/>
        </w:numPr>
        <w:ind w:left="720" w:hanging="719"/>
      </w:pPr>
      <w:bookmarkStart w:id="52" w:name="h.opzh4nmh243i" w:colFirst="0" w:colLast="0"/>
      <w:bookmarkEnd w:id="52"/>
      <w:r>
        <w:t>L</w:t>
      </w:r>
      <w:r>
        <w:t>izenzen</w:t>
      </w:r>
    </w:p>
    <w:p w:rsidR="00CA7816" w:rsidRDefault="00FB3307">
      <w:pPr>
        <w:ind w:left="720" w:firstLine="0"/>
        <w:contextualSpacing w:val="0"/>
      </w:pPr>
      <w:r>
        <w:t xml:space="preserve">Rapla steht und der GNU GPL v3 Lizenz. Dies ermöglicht den Einblick in den Quellcode. Das Android SDK </w:t>
      </w:r>
    </w:p>
    <w:p w:rsidR="00CA7816" w:rsidRDefault="00CA7816">
      <w:pPr>
        <w:ind w:left="763" w:firstLine="0"/>
        <w:contextualSpacing w:val="0"/>
      </w:pPr>
      <w:bookmarkStart w:id="53" w:name="h.49x2ik5" w:colFirst="0" w:colLast="0"/>
      <w:bookmarkEnd w:id="53"/>
    </w:p>
    <w:p w:rsidR="00CA7816" w:rsidRDefault="00FB3307">
      <w:pPr>
        <w:pStyle w:val="berschrift1"/>
        <w:numPr>
          <w:ilvl w:val="0"/>
          <w:numId w:val="4"/>
        </w:numPr>
        <w:ind w:left="720" w:hanging="719"/>
      </w:pPr>
      <w:bookmarkStart w:id="54" w:name="h.dlscqdg9fqv4" w:colFirst="0" w:colLast="0"/>
      <w:bookmarkEnd w:id="54"/>
      <w:r>
        <w:t>Support</w:t>
      </w:r>
      <w:r>
        <w:t>i</w:t>
      </w:r>
      <w:r>
        <w:t>nformationen</w:t>
      </w:r>
    </w:p>
    <w:p w:rsidR="00CA7816" w:rsidRDefault="00CA7816">
      <w:pPr>
        <w:ind w:left="0" w:firstLine="0"/>
        <w:contextualSpacing w:val="0"/>
      </w:pPr>
    </w:p>
    <w:p w:rsidR="00CA7816" w:rsidRDefault="00FB3307">
      <w:pPr>
        <w:ind w:left="0" w:firstLine="0"/>
        <w:contextualSpacing w:val="0"/>
      </w:pPr>
      <w:r>
        <w:t>Bis einschließlich Ende Juli 2014 wir kostenloser und umgehender “Extended Super Support” - ESS angeboten. Programmfehler werden noch innerhalb eines Werktages an die Entwickler übermittelt. Nach Ablauf des ESS sehen wir uns aus vertr</w:t>
      </w:r>
      <w:r>
        <w:t>aglichen Gründen dazu gezwungen, uns von der Supportabteilung umgehend und auf unbestimmte Zeit zu verabschieden und somit unser umfassendes Supportangebot auf benutzerbasierte FAQ-E-mails zu reduzieren. Diese benutzerbasierten FAQ entstehen durch Erstellu</w:t>
      </w:r>
      <w:r>
        <w:t>ng einer nutzergeführten Wissensdatenbank, in der Benutzer Fragen stellen und beantworten können.</w:t>
      </w:r>
    </w:p>
    <w:sectPr w:rsidR="00CA781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307" w:rsidRDefault="00FB3307">
      <w:pPr>
        <w:spacing w:before="0" w:after="0"/>
      </w:pPr>
      <w:r>
        <w:separator/>
      </w:r>
    </w:p>
  </w:endnote>
  <w:endnote w:type="continuationSeparator" w:id="0">
    <w:p w:rsidR="00FB3307" w:rsidRDefault="00FB330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816" w:rsidRDefault="00CA7816">
    <w:pPr>
      <w:spacing w:before="0" w:after="200" w:line="276" w:lineRule="auto"/>
      <w:ind w:left="0" w:firstLine="0"/>
      <w:contextualSpacing w:val="0"/>
    </w:pPr>
  </w:p>
  <w:tbl>
    <w:tblPr>
      <w:tblW w:w="9486" w:type="dxa"/>
      <w:tblInd w:w="9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A7816">
      <w:tblPrEx>
        <w:tblCellMar>
          <w:top w:w="0" w:type="dxa"/>
          <w:bottom w:w="0" w:type="dxa"/>
        </w:tblCellMar>
      </w:tblPrEx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A7816" w:rsidRDefault="00FB3307">
          <w:pPr>
            <w:spacing w:before="0" w:after="0"/>
            <w:ind w:right="360" w:firstLine="0"/>
            <w:contextualSpacing w:val="0"/>
          </w:pPr>
          <w:r>
            <w:t>Vertraulich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A7816" w:rsidRDefault="00FB3307">
          <w:pPr>
            <w:spacing w:before="0" w:after="0"/>
            <w:ind w:firstLine="0"/>
            <w:contextualSpacing w:val="0"/>
            <w:jc w:val="center"/>
          </w:pPr>
          <w:r>
            <w:t>Fire Breathing Rubber Duckies</w:t>
          </w:r>
          <w:r>
            <w:t>, 2013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A7816" w:rsidRDefault="00FB3307">
          <w:pPr>
            <w:spacing w:before="0" w:after="0"/>
            <w:ind w:firstLine="0"/>
            <w:contextualSpacing w:val="0"/>
            <w:jc w:val="right"/>
          </w:pPr>
          <w:r>
            <w:t>Seite</w:t>
          </w: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919C9">
            <w:rPr>
              <w:noProof/>
            </w:rPr>
            <w:t>1</w:t>
          </w:r>
          <w:r>
            <w:fldChar w:fldCharType="end"/>
          </w:r>
        </w:p>
      </w:tc>
    </w:tr>
  </w:tbl>
  <w:p w:rsidR="00CA7816" w:rsidRDefault="00CA7816">
    <w:pPr>
      <w:tabs>
        <w:tab w:val="center" w:pos="4320"/>
        <w:tab w:val="right" w:pos="8640"/>
      </w:tabs>
      <w:spacing w:before="0" w:after="0"/>
      <w:ind w:firstLine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307" w:rsidRDefault="00FB3307">
      <w:pPr>
        <w:spacing w:before="0" w:after="0"/>
      </w:pPr>
      <w:r>
        <w:separator/>
      </w:r>
    </w:p>
  </w:footnote>
  <w:footnote w:type="continuationSeparator" w:id="0">
    <w:p w:rsidR="00FB3307" w:rsidRDefault="00FB330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816" w:rsidRDefault="00CA7816">
    <w:pPr>
      <w:spacing w:before="0" w:after="200" w:line="276" w:lineRule="auto"/>
      <w:ind w:left="0" w:firstLine="0"/>
      <w:contextualSpacing w:val="0"/>
    </w:pPr>
  </w:p>
  <w:tbl>
    <w:tblPr>
      <w:tblW w:w="9558" w:type="dxa"/>
      <w:tblInd w:w="9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79"/>
    </w:tblGrid>
    <w:tr w:rsidR="00CA7816">
      <w:tblPrEx>
        <w:tblCellMar>
          <w:top w:w="0" w:type="dxa"/>
          <w:bottom w:w="0" w:type="dxa"/>
        </w:tblCellMar>
      </w:tblPrEx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A7816" w:rsidRDefault="00FB3307">
          <w:pPr>
            <w:spacing w:before="0" w:after="0"/>
            <w:ind w:firstLine="0"/>
            <w:contextualSpacing w:val="0"/>
          </w:pPr>
          <w:r>
            <w:t>rAppla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A7816" w:rsidRDefault="00FB3307">
          <w:pPr>
            <w:tabs>
              <w:tab w:val="left" w:pos="1135"/>
            </w:tabs>
            <w:spacing w:before="40" w:after="0"/>
            <w:ind w:right="68" w:firstLine="0"/>
            <w:contextualSpacing w:val="0"/>
            <w:jc w:val="right"/>
          </w:pPr>
          <w:r>
            <w:t xml:space="preserve">  Version:        </w:t>
          </w:r>
          <w:r w:rsidR="00C37BDC">
            <w:t>1.1</w:t>
          </w:r>
        </w:p>
      </w:tc>
    </w:tr>
    <w:tr w:rsidR="00CA7816">
      <w:tblPrEx>
        <w:tblCellMar>
          <w:top w:w="0" w:type="dxa"/>
          <w:bottom w:w="0" w:type="dxa"/>
        </w:tblCellMar>
      </w:tblPrEx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A7816" w:rsidRDefault="00FB3307">
          <w:pPr>
            <w:spacing w:before="0" w:after="0"/>
            <w:ind w:firstLine="0"/>
            <w:contextualSpacing w:val="0"/>
          </w:pPr>
          <w:r>
            <w:t>Software Requirements Specification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A7816" w:rsidRDefault="00FB3307">
          <w:pPr>
            <w:spacing w:before="0" w:after="0"/>
            <w:ind w:firstLine="0"/>
            <w:contextualSpacing w:val="0"/>
            <w:jc w:val="right"/>
          </w:pPr>
          <w:r>
            <w:t xml:space="preserve">  </w:t>
          </w:r>
          <w:r>
            <w:t>Datum</w:t>
          </w:r>
          <w:r>
            <w:t xml:space="preserve">:  </w:t>
          </w:r>
          <w:r>
            <w:t>11/10/13</w:t>
          </w:r>
        </w:p>
      </w:tc>
    </w:tr>
  </w:tbl>
  <w:p w:rsidR="00CA7816" w:rsidRDefault="00CA7816">
    <w:pPr>
      <w:tabs>
        <w:tab w:val="center" w:pos="4320"/>
        <w:tab w:val="right" w:pos="8640"/>
      </w:tabs>
      <w:spacing w:before="0" w:after="0"/>
      <w:ind w:firstLine="0"/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32CB9"/>
    <w:multiLevelType w:val="multilevel"/>
    <w:tmpl w:val="FEF20DB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2AC2139B"/>
    <w:multiLevelType w:val="multilevel"/>
    <w:tmpl w:val="9BE0656E"/>
    <w:lvl w:ilvl="0">
      <w:start w:val="1"/>
      <w:numFmt w:val="bullet"/>
      <w:lvlText w:val="●"/>
      <w:lvlJc w:val="left"/>
      <w:pPr>
        <w:ind w:left="1483" w:firstLine="112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38" w:firstLine="107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58" w:firstLine="179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78" w:firstLine="251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598" w:firstLine="323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18" w:firstLine="395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38" w:firstLine="467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58" w:firstLine="539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78" w:firstLine="6118"/>
      </w:pPr>
      <w:rPr>
        <w:rFonts w:ascii="Arial" w:eastAsia="Arial" w:hAnsi="Arial" w:cs="Arial"/>
        <w:vertAlign w:val="baseline"/>
      </w:rPr>
    </w:lvl>
  </w:abstractNum>
  <w:abstractNum w:abstractNumId="2">
    <w:nsid w:val="49A458BE"/>
    <w:multiLevelType w:val="multilevel"/>
    <w:tmpl w:val="7DCC890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573A1762"/>
    <w:multiLevelType w:val="multilevel"/>
    <w:tmpl w:val="6EB816B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A7816"/>
    <w:rsid w:val="006919C9"/>
    <w:rsid w:val="009904D6"/>
    <w:rsid w:val="00AA5328"/>
    <w:rsid w:val="00C37BDC"/>
    <w:rsid w:val="00CA7816"/>
    <w:rsid w:val="00FB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pacing w:before="120" w:after="120" w:line="240" w:lineRule="auto"/>
      <w:ind w:left="1440" w:hanging="359"/>
      <w:contextualSpacing/>
    </w:pPr>
    <w:rPr>
      <w:rFonts w:ascii="Times New Roman" w:eastAsia="Times New Roman" w:hAnsi="Times New Roman" w:cs="Times New Roman"/>
      <w:color w:val="000000"/>
      <w:sz w:val="20"/>
    </w:rPr>
  </w:style>
  <w:style w:type="paragraph" w:styleId="berschrift1">
    <w:name w:val="heading 1"/>
    <w:basedOn w:val="Standard"/>
    <w:next w:val="Standard"/>
    <w:pPr>
      <w:spacing w:after="60"/>
      <w:ind w:firstLine="0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pPr>
      <w:spacing w:after="60"/>
      <w:ind w:firstLine="0"/>
      <w:outlineLvl w:val="1"/>
    </w:pPr>
    <w:rPr>
      <w:b/>
    </w:rPr>
  </w:style>
  <w:style w:type="paragraph" w:styleId="berschrift3">
    <w:name w:val="heading 3"/>
    <w:basedOn w:val="Standard"/>
    <w:next w:val="Standard"/>
    <w:pPr>
      <w:spacing w:after="60"/>
      <w:ind w:firstLine="0"/>
      <w:outlineLvl w:val="2"/>
    </w:pPr>
    <w:rPr>
      <w:i/>
    </w:rPr>
  </w:style>
  <w:style w:type="paragraph" w:styleId="berschrift4">
    <w:name w:val="heading 4"/>
    <w:basedOn w:val="Standard"/>
    <w:next w:val="Standard"/>
    <w:pPr>
      <w:spacing w:before="240" w:after="4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pPr>
      <w:spacing w:before="220" w:after="40"/>
      <w:outlineLvl w:val="4"/>
    </w:pPr>
    <w:rPr>
      <w:b/>
      <w:sz w:val="22"/>
    </w:rPr>
  </w:style>
  <w:style w:type="paragraph" w:styleId="berschrift6">
    <w:name w:val="heading 6"/>
    <w:basedOn w:val="Standard"/>
    <w:next w:val="Standard"/>
    <w:pPr>
      <w:spacing w:before="200" w:after="40"/>
      <w:outlineLvl w:val="5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spacing w:before="480"/>
    </w:pPr>
    <w:rPr>
      <w:b/>
      <w:sz w:val="72"/>
    </w:rPr>
  </w:style>
  <w:style w:type="paragraph" w:styleId="Untertitel">
    <w:name w:val="Subtitle"/>
    <w:basedOn w:val="Standard"/>
    <w:next w:val="Standard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7BD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7BDC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pacing w:before="120" w:after="120" w:line="240" w:lineRule="auto"/>
      <w:ind w:left="1440" w:hanging="359"/>
      <w:contextualSpacing/>
    </w:pPr>
    <w:rPr>
      <w:rFonts w:ascii="Times New Roman" w:eastAsia="Times New Roman" w:hAnsi="Times New Roman" w:cs="Times New Roman"/>
      <w:color w:val="000000"/>
      <w:sz w:val="20"/>
    </w:rPr>
  </w:style>
  <w:style w:type="paragraph" w:styleId="berschrift1">
    <w:name w:val="heading 1"/>
    <w:basedOn w:val="Standard"/>
    <w:next w:val="Standard"/>
    <w:pPr>
      <w:spacing w:after="60"/>
      <w:ind w:firstLine="0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pPr>
      <w:spacing w:after="60"/>
      <w:ind w:firstLine="0"/>
      <w:outlineLvl w:val="1"/>
    </w:pPr>
    <w:rPr>
      <w:b/>
    </w:rPr>
  </w:style>
  <w:style w:type="paragraph" w:styleId="berschrift3">
    <w:name w:val="heading 3"/>
    <w:basedOn w:val="Standard"/>
    <w:next w:val="Standard"/>
    <w:pPr>
      <w:spacing w:after="60"/>
      <w:ind w:firstLine="0"/>
      <w:outlineLvl w:val="2"/>
    </w:pPr>
    <w:rPr>
      <w:i/>
    </w:rPr>
  </w:style>
  <w:style w:type="paragraph" w:styleId="berschrift4">
    <w:name w:val="heading 4"/>
    <w:basedOn w:val="Standard"/>
    <w:next w:val="Standard"/>
    <w:pPr>
      <w:spacing w:before="240" w:after="4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pPr>
      <w:spacing w:before="220" w:after="40"/>
      <w:outlineLvl w:val="4"/>
    </w:pPr>
    <w:rPr>
      <w:b/>
      <w:sz w:val="22"/>
    </w:rPr>
  </w:style>
  <w:style w:type="paragraph" w:styleId="berschrift6">
    <w:name w:val="heading 6"/>
    <w:basedOn w:val="Standard"/>
    <w:next w:val="Standard"/>
    <w:pPr>
      <w:spacing w:before="200" w:after="40"/>
      <w:outlineLvl w:val="5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spacing w:before="480"/>
    </w:pPr>
    <w:rPr>
      <w:b/>
      <w:sz w:val="72"/>
    </w:rPr>
  </w:style>
  <w:style w:type="paragraph" w:styleId="Untertitel">
    <w:name w:val="Subtitle"/>
    <w:basedOn w:val="Standard"/>
    <w:next w:val="Standard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7BD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7BDC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rapla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sdk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843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Specification.docx</vt:lpstr>
    </vt:vector>
  </TitlesOfParts>
  <Company/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Specification.docx</dc:title>
  <cp:lastModifiedBy>Philipp Nitsche</cp:lastModifiedBy>
  <cp:revision>4</cp:revision>
  <dcterms:created xsi:type="dcterms:W3CDTF">2013-10-31T10:58:00Z</dcterms:created>
  <dcterms:modified xsi:type="dcterms:W3CDTF">2013-10-31T11:09:00Z</dcterms:modified>
</cp:coreProperties>
</file>