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A8761" w14:textId="098A099E" w:rsidR="00E902AF" w:rsidRDefault="00821191">
      <w:pPr>
        <w:spacing w:before="480"/>
      </w:pPr>
      <w:r>
        <w:rPr>
          <w:noProof/>
        </w:rPr>
        <w:drawing>
          <wp:inline distT="0" distB="0" distL="0" distR="0" wp14:anchorId="0F9F9AF0" wp14:editId="6DE93861">
            <wp:extent cx="5731510" cy="3820795"/>
            <wp:effectExtent l="0" t="0" r="2540" b="8255"/>
            <wp:docPr id="19965887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88730" name="Image 199658873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6806F4C6" w14:textId="77777777" w:rsidR="00821191" w:rsidRDefault="00821191">
      <w:pPr>
        <w:spacing w:before="480"/>
      </w:pPr>
    </w:p>
    <w:p w14:paraId="16488828" w14:textId="77777777" w:rsidR="00E902AF" w:rsidRPr="00621B14" w:rsidRDefault="00000000">
      <w:pPr>
        <w:spacing w:after="120"/>
        <w:jc w:val="center"/>
        <w:rPr>
          <w:lang w:val="en-US"/>
        </w:rPr>
      </w:pPr>
      <w:r w:rsidRPr="00621B14">
        <w:rPr>
          <w:rFonts w:ascii="Arial" w:eastAsia="Arial" w:hAnsi="Arial" w:cs="Arial"/>
          <w:b/>
          <w:bCs/>
          <w:color w:val="4A8BC4"/>
          <w:sz w:val="20"/>
          <w:szCs w:val="20"/>
          <w:lang w:val="en-US"/>
        </w:rPr>
        <w:t>CHAPITRE 5 / CHAPTER 5</w:t>
      </w:r>
    </w:p>
    <w:p w14:paraId="779C1A01" w14:textId="77777777" w:rsidR="00E902AF" w:rsidRPr="00621B14" w:rsidRDefault="00000000">
      <w:pPr>
        <w:spacing w:after="240"/>
        <w:jc w:val="center"/>
        <w:rPr>
          <w:lang w:val="en-US"/>
        </w:rPr>
      </w:pPr>
      <w:proofErr w:type="gramStart"/>
      <w:r w:rsidRPr="00621B14">
        <w:rPr>
          <w:rFonts w:ascii="Arial" w:eastAsia="Arial" w:hAnsi="Arial" w:cs="Arial"/>
          <w:b/>
          <w:bCs/>
          <w:color w:val="1A3A5C"/>
          <w:sz w:val="44"/>
          <w:szCs w:val="44"/>
          <w:lang w:val="en-US"/>
        </w:rPr>
        <w:t>Le</w:t>
      </w:r>
      <w:proofErr w:type="gramEnd"/>
      <w:r w:rsidRPr="00621B14">
        <w:rPr>
          <w:rFonts w:ascii="Arial" w:eastAsia="Arial" w:hAnsi="Arial" w:cs="Arial"/>
          <w:b/>
          <w:bCs/>
          <w:color w:val="1A3A5C"/>
          <w:sz w:val="44"/>
          <w:szCs w:val="44"/>
          <w:lang w:val="en-US"/>
        </w:rPr>
        <w:t xml:space="preserve"> pattern Behavior</w:t>
      </w:r>
    </w:p>
    <w:p w14:paraId="3A9E9066" w14:textId="77777777" w:rsidR="00E902AF" w:rsidRPr="00621B14" w:rsidRDefault="00000000">
      <w:pPr>
        <w:spacing w:after="60"/>
        <w:jc w:val="center"/>
        <w:rPr>
          <w:lang w:val="en-US"/>
        </w:rPr>
      </w:pPr>
      <w:r w:rsidRPr="00621B14">
        <w:rPr>
          <w:rFonts w:ascii="Arial" w:eastAsia="Arial" w:hAnsi="Arial" w:cs="Arial"/>
          <w:i/>
          <w:iCs/>
          <w:color w:val="2E6DA4"/>
          <w:sz w:val="32"/>
          <w:szCs w:val="32"/>
          <w:lang w:val="en-US"/>
        </w:rPr>
        <w:t>The Behavior Pattern</w:t>
      </w:r>
    </w:p>
    <w:p w14:paraId="70167297" w14:textId="77777777" w:rsidR="00E902AF" w:rsidRPr="00621B14" w:rsidRDefault="00E902AF">
      <w:pPr>
        <w:pBdr>
          <w:bottom w:val="single" w:sz="6" w:space="1" w:color="2E6DA4"/>
        </w:pBdr>
        <w:spacing w:after="240"/>
        <w:rPr>
          <w:lang w:val="en-US"/>
        </w:rPr>
      </w:pPr>
    </w:p>
    <w:p w14:paraId="28370D62" w14:textId="77777777" w:rsidR="00E902AF" w:rsidRPr="00621B14" w:rsidRDefault="00E902AF">
      <w:pPr>
        <w:spacing w:before="120"/>
        <w:rPr>
          <w:lang w:val="en-US"/>
        </w:rPr>
      </w:pPr>
    </w:p>
    <w:p w14:paraId="63092C43" w14:textId="77777777" w:rsidR="00E902AF" w:rsidRPr="00621B14" w:rsidRDefault="00000000">
      <w:pPr>
        <w:spacing w:after="180"/>
        <w:jc w:val="center"/>
        <w:rPr>
          <w:lang w:val="en-US"/>
        </w:rPr>
      </w:pPr>
      <w:r w:rsidRPr="00621B14">
        <w:rPr>
          <w:rFonts w:ascii="Arial" w:eastAsia="Arial" w:hAnsi="Arial" w:cs="Arial"/>
          <w:i/>
          <w:iCs/>
          <w:color w:val="4A8BC4"/>
          <w:sz w:val="24"/>
          <w:szCs w:val="24"/>
          <w:lang w:val="en-US"/>
        </w:rPr>
        <w:t xml:space="preserve">Vue </w:t>
      </w:r>
      <w:proofErr w:type="spellStart"/>
      <w:r w:rsidRPr="00621B14">
        <w:rPr>
          <w:rFonts w:ascii="Arial" w:eastAsia="Arial" w:hAnsi="Arial" w:cs="Arial"/>
          <w:i/>
          <w:iCs/>
          <w:color w:val="4A8BC4"/>
          <w:sz w:val="24"/>
          <w:szCs w:val="24"/>
          <w:lang w:val="en-US"/>
        </w:rPr>
        <w:t>Spatiale</w:t>
      </w:r>
      <w:proofErr w:type="spellEnd"/>
      <w:r w:rsidRPr="00621B14">
        <w:rPr>
          <w:rFonts w:ascii="Arial" w:eastAsia="Arial" w:hAnsi="Arial" w:cs="Arial"/>
          <w:i/>
          <w:iCs/>
          <w:color w:val="4A8BC4"/>
          <w:sz w:val="24"/>
          <w:szCs w:val="24"/>
          <w:lang w:val="en-US"/>
        </w:rPr>
        <w:t xml:space="preserve"> — Spatial View</w:t>
      </w:r>
    </w:p>
    <w:p w14:paraId="71F3E100" w14:textId="77777777" w:rsidR="00E902AF" w:rsidRPr="00621B14" w:rsidRDefault="00000000">
      <w:pPr>
        <w:spacing w:after="480"/>
        <w:jc w:val="center"/>
        <w:rPr>
          <w:lang w:val="en-US"/>
        </w:rPr>
      </w:pPr>
      <w:r w:rsidRPr="00621B14">
        <w:rPr>
          <w:color w:val="444444"/>
          <w:sz w:val="20"/>
          <w:szCs w:val="20"/>
          <w:lang w:val="en-US"/>
        </w:rPr>
        <w:t>AI-Driven 3D Geospatial Interfaces: From Terrain to Agent</w:t>
      </w:r>
    </w:p>
    <w:p w14:paraId="340BB4F6" w14:textId="77777777" w:rsidR="00E902AF" w:rsidRPr="00621B14" w:rsidRDefault="00000000">
      <w:pPr>
        <w:spacing w:before="240" w:after="120"/>
        <w:jc w:val="center"/>
        <w:rPr>
          <w:lang w:val="en-US"/>
        </w:rPr>
      </w:pPr>
      <w:r w:rsidRPr="00621B14">
        <w:rPr>
          <w:i/>
          <w:iCs/>
          <w:color w:val="1A3A5C"/>
          <w:lang w:val="en-US"/>
        </w:rPr>
        <w:t>“The LLM is the parser. You write the grammar.”</w:t>
      </w:r>
    </w:p>
    <w:p w14:paraId="402A13DD" w14:textId="77777777" w:rsidR="00E902AF" w:rsidRPr="00621B14" w:rsidRDefault="00E902AF">
      <w:pPr>
        <w:spacing w:before="240"/>
        <w:rPr>
          <w:lang w:val="en-US"/>
        </w:rPr>
      </w:pPr>
    </w:p>
    <w:p w14:paraId="2948DE9A" w14:textId="77777777" w:rsidR="00E902AF" w:rsidRPr="00621B14" w:rsidRDefault="00000000">
      <w:pPr>
        <w:spacing w:before="480" w:after="120"/>
        <w:rPr>
          <w:lang w:val="en-US"/>
        </w:rPr>
      </w:pPr>
      <w:r w:rsidRPr="00621B14">
        <w:rPr>
          <w:rFonts w:ascii="Arial" w:eastAsia="Arial" w:hAnsi="Arial" w:cs="Arial"/>
          <w:b/>
          <w:bCs/>
          <w:color w:val="2E6DA4"/>
          <w:sz w:val="20"/>
          <w:szCs w:val="20"/>
          <w:lang w:val="en-US"/>
        </w:rPr>
        <w:t xml:space="preserve">── FR — Français </w:t>
      </w:r>
      <w:r w:rsidRPr="00621B14">
        <w:rPr>
          <w:rFonts w:ascii="Courier New" w:eastAsia="Courier New" w:hAnsi="Courier New" w:cs="Courier New"/>
          <w:color w:val="BBBBBB"/>
          <w:sz w:val="16"/>
          <w:szCs w:val="16"/>
          <w:lang w:val="en-US"/>
        </w:rPr>
        <w:t>────────────────────────────────────────────────────</w:t>
      </w:r>
    </w:p>
    <w:p w14:paraId="6B908133" w14:textId="77777777" w:rsidR="00E902AF" w:rsidRDefault="00000000">
      <w:pPr>
        <w:spacing w:after="180"/>
        <w:jc w:val="both"/>
      </w:pPr>
      <w:r>
        <w:rPr>
          <w:i/>
          <w:iCs/>
          <w:color w:val="444444"/>
        </w:rPr>
        <w:t>Là où vit la grammaire</w:t>
      </w:r>
    </w:p>
    <w:p w14:paraId="21B977C4" w14:textId="77777777" w:rsidR="00E902AF" w:rsidRDefault="00E902AF">
      <w:pPr>
        <w:spacing w:after="120"/>
      </w:pPr>
    </w:p>
    <w:p w14:paraId="633465F4" w14:textId="0B5F6DD8" w:rsidR="00E902AF" w:rsidRDefault="00000000">
      <w:pPr>
        <w:spacing w:after="180"/>
        <w:jc w:val="both"/>
      </w:pPr>
      <w:r>
        <w:rPr>
          <w:color w:val="222222"/>
        </w:rPr>
        <w:t xml:space="preserve">Le chapitre précédent a montré le câblage : le </w:t>
      </w:r>
      <w:proofErr w:type="spellStart"/>
      <w:r>
        <w:rPr>
          <w:color w:val="222222"/>
        </w:rPr>
        <w:t>WsTunnel</w:t>
      </w:r>
      <w:proofErr w:type="spellEnd"/>
      <w:r>
        <w:rPr>
          <w:color w:val="222222"/>
        </w:rPr>
        <w:t xml:space="preserve"> qui relaie, le </w:t>
      </w:r>
      <w:proofErr w:type="spellStart"/>
      <w:r>
        <w:rPr>
          <w:color w:val="222222"/>
        </w:rPr>
        <w:t>McpServer</w:t>
      </w:r>
      <w:proofErr w:type="spellEnd"/>
      <w:r>
        <w:rPr>
          <w:color w:val="222222"/>
        </w:rPr>
        <w:t xml:space="preserve"> dans le navigateur qui répond, la topologie inverse qui transforme un </w:t>
      </w:r>
      <w:proofErr w:type="spellStart"/>
      <w:r>
        <w:rPr>
          <w:color w:val="222222"/>
        </w:rPr>
        <w:t>sandbox</w:t>
      </w:r>
      <w:proofErr w:type="spellEnd"/>
      <w:r>
        <w:rPr>
          <w:color w:val="222222"/>
        </w:rPr>
        <w:t xml:space="preserve"> </w:t>
      </w:r>
      <w:proofErr w:type="spellStart"/>
      <w:r>
        <w:rPr>
          <w:color w:val="222222"/>
        </w:rPr>
        <w:t>WebAssembly</w:t>
      </w:r>
      <w:proofErr w:type="spellEnd"/>
      <w:r>
        <w:rPr>
          <w:color w:val="222222"/>
        </w:rPr>
        <w:t xml:space="preserve"> en </w:t>
      </w:r>
      <w:r>
        <w:rPr>
          <w:color w:val="222222"/>
        </w:rPr>
        <w:lastRenderedPageBreak/>
        <w:t xml:space="preserve">serveur MCP à part entière. Mais ce câblage transporte quelque chose. Quand </w:t>
      </w:r>
      <w:r w:rsidR="00621B14">
        <w:rPr>
          <w:color w:val="222222"/>
        </w:rPr>
        <w:t>le LLM</w:t>
      </w:r>
      <w:r>
        <w:rPr>
          <w:color w:val="222222"/>
        </w:rPr>
        <w:t xml:space="preserve"> envoie </w:t>
      </w:r>
      <w:proofErr w:type="spellStart"/>
      <w:r>
        <w:rPr>
          <w:color w:val="222222"/>
        </w:rPr>
        <w:t>tools</w:t>
      </w:r>
      <w:proofErr w:type="spellEnd"/>
      <w:r>
        <w:rPr>
          <w:color w:val="222222"/>
        </w:rPr>
        <w:t>/</w:t>
      </w:r>
      <w:proofErr w:type="spellStart"/>
      <w:r>
        <w:rPr>
          <w:color w:val="222222"/>
        </w:rPr>
        <w:t>list</w:t>
      </w:r>
      <w:proofErr w:type="spellEnd"/>
      <w:r>
        <w:rPr>
          <w:color w:val="222222"/>
        </w:rPr>
        <w:t xml:space="preserve"> au relais et que le navigateur répond, qu’est-ce qu’il reçoit exactement ?</w:t>
      </w:r>
    </w:p>
    <w:p w14:paraId="6C3833FB" w14:textId="77777777" w:rsidR="00E902AF" w:rsidRDefault="00000000">
      <w:pPr>
        <w:spacing w:after="180"/>
        <w:jc w:val="both"/>
      </w:pPr>
      <w:r>
        <w:rPr>
          <w:color w:val="222222"/>
        </w:rPr>
        <w:t xml:space="preserve">Il reçoit une liste de noms, de descriptions, et de schémas JSON. C’est tout. Pas de code. Pas de références à </w:t>
      </w:r>
      <w:proofErr w:type="spellStart"/>
      <w:r>
        <w:rPr>
          <w:color w:val="222222"/>
        </w:rPr>
        <w:t>BabylonJS</w:t>
      </w:r>
      <w:proofErr w:type="spellEnd"/>
      <w:r>
        <w:rPr>
          <w:color w:val="222222"/>
        </w:rPr>
        <w:t>. Pas d’</w:t>
      </w:r>
      <w:proofErr w:type="spellStart"/>
      <w:r>
        <w:rPr>
          <w:color w:val="222222"/>
        </w:rPr>
        <w:t>ArcRotateCamera</w:t>
      </w:r>
      <w:proofErr w:type="spellEnd"/>
      <w:r>
        <w:rPr>
          <w:color w:val="222222"/>
        </w:rPr>
        <w:t>, pas de matrices de projection. Juste du texte et des structures JSON.</w:t>
      </w:r>
    </w:p>
    <w:p w14:paraId="432F0511" w14:textId="77777777" w:rsidR="00E902AF" w:rsidRDefault="00000000">
      <w:pPr>
        <w:spacing w:after="180"/>
        <w:jc w:val="both"/>
      </w:pPr>
      <w:r>
        <w:rPr>
          <w:color w:val="222222"/>
        </w:rPr>
        <w:t xml:space="preserve">C’est ce texte que le LLM lit. C’est sur ce texte qu’il se base pour décider quoi appeler, quand l’appeler, et comment construire ses arguments. La qualité de votre système MCP ne dépend pas de la sophistication de votre adapter </w:t>
      </w:r>
      <w:proofErr w:type="spellStart"/>
      <w:r>
        <w:rPr>
          <w:color w:val="222222"/>
        </w:rPr>
        <w:t>BabylonJS</w:t>
      </w:r>
      <w:proofErr w:type="spellEnd"/>
      <w:r>
        <w:rPr>
          <w:color w:val="222222"/>
        </w:rPr>
        <w:t xml:space="preserve"> — elle dépend de la qualité de ce texte.</w:t>
      </w:r>
    </w:p>
    <w:p w14:paraId="7DE231C4" w14:textId="77777777" w:rsidR="00E902AF" w:rsidRDefault="00000000">
      <w:pPr>
        <w:spacing w:after="180"/>
        <w:jc w:val="both"/>
      </w:pPr>
      <w:r>
        <w:rPr>
          <w:color w:val="222222"/>
        </w:rPr>
        <w:t xml:space="preserve">Un </w:t>
      </w:r>
      <w:proofErr w:type="spellStart"/>
      <w:r>
        <w:rPr>
          <w:color w:val="222222"/>
        </w:rPr>
        <w:t>Behavior</w:t>
      </w:r>
      <w:proofErr w:type="spellEnd"/>
      <w:r>
        <w:rPr>
          <w:color w:val="222222"/>
        </w:rPr>
        <w:t xml:space="preserve"> est l’objet qui contient ce texte. C’est le conteneur de la grammaire.</w:t>
      </w:r>
    </w:p>
    <w:p w14:paraId="699C2F2D" w14:textId="77777777" w:rsidR="00E902AF" w:rsidRDefault="00000000">
      <w:pPr>
        <w:pStyle w:val="Titre2"/>
      </w:pPr>
      <w:r>
        <w:rPr>
          <w:color w:val="2E6DA4"/>
        </w:rPr>
        <w:t>5.1 — Ce que le câblage transporte</w:t>
      </w:r>
    </w:p>
    <w:p w14:paraId="27CABEAB" w14:textId="77777777" w:rsidR="00E902AF" w:rsidRDefault="00000000">
      <w:pPr>
        <w:spacing w:after="180"/>
        <w:jc w:val="both"/>
      </w:pPr>
      <w:r>
        <w:rPr>
          <w:color w:val="222222"/>
        </w:rPr>
        <w:t>Revenons à la séquence exacte. L’opérateur a tapé :</w:t>
      </w:r>
    </w:p>
    <w:p w14:paraId="2801807D" w14:textId="77777777" w:rsidR="00E902AF" w:rsidRDefault="00000000">
      <w:pPr>
        <w:pBdr>
          <w:left w:val="single" w:sz="4" w:space="8" w:color="4A8BC4"/>
        </w:pBdr>
        <w:spacing w:before="120" w:after="120"/>
        <w:ind w:left="720"/>
        <w:jc w:val="both"/>
      </w:pPr>
      <w:r>
        <w:rPr>
          <w:i/>
          <w:iCs/>
          <w:color w:val="4A8BC4"/>
        </w:rPr>
        <w:t>Zoom sur la tour OLM, comme si on regardait depuis l’extérieur de la salle de presse.</w:t>
      </w:r>
    </w:p>
    <w:p w14:paraId="5CAAF122" w14:textId="77777777" w:rsidR="00E902AF" w:rsidRDefault="00000000">
      <w:pPr>
        <w:spacing w:after="180"/>
        <w:jc w:val="both"/>
      </w:pPr>
      <w:r>
        <w:rPr>
          <w:color w:val="222222"/>
        </w:rPr>
        <w:t xml:space="preserve">Claude reçoit cette phrase. Il ne sait pas ce qu’est la tour OLM dans le contexte de votre scène. Il ne sait pas à quelle distance se trouve la salle de presse. Il ne connaît pas </w:t>
      </w:r>
      <w:proofErr w:type="spellStart"/>
      <w:r>
        <w:rPr>
          <w:color w:val="222222"/>
        </w:rPr>
        <w:t>BabylonJS</w:t>
      </w:r>
      <w:proofErr w:type="spellEnd"/>
      <w:r>
        <w:rPr>
          <w:color w:val="222222"/>
        </w:rPr>
        <w:t xml:space="preserve">. Ce qu’il sait, c’est ce que votre serveur lui a envoyé lors de la phase de découverte — les quelques centaines de </w:t>
      </w:r>
      <w:proofErr w:type="spellStart"/>
      <w:r>
        <w:rPr>
          <w:color w:val="222222"/>
        </w:rPr>
        <w:t>tokens</w:t>
      </w:r>
      <w:proofErr w:type="spellEnd"/>
      <w:r>
        <w:rPr>
          <w:color w:val="222222"/>
        </w:rPr>
        <w:t xml:space="preserve"> qui décrivent vos outils.</w:t>
      </w:r>
    </w:p>
    <w:p w14:paraId="24F18842" w14:textId="77777777" w:rsidR="00E902AF" w:rsidRDefault="00000000">
      <w:pPr>
        <w:spacing w:after="180"/>
        <w:jc w:val="both"/>
      </w:pPr>
      <w:r>
        <w:rPr>
          <w:color w:val="222222"/>
        </w:rPr>
        <w:t>Parmi eux, il a lu :</w:t>
      </w:r>
    </w:p>
    <w:p w14:paraId="61051CD3" w14:textId="77777777" w:rsidR="00E902AF" w:rsidRDefault="00E902AF">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902AF" w:rsidRPr="00821191" w14:paraId="4C0416B8" w14:textId="77777777">
        <w:tc>
          <w:tcPr>
            <w:tcW w:w="9026" w:type="dxa"/>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1C2FA41F" w14:textId="77777777" w:rsidR="00E902AF" w:rsidRPr="00621B14" w:rsidRDefault="00000000">
            <w:pPr>
              <w:rPr>
                <w:lang w:val="en-US"/>
              </w:rPr>
            </w:pPr>
            <w:r w:rsidRPr="00621B14">
              <w:rPr>
                <w:rFonts w:ascii="Courier New" w:eastAsia="Courier New" w:hAnsi="Courier New" w:cs="Courier New"/>
                <w:color w:val="1E3A5C"/>
                <w:sz w:val="18"/>
                <w:szCs w:val="18"/>
                <w:lang w:val="en-US"/>
              </w:rPr>
              <w:t>name: "</w:t>
            </w:r>
            <w:proofErr w:type="spellStart"/>
            <w:r w:rsidRPr="00621B14">
              <w:rPr>
                <w:rFonts w:ascii="Courier New" w:eastAsia="Courier New" w:hAnsi="Courier New" w:cs="Courier New"/>
                <w:color w:val="1E3A5C"/>
                <w:sz w:val="18"/>
                <w:szCs w:val="18"/>
                <w:lang w:val="en-US"/>
              </w:rPr>
              <w:t>camera_look_at</w:t>
            </w:r>
            <w:proofErr w:type="spellEnd"/>
            <w:r w:rsidRPr="00621B14">
              <w:rPr>
                <w:rFonts w:ascii="Courier New" w:eastAsia="Courier New" w:hAnsi="Courier New" w:cs="Courier New"/>
                <w:color w:val="1E3A5C"/>
                <w:sz w:val="18"/>
                <w:szCs w:val="18"/>
                <w:lang w:val="en-US"/>
              </w:rPr>
              <w:t>"</w:t>
            </w:r>
          </w:p>
          <w:p w14:paraId="6AB7E817" w14:textId="77777777" w:rsidR="00E902AF" w:rsidRPr="00621B14" w:rsidRDefault="00000000">
            <w:pPr>
              <w:rPr>
                <w:lang w:val="en-US"/>
              </w:rPr>
            </w:pPr>
            <w:r w:rsidRPr="00621B14">
              <w:rPr>
                <w:rFonts w:ascii="Courier New" w:eastAsia="Courier New" w:hAnsi="Courier New" w:cs="Courier New"/>
                <w:color w:val="1E3A5C"/>
                <w:sz w:val="18"/>
                <w:szCs w:val="18"/>
                <w:lang w:val="en-US"/>
              </w:rPr>
              <w:t>description: "Moves the camera to a world-space position AND sets its look-at</w:t>
            </w:r>
          </w:p>
          <w:p w14:paraId="2C4FA85A"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target in a single call. The ideal 'place the camera here and</w:t>
            </w:r>
          </w:p>
          <w:p w14:paraId="06FA510D"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frame that subject' director operation."</w:t>
            </w:r>
          </w:p>
        </w:tc>
      </w:tr>
    </w:tbl>
    <w:p w14:paraId="53E8771F" w14:textId="77777777" w:rsidR="00E902AF" w:rsidRPr="00621B14" w:rsidRDefault="00E902AF">
      <w:pPr>
        <w:spacing w:before="120"/>
        <w:rPr>
          <w:lang w:val="en-US"/>
        </w:rPr>
      </w:pPr>
    </w:p>
    <w:p w14:paraId="182EB7C8" w14:textId="77777777" w:rsidR="00E902AF" w:rsidRDefault="00000000">
      <w:pPr>
        <w:spacing w:after="180"/>
        <w:jc w:val="both"/>
      </w:pPr>
      <w:r>
        <w:rPr>
          <w:color w:val="222222"/>
        </w:rPr>
        <w:t>La phrase "</w:t>
      </w:r>
      <w:proofErr w:type="spellStart"/>
      <w:r>
        <w:rPr>
          <w:color w:val="222222"/>
        </w:rPr>
        <w:t>director</w:t>
      </w:r>
      <w:proofErr w:type="spellEnd"/>
      <w:r>
        <w:rPr>
          <w:color w:val="222222"/>
        </w:rPr>
        <w:t xml:space="preserve"> </w:t>
      </w:r>
      <w:proofErr w:type="spellStart"/>
      <w:r>
        <w:rPr>
          <w:color w:val="222222"/>
        </w:rPr>
        <w:t>operation</w:t>
      </w:r>
      <w:proofErr w:type="spellEnd"/>
      <w:r>
        <w:rPr>
          <w:color w:val="222222"/>
        </w:rPr>
        <w:t xml:space="preserve">" fait la correspondance. Le LLM associe le vocabulaire de mise en scène à cet outil. Il a aussi lu </w:t>
      </w:r>
      <w:proofErr w:type="spellStart"/>
      <w:r>
        <w:rPr>
          <w:color w:val="222222"/>
        </w:rPr>
        <w:t>scene_visible_objects</w:t>
      </w:r>
      <w:proofErr w:type="spellEnd"/>
      <w:r>
        <w:rPr>
          <w:color w:val="222222"/>
        </w:rPr>
        <w:t> :</w:t>
      </w:r>
    </w:p>
    <w:p w14:paraId="534D2D20" w14:textId="77777777" w:rsidR="00E902AF" w:rsidRDefault="00E902AF">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902AF" w:rsidRPr="00821191" w14:paraId="64933CF9" w14:textId="77777777">
        <w:tc>
          <w:tcPr>
            <w:tcW w:w="9026" w:type="dxa"/>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52C90AAD" w14:textId="77777777" w:rsidR="00E902AF" w:rsidRPr="00621B14" w:rsidRDefault="00000000">
            <w:pPr>
              <w:rPr>
                <w:lang w:val="en-US"/>
              </w:rPr>
            </w:pPr>
            <w:r w:rsidRPr="00621B14">
              <w:rPr>
                <w:rFonts w:ascii="Courier New" w:eastAsia="Courier New" w:hAnsi="Courier New" w:cs="Courier New"/>
                <w:color w:val="1E3A5C"/>
                <w:sz w:val="18"/>
                <w:szCs w:val="18"/>
                <w:lang w:val="en-US"/>
              </w:rPr>
              <w:t>name: "</w:t>
            </w:r>
            <w:proofErr w:type="spellStart"/>
            <w:r w:rsidRPr="00621B14">
              <w:rPr>
                <w:rFonts w:ascii="Courier New" w:eastAsia="Courier New" w:hAnsi="Courier New" w:cs="Courier New"/>
                <w:color w:val="1E3A5C"/>
                <w:sz w:val="18"/>
                <w:szCs w:val="18"/>
                <w:lang w:val="en-US"/>
              </w:rPr>
              <w:t>scene_visible_objects</w:t>
            </w:r>
            <w:proofErr w:type="spellEnd"/>
            <w:r w:rsidRPr="00621B14">
              <w:rPr>
                <w:rFonts w:ascii="Courier New" w:eastAsia="Courier New" w:hAnsi="Courier New" w:cs="Courier New"/>
                <w:color w:val="1E3A5C"/>
                <w:sz w:val="18"/>
                <w:szCs w:val="18"/>
                <w:lang w:val="en-US"/>
              </w:rPr>
              <w:t>"</w:t>
            </w:r>
          </w:p>
          <w:p w14:paraId="05AB77D3" w14:textId="77777777" w:rsidR="00E902AF" w:rsidRPr="00621B14" w:rsidRDefault="00000000">
            <w:pPr>
              <w:rPr>
                <w:lang w:val="en-US"/>
              </w:rPr>
            </w:pPr>
            <w:proofErr w:type="gramStart"/>
            <w:r w:rsidRPr="00621B14">
              <w:rPr>
                <w:rFonts w:ascii="Courier New" w:eastAsia="Courier New" w:hAnsi="Courier New" w:cs="Courier New"/>
                <w:color w:val="1E3A5C"/>
                <w:sz w:val="18"/>
                <w:szCs w:val="18"/>
                <w:lang w:val="en-US"/>
              </w:rPr>
              <w:t>description</w:t>
            </w:r>
            <w:proofErr w:type="gramEnd"/>
            <w:r w:rsidRPr="00621B14">
              <w:rPr>
                <w:rFonts w:ascii="Courier New" w:eastAsia="Courier New" w:hAnsi="Courier New" w:cs="Courier New"/>
                <w:color w:val="1E3A5C"/>
                <w:sz w:val="18"/>
                <w:szCs w:val="18"/>
                <w:lang w:val="en-US"/>
              </w:rPr>
              <w:t>: "Returns a structured description of all meshes visible from</w:t>
            </w:r>
          </w:p>
          <w:p w14:paraId="1E209F7D"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a camera. Replaces screenshot for scene comprehension."</w:t>
            </w:r>
          </w:p>
        </w:tc>
      </w:tr>
    </w:tbl>
    <w:p w14:paraId="7F970FFE" w14:textId="77777777" w:rsidR="00E902AF" w:rsidRPr="00621B14" w:rsidRDefault="00E902AF">
      <w:pPr>
        <w:spacing w:before="120"/>
        <w:rPr>
          <w:lang w:val="en-US"/>
        </w:rPr>
      </w:pPr>
    </w:p>
    <w:p w14:paraId="614D86EC" w14:textId="77777777" w:rsidR="00E902AF" w:rsidRDefault="00000000">
      <w:pPr>
        <w:spacing w:after="180"/>
        <w:jc w:val="both"/>
      </w:pPr>
      <w:r>
        <w:rPr>
          <w:color w:val="222222"/>
        </w:rPr>
        <w:t xml:space="preserve">Il comprend qu’avant de se déplacer, il peut inventorier la scène. Il appelle </w:t>
      </w:r>
      <w:proofErr w:type="spellStart"/>
      <w:r>
        <w:rPr>
          <w:color w:val="222222"/>
        </w:rPr>
        <w:t>scene_visible_objects</w:t>
      </w:r>
      <w:proofErr w:type="spellEnd"/>
      <w:r>
        <w:rPr>
          <w:color w:val="222222"/>
        </w:rPr>
        <w:t xml:space="preserve">, récupère la liste des </w:t>
      </w:r>
      <w:proofErr w:type="spellStart"/>
      <w:r>
        <w:rPr>
          <w:color w:val="222222"/>
        </w:rPr>
        <w:t>meshes</w:t>
      </w:r>
      <w:proofErr w:type="spellEnd"/>
      <w:r>
        <w:rPr>
          <w:color w:val="222222"/>
        </w:rPr>
        <w:t xml:space="preserve"> avec leurs positions, identifie "</w:t>
      </w:r>
      <w:proofErr w:type="spellStart"/>
      <w:r>
        <w:rPr>
          <w:color w:val="222222"/>
        </w:rPr>
        <w:t>OLM_Tower</w:t>
      </w:r>
      <w:proofErr w:type="spellEnd"/>
      <w:r>
        <w:rPr>
          <w:color w:val="222222"/>
        </w:rPr>
        <w:t xml:space="preserve">" et ses coordonnées, calcule une position de caméra cohérente avec le contexte, puis appelle </w:t>
      </w:r>
      <w:proofErr w:type="spellStart"/>
      <w:r>
        <w:rPr>
          <w:color w:val="222222"/>
        </w:rPr>
        <w:t>camera_look_at</w:t>
      </w:r>
      <w:proofErr w:type="spellEnd"/>
      <w:r>
        <w:rPr>
          <w:color w:val="222222"/>
        </w:rPr>
        <w:t xml:space="preserve"> avec les bons paramètres.</w:t>
      </w:r>
    </w:p>
    <w:p w14:paraId="763DEB1D" w14:textId="77777777" w:rsidR="00E902AF" w:rsidRDefault="00000000">
      <w:pPr>
        <w:spacing w:after="180"/>
        <w:jc w:val="both"/>
      </w:pPr>
      <w:r>
        <w:rPr>
          <w:color w:val="222222"/>
        </w:rPr>
        <w:t>Personne n’a codé de traducteur « salle de presse → position caméra ». Le LLM l’a inféré depuis les descriptions. C’est de la traduction, pas du raisonnement — mais cette traduction n’est possible que si les descriptions sont suffisamment précises pour être corrélées avec le langage naturel de l’opérateur.</w:t>
      </w:r>
    </w:p>
    <w:p w14:paraId="4071C081" w14:textId="77777777" w:rsidR="00E902AF" w:rsidRDefault="00000000">
      <w:pPr>
        <w:spacing w:after="180"/>
        <w:jc w:val="both"/>
      </w:pPr>
      <w:r>
        <w:rPr>
          <w:color w:val="222222"/>
        </w:rPr>
        <w:t xml:space="preserve">La grammaire est dans le </w:t>
      </w:r>
      <w:proofErr w:type="spellStart"/>
      <w:r>
        <w:rPr>
          <w:color w:val="222222"/>
        </w:rPr>
        <w:t>Behavior</w:t>
      </w:r>
      <w:proofErr w:type="spellEnd"/>
      <w:r>
        <w:rPr>
          <w:color w:val="222222"/>
        </w:rPr>
        <w:t>. C’est sa seule responsabilité fondamentale.</w:t>
      </w:r>
    </w:p>
    <w:p w14:paraId="66F2F033" w14:textId="77777777" w:rsidR="00E902AF" w:rsidRDefault="00000000">
      <w:pPr>
        <w:pStyle w:val="Titre2"/>
      </w:pPr>
      <w:r>
        <w:rPr>
          <w:color w:val="2E6DA4"/>
        </w:rPr>
        <w:t>5.2 — La séparation que la grammaire rend nécessaire</w:t>
      </w:r>
    </w:p>
    <w:p w14:paraId="10F5BE7B" w14:textId="77777777" w:rsidR="00E902AF" w:rsidRDefault="00000000">
      <w:pPr>
        <w:spacing w:after="180"/>
        <w:jc w:val="both"/>
      </w:pPr>
      <w:r>
        <w:rPr>
          <w:color w:val="222222"/>
        </w:rPr>
        <w:lastRenderedPageBreak/>
        <w:t xml:space="preserve">Il y a une asymétrie fondamentale dans ce que demande MCP. D’un côté, la découverte : le LLM a besoin de connaître vos outils avant d’agir, souvent avant même que la scène soit prête. De l’autre, l’exécution : un </w:t>
      </w:r>
      <w:proofErr w:type="spellStart"/>
      <w:r>
        <w:rPr>
          <w:color w:val="222222"/>
        </w:rPr>
        <w:t>tool</w:t>
      </w:r>
      <w:proofErr w:type="spellEnd"/>
      <w:r>
        <w:rPr>
          <w:color w:val="222222"/>
        </w:rPr>
        <w:t xml:space="preserve"> call arrive, il faut toucher un objet </w:t>
      </w:r>
      <w:proofErr w:type="spellStart"/>
      <w:r>
        <w:rPr>
          <w:color w:val="222222"/>
        </w:rPr>
        <w:t>BabylonJS</w:t>
      </w:r>
      <w:proofErr w:type="spellEnd"/>
      <w:r>
        <w:rPr>
          <w:color w:val="222222"/>
        </w:rPr>
        <w:t xml:space="preserve"> vivant.</w:t>
      </w:r>
    </w:p>
    <w:p w14:paraId="3E992204" w14:textId="77777777" w:rsidR="00E902AF" w:rsidRDefault="00000000">
      <w:pPr>
        <w:spacing w:after="180"/>
        <w:jc w:val="both"/>
      </w:pPr>
      <w:r>
        <w:rPr>
          <w:color w:val="222222"/>
        </w:rPr>
        <w:t>Ces deux moments n’ont pas les mêmes dépendances. La découverte ne nécessite pas de moteur 3D. L’exécution, oui.</w:t>
      </w:r>
    </w:p>
    <w:p w14:paraId="13BAC92D" w14:textId="77777777" w:rsidR="00E902AF" w:rsidRDefault="00000000">
      <w:pPr>
        <w:spacing w:after="180"/>
        <w:jc w:val="both"/>
      </w:pPr>
      <w:proofErr w:type="spellStart"/>
      <w:r>
        <w:rPr>
          <w:color w:val="222222"/>
        </w:rPr>
        <w:t>IMcpBehavior</w:t>
      </w:r>
      <w:proofErr w:type="spellEnd"/>
      <w:r>
        <w:rPr>
          <w:color w:val="222222"/>
        </w:rPr>
        <w:t xml:space="preserve"> matérialise cette asymétrie en deux interfaces distinctes.</w:t>
      </w:r>
    </w:p>
    <w:p w14:paraId="7FC46F07" w14:textId="77777777" w:rsidR="00E902AF" w:rsidRDefault="00000000">
      <w:pPr>
        <w:spacing w:after="180"/>
        <w:jc w:val="both"/>
      </w:pPr>
      <w:proofErr w:type="spellStart"/>
      <w:r>
        <w:rPr>
          <w:color w:val="222222"/>
        </w:rPr>
        <w:t>IMcpDesignOperations</w:t>
      </w:r>
      <w:proofErr w:type="spellEnd"/>
      <w:r>
        <w:rPr>
          <w:color w:val="222222"/>
        </w:rPr>
        <w:t xml:space="preserve"> est la grammaire pure. Aucun objet vivant requis :</w:t>
      </w:r>
    </w:p>
    <w:p w14:paraId="2DE45BC7" w14:textId="77777777" w:rsidR="00E902AF" w:rsidRDefault="00E902AF">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902AF" w14:paraId="3CA74F86" w14:textId="77777777">
        <w:tc>
          <w:tcPr>
            <w:tcW w:w="9026" w:type="dxa"/>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2CA19B10"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export interface </w:t>
            </w:r>
            <w:proofErr w:type="spellStart"/>
            <w:r w:rsidRPr="00621B14">
              <w:rPr>
                <w:rFonts w:ascii="Courier New" w:eastAsia="Courier New" w:hAnsi="Courier New" w:cs="Courier New"/>
                <w:color w:val="1E3A5C"/>
                <w:sz w:val="18"/>
                <w:szCs w:val="18"/>
                <w:lang w:val="en-US"/>
              </w:rPr>
              <w:t>IMcpDesignOperations</w:t>
            </w:r>
            <w:proofErr w:type="spellEnd"/>
            <w:r w:rsidRPr="00621B14">
              <w:rPr>
                <w:rFonts w:ascii="Courier New" w:eastAsia="Courier New" w:hAnsi="Courier New" w:cs="Courier New"/>
                <w:color w:val="1E3A5C"/>
                <w:sz w:val="18"/>
                <w:szCs w:val="18"/>
                <w:lang w:val="en-US"/>
              </w:rPr>
              <w:t xml:space="preserve"> {</w:t>
            </w:r>
          </w:p>
          <w:p w14:paraId="4EC69060"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w:t>
            </w:r>
            <w:proofErr w:type="spellStart"/>
            <w:proofErr w:type="gramStart"/>
            <w:r w:rsidRPr="00621B14">
              <w:rPr>
                <w:rFonts w:ascii="Courier New" w:eastAsia="Courier New" w:hAnsi="Courier New" w:cs="Courier New"/>
                <w:color w:val="1E3A5C"/>
                <w:sz w:val="18"/>
                <w:szCs w:val="18"/>
                <w:lang w:val="en-US"/>
              </w:rPr>
              <w:t>getResources</w:t>
            </w:r>
            <w:proofErr w:type="spellEnd"/>
            <w:r w:rsidRPr="00621B14">
              <w:rPr>
                <w:rFonts w:ascii="Courier New" w:eastAsia="Courier New" w:hAnsi="Courier New" w:cs="Courier New"/>
                <w:color w:val="1E3A5C"/>
                <w:sz w:val="18"/>
                <w:szCs w:val="18"/>
                <w:lang w:val="en-US"/>
              </w:rPr>
              <w:t>(</w:t>
            </w:r>
            <w:proofErr w:type="gramEnd"/>
            <w:r w:rsidRPr="00621B14">
              <w:rPr>
                <w:rFonts w:ascii="Courier New" w:eastAsia="Courier New" w:hAnsi="Courier New" w:cs="Courier New"/>
                <w:color w:val="1E3A5C"/>
                <w:sz w:val="18"/>
                <w:szCs w:val="18"/>
                <w:lang w:val="en-US"/>
              </w:rPr>
              <w:t xml:space="preserve">): </w:t>
            </w:r>
            <w:proofErr w:type="spellStart"/>
            <w:proofErr w:type="gramStart"/>
            <w:r w:rsidRPr="00621B14">
              <w:rPr>
                <w:rFonts w:ascii="Courier New" w:eastAsia="Courier New" w:hAnsi="Courier New" w:cs="Courier New"/>
                <w:color w:val="1E3A5C"/>
                <w:sz w:val="18"/>
                <w:szCs w:val="18"/>
                <w:lang w:val="en-US"/>
              </w:rPr>
              <w:t>McpResource</w:t>
            </w:r>
            <w:proofErr w:type="spellEnd"/>
            <w:r w:rsidRPr="00621B14">
              <w:rPr>
                <w:rFonts w:ascii="Courier New" w:eastAsia="Courier New" w:hAnsi="Courier New" w:cs="Courier New"/>
                <w:color w:val="1E3A5C"/>
                <w:sz w:val="18"/>
                <w:szCs w:val="18"/>
                <w:lang w:val="en-US"/>
              </w:rPr>
              <w:t>[];</w:t>
            </w:r>
            <w:proofErr w:type="gramEnd"/>
          </w:p>
          <w:p w14:paraId="329D8B5E" w14:textId="77777777" w:rsidR="00E902AF" w:rsidRPr="00821191" w:rsidRDefault="00000000">
            <w:pPr>
              <w:rPr>
                <w:lang w:val="en-US"/>
              </w:rPr>
            </w:pPr>
            <w:r w:rsidRPr="00621B14">
              <w:rPr>
                <w:rFonts w:ascii="Courier New" w:eastAsia="Courier New" w:hAnsi="Courier New" w:cs="Courier New"/>
                <w:color w:val="1E3A5C"/>
                <w:sz w:val="18"/>
                <w:szCs w:val="18"/>
                <w:lang w:val="en-US"/>
              </w:rPr>
              <w:t xml:space="preserve">    </w:t>
            </w:r>
            <w:proofErr w:type="spellStart"/>
            <w:proofErr w:type="gramStart"/>
            <w:r w:rsidRPr="00821191">
              <w:rPr>
                <w:rFonts w:ascii="Courier New" w:eastAsia="Courier New" w:hAnsi="Courier New" w:cs="Courier New"/>
                <w:color w:val="1E3A5C"/>
                <w:sz w:val="18"/>
                <w:szCs w:val="18"/>
                <w:lang w:val="en-US"/>
              </w:rPr>
              <w:t>getResourceTemplates</w:t>
            </w:r>
            <w:proofErr w:type="spellEnd"/>
            <w:r w:rsidRPr="00821191">
              <w:rPr>
                <w:rFonts w:ascii="Courier New" w:eastAsia="Courier New" w:hAnsi="Courier New" w:cs="Courier New"/>
                <w:color w:val="1E3A5C"/>
                <w:sz w:val="18"/>
                <w:szCs w:val="18"/>
                <w:lang w:val="en-US"/>
              </w:rPr>
              <w:t>(</w:t>
            </w:r>
            <w:proofErr w:type="gramEnd"/>
            <w:r w:rsidRPr="00821191">
              <w:rPr>
                <w:rFonts w:ascii="Courier New" w:eastAsia="Courier New" w:hAnsi="Courier New" w:cs="Courier New"/>
                <w:color w:val="1E3A5C"/>
                <w:sz w:val="18"/>
                <w:szCs w:val="18"/>
                <w:lang w:val="en-US"/>
              </w:rPr>
              <w:t xml:space="preserve">): </w:t>
            </w:r>
            <w:proofErr w:type="spellStart"/>
            <w:proofErr w:type="gramStart"/>
            <w:r w:rsidRPr="00821191">
              <w:rPr>
                <w:rFonts w:ascii="Courier New" w:eastAsia="Courier New" w:hAnsi="Courier New" w:cs="Courier New"/>
                <w:color w:val="1E3A5C"/>
                <w:sz w:val="18"/>
                <w:szCs w:val="18"/>
                <w:lang w:val="en-US"/>
              </w:rPr>
              <w:t>McpResourceTemplate</w:t>
            </w:r>
            <w:proofErr w:type="spellEnd"/>
            <w:r w:rsidRPr="00821191">
              <w:rPr>
                <w:rFonts w:ascii="Courier New" w:eastAsia="Courier New" w:hAnsi="Courier New" w:cs="Courier New"/>
                <w:color w:val="1E3A5C"/>
                <w:sz w:val="18"/>
                <w:szCs w:val="18"/>
                <w:lang w:val="en-US"/>
              </w:rPr>
              <w:t>[];</w:t>
            </w:r>
            <w:proofErr w:type="gramEnd"/>
          </w:p>
          <w:p w14:paraId="60F85C7A" w14:textId="77777777" w:rsidR="00E902AF" w:rsidRPr="00821191" w:rsidRDefault="00000000">
            <w:pPr>
              <w:rPr>
                <w:lang w:val="en-US"/>
              </w:rPr>
            </w:pPr>
            <w:r w:rsidRPr="00821191">
              <w:rPr>
                <w:rFonts w:ascii="Courier New" w:eastAsia="Courier New" w:hAnsi="Courier New" w:cs="Courier New"/>
                <w:color w:val="1E3A5C"/>
                <w:sz w:val="18"/>
                <w:szCs w:val="18"/>
                <w:lang w:val="en-US"/>
              </w:rPr>
              <w:t xml:space="preserve">    </w:t>
            </w:r>
            <w:proofErr w:type="spellStart"/>
            <w:proofErr w:type="gramStart"/>
            <w:r w:rsidRPr="00821191">
              <w:rPr>
                <w:rFonts w:ascii="Courier New" w:eastAsia="Courier New" w:hAnsi="Courier New" w:cs="Courier New"/>
                <w:color w:val="1E3A5C"/>
                <w:sz w:val="18"/>
                <w:szCs w:val="18"/>
                <w:lang w:val="en-US"/>
              </w:rPr>
              <w:t>getTools</w:t>
            </w:r>
            <w:proofErr w:type="spellEnd"/>
            <w:r w:rsidRPr="00821191">
              <w:rPr>
                <w:rFonts w:ascii="Courier New" w:eastAsia="Courier New" w:hAnsi="Courier New" w:cs="Courier New"/>
                <w:color w:val="1E3A5C"/>
                <w:sz w:val="18"/>
                <w:szCs w:val="18"/>
                <w:lang w:val="en-US"/>
              </w:rPr>
              <w:t>(</w:t>
            </w:r>
            <w:proofErr w:type="gramEnd"/>
            <w:r w:rsidRPr="00821191">
              <w:rPr>
                <w:rFonts w:ascii="Courier New" w:eastAsia="Courier New" w:hAnsi="Courier New" w:cs="Courier New"/>
                <w:color w:val="1E3A5C"/>
                <w:sz w:val="18"/>
                <w:szCs w:val="18"/>
                <w:lang w:val="en-US"/>
              </w:rPr>
              <w:t xml:space="preserve">): </w:t>
            </w:r>
            <w:proofErr w:type="spellStart"/>
            <w:proofErr w:type="gramStart"/>
            <w:r w:rsidRPr="00821191">
              <w:rPr>
                <w:rFonts w:ascii="Courier New" w:eastAsia="Courier New" w:hAnsi="Courier New" w:cs="Courier New"/>
                <w:color w:val="1E3A5C"/>
                <w:sz w:val="18"/>
                <w:szCs w:val="18"/>
                <w:lang w:val="en-US"/>
              </w:rPr>
              <w:t>McpTool</w:t>
            </w:r>
            <w:proofErr w:type="spellEnd"/>
            <w:r w:rsidRPr="00821191">
              <w:rPr>
                <w:rFonts w:ascii="Courier New" w:eastAsia="Courier New" w:hAnsi="Courier New" w:cs="Courier New"/>
                <w:color w:val="1E3A5C"/>
                <w:sz w:val="18"/>
                <w:szCs w:val="18"/>
                <w:lang w:val="en-US"/>
              </w:rPr>
              <w:t>[];</w:t>
            </w:r>
            <w:proofErr w:type="gramEnd"/>
          </w:p>
          <w:p w14:paraId="3300B187" w14:textId="77777777" w:rsidR="00E902AF" w:rsidRDefault="00000000">
            <w:r>
              <w:rPr>
                <w:rFonts w:ascii="Courier New" w:eastAsia="Courier New" w:hAnsi="Courier New" w:cs="Courier New"/>
                <w:color w:val="1E3A5C"/>
                <w:sz w:val="18"/>
                <w:szCs w:val="18"/>
              </w:rPr>
              <w:t>}</w:t>
            </w:r>
          </w:p>
        </w:tc>
      </w:tr>
    </w:tbl>
    <w:p w14:paraId="79A2AC74" w14:textId="77777777" w:rsidR="00E902AF" w:rsidRDefault="00E902AF">
      <w:pPr>
        <w:spacing w:before="120"/>
      </w:pPr>
    </w:p>
    <w:p w14:paraId="70BEEA1B" w14:textId="77777777" w:rsidR="00E902AF" w:rsidRDefault="00000000">
      <w:pPr>
        <w:spacing w:after="180"/>
        <w:jc w:val="both"/>
      </w:pPr>
      <w:r>
        <w:rPr>
          <w:color w:val="222222"/>
        </w:rPr>
        <w:t>Ces méthodes peuvent être appelées à froid, sur un serveur Node.js sans fenêtre de rendu, dans un test unitaire sans scène initialisée. Leur résultat est mis en cache dès le premier appel. La grammaire ne change pas en cours d’exécution.</w:t>
      </w:r>
    </w:p>
    <w:p w14:paraId="6727F356" w14:textId="77777777" w:rsidR="00E902AF" w:rsidRDefault="00000000">
      <w:pPr>
        <w:spacing w:after="180"/>
        <w:jc w:val="both"/>
      </w:pPr>
      <w:proofErr w:type="spellStart"/>
      <w:r>
        <w:rPr>
          <w:color w:val="222222"/>
        </w:rPr>
        <w:t>IMcpRuntimeOperations</w:t>
      </w:r>
      <w:proofErr w:type="spellEnd"/>
      <w:r>
        <w:rPr>
          <w:color w:val="222222"/>
        </w:rPr>
        <w:t xml:space="preserve"> est l’exécution sur des objets vivants :</w:t>
      </w:r>
    </w:p>
    <w:p w14:paraId="02AF08E1" w14:textId="77777777" w:rsidR="00E902AF" w:rsidRDefault="00E902AF">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902AF" w:rsidRPr="00821191" w14:paraId="65C8A8FA" w14:textId="77777777">
        <w:tc>
          <w:tcPr>
            <w:tcW w:w="9026" w:type="dxa"/>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0FF46307"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export interface </w:t>
            </w:r>
            <w:proofErr w:type="spellStart"/>
            <w:r w:rsidRPr="00621B14">
              <w:rPr>
                <w:rFonts w:ascii="Courier New" w:eastAsia="Courier New" w:hAnsi="Courier New" w:cs="Courier New"/>
                <w:color w:val="1E3A5C"/>
                <w:sz w:val="18"/>
                <w:szCs w:val="18"/>
                <w:lang w:val="en-US"/>
              </w:rPr>
              <w:t>IMcpRuntimeOperations</w:t>
            </w:r>
            <w:proofErr w:type="spellEnd"/>
            <w:r w:rsidRPr="00621B14">
              <w:rPr>
                <w:rFonts w:ascii="Courier New" w:eastAsia="Courier New" w:hAnsi="Courier New" w:cs="Courier New"/>
                <w:color w:val="1E3A5C"/>
                <w:sz w:val="18"/>
                <w:szCs w:val="18"/>
                <w:lang w:val="en-US"/>
              </w:rPr>
              <w:t xml:space="preserve"> {</w:t>
            </w:r>
          </w:p>
          <w:p w14:paraId="2D87BB5E"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w:t>
            </w:r>
            <w:proofErr w:type="spellStart"/>
            <w:proofErr w:type="gramStart"/>
            <w:r w:rsidRPr="00621B14">
              <w:rPr>
                <w:rFonts w:ascii="Courier New" w:eastAsia="Courier New" w:hAnsi="Courier New" w:cs="Courier New"/>
                <w:color w:val="1E3A5C"/>
                <w:sz w:val="18"/>
                <w:szCs w:val="18"/>
                <w:lang w:val="en-US"/>
              </w:rPr>
              <w:t>readResourceAsync</w:t>
            </w:r>
            <w:proofErr w:type="spellEnd"/>
            <w:r w:rsidRPr="00621B14">
              <w:rPr>
                <w:rFonts w:ascii="Courier New" w:eastAsia="Courier New" w:hAnsi="Courier New" w:cs="Courier New"/>
                <w:color w:val="1E3A5C"/>
                <w:sz w:val="18"/>
                <w:szCs w:val="18"/>
                <w:lang w:val="en-US"/>
              </w:rPr>
              <w:t>(</w:t>
            </w:r>
            <w:proofErr w:type="spellStart"/>
            <w:proofErr w:type="gramEnd"/>
            <w:r w:rsidRPr="00621B14">
              <w:rPr>
                <w:rFonts w:ascii="Courier New" w:eastAsia="Courier New" w:hAnsi="Courier New" w:cs="Courier New"/>
                <w:color w:val="1E3A5C"/>
                <w:sz w:val="18"/>
                <w:szCs w:val="18"/>
                <w:lang w:val="en-US"/>
              </w:rPr>
              <w:t>uri</w:t>
            </w:r>
            <w:proofErr w:type="spellEnd"/>
            <w:r w:rsidRPr="00621B14">
              <w:rPr>
                <w:rFonts w:ascii="Courier New" w:eastAsia="Courier New" w:hAnsi="Courier New" w:cs="Courier New"/>
                <w:color w:val="1E3A5C"/>
                <w:sz w:val="18"/>
                <w:szCs w:val="18"/>
                <w:lang w:val="en-US"/>
              </w:rPr>
              <w:t>: string): Promise&lt;</w:t>
            </w:r>
            <w:proofErr w:type="spellStart"/>
            <w:r w:rsidRPr="00621B14">
              <w:rPr>
                <w:rFonts w:ascii="Courier New" w:eastAsia="Courier New" w:hAnsi="Courier New" w:cs="Courier New"/>
                <w:color w:val="1E3A5C"/>
                <w:sz w:val="18"/>
                <w:szCs w:val="18"/>
                <w:lang w:val="en-US"/>
              </w:rPr>
              <w:t>McpResourceContent</w:t>
            </w:r>
            <w:proofErr w:type="spellEnd"/>
            <w:r w:rsidRPr="00621B14">
              <w:rPr>
                <w:rFonts w:ascii="Courier New" w:eastAsia="Courier New" w:hAnsi="Courier New" w:cs="Courier New"/>
                <w:color w:val="1E3A5C"/>
                <w:sz w:val="18"/>
                <w:szCs w:val="18"/>
                <w:lang w:val="en-US"/>
              </w:rPr>
              <w:t xml:space="preserve"> | undefined</w:t>
            </w:r>
            <w:proofErr w:type="gramStart"/>
            <w:r w:rsidRPr="00621B14">
              <w:rPr>
                <w:rFonts w:ascii="Courier New" w:eastAsia="Courier New" w:hAnsi="Courier New" w:cs="Courier New"/>
                <w:color w:val="1E3A5C"/>
                <w:sz w:val="18"/>
                <w:szCs w:val="18"/>
                <w:lang w:val="en-US"/>
              </w:rPr>
              <w:t>&gt;;</w:t>
            </w:r>
            <w:proofErr w:type="gramEnd"/>
          </w:p>
          <w:p w14:paraId="4B2BDBFD"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w:t>
            </w:r>
            <w:proofErr w:type="spellStart"/>
            <w:proofErr w:type="gramStart"/>
            <w:r w:rsidRPr="00621B14">
              <w:rPr>
                <w:rFonts w:ascii="Courier New" w:eastAsia="Courier New" w:hAnsi="Courier New" w:cs="Courier New"/>
                <w:color w:val="1E3A5C"/>
                <w:sz w:val="18"/>
                <w:szCs w:val="18"/>
                <w:lang w:val="en-US"/>
              </w:rPr>
              <w:t>executeToolAsync</w:t>
            </w:r>
            <w:proofErr w:type="spellEnd"/>
            <w:r w:rsidRPr="00621B14">
              <w:rPr>
                <w:rFonts w:ascii="Courier New" w:eastAsia="Courier New" w:hAnsi="Courier New" w:cs="Courier New"/>
                <w:color w:val="1E3A5C"/>
                <w:sz w:val="18"/>
                <w:szCs w:val="18"/>
                <w:lang w:val="en-US"/>
              </w:rPr>
              <w:t>(</w:t>
            </w:r>
            <w:proofErr w:type="gramEnd"/>
          </w:p>
          <w:p w14:paraId="6CA366C1"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w:t>
            </w:r>
            <w:proofErr w:type="spellStart"/>
            <w:r w:rsidRPr="00621B14">
              <w:rPr>
                <w:rFonts w:ascii="Courier New" w:eastAsia="Courier New" w:hAnsi="Courier New" w:cs="Courier New"/>
                <w:color w:val="1E3A5C"/>
                <w:sz w:val="18"/>
                <w:szCs w:val="18"/>
                <w:lang w:val="en-US"/>
              </w:rPr>
              <w:t>uri</w:t>
            </w:r>
            <w:proofErr w:type="spellEnd"/>
            <w:r w:rsidRPr="00621B14">
              <w:rPr>
                <w:rFonts w:ascii="Courier New" w:eastAsia="Courier New" w:hAnsi="Courier New" w:cs="Courier New"/>
                <w:color w:val="1E3A5C"/>
                <w:sz w:val="18"/>
                <w:szCs w:val="18"/>
                <w:lang w:val="en-US"/>
              </w:rPr>
              <w:t>: string,</w:t>
            </w:r>
          </w:p>
          <w:p w14:paraId="53A9DEE4"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w:t>
            </w:r>
            <w:proofErr w:type="spellStart"/>
            <w:r w:rsidRPr="00621B14">
              <w:rPr>
                <w:rFonts w:ascii="Courier New" w:eastAsia="Courier New" w:hAnsi="Courier New" w:cs="Courier New"/>
                <w:color w:val="1E3A5C"/>
                <w:sz w:val="18"/>
                <w:szCs w:val="18"/>
                <w:lang w:val="en-US"/>
              </w:rPr>
              <w:t>toolName</w:t>
            </w:r>
            <w:proofErr w:type="spellEnd"/>
            <w:r w:rsidRPr="00621B14">
              <w:rPr>
                <w:rFonts w:ascii="Courier New" w:eastAsia="Courier New" w:hAnsi="Courier New" w:cs="Courier New"/>
                <w:color w:val="1E3A5C"/>
                <w:sz w:val="18"/>
                <w:szCs w:val="18"/>
                <w:lang w:val="en-US"/>
              </w:rPr>
              <w:t>: string,</w:t>
            </w:r>
          </w:p>
          <w:p w14:paraId="36D8B682"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w:t>
            </w:r>
            <w:proofErr w:type="spellStart"/>
            <w:r w:rsidRPr="00621B14">
              <w:rPr>
                <w:rFonts w:ascii="Courier New" w:eastAsia="Courier New" w:hAnsi="Courier New" w:cs="Courier New"/>
                <w:color w:val="1E3A5C"/>
                <w:sz w:val="18"/>
                <w:szCs w:val="18"/>
                <w:lang w:val="en-US"/>
              </w:rPr>
              <w:t>args</w:t>
            </w:r>
            <w:proofErr w:type="spellEnd"/>
            <w:r w:rsidRPr="00621B14">
              <w:rPr>
                <w:rFonts w:ascii="Courier New" w:eastAsia="Courier New" w:hAnsi="Courier New" w:cs="Courier New"/>
                <w:color w:val="1E3A5C"/>
                <w:sz w:val="18"/>
                <w:szCs w:val="18"/>
                <w:lang w:val="en-US"/>
              </w:rPr>
              <w:t>: Record&lt;string, unknown&gt;</w:t>
            </w:r>
          </w:p>
          <w:p w14:paraId="32DE5F5C"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 Promise&lt;</w:t>
            </w:r>
            <w:proofErr w:type="spellStart"/>
            <w:r w:rsidRPr="00621B14">
              <w:rPr>
                <w:rFonts w:ascii="Courier New" w:eastAsia="Courier New" w:hAnsi="Courier New" w:cs="Courier New"/>
                <w:color w:val="1E3A5C"/>
                <w:sz w:val="18"/>
                <w:szCs w:val="18"/>
                <w:lang w:val="en-US"/>
              </w:rPr>
              <w:t>McpToolResult</w:t>
            </w:r>
            <w:proofErr w:type="spellEnd"/>
            <w:proofErr w:type="gramStart"/>
            <w:r w:rsidRPr="00621B14">
              <w:rPr>
                <w:rFonts w:ascii="Courier New" w:eastAsia="Courier New" w:hAnsi="Courier New" w:cs="Courier New"/>
                <w:color w:val="1E3A5C"/>
                <w:sz w:val="18"/>
                <w:szCs w:val="18"/>
                <w:lang w:val="en-US"/>
              </w:rPr>
              <w:t>&gt;;</w:t>
            </w:r>
            <w:proofErr w:type="gramEnd"/>
          </w:p>
          <w:p w14:paraId="17FD26DD" w14:textId="77777777" w:rsidR="00E902AF" w:rsidRPr="00821191" w:rsidRDefault="00000000">
            <w:pPr>
              <w:rPr>
                <w:lang w:val="en-US"/>
              </w:rPr>
            </w:pPr>
            <w:r w:rsidRPr="00821191">
              <w:rPr>
                <w:rFonts w:ascii="Courier New" w:eastAsia="Courier New" w:hAnsi="Courier New" w:cs="Courier New"/>
                <w:color w:val="1E3A5C"/>
                <w:sz w:val="18"/>
                <w:szCs w:val="18"/>
                <w:lang w:val="en-US"/>
              </w:rPr>
              <w:t>}</w:t>
            </w:r>
          </w:p>
        </w:tc>
      </w:tr>
    </w:tbl>
    <w:p w14:paraId="5E075D9A" w14:textId="77777777" w:rsidR="00E902AF" w:rsidRPr="00821191" w:rsidRDefault="00E902AF">
      <w:pPr>
        <w:spacing w:before="120"/>
        <w:rPr>
          <w:lang w:val="en-US"/>
        </w:rPr>
      </w:pPr>
    </w:p>
    <w:p w14:paraId="5B9ED488" w14:textId="77777777" w:rsidR="00E902AF" w:rsidRDefault="00000000">
      <w:pPr>
        <w:spacing w:after="180"/>
        <w:jc w:val="both"/>
      </w:pPr>
      <w:r>
        <w:rPr>
          <w:color w:val="222222"/>
        </w:rPr>
        <w:t xml:space="preserve">Ces méthodes ne sont jamais appelées au moment de la découverte. La conséquence pratique : votre serveur MCP peut répondre à </w:t>
      </w:r>
      <w:proofErr w:type="spellStart"/>
      <w:r>
        <w:rPr>
          <w:color w:val="222222"/>
        </w:rPr>
        <w:t>tools</w:t>
      </w:r>
      <w:proofErr w:type="spellEnd"/>
      <w:r>
        <w:rPr>
          <w:color w:val="222222"/>
        </w:rPr>
        <w:t>/</w:t>
      </w:r>
      <w:proofErr w:type="spellStart"/>
      <w:r>
        <w:rPr>
          <w:color w:val="222222"/>
        </w:rPr>
        <w:t>list</w:t>
      </w:r>
      <w:proofErr w:type="spellEnd"/>
      <w:r>
        <w:rPr>
          <w:color w:val="222222"/>
        </w:rPr>
        <w:t xml:space="preserve"> pendant que </w:t>
      </w:r>
      <w:proofErr w:type="spellStart"/>
      <w:r>
        <w:rPr>
          <w:color w:val="222222"/>
        </w:rPr>
        <w:t>BabylonJS</w:t>
      </w:r>
      <w:proofErr w:type="spellEnd"/>
      <w:r>
        <w:rPr>
          <w:color w:val="222222"/>
        </w:rPr>
        <w:t xml:space="preserve"> charge encore les tuiles terrain. La grammaire est prête avant que la scène soit disponible.</w:t>
      </w:r>
    </w:p>
    <w:p w14:paraId="774C3B59" w14:textId="77777777" w:rsidR="00E902AF" w:rsidRDefault="00000000">
      <w:pPr>
        <w:pStyle w:val="Titre2"/>
      </w:pPr>
      <w:r>
        <w:rPr>
          <w:color w:val="2E6DA4"/>
        </w:rPr>
        <w:t>5.3 — La hiérarchie de classes</w:t>
      </w:r>
    </w:p>
    <w:p w14:paraId="428DAC49" w14:textId="77777777" w:rsidR="00E902AF" w:rsidRDefault="00000000">
      <w:pPr>
        <w:spacing w:after="180"/>
        <w:jc w:val="both"/>
      </w:pPr>
      <w:r>
        <w:rPr>
          <w:color w:val="222222"/>
        </w:rPr>
        <w:t>L’implémentation de référence traduit cette séparation en deux classes concrètes.</w:t>
      </w:r>
    </w:p>
    <w:p w14:paraId="5017362C" w14:textId="77777777" w:rsidR="00E902AF" w:rsidRDefault="00000000">
      <w:pPr>
        <w:spacing w:after="180"/>
        <w:jc w:val="both"/>
      </w:pPr>
      <w:proofErr w:type="spellStart"/>
      <w:r>
        <w:rPr>
          <w:color w:val="222222"/>
        </w:rPr>
        <w:t>McpBehaviorBase</w:t>
      </w:r>
      <w:proofErr w:type="spellEnd"/>
      <w:r>
        <w:rPr>
          <w:color w:val="222222"/>
        </w:rPr>
        <w:t xml:space="preserve"> incarne l’identité. Elle prend un objet </w:t>
      </w:r>
      <w:proofErr w:type="spellStart"/>
      <w:r>
        <w:rPr>
          <w:color w:val="222222"/>
        </w:rPr>
        <w:t>McpBehaviorOptions</w:t>
      </w:r>
      <w:proofErr w:type="spellEnd"/>
      <w:r>
        <w:rPr>
          <w:color w:val="222222"/>
        </w:rPr>
        <w:t xml:space="preserve"> — </w:t>
      </w:r>
      <w:proofErr w:type="spellStart"/>
      <w:r>
        <w:rPr>
          <w:color w:val="222222"/>
        </w:rPr>
        <w:t>domain</w:t>
      </w:r>
      <w:proofErr w:type="spellEnd"/>
      <w:r>
        <w:rPr>
          <w:color w:val="222222"/>
        </w:rPr>
        <w:t xml:space="preserve">, </w:t>
      </w:r>
      <w:proofErr w:type="spellStart"/>
      <w:r>
        <w:rPr>
          <w:color w:val="222222"/>
        </w:rPr>
        <w:t>namespace</w:t>
      </w:r>
      <w:proofErr w:type="spellEnd"/>
      <w:r>
        <w:rPr>
          <w:color w:val="222222"/>
        </w:rPr>
        <w:t xml:space="preserve">, </w:t>
      </w:r>
      <w:proofErr w:type="spellStart"/>
      <w:r>
        <w:rPr>
          <w:color w:val="222222"/>
        </w:rPr>
        <w:t>name</w:t>
      </w:r>
      <w:proofErr w:type="spellEnd"/>
      <w:r>
        <w:rPr>
          <w:color w:val="222222"/>
        </w:rPr>
        <w:t xml:space="preserve">, description, </w:t>
      </w:r>
      <w:proofErr w:type="spellStart"/>
      <w:r>
        <w:rPr>
          <w:color w:val="222222"/>
        </w:rPr>
        <w:t>mimeType</w:t>
      </w:r>
      <w:proofErr w:type="spellEnd"/>
      <w:r>
        <w:rPr>
          <w:color w:val="222222"/>
        </w:rPr>
        <w:t xml:space="preserve"> — et dérive l’URI de base du </w:t>
      </w:r>
      <w:proofErr w:type="spellStart"/>
      <w:r>
        <w:rPr>
          <w:color w:val="222222"/>
        </w:rPr>
        <w:t>Behavior</w:t>
      </w:r>
      <w:proofErr w:type="spellEnd"/>
      <w:r>
        <w:rPr>
          <w:color w:val="222222"/>
        </w:rPr>
        <w:t xml:space="preserve">. La propriété </w:t>
      </w:r>
      <w:proofErr w:type="spellStart"/>
      <w:r>
        <w:rPr>
          <w:color w:val="222222"/>
        </w:rPr>
        <w:t>baseUri</w:t>
      </w:r>
      <w:proofErr w:type="spellEnd"/>
      <w:r>
        <w:rPr>
          <w:color w:val="222222"/>
        </w:rPr>
        <w:t xml:space="preserve"> concatène domaine et </w:t>
      </w:r>
      <w:proofErr w:type="spellStart"/>
      <w:r>
        <w:rPr>
          <w:color w:val="222222"/>
        </w:rPr>
        <w:t>namespace</w:t>
      </w:r>
      <w:proofErr w:type="spellEnd"/>
      <w:r>
        <w:rPr>
          <w:color w:val="222222"/>
        </w:rPr>
        <w:t xml:space="preserve"> : pour </w:t>
      </w:r>
      <w:proofErr w:type="spellStart"/>
      <w:r>
        <w:rPr>
          <w:color w:val="222222"/>
        </w:rPr>
        <w:t>domain</w:t>
      </w:r>
      <w:proofErr w:type="spellEnd"/>
      <w:r>
        <w:rPr>
          <w:color w:val="222222"/>
        </w:rPr>
        <w:t> = "</w:t>
      </w:r>
      <w:proofErr w:type="spellStart"/>
      <w:r>
        <w:rPr>
          <w:color w:val="222222"/>
        </w:rPr>
        <w:t>babylon</w:t>
      </w:r>
      <w:proofErr w:type="spellEnd"/>
      <w:r>
        <w:rPr>
          <w:color w:val="222222"/>
        </w:rPr>
        <w:t xml:space="preserve">" et </w:t>
      </w:r>
      <w:proofErr w:type="spellStart"/>
      <w:r>
        <w:rPr>
          <w:color w:val="222222"/>
        </w:rPr>
        <w:t>namespace</w:t>
      </w:r>
      <w:proofErr w:type="spellEnd"/>
      <w:r>
        <w:rPr>
          <w:color w:val="222222"/>
        </w:rPr>
        <w:t xml:space="preserve"> = "camera", elle produit babylon://camera. C’est le préfixe de toutes les </w:t>
      </w:r>
      <w:proofErr w:type="spellStart"/>
      <w:r>
        <w:rPr>
          <w:color w:val="222222"/>
        </w:rPr>
        <w:t>URIs</w:t>
      </w:r>
      <w:proofErr w:type="spellEnd"/>
      <w:r>
        <w:rPr>
          <w:color w:val="222222"/>
        </w:rPr>
        <w:t xml:space="preserve"> de ressources que ce </w:t>
      </w:r>
      <w:proofErr w:type="spellStart"/>
      <w:r>
        <w:rPr>
          <w:color w:val="222222"/>
        </w:rPr>
        <w:t>Behavior</w:t>
      </w:r>
      <w:proofErr w:type="spellEnd"/>
      <w:r>
        <w:rPr>
          <w:color w:val="222222"/>
        </w:rPr>
        <w:t xml:space="preserve"> exposera.</w:t>
      </w:r>
    </w:p>
    <w:p w14:paraId="25862508" w14:textId="77777777" w:rsidR="00E902AF" w:rsidRDefault="00000000">
      <w:pPr>
        <w:spacing w:after="180"/>
        <w:jc w:val="both"/>
      </w:pPr>
      <w:proofErr w:type="spellStart"/>
      <w:r>
        <w:rPr>
          <w:color w:val="222222"/>
        </w:rPr>
        <w:t>McpBehavior</w:t>
      </w:r>
      <w:proofErr w:type="spellEnd"/>
      <w:r>
        <w:rPr>
          <w:color w:val="222222"/>
        </w:rPr>
        <w:t xml:space="preserve"> étend </w:t>
      </w:r>
      <w:proofErr w:type="spellStart"/>
      <w:r>
        <w:rPr>
          <w:color w:val="222222"/>
        </w:rPr>
        <w:t>McpBehaviorBase</w:t>
      </w:r>
      <w:proofErr w:type="spellEnd"/>
      <w:r>
        <w:rPr>
          <w:color w:val="222222"/>
        </w:rPr>
        <w:t xml:space="preserve"> et ajoute la mécanique : cache des listes calculées, et référence à un </w:t>
      </w:r>
      <w:proofErr w:type="spellStart"/>
      <w:r>
        <w:rPr>
          <w:color w:val="222222"/>
        </w:rPr>
        <w:t>IMcpBehaviorAdapter</w:t>
      </w:r>
      <w:proofErr w:type="spellEnd"/>
      <w:r>
        <w:rPr>
          <w:color w:val="222222"/>
        </w:rPr>
        <w:t xml:space="preserve"> injecté au moment de la construction. L’Adapter est la seule couche qui touche le moteur 3D. Ici, on en a besoin conceptuellement : le </w:t>
      </w:r>
      <w:proofErr w:type="spellStart"/>
      <w:r>
        <w:rPr>
          <w:color w:val="222222"/>
        </w:rPr>
        <w:t>Behavior</w:t>
      </w:r>
      <w:proofErr w:type="spellEnd"/>
      <w:r>
        <w:rPr>
          <w:color w:val="222222"/>
        </w:rPr>
        <w:t xml:space="preserve"> délègue l’exécution à l’Adapter, mais possède seul la grammaire.</w:t>
      </w:r>
    </w:p>
    <w:p w14:paraId="26475EBA" w14:textId="77777777" w:rsidR="00E902AF" w:rsidRDefault="00E902AF">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902AF" w14:paraId="5775C5A6" w14:textId="77777777">
        <w:tc>
          <w:tcPr>
            <w:tcW w:w="9026" w:type="dxa"/>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1B09CF9A"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export abstract class </w:t>
            </w:r>
            <w:proofErr w:type="spellStart"/>
            <w:r w:rsidRPr="00621B14">
              <w:rPr>
                <w:rFonts w:ascii="Courier New" w:eastAsia="Courier New" w:hAnsi="Courier New" w:cs="Courier New"/>
                <w:color w:val="1E3A5C"/>
                <w:sz w:val="18"/>
                <w:szCs w:val="18"/>
                <w:lang w:val="en-US"/>
              </w:rPr>
              <w:t>McpBehavior</w:t>
            </w:r>
            <w:proofErr w:type="spellEnd"/>
            <w:r w:rsidRPr="00621B14">
              <w:rPr>
                <w:rFonts w:ascii="Courier New" w:eastAsia="Courier New" w:hAnsi="Courier New" w:cs="Courier New"/>
                <w:color w:val="1E3A5C"/>
                <w:sz w:val="18"/>
                <w:szCs w:val="18"/>
                <w:lang w:val="en-US"/>
              </w:rPr>
              <w:t xml:space="preserve"> extends </w:t>
            </w:r>
            <w:proofErr w:type="spellStart"/>
            <w:r w:rsidRPr="00621B14">
              <w:rPr>
                <w:rFonts w:ascii="Courier New" w:eastAsia="Courier New" w:hAnsi="Courier New" w:cs="Courier New"/>
                <w:color w:val="1E3A5C"/>
                <w:sz w:val="18"/>
                <w:szCs w:val="18"/>
                <w:lang w:val="en-US"/>
              </w:rPr>
              <w:t>McpBehaviorBase</w:t>
            </w:r>
            <w:proofErr w:type="spellEnd"/>
            <w:r w:rsidRPr="00621B14">
              <w:rPr>
                <w:rFonts w:ascii="Courier New" w:eastAsia="Courier New" w:hAnsi="Courier New" w:cs="Courier New"/>
                <w:color w:val="1E3A5C"/>
                <w:sz w:val="18"/>
                <w:szCs w:val="18"/>
                <w:lang w:val="en-US"/>
              </w:rPr>
              <w:t xml:space="preserve"> {</w:t>
            </w:r>
          </w:p>
          <w:p w14:paraId="626E0C1A"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private _adapter: </w:t>
            </w:r>
            <w:proofErr w:type="spellStart"/>
            <w:proofErr w:type="gramStart"/>
            <w:r w:rsidRPr="00621B14">
              <w:rPr>
                <w:rFonts w:ascii="Courier New" w:eastAsia="Courier New" w:hAnsi="Courier New" w:cs="Courier New"/>
                <w:color w:val="1E3A5C"/>
                <w:sz w:val="18"/>
                <w:szCs w:val="18"/>
                <w:lang w:val="en-US"/>
              </w:rPr>
              <w:t>IMcpBehaviorAdapter</w:t>
            </w:r>
            <w:proofErr w:type="spellEnd"/>
            <w:r w:rsidRPr="00621B14">
              <w:rPr>
                <w:rFonts w:ascii="Courier New" w:eastAsia="Courier New" w:hAnsi="Courier New" w:cs="Courier New"/>
                <w:color w:val="1E3A5C"/>
                <w:sz w:val="18"/>
                <w:szCs w:val="18"/>
                <w:lang w:val="en-US"/>
              </w:rPr>
              <w:t>;</w:t>
            </w:r>
            <w:proofErr w:type="gramEnd"/>
          </w:p>
          <w:p w14:paraId="32D33463" w14:textId="77777777" w:rsidR="00E902AF" w:rsidRPr="00621B14" w:rsidRDefault="00000000">
            <w:pPr>
              <w:rPr>
                <w:lang w:val="en-US"/>
              </w:rPr>
            </w:pPr>
            <w:r w:rsidRPr="00621B14">
              <w:rPr>
                <w:rFonts w:ascii="Courier New" w:eastAsia="Courier New" w:hAnsi="Courier New" w:cs="Courier New"/>
                <w:color w:val="1E3A5C"/>
                <w:sz w:val="18"/>
                <w:szCs w:val="18"/>
                <w:lang w:val="en-US"/>
              </w:rPr>
              <w:lastRenderedPageBreak/>
              <w:t xml:space="preserve"> </w:t>
            </w:r>
          </w:p>
          <w:p w14:paraId="6B8D85DD"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public </w:t>
            </w:r>
            <w:proofErr w:type="gramStart"/>
            <w:r w:rsidRPr="00621B14">
              <w:rPr>
                <w:rFonts w:ascii="Courier New" w:eastAsia="Courier New" w:hAnsi="Courier New" w:cs="Courier New"/>
                <w:color w:val="1E3A5C"/>
                <w:sz w:val="18"/>
                <w:szCs w:val="18"/>
                <w:lang w:val="en-US"/>
              </w:rPr>
              <w:t>constructor(</w:t>
            </w:r>
            <w:proofErr w:type="gramEnd"/>
            <w:r w:rsidRPr="00621B14">
              <w:rPr>
                <w:rFonts w:ascii="Courier New" w:eastAsia="Courier New" w:hAnsi="Courier New" w:cs="Courier New"/>
                <w:color w:val="1E3A5C"/>
                <w:sz w:val="18"/>
                <w:szCs w:val="18"/>
                <w:lang w:val="en-US"/>
              </w:rPr>
              <w:t xml:space="preserve">adapter: </w:t>
            </w:r>
            <w:proofErr w:type="spellStart"/>
            <w:r w:rsidRPr="00621B14">
              <w:rPr>
                <w:rFonts w:ascii="Courier New" w:eastAsia="Courier New" w:hAnsi="Courier New" w:cs="Courier New"/>
                <w:color w:val="1E3A5C"/>
                <w:sz w:val="18"/>
                <w:szCs w:val="18"/>
                <w:lang w:val="en-US"/>
              </w:rPr>
              <w:t>IMcpBehaviorAdapter</w:t>
            </w:r>
            <w:proofErr w:type="spellEnd"/>
            <w:r w:rsidRPr="00621B14">
              <w:rPr>
                <w:rFonts w:ascii="Courier New" w:eastAsia="Courier New" w:hAnsi="Courier New" w:cs="Courier New"/>
                <w:color w:val="1E3A5C"/>
                <w:sz w:val="18"/>
                <w:szCs w:val="18"/>
                <w:lang w:val="en-US"/>
              </w:rPr>
              <w:t xml:space="preserve">, options: </w:t>
            </w:r>
            <w:proofErr w:type="spellStart"/>
            <w:r w:rsidRPr="00621B14">
              <w:rPr>
                <w:rFonts w:ascii="Courier New" w:eastAsia="Courier New" w:hAnsi="Courier New" w:cs="Courier New"/>
                <w:color w:val="1E3A5C"/>
                <w:sz w:val="18"/>
                <w:szCs w:val="18"/>
                <w:lang w:val="en-US"/>
              </w:rPr>
              <w:t>McpBehaviorOptions</w:t>
            </w:r>
            <w:proofErr w:type="spellEnd"/>
            <w:r w:rsidRPr="00621B14">
              <w:rPr>
                <w:rFonts w:ascii="Courier New" w:eastAsia="Courier New" w:hAnsi="Courier New" w:cs="Courier New"/>
                <w:color w:val="1E3A5C"/>
                <w:sz w:val="18"/>
                <w:szCs w:val="18"/>
                <w:lang w:val="en-US"/>
              </w:rPr>
              <w:t>) {</w:t>
            </w:r>
          </w:p>
          <w:p w14:paraId="2F556F90"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super(options</w:t>
            </w:r>
            <w:proofErr w:type="gramStart"/>
            <w:r w:rsidRPr="00621B14">
              <w:rPr>
                <w:rFonts w:ascii="Courier New" w:eastAsia="Courier New" w:hAnsi="Courier New" w:cs="Courier New"/>
                <w:color w:val="1E3A5C"/>
                <w:sz w:val="18"/>
                <w:szCs w:val="18"/>
                <w:lang w:val="en-US"/>
              </w:rPr>
              <w:t>);</w:t>
            </w:r>
            <w:proofErr w:type="gramEnd"/>
          </w:p>
          <w:p w14:paraId="7BA5BFF3"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w:t>
            </w:r>
            <w:proofErr w:type="spellStart"/>
            <w:proofErr w:type="gramStart"/>
            <w:r w:rsidRPr="00621B14">
              <w:rPr>
                <w:rFonts w:ascii="Courier New" w:eastAsia="Courier New" w:hAnsi="Courier New" w:cs="Courier New"/>
                <w:color w:val="1E3A5C"/>
                <w:sz w:val="18"/>
                <w:szCs w:val="18"/>
                <w:lang w:val="en-US"/>
              </w:rPr>
              <w:t>this._</w:t>
            </w:r>
            <w:proofErr w:type="gramEnd"/>
            <w:r w:rsidRPr="00621B14">
              <w:rPr>
                <w:rFonts w:ascii="Courier New" w:eastAsia="Courier New" w:hAnsi="Courier New" w:cs="Courier New"/>
                <w:color w:val="1E3A5C"/>
                <w:sz w:val="18"/>
                <w:szCs w:val="18"/>
                <w:lang w:val="en-US"/>
              </w:rPr>
              <w:t>adapter</w:t>
            </w:r>
            <w:proofErr w:type="spellEnd"/>
            <w:r w:rsidRPr="00621B14">
              <w:rPr>
                <w:rFonts w:ascii="Courier New" w:eastAsia="Courier New" w:hAnsi="Courier New" w:cs="Courier New"/>
                <w:color w:val="1E3A5C"/>
                <w:sz w:val="18"/>
                <w:szCs w:val="18"/>
                <w:lang w:val="en-US"/>
              </w:rPr>
              <w:t xml:space="preserve"> = </w:t>
            </w:r>
            <w:proofErr w:type="gramStart"/>
            <w:r w:rsidRPr="00621B14">
              <w:rPr>
                <w:rFonts w:ascii="Courier New" w:eastAsia="Courier New" w:hAnsi="Courier New" w:cs="Courier New"/>
                <w:color w:val="1E3A5C"/>
                <w:sz w:val="18"/>
                <w:szCs w:val="18"/>
                <w:lang w:val="en-US"/>
              </w:rPr>
              <w:t>adapter;</w:t>
            </w:r>
            <w:proofErr w:type="gramEnd"/>
          </w:p>
          <w:p w14:paraId="20C1C8E9"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w:t>
            </w:r>
          </w:p>
          <w:p w14:paraId="45456165"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w:t>
            </w:r>
          </w:p>
          <w:p w14:paraId="11B635DD"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protected abstract _</w:t>
            </w:r>
            <w:proofErr w:type="spellStart"/>
            <w:proofErr w:type="gramStart"/>
            <w:r w:rsidRPr="00621B14">
              <w:rPr>
                <w:rFonts w:ascii="Courier New" w:eastAsia="Courier New" w:hAnsi="Courier New" w:cs="Courier New"/>
                <w:color w:val="1E3A5C"/>
                <w:sz w:val="18"/>
                <w:szCs w:val="18"/>
                <w:lang w:val="en-US"/>
              </w:rPr>
              <w:t>buildTools</w:t>
            </w:r>
            <w:proofErr w:type="spellEnd"/>
            <w:r w:rsidRPr="00621B14">
              <w:rPr>
                <w:rFonts w:ascii="Courier New" w:eastAsia="Courier New" w:hAnsi="Courier New" w:cs="Courier New"/>
                <w:color w:val="1E3A5C"/>
                <w:sz w:val="18"/>
                <w:szCs w:val="18"/>
                <w:lang w:val="en-US"/>
              </w:rPr>
              <w:t>(</w:t>
            </w:r>
            <w:proofErr w:type="gramEnd"/>
            <w:r w:rsidRPr="00621B14">
              <w:rPr>
                <w:rFonts w:ascii="Courier New" w:eastAsia="Courier New" w:hAnsi="Courier New" w:cs="Courier New"/>
                <w:color w:val="1E3A5C"/>
                <w:sz w:val="18"/>
                <w:szCs w:val="18"/>
                <w:lang w:val="en-US"/>
              </w:rPr>
              <w:t xml:space="preserve">): </w:t>
            </w:r>
            <w:proofErr w:type="spellStart"/>
            <w:proofErr w:type="gramStart"/>
            <w:r w:rsidRPr="00621B14">
              <w:rPr>
                <w:rFonts w:ascii="Courier New" w:eastAsia="Courier New" w:hAnsi="Courier New" w:cs="Courier New"/>
                <w:color w:val="1E3A5C"/>
                <w:sz w:val="18"/>
                <w:szCs w:val="18"/>
                <w:lang w:val="en-US"/>
              </w:rPr>
              <w:t>McpTool</w:t>
            </w:r>
            <w:proofErr w:type="spellEnd"/>
            <w:r w:rsidRPr="00621B14">
              <w:rPr>
                <w:rFonts w:ascii="Courier New" w:eastAsia="Courier New" w:hAnsi="Courier New" w:cs="Courier New"/>
                <w:color w:val="1E3A5C"/>
                <w:sz w:val="18"/>
                <w:szCs w:val="18"/>
                <w:lang w:val="en-US"/>
              </w:rPr>
              <w:t>[];</w:t>
            </w:r>
            <w:proofErr w:type="gramEnd"/>
          </w:p>
          <w:p w14:paraId="163D0E6B"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protected abstract _</w:t>
            </w:r>
            <w:proofErr w:type="spellStart"/>
            <w:proofErr w:type="gramStart"/>
            <w:r w:rsidRPr="00621B14">
              <w:rPr>
                <w:rFonts w:ascii="Courier New" w:eastAsia="Courier New" w:hAnsi="Courier New" w:cs="Courier New"/>
                <w:color w:val="1E3A5C"/>
                <w:sz w:val="18"/>
                <w:szCs w:val="18"/>
                <w:lang w:val="en-US"/>
              </w:rPr>
              <w:t>buildResources</w:t>
            </w:r>
            <w:proofErr w:type="spellEnd"/>
            <w:r w:rsidRPr="00621B14">
              <w:rPr>
                <w:rFonts w:ascii="Courier New" w:eastAsia="Courier New" w:hAnsi="Courier New" w:cs="Courier New"/>
                <w:color w:val="1E3A5C"/>
                <w:sz w:val="18"/>
                <w:szCs w:val="18"/>
                <w:lang w:val="en-US"/>
              </w:rPr>
              <w:t>(</w:t>
            </w:r>
            <w:proofErr w:type="gramEnd"/>
            <w:r w:rsidRPr="00621B14">
              <w:rPr>
                <w:rFonts w:ascii="Courier New" w:eastAsia="Courier New" w:hAnsi="Courier New" w:cs="Courier New"/>
                <w:color w:val="1E3A5C"/>
                <w:sz w:val="18"/>
                <w:szCs w:val="18"/>
                <w:lang w:val="en-US"/>
              </w:rPr>
              <w:t xml:space="preserve">): </w:t>
            </w:r>
            <w:proofErr w:type="spellStart"/>
            <w:proofErr w:type="gramStart"/>
            <w:r w:rsidRPr="00621B14">
              <w:rPr>
                <w:rFonts w:ascii="Courier New" w:eastAsia="Courier New" w:hAnsi="Courier New" w:cs="Courier New"/>
                <w:color w:val="1E3A5C"/>
                <w:sz w:val="18"/>
                <w:szCs w:val="18"/>
                <w:lang w:val="en-US"/>
              </w:rPr>
              <w:t>McpResource</w:t>
            </w:r>
            <w:proofErr w:type="spellEnd"/>
            <w:r w:rsidRPr="00621B14">
              <w:rPr>
                <w:rFonts w:ascii="Courier New" w:eastAsia="Courier New" w:hAnsi="Courier New" w:cs="Courier New"/>
                <w:color w:val="1E3A5C"/>
                <w:sz w:val="18"/>
                <w:szCs w:val="18"/>
                <w:lang w:val="en-US"/>
              </w:rPr>
              <w:t>[];</w:t>
            </w:r>
            <w:proofErr w:type="gramEnd"/>
          </w:p>
          <w:p w14:paraId="3F5EDC03" w14:textId="77777777" w:rsidR="00E902AF" w:rsidRDefault="00000000">
            <w:r w:rsidRPr="00621B14">
              <w:rPr>
                <w:rFonts w:ascii="Courier New" w:eastAsia="Courier New" w:hAnsi="Courier New" w:cs="Courier New"/>
                <w:color w:val="1E3A5C"/>
                <w:sz w:val="18"/>
                <w:szCs w:val="18"/>
                <w:lang w:val="en-US"/>
              </w:rPr>
              <w:t xml:space="preserve">    </w:t>
            </w:r>
            <w:proofErr w:type="spellStart"/>
            <w:proofErr w:type="gramStart"/>
            <w:r>
              <w:rPr>
                <w:rFonts w:ascii="Courier New" w:eastAsia="Courier New" w:hAnsi="Courier New" w:cs="Courier New"/>
                <w:color w:val="1E3A5C"/>
                <w:sz w:val="18"/>
                <w:szCs w:val="18"/>
              </w:rPr>
              <w:t>protected</w:t>
            </w:r>
            <w:proofErr w:type="spellEnd"/>
            <w:proofErr w:type="gramEnd"/>
            <w:r>
              <w:rPr>
                <w:rFonts w:ascii="Courier New" w:eastAsia="Courier New" w:hAnsi="Courier New" w:cs="Courier New"/>
                <w:color w:val="1E3A5C"/>
                <w:sz w:val="18"/>
                <w:szCs w:val="18"/>
              </w:rPr>
              <w:t xml:space="preserve"> abstract _</w:t>
            </w:r>
            <w:proofErr w:type="spellStart"/>
            <w:proofErr w:type="gramStart"/>
            <w:r>
              <w:rPr>
                <w:rFonts w:ascii="Courier New" w:eastAsia="Courier New" w:hAnsi="Courier New" w:cs="Courier New"/>
                <w:color w:val="1E3A5C"/>
                <w:sz w:val="18"/>
                <w:szCs w:val="18"/>
              </w:rPr>
              <w:t>buildTemplate</w:t>
            </w:r>
            <w:proofErr w:type="spellEnd"/>
            <w:r>
              <w:rPr>
                <w:rFonts w:ascii="Courier New" w:eastAsia="Courier New" w:hAnsi="Courier New" w:cs="Courier New"/>
                <w:color w:val="1E3A5C"/>
                <w:sz w:val="18"/>
                <w:szCs w:val="18"/>
              </w:rPr>
              <w:t>():</w:t>
            </w:r>
            <w:proofErr w:type="gramEnd"/>
            <w:r>
              <w:rPr>
                <w:rFonts w:ascii="Courier New" w:eastAsia="Courier New" w:hAnsi="Courier New" w:cs="Courier New"/>
                <w:color w:val="1E3A5C"/>
                <w:sz w:val="18"/>
                <w:szCs w:val="18"/>
              </w:rPr>
              <w:t xml:space="preserve"> </w:t>
            </w:r>
            <w:proofErr w:type="spellStart"/>
            <w:proofErr w:type="gramStart"/>
            <w:r>
              <w:rPr>
                <w:rFonts w:ascii="Courier New" w:eastAsia="Courier New" w:hAnsi="Courier New" w:cs="Courier New"/>
                <w:color w:val="1E3A5C"/>
                <w:sz w:val="18"/>
                <w:szCs w:val="18"/>
              </w:rPr>
              <w:t>McpResourceTemplate</w:t>
            </w:r>
            <w:proofErr w:type="spellEnd"/>
            <w:r>
              <w:rPr>
                <w:rFonts w:ascii="Courier New" w:eastAsia="Courier New" w:hAnsi="Courier New" w:cs="Courier New"/>
                <w:color w:val="1E3A5C"/>
                <w:sz w:val="18"/>
                <w:szCs w:val="18"/>
              </w:rPr>
              <w:t>[];</w:t>
            </w:r>
            <w:proofErr w:type="gramEnd"/>
          </w:p>
          <w:p w14:paraId="352B4152" w14:textId="77777777" w:rsidR="00E902AF" w:rsidRDefault="00000000">
            <w:r>
              <w:rPr>
                <w:rFonts w:ascii="Courier New" w:eastAsia="Courier New" w:hAnsi="Courier New" w:cs="Courier New"/>
                <w:color w:val="1E3A5C"/>
                <w:sz w:val="18"/>
                <w:szCs w:val="18"/>
              </w:rPr>
              <w:t>}</w:t>
            </w:r>
          </w:p>
        </w:tc>
      </w:tr>
    </w:tbl>
    <w:p w14:paraId="5C2C497E" w14:textId="77777777" w:rsidR="00E902AF" w:rsidRDefault="00E902AF">
      <w:pPr>
        <w:spacing w:before="120"/>
      </w:pPr>
    </w:p>
    <w:p w14:paraId="2A0C5EF6" w14:textId="77777777" w:rsidR="00E902AF" w:rsidRDefault="00000000">
      <w:pPr>
        <w:spacing w:after="180"/>
        <w:jc w:val="both"/>
      </w:pPr>
      <w:r>
        <w:rPr>
          <w:color w:val="222222"/>
        </w:rPr>
        <w:t>Le contrat minimal pour une sous-classe : trois méthodes protégées préfixées _</w:t>
      </w:r>
      <w:proofErr w:type="spellStart"/>
      <w:r>
        <w:rPr>
          <w:color w:val="222222"/>
        </w:rPr>
        <w:t>build</w:t>
      </w:r>
      <w:proofErr w:type="spellEnd"/>
      <w:r>
        <w:rPr>
          <w:color w:val="222222"/>
        </w:rPr>
        <w:t>. Les méthodes publiques les appellent une fois, stockent le résultat, et le retournent directement lors des appels suivants. La grammaire est calculée une seule fois.</w:t>
      </w:r>
    </w:p>
    <w:p w14:paraId="37A3C455" w14:textId="77777777" w:rsidR="00E902AF" w:rsidRDefault="00000000">
      <w:pPr>
        <w:pStyle w:val="Titre2"/>
      </w:pPr>
      <w:r>
        <w:rPr>
          <w:color w:val="2E6DA4"/>
        </w:rPr>
        <w:t>5.4 — Écrire la grammaire : la responsabilité des descriptions</w:t>
      </w:r>
    </w:p>
    <w:p w14:paraId="20AFB6DD" w14:textId="77777777" w:rsidR="00E902AF" w:rsidRDefault="00000000">
      <w:pPr>
        <w:spacing w:after="180"/>
        <w:jc w:val="both"/>
      </w:pPr>
      <w:r>
        <w:rPr>
          <w:color w:val="222222"/>
        </w:rPr>
        <w:t>On l’a établi au chapitre 3 : la description est un signal de pertinence, pas de la documentation. Ici, ce principe prend toute sa profondeur, parce que dans _</w:t>
      </w:r>
      <w:proofErr w:type="spellStart"/>
      <w:proofErr w:type="gramStart"/>
      <w:r>
        <w:rPr>
          <w:color w:val="222222"/>
        </w:rPr>
        <w:t>buildTools</w:t>
      </w:r>
      <w:proofErr w:type="spellEnd"/>
      <w:r>
        <w:rPr>
          <w:color w:val="222222"/>
        </w:rPr>
        <w:t>(</w:t>
      </w:r>
      <w:proofErr w:type="gramEnd"/>
      <w:r>
        <w:rPr>
          <w:color w:val="222222"/>
        </w:rPr>
        <w:t>), vous êtes en train d’écrire exactement ces signaux.</w:t>
      </w:r>
    </w:p>
    <w:p w14:paraId="100708CA" w14:textId="77777777" w:rsidR="00E902AF" w:rsidRDefault="00000000">
      <w:pPr>
        <w:spacing w:after="180"/>
        <w:jc w:val="both"/>
      </w:pPr>
      <w:r>
        <w:rPr>
          <w:color w:val="222222"/>
        </w:rPr>
        <w:t>Voici la différence entre une description fonctionnelle et une description efficace.</w:t>
      </w:r>
    </w:p>
    <w:p w14:paraId="78E8F250" w14:textId="77777777" w:rsidR="00E902AF" w:rsidRDefault="00000000">
      <w:pPr>
        <w:spacing w:after="180"/>
        <w:jc w:val="both"/>
      </w:pPr>
      <w:r>
        <w:rPr>
          <w:color w:val="222222"/>
        </w:rPr>
        <w:t>Description fonctionnelle — décrit ce que fait l’outil :</w:t>
      </w:r>
    </w:p>
    <w:p w14:paraId="1BA4EB77" w14:textId="77777777" w:rsidR="00E902AF" w:rsidRDefault="00E902AF">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902AF" w:rsidRPr="00821191" w14:paraId="48315F03" w14:textId="77777777">
        <w:tc>
          <w:tcPr>
            <w:tcW w:w="9026" w:type="dxa"/>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20E9E636" w14:textId="77777777" w:rsidR="00E902AF" w:rsidRPr="00621B14" w:rsidRDefault="00000000">
            <w:pPr>
              <w:rPr>
                <w:lang w:val="en-US"/>
              </w:rPr>
            </w:pPr>
            <w:r w:rsidRPr="00621B14">
              <w:rPr>
                <w:rFonts w:ascii="Courier New" w:eastAsia="Courier New" w:hAnsi="Courier New" w:cs="Courier New"/>
                <w:color w:val="1E3A5C"/>
                <w:sz w:val="18"/>
                <w:szCs w:val="18"/>
                <w:lang w:val="en-US"/>
              </w:rPr>
              <w:t>"Sets the camera position and target."</w:t>
            </w:r>
          </w:p>
        </w:tc>
      </w:tr>
    </w:tbl>
    <w:p w14:paraId="2916D52D" w14:textId="77777777" w:rsidR="00E902AF" w:rsidRPr="00621B14" w:rsidRDefault="00E902AF">
      <w:pPr>
        <w:spacing w:before="120"/>
        <w:rPr>
          <w:lang w:val="en-US"/>
        </w:rPr>
      </w:pPr>
    </w:p>
    <w:p w14:paraId="6BFCE614" w14:textId="77777777" w:rsidR="00E902AF" w:rsidRDefault="00000000">
      <w:pPr>
        <w:spacing w:after="180"/>
        <w:jc w:val="both"/>
      </w:pPr>
      <w:r>
        <w:rPr>
          <w:color w:val="222222"/>
        </w:rPr>
        <w:t>Description efficace — décrit quand l’utiliser, dans quel vocabulaire, pour quel besoin :</w:t>
      </w:r>
    </w:p>
    <w:p w14:paraId="60137916" w14:textId="77777777" w:rsidR="00E902AF" w:rsidRDefault="00E902AF">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902AF" w14:paraId="119D9195" w14:textId="77777777">
        <w:tc>
          <w:tcPr>
            <w:tcW w:w="9026" w:type="dxa"/>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66192984" w14:textId="77777777" w:rsidR="00E902AF" w:rsidRPr="00621B14" w:rsidRDefault="00000000">
            <w:pPr>
              <w:rPr>
                <w:lang w:val="en-US"/>
              </w:rPr>
            </w:pPr>
            <w:r w:rsidRPr="00621B14">
              <w:rPr>
                <w:rFonts w:ascii="Courier New" w:eastAsia="Courier New" w:hAnsi="Courier New" w:cs="Courier New"/>
                <w:color w:val="1E3A5C"/>
                <w:sz w:val="18"/>
                <w:szCs w:val="18"/>
                <w:lang w:val="en-US"/>
              </w:rPr>
              <w:t>"Moves the camera to a world-space position AND sets its look-at target</w:t>
            </w:r>
          </w:p>
          <w:p w14:paraId="6E5A95B3"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in a single call. The ideal 'place the camera here and frame that subject'</w:t>
            </w:r>
          </w:p>
          <w:p w14:paraId="242DF1AF" w14:textId="77777777" w:rsidR="00E902AF" w:rsidRDefault="00000000">
            <w:r w:rsidRPr="00621B14">
              <w:rPr>
                <w:rFonts w:ascii="Courier New" w:eastAsia="Courier New" w:hAnsi="Courier New" w:cs="Courier New"/>
                <w:color w:val="1E3A5C"/>
                <w:sz w:val="18"/>
                <w:szCs w:val="18"/>
                <w:lang w:val="en-US"/>
              </w:rPr>
              <w:t xml:space="preserve"> </w:t>
            </w:r>
            <w:proofErr w:type="spellStart"/>
            <w:proofErr w:type="gramStart"/>
            <w:r>
              <w:rPr>
                <w:rFonts w:ascii="Courier New" w:eastAsia="Courier New" w:hAnsi="Courier New" w:cs="Courier New"/>
                <w:color w:val="1E3A5C"/>
                <w:sz w:val="18"/>
                <w:szCs w:val="18"/>
              </w:rPr>
              <w:t>director</w:t>
            </w:r>
            <w:proofErr w:type="spellEnd"/>
            <w:proofErr w:type="gramEnd"/>
            <w:r>
              <w:rPr>
                <w:rFonts w:ascii="Courier New" w:eastAsia="Courier New" w:hAnsi="Courier New" w:cs="Courier New"/>
                <w:color w:val="1E3A5C"/>
                <w:sz w:val="18"/>
                <w:szCs w:val="18"/>
              </w:rPr>
              <w:t xml:space="preserve"> </w:t>
            </w:r>
            <w:proofErr w:type="spellStart"/>
            <w:r>
              <w:rPr>
                <w:rFonts w:ascii="Courier New" w:eastAsia="Courier New" w:hAnsi="Courier New" w:cs="Courier New"/>
                <w:color w:val="1E3A5C"/>
                <w:sz w:val="18"/>
                <w:szCs w:val="18"/>
              </w:rPr>
              <w:t>operation</w:t>
            </w:r>
            <w:proofErr w:type="spellEnd"/>
            <w:r>
              <w:rPr>
                <w:rFonts w:ascii="Courier New" w:eastAsia="Courier New" w:hAnsi="Courier New" w:cs="Courier New"/>
                <w:color w:val="1E3A5C"/>
                <w:sz w:val="18"/>
                <w:szCs w:val="18"/>
              </w:rPr>
              <w:t>."</w:t>
            </w:r>
          </w:p>
        </w:tc>
      </w:tr>
    </w:tbl>
    <w:p w14:paraId="64E6ADC9" w14:textId="77777777" w:rsidR="00E902AF" w:rsidRDefault="00E902AF">
      <w:pPr>
        <w:spacing w:before="120"/>
      </w:pPr>
    </w:p>
    <w:p w14:paraId="00A5DBC1" w14:textId="77777777" w:rsidR="00E902AF" w:rsidRDefault="00000000">
      <w:pPr>
        <w:spacing w:after="180"/>
        <w:jc w:val="both"/>
      </w:pPr>
      <w:r>
        <w:rPr>
          <w:color w:val="222222"/>
        </w:rPr>
        <w:t>La première est juste. La seconde est corrélable. Quand l’opérateur dit « cadre la tour comme un réalisateur », le LLM n’activera pas la première description — les mots ne se recouvrent pas. Il activera la seconde, parce que "</w:t>
      </w:r>
      <w:proofErr w:type="spellStart"/>
      <w:r>
        <w:rPr>
          <w:color w:val="222222"/>
        </w:rPr>
        <w:t>director</w:t>
      </w:r>
      <w:proofErr w:type="spellEnd"/>
      <w:r>
        <w:rPr>
          <w:color w:val="222222"/>
        </w:rPr>
        <w:t xml:space="preserve"> </w:t>
      </w:r>
      <w:proofErr w:type="spellStart"/>
      <w:r>
        <w:rPr>
          <w:color w:val="222222"/>
        </w:rPr>
        <w:t>operation</w:t>
      </w:r>
      <w:proofErr w:type="spellEnd"/>
      <w:r>
        <w:rPr>
          <w:color w:val="222222"/>
        </w:rPr>
        <w:t>" appartient au même champ sémantique que "réalisateur". Ce n’est pas de l’intelligence : c’est du recouvrement de vocabulaire. Vous contrôlez ce recouvrement.</w:t>
      </w:r>
    </w:p>
    <w:p w14:paraId="75EC2585" w14:textId="77777777" w:rsidR="00E902AF" w:rsidRDefault="00000000">
      <w:pPr>
        <w:spacing w:after="180"/>
        <w:jc w:val="both"/>
      </w:pPr>
      <w:r>
        <w:rPr>
          <w:color w:val="222222"/>
        </w:rPr>
        <w:t>La même logique s’applique aux descriptions de paramètres. Comparez :</w:t>
      </w:r>
    </w:p>
    <w:p w14:paraId="7F68582C" w14:textId="77777777" w:rsidR="00E902AF" w:rsidRDefault="00E902AF">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902AF" w14:paraId="64EB1747" w14:textId="77777777">
        <w:tc>
          <w:tcPr>
            <w:tcW w:w="9026" w:type="dxa"/>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610B9B46" w14:textId="77777777" w:rsidR="00E902AF" w:rsidRDefault="00000000">
            <w:r>
              <w:rPr>
                <w:rFonts w:ascii="Courier New" w:eastAsia="Courier New" w:hAnsi="Courier New" w:cs="Courier New"/>
                <w:color w:val="1E3A5C"/>
                <w:sz w:val="18"/>
                <w:szCs w:val="18"/>
              </w:rPr>
              <w:t>// Insuffisant</w:t>
            </w:r>
          </w:p>
          <w:p w14:paraId="1550C00C" w14:textId="77777777" w:rsidR="00E902AF" w:rsidRDefault="00000000">
            <w:proofErr w:type="spellStart"/>
            <w:proofErr w:type="gramStart"/>
            <w:r>
              <w:rPr>
                <w:rFonts w:ascii="Courier New" w:eastAsia="Courier New" w:hAnsi="Courier New" w:cs="Courier New"/>
                <w:color w:val="1E3A5C"/>
                <w:sz w:val="18"/>
                <w:szCs w:val="18"/>
              </w:rPr>
              <w:t>target</w:t>
            </w:r>
            <w:proofErr w:type="spellEnd"/>
            <w:r>
              <w:rPr>
                <w:rFonts w:ascii="Courier New" w:eastAsia="Courier New" w:hAnsi="Courier New" w:cs="Courier New"/>
                <w:color w:val="1E3A5C"/>
                <w:sz w:val="18"/>
                <w:szCs w:val="18"/>
              </w:rPr>
              <w:t>:</w:t>
            </w:r>
            <w:proofErr w:type="gramEnd"/>
            <w:r>
              <w:rPr>
                <w:rFonts w:ascii="Courier New" w:eastAsia="Courier New" w:hAnsi="Courier New" w:cs="Courier New"/>
                <w:color w:val="1E3A5C"/>
                <w:sz w:val="18"/>
                <w:szCs w:val="18"/>
              </w:rPr>
              <w:t xml:space="preserve"> </w:t>
            </w:r>
            <w:proofErr w:type="gramStart"/>
            <w:r>
              <w:rPr>
                <w:rFonts w:ascii="Courier New" w:eastAsia="Courier New" w:hAnsi="Courier New" w:cs="Courier New"/>
                <w:color w:val="1E3A5C"/>
                <w:sz w:val="18"/>
                <w:szCs w:val="18"/>
              </w:rPr>
              <w:t>{ type</w:t>
            </w:r>
            <w:proofErr w:type="gramEnd"/>
            <w:r>
              <w:rPr>
                <w:rFonts w:ascii="Courier New" w:eastAsia="Courier New" w:hAnsi="Courier New" w:cs="Courier New"/>
                <w:color w:val="1E3A5C"/>
                <w:sz w:val="18"/>
                <w:szCs w:val="18"/>
              </w:rPr>
              <w:t>: "</w:t>
            </w:r>
            <w:proofErr w:type="spellStart"/>
            <w:r>
              <w:rPr>
                <w:rFonts w:ascii="Courier New" w:eastAsia="Courier New" w:hAnsi="Courier New" w:cs="Courier New"/>
                <w:color w:val="1E3A5C"/>
                <w:sz w:val="18"/>
                <w:szCs w:val="18"/>
              </w:rPr>
              <w:t>object</w:t>
            </w:r>
            <w:proofErr w:type="spellEnd"/>
            <w:r>
              <w:rPr>
                <w:rFonts w:ascii="Courier New" w:eastAsia="Courier New" w:hAnsi="Courier New" w:cs="Courier New"/>
                <w:color w:val="1E3A5C"/>
                <w:sz w:val="18"/>
                <w:szCs w:val="18"/>
              </w:rPr>
              <w:t xml:space="preserve">", </w:t>
            </w:r>
            <w:proofErr w:type="gramStart"/>
            <w:r>
              <w:rPr>
                <w:rFonts w:ascii="Courier New" w:eastAsia="Courier New" w:hAnsi="Courier New" w:cs="Courier New"/>
                <w:color w:val="1E3A5C"/>
                <w:sz w:val="18"/>
                <w:szCs w:val="18"/>
              </w:rPr>
              <w:t>description:</w:t>
            </w:r>
            <w:proofErr w:type="gramEnd"/>
            <w:r>
              <w:rPr>
                <w:rFonts w:ascii="Courier New" w:eastAsia="Courier New" w:hAnsi="Courier New" w:cs="Courier New"/>
                <w:color w:val="1E3A5C"/>
                <w:sz w:val="18"/>
                <w:szCs w:val="18"/>
              </w:rPr>
              <w:t xml:space="preserve"> "Target point.</w:t>
            </w:r>
            <w:proofErr w:type="gramStart"/>
            <w:r>
              <w:rPr>
                <w:rFonts w:ascii="Courier New" w:eastAsia="Courier New" w:hAnsi="Courier New" w:cs="Courier New"/>
                <w:color w:val="1E3A5C"/>
                <w:sz w:val="18"/>
                <w:szCs w:val="18"/>
              </w:rPr>
              <w:t>" }</w:t>
            </w:r>
            <w:proofErr w:type="gramEnd"/>
          </w:p>
          <w:p w14:paraId="55E44A40" w14:textId="77777777" w:rsidR="00E902AF" w:rsidRDefault="00000000">
            <w:r>
              <w:rPr>
                <w:rFonts w:ascii="Courier New" w:eastAsia="Courier New" w:hAnsi="Courier New" w:cs="Courier New"/>
                <w:color w:val="1E3A5C"/>
                <w:sz w:val="18"/>
                <w:szCs w:val="18"/>
              </w:rPr>
              <w:t xml:space="preserve"> </w:t>
            </w:r>
          </w:p>
          <w:p w14:paraId="32015470"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w:t>
            </w:r>
            <w:proofErr w:type="spellStart"/>
            <w:r w:rsidRPr="00621B14">
              <w:rPr>
                <w:rFonts w:ascii="Courier New" w:eastAsia="Courier New" w:hAnsi="Courier New" w:cs="Courier New"/>
                <w:color w:val="1E3A5C"/>
                <w:sz w:val="18"/>
                <w:szCs w:val="18"/>
                <w:lang w:val="en-US"/>
              </w:rPr>
              <w:t>Efficace</w:t>
            </w:r>
            <w:proofErr w:type="spellEnd"/>
          </w:p>
          <w:p w14:paraId="781128B2" w14:textId="77777777" w:rsidR="00E902AF" w:rsidRPr="00621B14" w:rsidRDefault="00000000">
            <w:pPr>
              <w:rPr>
                <w:lang w:val="en-US"/>
              </w:rPr>
            </w:pPr>
            <w:proofErr w:type="gramStart"/>
            <w:r w:rsidRPr="00621B14">
              <w:rPr>
                <w:rFonts w:ascii="Courier New" w:eastAsia="Courier New" w:hAnsi="Courier New" w:cs="Courier New"/>
                <w:color w:val="1E3A5C"/>
                <w:sz w:val="18"/>
                <w:szCs w:val="18"/>
                <w:lang w:val="en-US"/>
              </w:rPr>
              <w:t>target: {</w:t>
            </w:r>
            <w:proofErr w:type="gramEnd"/>
          </w:p>
          <w:p w14:paraId="455336F7"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type: "object",</w:t>
            </w:r>
          </w:p>
          <w:p w14:paraId="247076C7"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description:</w:t>
            </w:r>
          </w:p>
          <w:p w14:paraId="098969FE"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"World-space look-at point (right-handed y-up). Use coordinates " +</w:t>
            </w:r>
          </w:p>
          <w:p w14:paraId="77B3E380"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w:t>
            </w:r>
            <w:proofErr w:type="gramStart"/>
            <w:r w:rsidRPr="00621B14">
              <w:rPr>
                <w:rFonts w:ascii="Courier New" w:eastAsia="Courier New" w:hAnsi="Courier New" w:cs="Courier New"/>
                <w:color w:val="1E3A5C"/>
                <w:sz w:val="18"/>
                <w:szCs w:val="18"/>
                <w:lang w:val="en-US"/>
              </w:rPr>
              <w:t>from</w:t>
            </w:r>
            <w:proofErr w:type="gramEnd"/>
            <w:r w:rsidRPr="00621B14">
              <w:rPr>
                <w:rFonts w:ascii="Courier New" w:eastAsia="Courier New" w:hAnsi="Courier New" w:cs="Courier New"/>
                <w:color w:val="1E3A5C"/>
                <w:sz w:val="18"/>
                <w:szCs w:val="18"/>
                <w:lang w:val="en-US"/>
              </w:rPr>
              <w:t xml:space="preserve"> </w:t>
            </w:r>
            <w:proofErr w:type="spellStart"/>
            <w:r w:rsidRPr="00621B14">
              <w:rPr>
                <w:rFonts w:ascii="Courier New" w:eastAsia="Courier New" w:hAnsi="Courier New" w:cs="Courier New"/>
                <w:color w:val="1E3A5C"/>
                <w:sz w:val="18"/>
                <w:szCs w:val="18"/>
                <w:lang w:val="en-US"/>
              </w:rPr>
              <w:t>scene_visible_objects</w:t>
            </w:r>
            <w:proofErr w:type="spellEnd"/>
            <w:r w:rsidRPr="00621B14">
              <w:rPr>
                <w:rFonts w:ascii="Courier New" w:eastAsia="Courier New" w:hAnsi="Courier New" w:cs="Courier New"/>
                <w:color w:val="1E3A5C"/>
                <w:sz w:val="18"/>
                <w:szCs w:val="18"/>
                <w:lang w:val="en-US"/>
              </w:rPr>
              <w:t xml:space="preserve"> or resources/read to ensure consistency.",</w:t>
            </w:r>
          </w:p>
          <w:p w14:paraId="4B2BA879" w14:textId="77777777" w:rsidR="00E902AF" w:rsidRDefault="00000000">
            <w:r>
              <w:rPr>
                <w:rFonts w:ascii="Courier New" w:eastAsia="Courier New" w:hAnsi="Courier New" w:cs="Courier New"/>
                <w:color w:val="1E3A5C"/>
                <w:sz w:val="18"/>
                <w:szCs w:val="18"/>
              </w:rPr>
              <w:t>}</w:t>
            </w:r>
          </w:p>
        </w:tc>
      </w:tr>
    </w:tbl>
    <w:p w14:paraId="29E8D928" w14:textId="77777777" w:rsidR="00E902AF" w:rsidRDefault="00E902AF">
      <w:pPr>
        <w:spacing w:before="120"/>
      </w:pPr>
    </w:p>
    <w:p w14:paraId="64DFAF9E" w14:textId="77777777" w:rsidR="00E902AF" w:rsidRDefault="00000000">
      <w:pPr>
        <w:spacing w:after="180"/>
        <w:jc w:val="both"/>
      </w:pPr>
      <w:r>
        <w:rPr>
          <w:color w:val="222222"/>
        </w:rPr>
        <w:t xml:space="preserve">La version efficace dit trois choses : le système de coordonnées (pointeurs sur les erreurs d’axe), la convention de main (droite, Y vers le haut), et comment obtenir des coordonnées valides — en interrogeant </w:t>
      </w:r>
      <w:proofErr w:type="spellStart"/>
      <w:r>
        <w:rPr>
          <w:color w:val="222222"/>
        </w:rPr>
        <w:t>scene_visible_objects</w:t>
      </w:r>
      <w:proofErr w:type="spellEnd"/>
      <w:r>
        <w:rPr>
          <w:color w:val="222222"/>
        </w:rPr>
        <w:t xml:space="preserve"> ou une ressource. Le LLM lit cela et sait comment enchaîner les appels.</w:t>
      </w:r>
    </w:p>
    <w:p w14:paraId="7461234D" w14:textId="77777777" w:rsidR="00E902AF" w:rsidRDefault="00000000">
      <w:pPr>
        <w:spacing w:after="180"/>
        <w:jc w:val="both"/>
      </w:pPr>
      <w:proofErr w:type="spellStart"/>
      <w:proofErr w:type="gramStart"/>
      <w:r>
        <w:rPr>
          <w:color w:val="222222"/>
        </w:rPr>
        <w:t>additionalProperties</w:t>
      </w:r>
      <w:proofErr w:type="spellEnd"/>
      <w:r>
        <w:rPr>
          <w:color w:val="222222"/>
        </w:rPr>
        <w:t>:</w:t>
      </w:r>
      <w:proofErr w:type="gramEnd"/>
      <w:r>
        <w:rPr>
          <w:color w:val="222222"/>
        </w:rPr>
        <w:t xml:space="preserve"> false est la ligne qui ferme le contrat. Sans elle, le LLM peut inventer un paramètre </w:t>
      </w:r>
      <w:proofErr w:type="spellStart"/>
      <w:r>
        <w:rPr>
          <w:color w:val="222222"/>
        </w:rPr>
        <w:t>rotationDegrees</w:t>
      </w:r>
      <w:proofErr w:type="spellEnd"/>
      <w:r>
        <w:rPr>
          <w:color w:val="222222"/>
        </w:rPr>
        <w:t xml:space="preserve"> ou </w:t>
      </w:r>
      <w:proofErr w:type="spellStart"/>
      <w:r>
        <w:rPr>
          <w:color w:val="222222"/>
        </w:rPr>
        <w:t>lookAtObject</w:t>
      </w:r>
      <w:proofErr w:type="spellEnd"/>
      <w:r>
        <w:rPr>
          <w:color w:val="222222"/>
        </w:rPr>
        <w:t xml:space="preserve"> qui n’existe pas dans votre schéma. Avec elle, tout paramètre non </w:t>
      </w:r>
      <w:proofErr w:type="gramStart"/>
      <w:r>
        <w:rPr>
          <w:color w:val="222222"/>
        </w:rPr>
        <w:t>déclaré</w:t>
      </w:r>
      <w:proofErr w:type="gramEnd"/>
      <w:r>
        <w:rPr>
          <w:color w:val="222222"/>
        </w:rPr>
        <w:t xml:space="preserve"> est rejeté par la validation JSON Schema avant d’atteindre votre code. C’est la contrainte mécanique qui renforce la grammaire linguistique.</w:t>
      </w:r>
    </w:p>
    <w:p w14:paraId="4D94382F" w14:textId="77777777" w:rsidR="00E902AF" w:rsidRDefault="00000000">
      <w:pPr>
        <w:spacing w:after="180"/>
        <w:jc w:val="both"/>
      </w:pPr>
      <w:r>
        <w:rPr>
          <w:color w:val="222222"/>
        </w:rPr>
        <w:t xml:space="preserve">Dans </w:t>
      </w:r>
      <w:proofErr w:type="spellStart"/>
      <w:r>
        <w:rPr>
          <w:color w:val="222222"/>
        </w:rPr>
        <w:t>McpCameraBehavior</w:t>
      </w:r>
      <w:proofErr w:type="spellEnd"/>
      <w:r>
        <w:rPr>
          <w:color w:val="222222"/>
        </w:rPr>
        <w:t xml:space="preserve">, le schéma vec3 est factorisé en variable locale pour garantir la cohérence de ces descriptions sur tous les outils. Ce fragment apparaît dans </w:t>
      </w:r>
      <w:proofErr w:type="spellStart"/>
      <w:r>
        <w:rPr>
          <w:color w:val="222222"/>
        </w:rPr>
        <w:t>camera_set_target</w:t>
      </w:r>
      <w:proofErr w:type="spellEnd"/>
      <w:r>
        <w:rPr>
          <w:color w:val="222222"/>
        </w:rPr>
        <w:t xml:space="preserve">, </w:t>
      </w:r>
      <w:proofErr w:type="spellStart"/>
      <w:r>
        <w:rPr>
          <w:color w:val="222222"/>
        </w:rPr>
        <w:t>camera_set_position</w:t>
      </w:r>
      <w:proofErr w:type="spellEnd"/>
      <w:r>
        <w:rPr>
          <w:color w:val="222222"/>
        </w:rPr>
        <w:t xml:space="preserve">, </w:t>
      </w:r>
      <w:proofErr w:type="spellStart"/>
      <w:r>
        <w:rPr>
          <w:color w:val="222222"/>
        </w:rPr>
        <w:t>camera_look_at</w:t>
      </w:r>
      <w:proofErr w:type="spellEnd"/>
      <w:r>
        <w:rPr>
          <w:color w:val="222222"/>
        </w:rPr>
        <w:t xml:space="preserve">, </w:t>
      </w:r>
      <w:proofErr w:type="spellStart"/>
      <w:r>
        <w:rPr>
          <w:color w:val="222222"/>
        </w:rPr>
        <w:t>camera_dolly</w:t>
      </w:r>
      <w:proofErr w:type="spellEnd"/>
      <w:r>
        <w:rPr>
          <w:color w:val="222222"/>
        </w:rPr>
        <w:t xml:space="preserve">, </w:t>
      </w:r>
      <w:proofErr w:type="spellStart"/>
      <w:r>
        <w:rPr>
          <w:color w:val="222222"/>
        </w:rPr>
        <w:t>camera_pan</w:t>
      </w:r>
      <w:proofErr w:type="spellEnd"/>
      <w:r>
        <w:rPr>
          <w:color w:val="222222"/>
        </w:rPr>
        <w:t xml:space="preserve">, les </w:t>
      </w:r>
      <w:proofErr w:type="spellStart"/>
      <w:r>
        <w:rPr>
          <w:color w:val="222222"/>
        </w:rPr>
        <w:t>waypoints</w:t>
      </w:r>
      <w:proofErr w:type="spellEnd"/>
      <w:r>
        <w:rPr>
          <w:color w:val="222222"/>
        </w:rPr>
        <w:t xml:space="preserve"> de </w:t>
      </w:r>
      <w:proofErr w:type="spellStart"/>
      <w:r>
        <w:rPr>
          <w:color w:val="222222"/>
        </w:rPr>
        <w:t>camera_follow_path</w:t>
      </w:r>
      <w:proofErr w:type="spellEnd"/>
      <w:r>
        <w:rPr>
          <w:color w:val="222222"/>
        </w:rPr>
        <w:t>. Partout où un vecteur 3D apparaît, la structure est identique. Le LLM apprend rapidement le pattern.</w:t>
      </w:r>
    </w:p>
    <w:p w14:paraId="4A3C3C9D" w14:textId="77777777" w:rsidR="00E902AF" w:rsidRDefault="00000000">
      <w:pPr>
        <w:pStyle w:val="Titre2"/>
      </w:pPr>
      <w:r>
        <w:rPr>
          <w:color w:val="2E6DA4"/>
        </w:rPr>
        <w:t xml:space="preserve">5.5 — </w:t>
      </w:r>
      <w:proofErr w:type="spellStart"/>
      <w:r>
        <w:rPr>
          <w:color w:val="2E6DA4"/>
        </w:rPr>
        <w:t>McpCameraBehavior</w:t>
      </w:r>
      <w:proofErr w:type="spellEnd"/>
      <w:r>
        <w:rPr>
          <w:color w:val="2E6DA4"/>
        </w:rPr>
        <w:t> : dix-neuf entrées dans la grammaire</w:t>
      </w:r>
    </w:p>
    <w:p w14:paraId="03EE2F33" w14:textId="77777777" w:rsidR="00E902AF" w:rsidRDefault="00000000">
      <w:pPr>
        <w:spacing w:after="180"/>
        <w:jc w:val="both"/>
      </w:pPr>
      <w:proofErr w:type="spellStart"/>
      <w:r>
        <w:rPr>
          <w:color w:val="222222"/>
        </w:rPr>
        <w:t>McpCameraBehavior</w:t>
      </w:r>
      <w:proofErr w:type="spellEnd"/>
      <w:r>
        <w:rPr>
          <w:color w:val="222222"/>
        </w:rPr>
        <w:t xml:space="preserve"> est le </w:t>
      </w:r>
      <w:proofErr w:type="spellStart"/>
      <w:r>
        <w:rPr>
          <w:color w:val="222222"/>
        </w:rPr>
        <w:t>Behavior</w:t>
      </w:r>
      <w:proofErr w:type="spellEnd"/>
      <w:r>
        <w:rPr>
          <w:color w:val="222222"/>
        </w:rPr>
        <w:t xml:space="preserve"> le plus riche de la bibliothèque. Il réside dans le package @dev/behaviors — le package qui ne contient que de la grammaire — et ne contient aucune référence à </w:t>
      </w:r>
      <w:proofErr w:type="spellStart"/>
      <w:r>
        <w:rPr>
          <w:color w:val="222222"/>
        </w:rPr>
        <w:t>BabylonJS</w:t>
      </w:r>
      <w:proofErr w:type="spellEnd"/>
      <w:r>
        <w:rPr>
          <w:color w:val="222222"/>
        </w:rPr>
        <w:t>.</w:t>
      </w:r>
    </w:p>
    <w:p w14:paraId="63957B09" w14:textId="77777777" w:rsidR="00E902AF" w:rsidRDefault="00E902AF">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902AF" w14:paraId="70AC03DA" w14:textId="77777777">
        <w:tc>
          <w:tcPr>
            <w:tcW w:w="9026" w:type="dxa"/>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789DFB5B"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export class </w:t>
            </w:r>
            <w:proofErr w:type="spellStart"/>
            <w:r w:rsidRPr="00621B14">
              <w:rPr>
                <w:rFonts w:ascii="Courier New" w:eastAsia="Courier New" w:hAnsi="Courier New" w:cs="Courier New"/>
                <w:color w:val="1E3A5C"/>
                <w:sz w:val="18"/>
                <w:szCs w:val="18"/>
                <w:lang w:val="en-US"/>
              </w:rPr>
              <w:t>McpCameraBehavior</w:t>
            </w:r>
            <w:proofErr w:type="spellEnd"/>
            <w:r w:rsidRPr="00621B14">
              <w:rPr>
                <w:rFonts w:ascii="Courier New" w:eastAsia="Courier New" w:hAnsi="Courier New" w:cs="Courier New"/>
                <w:color w:val="1E3A5C"/>
                <w:sz w:val="18"/>
                <w:szCs w:val="18"/>
                <w:lang w:val="en-US"/>
              </w:rPr>
              <w:t xml:space="preserve"> extends </w:t>
            </w:r>
            <w:proofErr w:type="spellStart"/>
            <w:r w:rsidRPr="00621B14">
              <w:rPr>
                <w:rFonts w:ascii="Courier New" w:eastAsia="Courier New" w:hAnsi="Courier New" w:cs="Courier New"/>
                <w:color w:val="1E3A5C"/>
                <w:sz w:val="18"/>
                <w:szCs w:val="18"/>
                <w:lang w:val="en-US"/>
              </w:rPr>
              <w:t>McpBehavior</w:t>
            </w:r>
            <w:proofErr w:type="spellEnd"/>
            <w:r w:rsidRPr="00621B14">
              <w:rPr>
                <w:rFonts w:ascii="Courier New" w:eastAsia="Courier New" w:hAnsi="Courier New" w:cs="Courier New"/>
                <w:color w:val="1E3A5C"/>
                <w:sz w:val="18"/>
                <w:szCs w:val="18"/>
                <w:lang w:val="en-US"/>
              </w:rPr>
              <w:t xml:space="preserve"> {</w:t>
            </w:r>
          </w:p>
          <w:p w14:paraId="5FC0D242"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public static </w:t>
            </w:r>
            <w:proofErr w:type="spellStart"/>
            <w:r w:rsidRPr="00621B14">
              <w:rPr>
                <w:rFonts w:ascii="Courier New" w:eastAsia="Courier New" w:hAnsi="Courier New" w:cs="Courier New"/>
                <w:color w:val="1E3A5C"/>
                <w:sz w:val="18"/>
                <w:szCs w:val="18"/>
                <w:lang w:val="en-US"/>
              </w:rPr>
              <w:t>readonly</w:t>
            </w:r>
            <w:proofErr w:type="spellEnd"/>
            <w:r w:rsidRPr="00621B14">
              <w:rPr>
                <w:rFonts w:ascii="Courier New" w:eastAsia="Courier New" w:hAnsi="Courier New" w:cs="Courier New"/>
                <w:color w:val="1E3A5C"/>
                <w:sz w:val="18"/>
                <w:szCs w:val="18"/>
                <w:lang w:val="en-US"/>
              </w:rPr>
              <w:t xml:space="preserve"> </w:t>
            </w:r>
            <w:proofErr w:type="spellStart"/>
            <w:r w:rsidRPr="00621B14">
              <w:rPr>
                <w:rFonts w:ascii="Courier New" w:eastAsia="Courier New" w:hAnsi="Courier New" w:cs="Courier New"/>
                <w:color w:val="1E3A5C"/>
                <w:sz w:val="18"/>
                <w:szCs w:val="18"/>
                <w:lang w:val="en-US"/>
              </w:rPr>
              <w:t>CameraSetTargetFn</w:t>
            </w:r>
            <w:proofErr w:type="spellEnd"/>
            <w:r w:rsidRPr="00621B14">
              <w:rPr>
                <w:rFonts w:ascii="Courier New" w:eastAsia="Courier New" w:hAnsi="Courier New" w:cs="Courier New"/>
                <w:color w:val="1E3A5C"/>
                <w:sz w:val="18"/>
                <w:szCs w:val="18"/>
                <w:lang w:val="en-US"/>
              </w:rPr>
              <w:t xml:space="preserve">     = "</w:t>
            </w:r>
            <w:proofErr w:type="spellStart"/>
            <w:r w:rsidRPr="00621B14">
              <w:rPr>
                <w:rFonts w:ascii="Courier New" w:eastAsia="Courier New" w:hAnsi="Courier New" w:cs="Courier New"/>
                <w:color w:val="1E3A5C"/>
                <w:sz w:val="18"/>
                <w:szCs w:val="18"/>
                <w:lang w:val="en-US"/>
              </w:rPr>
              <w:t>camera_set_target</w:t>
            </w:r>
            <w:proofErr w:type="spellEnd"/>
            <w:proofErr w:type="gramStart"/>
            <w:r w:rsidRPr="00621B14">
              <w:rPr>
                <w:rFonts w:ascii="Courier New" w:eastAsia="Courier New" w:hAnsi="Courier New" w:cs="Courier New"/>
                <w:color w:val="1E3A5C"/>
                <w:sz w:val="18"/>
                <w:szCs w:val="18"/>
                <w:lang w:val="en-US"/>
              </w:rPr>
              <w:t>";</w:t>
            </w:r>
            <w:proofErr w:type="gramEnd"/>
          </w:p>
          <w:p w14:paraId="034F2617"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public static </w:t>
            </w:r>
            <w:proofErr w:type="spellStart"/>
            <w:r w:rsidRPr="00621B14">
              <w:rPr>
                <w:rFonts w:ascii="Courier New" w:eastAsia="Courier New" w:hAnsi="Courier New" w:cs="Courier New"/>
                <w:color w:val="1E3A5C"/>
                <w:sz w:val="18"/>
                <w:szCs w:val="18"/>
                <w:lang w:val="en-US"/>
              </w:rPr>
              <w:t>readonly</w:t>
            </w:r>
            <w:proofErr w:type="spellEnd"/>
            <w:r w:rsidRPr="00621B14">
              <w:rPr>
                <w:rFonts w:ascii="Courier New" w:eastAsia="Courier New" w:hAnsi="Courier New" w:cs="Courier New"/>
                <w:color w:val="1E3A5C"/>
                <w:sz w:val="18"/>
                <w:szCs w:val="18"/>
                <w:lang w:val="en-US"/>
              </w:rPr>
              <w:t xml:space="preserve"> </w:t>
            </w:r>
            <w:proofErr w:type="spellStart"/>
            <w:r w:rsidRPr="00621B14">
              <w:rPr>
                <w:rFonts w:ascii="Courier New" w:eastAsia="Courier New" w:hAnsi="Courier New" w:cs="Courier New"/>
                <w:color w:val="1E3A5C"/>
                <w:sz w:val="18"/>
                <w:szCs w:val="18"/>
                <w:lang w:val="en-US"/>
              </w:rPr>
              <w:t>CameraSetPositionFn</w:t>
            </w:r>
            <w:proofErr w:type="spellEnd"/>
            <w:r w:rsidRPr="00621B14">
              <w:rPr>
                <w:rFonts w:ascii="Courier New" w:eastAsia="Courier New" w:hAnsi="Courier New" w:cs="Courier New"/>
                <w:color w:val="1E3A5C"/>
                <w:sz w:val="18"/>
                <w:szCs w:val="18"/>
                <w:lang w:val="en-US"/>
              </w:rPr>
              <w:t xml:space="preserve">   = "</w:t>
            </w:r>
            <w:proofErr w:type="spellStart"/>
            <w:r w:rsidRPr="00621B14">
              <w:rPr>
                <w:rFonts w:ascii="Courier New" w:eastAsia="Courier New" w:hAnsi="Courier New" w:cs="Courier New"/>
                <w:color w:val="1E3A5C"/>
                <w:sz w:val="18"/>
                <w:szCs w:val="18"/>
                <w:lang w:val="en-US"/>
              </w:rPr>
              <w:t>camera_set_position</w:t>
            </w:r>
            <w:proofErr w:type="spellEnd"/>
            <w:proofErr w:type="gramStart"/>
            <w:r w:rsidRPr="00621B14">
              <w:rPr>
                <w:rFonts w:ascii="Courier New" w:eastAsia="Courier New" w:hAnsi="Courier New" w:cs="Courier New"/>
                <w:color w:val="1E3A5C"/>
                <w:sz w:val="18"/>
                <w:szCs w:val="18"/>
                <w:lang w:val="en-US"/>
              </w:rPr>
              <w:t>";</w:t>
            </w:r>
            <w:proofErr w:type="gramEnd"/>
          </w:p>
          <w:p w14:paraId="0E74FA5A"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public static </w:t>
            </w:r>
            <w:proofErr w:type="spellStart"/>
            <w:r w:rsidRPr="00621B14">
              <w:rPr>
                <w:rFonts w:ascii="Courier New" w:eastAsia="Courier New" w:hAnsi="Courier New" w:cs="Courier New"/>
                <w:color w:val="1E3A5C"/>
                <w:sz w:val="18"/>
                <w:szCs w:val="18"/>
                <w:lang w:val="en-US"/>
              </w:rPr>
              <w:t>readonly</w:t>
            </w:r>
            <w:proofErr w:type="spellEnd"/>
            <w:r w:rsidRPr="00621B14">
              <w:rPr>
                <w:rFonts w:ascii="Courier New" w:eastAsia="Courier New" w:hAnsi="Courier New" w:cs="Courier New"/>
                <w:color w:val="1E3A5C"/>
                <w:sz w:val="18"/>
                <w:szCs w:val="18"/>
                <w:lang w:val="en-US"/>
              </w:rPr>
              <w:t xml:space="preserve"> </w:t>
            </w:r>
            <w:proofErr w:type="spellStart"/>
            <w:r w:rsidRPr="00621B14">
              <w:rPr>
                <w:rFonts w:ascii="Courier New" w:eastAsia="Courier New" w:hAnsi="Courier New" w:cs="Courier New"/>
                <w:color w:val="1E3A5C"/>
                <w:sz w:val="18"/>
                <w:szCs w:val="18"/>
                <w:lang w:val="en-US"/>
              </w:rPr>
              <w:t>CameraLookAtFn</w:t>
            </w:r>
            <w:proofErr w:type="spellEnd"/>
            <w:r w:rsidRPr="00621B14">
              <w:rPr>
                <w:rFonts w:ascii="Courier New" w:eastAsia="Courier New" w:hAnsi="Courier New" w:cs="Courier New"/>
                <w:color w:val="1E3A5C"/>
                <w:sz w:val="18"/>
                <w:szCs w:val="18"/>
                <w:lang w:val="en-US"/>
              </w:rPr>
              <w:t xml:space="preserve">        = "</w:t>
            </w:r>
            <w:proofErr w:type="spellStart"/>
            <w:r w:rsidRPr="00621B14">
              <w:rPr>
                <w:rFonts w:ascii="Courier New" w:eastAsia="Courier New" w:hAnsi="Courier New" w:cs="Courier New"/>
                <w:color w:val="1E3A5C"/>
                <w:sz w:val="18"/>
                <w:szCs w:val="18"/>
                <w:lang w:val="en-US"/>
              </w:rPr>
              <w:t>camera_look_at</w:t>
            </w:r>
            <w:proofErr w:type="spellEnd"/>
            <w:proofErr w:type="gramStart"/>
            <w:r w:rsidRPr="00621B14">
              <w:rPr>
                <w:rFonts w:ascii="Courier New" w:eastAsia="Courier New" w:hAnsi="Courier New" w:cs="Courier New"/>
                <w:color w:val="1E3A5C"/>
                <w:sz w:val="18"/>
                <w:szCs w:val="18"/>
                <w:lang w:val="en-US"/>
              </w:rPr>
              <w:t>";</w:t>
            </w:r>
            <w:proofErr w:type="gramEnd"/>
          </w:p>
          <w:p w14:paraId="38B518CD"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public static </w:t>
            </w:r>
            <w:proofErr w:type="spellStart"/>
            <w:r w:rsidRPr="00621B14">
              <w:rPr>
                <w:rFonts w:ascii="Courier New" w:eastAsia="Courier New" w:hAnsi="Courier New" w:cs="Courier New"/>
                <w:color w:val="1E3A5C"/>
                <w:sz w:val="18"/>
                <w:szCs w:val="18"/>
                <w:lang w:val="en-US"/>
              </w:rPr>
              <w:t>readonly</w:t>
            </w:r>
            <w:proofErr w:type="spellEnd"/>
            <w:r w:rsidRPr="00621B14">
              <w:rPr>
                <w:rFonts w:ascii="Courier New" w:eastAsia="Courier New" w:hAnsi="Courier New" w:cs="Courier New"/>
                <w:color w:val="1E3A5C"/>
                <w:sz w:val="18"/>
                <w:szCs w:val="18"/>
                <w:lang w:val="en-US"/>
              </w:rPr>
              <w:t xml:space="preserve"> </w:t>
            </w:r>
            <w:proofErr w:type="spellStart"/>
            <w:r w:rsidRPr="00621B14">
              <w:rPr>
                <w:rFonts w:ascii="Courier New" w:eastAsia="Courier New" w:hAnsi="Courier New" w:cs="Courier New"/>
                <w:color w:val="1E3A5C"/>
                <w:sz w:val="18"/>
                <w:szCs w:val="18"/>
                <w:lang w:val="en-US"/>
              </w:rPr>
              <w:t>CameraOrbitFn</w:t>
            </w:r>
            <w:proofErr w:type="spellEnd"/>
            <w:r w:rsidRPr="00621B14">
              <w:rPr>
                <w:rFonts w:ascii="Courier New" w:eastAsia="Courier New" w:hAnsi="Courier New" w:cs="Courier New"/>
                <w:color w:val="1E3A5C"/>
                <w:sz w:val="18"/>
                <w:szCs w:val="18"/>
                <w:lang w:val="en-US"/>
              </w:rPr>
              <w:t xml:space="preserve">         = "</w:t>
            </w:r>
            <w:proofErr w:type="spellStart"/>
            <w:r w:rsidRPr="00621B14">
              <w:rPr>
                <w:rFonts w:ascii="Courier New" w:eastAsia="Courier New" w:hAnsi="Courier New" w:cs="Courier New"/>
                <w:color w:val="1E3A5C"/>
                <w:sz w:val="18"/>
                <w:szCs w:val="18"/>
                <w:lang w:val="en-US"/>
              </w:rPr>
              <w:t>camera_orbit</w:t>
            </w:r>
            <w:proofErr w:type="spellEnd"/>
            <w:proofErr w:type="gramStart"/>
            <w:r w:rsidRPr="00621B14">
              <w:rPr>
                <w:rFonts w:ascii="Courier New" w:eastAsia="Courier New" w:hAnsi="Courier New" w:cs="Courier New"/>
                <w:color w:val="1E3A5C"/>
                <w:sz w:val="18"/>
                <w:szCs w:val="18"/>
                <w:lang w:val="en-US"/>
              </w:rPr>
              <w:t>";</w:t>
            </w:r>
            <w:proofErr w:type="gramEnd"/>
          </w:p>
          <w:p w14:paraId="1685539B"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public static </w:t>
            </w:r>
            <w:proofErr w:type="spellStart"/>
            <w:r w:rsidRPr="00621B14">
              <w:rPr>
                <w:rFonts w:ascii="Courier New" w:eastAsia="Courier New" w:hAnsi="Courier New" w:cs="Courier New"/>
                <w:color w:val="1E3A5C"/>
                <w:sz w:val="18"/>
                <w:szCs w:val="18"/>
                <w:lang w:val="en-US"/>
              </w:rPr>
              <w:t>readonly</w:t>
            </w:r>
            <w:proofErr w:type="spellEnd"/>
            <w:r w:rsidRPr="00621B14">
              <w:rPr>
                <w:rFonts w:ascii="Courier New" w:eastAsia="Courier New" w:hAnsi="Courier New" w:cs="Courier New"/>
                <w:color w:val="1E3A5C"/>
                <w:sz w:val="18"/>
                <w:szCs w:val="18"/>
                <w:lang w:val="en-US"/>
              </w:rPr>
              <w:t xml:space="preserve"> </w:t>
            </w:r>
            <w:proofErr w:type="spellStart"/>
            <w:r w:rsidRPr="00621B14">
              <w:rPr>
                <w:rFonts w:ascii="Courier New" w:eastAsia="Courier New" w:hAnsi="Courier New" w:cs="Courier New"/>
                <w:color w:val="1E3A5C"/>
                <w:sz w:val="18"/>
                <w:szCs w:val="18"/>
                <w:lang w:val="en-US"/>
              </w:rPr>
              <w:t>CameraSetFovFn</w:t>
            </w:r>
            <w:proofErr w:type="spellEnd"/>
            <w:r w:rsidRPr="00621B14">
              <w:rPr>
                <w:rFonts w:ascii="Courier New" w:eastAsia="Courier New" w:hAnsi="Courier New" w:cs="Courier New"/>
                <w:color w:val="1E3A5C"/>
                <w:sz w:val="18"/>
                <w:szCs w:val="18"/>
                <w:lang w:val="en-US"/>
              </w:rPr>
              <w:t xml:space="preserve">        = "</w:t>
            </w:r>
            <w:proofErr w:type="spellStart"/>
            <w:r w:rsidRPr="00621B14">
              <w:rPr>
                <w:rFonts w:ascii="Courier New" w:eastAsia="Courier New" w:hAnsi="Courier New" w:cs="Courier New"/>
                <w:color w:val="1E3A5C"/>
                <w:sz w:val="18"/>
                <w:szCs w:val="18"/>
                <w:lang w:val="en-US"/>
              </w:rPr>
              <w:t>camera_set_fov</w:t>
            </w:r>
            <w:proofErr w:type="spellEnd"/>
            <w:proofErr w:type="gramStart"/>
            <w:r w:rsidRPr="00621B14">
              <w:rPr>
                <w:rFonts w:ascii="Courier New" w:eastAsia="Courier New" w:hAnsi="Courier New" w:cs="Courier New"/>
                <w:color w:val="1E3A5C"/>
                <w:sz w:val="18"/>
                <w:szCs w:val="18"/>
                <w:lang w:val="en-US"/>
              </w:rPr>
              <w:t>";</w:t>
            </w:r>
            <w:proofErr w:type="gramEnd"/>
          </w:p>
          <w:p w14:paraId="13E520B3"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public static </w:t>
            </w:r>
            <w:proofErr w:type="spellStart"/>
            <w:r w:rsidRPr="00621B14">
              <w:rPr>
                <w:rFonts w:ascii="Courier New" w:eastAsia="Courier New" w:hAnsi="Courier New" w:cs="Courier New"/>
                <w:color w:val="1E3A5C"/>
                <w:sz w:val="18"/>
                <w:szCs w:val="18"/>
                <w:lang w:val="en-US"/>
              </w:rPr>
              <w:t>readonly</w:t>
            </w:r>
            <w:proofErr w:type="spellEnd"/>
            <w:r w:rsidRPr="00621B14">
              <w:rPr>
                <w:rFonts w:ascii="Courier New" w:eastAsia="Courier New" w:hAnsi="Courier New" w:cs="Courier New"/>
                <w:color w:val="1E3A5C"/>
                <w:sz w:val="18"/>
                <w:szCs w:val="18"/>
                <w:lang w:val="en-US"/>
              </w:rPr>
              <w:t xml:space="preserve"> </w:t>
            </w:r>
            <w:proofErr w:type="spellStart"/>
            <w:r w:rsidRPr="00621B14">
              <w:rPr>
                <w:rFonts w:ascii="Courier New" w:eastAsia="Courier New" w:hAnsi="Courier New" w:cs="Courier New"/>
                <w:color w:val="1E3A5C"/>
                <w:sz w:val="18"/>
                <w:szCs w:val="18"/>
                <w:lang w:val="en-US"/>
              </w:rPr>
              <w:t>CameraZoomFn</w:t>
            </w:r>
            <w:proofErr w:type="spellEnd"/>
            <w:r w:rsidRPr="00621B14">
              <w:rPr>
                <w:rFonts w:ascii="Courier New" w:eastAsia="Courier New" w:hAnsi="Courier New" w:cs="Courier New"/>
                <w:color w:val="1E3A5C"/>
                <w:sz w:val="18"/>
                <w:szCs w:val="18"/>
                <w:lang w:val="en-US"/>
              </w:rPr>
              <w:t xml:space="preserve">          = "</w:t>
            </w:r>
            <w:proofErr w:type="spellStart"/>
            <w:r w:rsidRPr="00621B14">
              <w:rPr>
                <w:rFonts w:ascii="Courier New" w:eastAsia="Courier New" w:hAnsi="Courier New" w:cs="Courier New"/>
                <w:color w:val="1E3A5C"/>
                <w:sz w:val="18"/>
                <w:szCs w:val="18"/>
                <w:lang w:val="en-US"/>
              </w:rPr>
              <w:t>camera_zoom</w:t>
            </w:r>
            <w:proofErr w:type="spellEnd"/>
            <w:proofErr w:type="gramStart"/>
            <w:r w:rsidRPr="00621B14">
              <w:rPr>
                <w:rFonts w:ascii="Courier New" w:eastAsia="Courier New" w:hAnsi="Courier New" w:cs="Courier New"/>
                <w:color w:val="1E3A5C"/>
                <w:sz w:val="18"/>
                <w:szCs w:val="18"/>
                <w:lang w:val="en-US"/>
              </w:rPr>
              <w:t>";</w:t>
            </w:r>
            <w:proofErr w:type="gramEnd"/>
          </w:p>
          <w:p w14:paraId="58244021"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public static </w:t>
            </w:r>
            <w:proofErr w:type="spellStart"/>
            <w:r w:rsidRPr="00621B14">
              <w:rPr>
                <w:rFonts w:ascii="Courier New" w:eastAsia="Courier New" w:hAnsi="Courier New" w:cs="Courier New"/>
                <w:color w:val="1E3A5C"/>
                <w:sz w:val="18"/>
                <w:szCs w:val="18"/>
                <w:lang w:val="en-US"/>
              </w:rPr>
              <w:t>readonly</w:t>
            </w:r>
            <w:proofErr w:type="spellEnd"/>
            <w:r w:rsidRPr="00621B14">
              <w:rPr>
                <w:rFonts w:ascii="Courier New" w:eastAsia="Courier New" w:hAnsi="Courier New" w:cs="Courier New"/>
                <w:color w:val="1E3A5C"/>
                <w:sz w:val="18"/>
                <w:szCs w:val="18"/>
                <w:lang w:val="en-US"/>
              </w:rPr>
              <w:t xml:space="preserve"> </w:t>
            </w:r>
            <w:proofErr w:type="spellStart"/>
            <w:r w:rsidRPr="00621B14">
              <w:rPr>
                <w:rFonts w:ascii="Courier New" w:eastAsia="Courier New" w:hAnsi="Courier New" w:cs="Courier New"/>
                <w:color w:val="1E3A5C"/>
                <w:sz w:val="18"/>
                <w:szCs w:val="18"/>
                <w:lang w:val="en-US"/>
              </w:rPr>
              <w:t>CameraSetProjectionFn</w:t>
            </w:r>
            <w:proofErr w:type="spellEnd"/>
            <w:r w:rsidRPr="00621B14">
              <w:rPr>
                <w:rFonts w:ascii="Courier New" w:eastAsia="Courier New" w:hAnsi="Courier New" w:cs="Courier New"/>
                <w:color w:val="1E3A5C"/>
                <w:sz w:val="18"/>
                <w:szCs w:val="18"/>
                <w:lang w:val="en-US"/>
              </w:rPr>
              <w:t xml:space="preserve"> = "</w:t>
            </w:r>
            <w:proofErr w:type="spellStart"/>
            <w:r w:rsidRPr="00621B14">
              <w:rPr>
                <w:rFonts w:ascii="Courier New" w:eastAsia="Courier New" w:hAnsi="Courier New" w:cs="Courier New"/>
                <w:color w:val="1E3A5C"/>
                <w:sz w:val="18"/>
                <w:szCs w:val="18"/>
                <w:lang w:val="en-US"/>
              </w:rPr>
              <w:t>camera_set_projection</w:t>
            </w:r>
            <w:proofErr w:type="spellEnd"/>
            <w:proofErr w:type="gramStart"/>
            <w:r w:rsidRPr="00621B14">
              <w:rPr>
                <w:rFonts w:ascii="Courier New" w:eastAsia="Courier New" w:hAnsi="Courier New" w:cs="Courier New"/>
                <w:color w:val="1E3A5C"/>
                <w:sz w:val="18"/>
                <w:szCs w:val="18"/>
                <w:lang w:val="en-US"/>
              </w:rPr>
              <w:t>";</w:t>
            </w:r>
            <w:proofErr w:type="gramEnd"/>
          </w:p>
          <w:p w14:paraId="01BD084F"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public static </w:t>
            </w:r>
            <w:proofErr w:type="spellStart"/>
            <w:r w:rsidRPr="00621B14">
              <w:rPr>
                <w:rFonts w:ascii="Courier New" w:eastAsia="Courier New" w:hAnsi="Courier New" w:cs="Courier New"/>
                <w:color w:val="1E3A5C"/>
                <w:sz w:val="18"/>
                <w:szCs w:val="18"/>
                <w:lang w:val="en-US"/>
              </w:rPr>
              <w:t>readonly</w:t>
            </w:r>
            <w:proofErr w:type="spellEnd"/>
            <w:r w:rsidRPr="00621B14">
              <w:rPr>
                <w:rFonts w:ascii="Courier New" w:eastAsia="Courier New" w:hAnsi="Courier New" w:cs="Courier New"/>
                <w:color w:val="1E3A5C"/>
                <w:sz w:val="18"/>
                <w:szCs w:val="18"/>
                <w:lang w:val="en-US"/>
              </w:rPr>
              <w:t xml:space="preserve"> </w:t>
            </w:r>
            <w:proofErr w:type="spellStart"/>
            <w:r w:rsidRPr="00621B14">
              <w:rPr>
                <w:rFonts w:ascii="Courier New" w:eastAsia="Courier New" w:hAnsi="Courier New" w:cs="Courier New"/>
                <w:color w:val="1E3A5C"/>
                <w:sz w:val="18"/>
                <w:szCs w:val="18"/>
                <w:lang w:val="en-US"/>
              </w:rPr>
              <w:t>CameraDollyFn</w:t>
            </w:r>
            <w:proofErr w:type="spellEnd"/>
            <w:r w:rsidRPr="00621B14">
              <w:rPr>
                <w:rFonts w:ascii="Courier New" w:eastAsia="Courier New" w:hAnsi="Courier New" w:cs="Courier New"/>
                <w:color w:val="1E3A5C"/>
                <w:sz w:val="18"/>
                <w:szCs w:val="18"/>
                <w:lang w:val="en-US"/>
              </w:rPr>
              <w:t xml:space="preserve">         = "</w:t>
            </w:r>
            <w:proofErr w:type="spellStart"/>
            <w:r w:rsidRPr="00621B14">
              <w:rPr>
                <w:rFonts w:ascii="Courier New" w:eastAsia="Courier New" w:hAnsi="Courier New" w:cs="Courier New"/>
                <w:color w:val="1E3A5C"/>
                <w:sz w:val="18"/>
                <w:szCs w:val="18"/>
                <w:lang w:val="en-US"/>
              </w:rPr>
              <w:t>camera_dolly</w:t>
            </w:r>
            <w:proofErr w:type="spellEnd"/>
            <w:proofErr w:type="gramStart"/>
            <w:r w:rsidRPr="00621B14">
              <w:rPr>
                <w:rFonts w:ascii="Courier New" w:eastAsia="Courier New" w:hAnsi="Courier New" w:cs="Courier New"/>
                <w:color w:val="1E3A5C"/>
                <w:sz w:val="18"/>
                <w:szCs w:val="18"/>
                <w:lang w:val="en-US"/>
              </w:rPr>
              <w:t>";</w:t>
            </w:r>
            <w:proofErr w:type="gramEnd"/>
          </w:p>
          <w:p w14:paraId="4BF47BC4"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public static </w:t>
            </w:r>
            <w:proofErr w:type="spellStart"/>
            <w:r w:rsidRPr="00621B14">
              <w:rPr>
                <w:rFonts w:ascii="Courier New" w:eastAsia="Courier New" w:hAnsi="Courier New" w:cs="Courier New"/>
                <w:color w:val="1E3A5C"/>
                <w:sz w:val="18"/>
                <w:szCs w:val="18"/>
                <w:lang w:val="en-US"/>
              </w:rPr>
              <w:t>readonly</w:t>
            </w:r>
            <w:proofErr w:type="spellEnd"/>
            <w:r w:rsidRPr="00621B14">
              <w:rPr>
                <w:rFonts w:ascii="Courier New" w:eastAsia="Courier New" w:hAnsi="Courier New" w:cs="Courier New"/>
                <w:color w:val="1E3A5C"/>
                <w:sz w:val="18"/>
                <w:szCs w:val="18"/>
                <w:lang w:val="en-US"/>
              </w:rPr>
              <w:t xml:space="preserve"> </w:t>
            </w:r>
            <w:proofErr w:type="spellStart"/>
            <w:r w:rsidRPr="00621B14">
              <w:rPr>
                <w:rFonts w:ascii="Courier New" w:eastAsia="Courier New" w:hAnsi="Courier New" w:cs="Courier New"/>
                <w:color w:val="1E3A5C"/>
                <w:sz w:val="18"/>
                <w:szCs w:val="18"/>
                <w:lang w:val="en-US"/>
              </w:rPr>
              <w:t>CameraPanFn</w:t>
            </w:r>
            <w:proofErr w:type="spellEnd"/>
            <w:r w:rsidRPr="00621B14">
              <w:rPr>
                <w:rFonts w:ascii="Courier New" w:eastAsia="Courier New" w:hAnsi="Courier New" w:cs="Courier New"/>
                <w:color w:val="1E3A5C"/>
                <w:sz w:val="18"/>
                <w:szCs w:val="18"/>
                <w:lang w:val="en-US"/>
              </w:rPr>
              <w:t xml:space="preserve">           = "</w:t>
            </w:r>
            <w:proofErr w:type="spellStart"/>
            <w:r w:rsidRPr="00621B14">
              <w:rPr>
                <w:rFonts w:ascii="Courier New" w:eastAsia="Courier New" w:hAnsi="Courier New" w:cs="Courier New"/>
                <w:color w:val="1E3A5C"/>
                <w:sz w:val="18"/>
                <w:szCs w:val="18"/>
                <w:lang w:val="en-US"/>
              </w:rPr>
              <w:t>camera_pan</w:t>
            </w:r>
            <w:proofErr w:type="spellEnd"/>
            <w:proofErr w:type="gramStart"/>
            <w:r w:rsidRPr="00621B14">
              <w:rPr>
                <w:rFonts w:ascii="Courier New" w:eastAsia="Courier New" w:hAnsi="Courier New" w:cs="Courier New"/>
                <w:color w:val="1E3A5C"/>
                <w:sz w:val="18"/>
                <w:szCs w:val="18"/>
                <w:lang w:val="en-US"/>
              </w:rPr>
              <w:t>";</w:t>
            </w:r>
            <w:proofErr w:type="gramEnd"/>
          </w:p>
          <w:p w14:paraId="7D3CE977"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public static </w:t>
            </w:r>
            <w:proofErr w:type="spellStart"/>
            <w:r w:rsidRPr="00621B14">
              <w:rPr>
                <w:rFonts w:ascii="Courier New" w:eastAsia="Courier New" w:hAnsi="Courier New" w:cs="Courier New"/>
                <w:color w:val="1E3A5C"/>
                <w:sz w:val="18"/>
                <w:szCs w:val="18"/>
                <w:lang w:val="en-US"/>
              </w:rPr>
              <w:t>readonly</w:t>
            </w:r>
            <w:proofErr w:type="spellEnd"/>
            <w:r w:rsidRPr="00621B14">
              <w:rPr>
                <w:rFonts w:ascii="Courier New" w:eastAsia="Courier New" w:hAnsi="Courier New" w:cs="Courier New"/>
                <w:color w:val="1E3A5C"/>
                <w:sz w:val="18"/>
                <w:szCs w:val="18"/>
                <w:lang w:val="en-US"/>
              </w:rPr>
              <w:t xml:space="preserve"> </w:t>
            </w:r>
            <w:proofErr w:type="spellStart"/>
            <w:r w:rsidRPr="00621B14">
              <w:rPr>
                <w:rFonts w:ascii="Courier New" w:eastAsia="Courier New" w:hAnsi="Courier New" w:cs="Courier New"/>
                <w:color w:val="1E3A5C"/>
                <w:sz w:val="18"/>
                <w:szCs w:val="18"/>
                <w:lang w:val="en-US"/>
              </w:rPr>
              <w:t>CameraLockFn</w:t>
            </w:r>
            <w:proofErr w:type="spellEnd"/>
            <w:r w:rsidRPr="00621B14">
              <w:rPr>
                <w:rFonts w:ascii="Courier New" w:eastAsia="Courier New" w:hAnsi="Courier New" w:cs="Courier New"/>
                <w:color w:val="1E3A5C"/>
                <w:sz w:val="18"/>
                <w:szCs w:val="18"/>
                <w:lang w:val="en-US"/>
              </w:rPr>
              <w:t xml:space="preserve">          = "</w:t>
            </w:r>
            <w:proofErr w:type="spellStart"/>
            <w:r w:rsidRPr="00621B14">
              <w:rPr>
                <w:rFonts w:ascii="Courier New" w:eastAsia="Courier New" w:hAnsi="Courier New" w:cs="Courier New"/>
                <w:color w:val="1E3A5C"/>
                <w:sz w:val="18"/>
                <w:szCs w:val="18"/>
                <w:lang w:val="en-US"/>
              </w:rPr>
              <w:t>camera_lock</w:t>
            </w:r>
            <w:proofErr w:type="spellEnd"/>
            <w:proofErr w:type="gramStart"/>
            <w:r w:rsidRPr="00621B14">
              <w:rPr>
                <w:rFonts w:ascii="Courier New" w:eastAsia="Courier New" w:hAnsi="Courier New" w:cs="Courier New"/>
                <w:color w:val="1E3A5C"/>
                <w:sz w:val="18"/>
                <w:szCs w:val="18"/>
                <w:lang w:val="en-US"/>
              </w:rPr>
              <w:t>";</w:t>
            </w:r>
            <w:proofErr w:type="gramEnd"/>
          </w:p>
          <w:p w14:paraId="24D57437"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public static </w:t>
            </w:r>
            <w:proofErr w:type="spellStart"/>
            <w:r w:rsidRPr="00621B14">
              <w:rPr>
                <w:rFonts w:ascii="Courier New" w:eastAsia="Courier New" w:hAnsi="Courier New" w:cs="Courier New"/>
                <w:color w:val="1E3A5C"/>
                <w:sz w:val="18"/>
                <w:szCs w:val="18"/>
                <w:lang w:val="en-US"/>
              </w:rPr>
              <w:t>readonly</w:t>
            </w:r>
            <w:proofErr w:type="spellEnd"/>
            <w:r w:rsidRPr="00621B14">
              <w:rPr>
                <w:rFonts w:ascii="Courier New" w:eastAsia="Courier New" w:hAnsi="Courier New" w:cs="Courier New"/>
                <w:color w:val="1E3A5C"/>
                <w:sz w:val="18"/>
                <w:szCs w:val="18"/>
                <w:lang w:val="en-US"/>
              </w:rPr>
              <w:t xml:space="preserve"> </w:t>
            </w:r>
            <w:proofErr w:type="spellStart"/>
            <w:r w:rsidRPr="00621B14">
              <w:rPr>
                <w:rFonts w:ascii="Courier New" w:eastAsia="Courier New" w:hAnsi="Courier New" w:cs="Courier New"/>
                <w:color w:val="1E3A5C"/>
                <w:sz w:val="18"/>
                <w:szCs w:val="18"/>
                <w:lang w:val="en-US"/>
              </w:rPr>
              <w:t>CameraUnlockFn</w:t>
            </w:r>
            <w:proofErr w:type="spellEnd"/>
            <w:r w:rsidRPr="00621B14">
              <w:rPr>
                <w:rFonts w:ascii="Courier New" w:eastAsia="Courier New" w:hAnsi="Courier New" w:cs="Courier New"/>
                <w:color w:val="1E3A5C"/>
                <w:sz w:val="18"/>
                <w:szCs w:val="18"/>
                <w:lang w:val="en-US"/>
              </w:rPr>
              <w:t xml:space="preserve">        = "</w:t>
            </w:r>
            <w:proofErr w:type="spellStart"/>
            <w:r w:rsidRPr="00621B14">
              <w:rPr>
                <w:rFonts w:ascii="Courier New" w:eastAsia="Courier New" w:hAnsi="Courier New" w:cs="Courier New"/>
                <w:color w:val="1E3A5C"/>
                <w:sz w:val="18"/>
                <w:szCs w:val="18"/>
                <w:lang w:val="en-US"/>
              </w:rPr>
              <w:t>camera_unlock</w:t>
            </w:r>
            <w:proofErr w:type="spellEnd"/>
            <w:proofErr w:type="gramStart"/>
            <w:r w:rsidRPr="00621B14">
              <w:rPr>
                <w:rFonts w:ascii="Courier New" w:eastAsia="Courier New" w:hAnsi="Courier New" w:cs="Courier New"/>
                <w:color w:val="1E3A5C"/>
                <w:sz w:val="18"/>
                <w:szCs w:val="18"/>
                <w:lang w:val="en-US"/>
              </w:rPr>
              <w:t>";</w:t>
            </w:r>
            <w:proofErr w:type="gramEnd"/>
          </w:p>
          <w:p w14:paraId="2BD830BB"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public static </w:t>
            </w:r>
            <w:proofErr w:type="spellStart"/>
            <w:r w:rsidRPr="00621B14">
              <w:rPr>
                <w:rFonts w:ascii="Courier New" w:eastAsia="Courier New" w:hAnsi="Courier New" w:cs="Courier New"/>
                <w:color w:val="1E3A5C"/>
                <w:sz w:val="18"/>
                <w:szCs w:val="18"/>
                <w:lang w:val="en-US"/>
              </w:rPr>
              <w:t>readonly</w:t>
            </w:r>
            <w:proofErr w:type="spellEnd"/>
            <w:r w:rsidRPr="00621B14">
              <w:rPr>
                <w:rFonts w:ascii="Courier New" w:eastAsia="Courier New" w:hAnsi="Courier New" w:cs="Courier New"/>
                <w:color w:val="1E3A5C"/>
                <w:sz w:val="18"/>
                <w:szCs w:val="18"/>
                <w:lang w:val="en-US"/>
              </w:rPr>
              <w:t xml:space="preserve"> </w:t>
            </w:r>
            <w:proofErr w:type="spellStart"/>
            <w:r w:rsidRPr="00621B14">
              <w:rPr>
                <w:rFonts w:ascii="Courier New" w:eastAsia="Courier New" w:hAnsi="Courier New" w:cs="Courier New"/>
                <w:color w:val="1E3A5C"/>
                <w:sz w:val="18"/>
                <w:szCs w:val="18"/>
                <w:lang w:val="en-US"/>
              </w:rPr>
              <w:t>CameraSnapshotFn</w:t>
            </w:r>
            <w:proofErr w:type="spellEnd"/>
            <w:r w:rsidRPr="00621B14">
              <w:rPr>
                <w:rFonts w:ascii="Courier New" w:eastAsia="Courier New" w:hAnsi="Courier New" w:cs="Courier New"/>
                <w:color w:val="1E3A5C"/>
                <w:sz w:val="18"/>
                <w:szCs w:val="18"/>
                <w:lang w:val="en-US"/>
              </w:rPr>
              <w:t xml:space="preserve">      = "</w:t>
            </w:r>
            <w:proofErr w:type="spellStart"/>
            <w:r w:rsidRPr="00621B14">
              <w:rPr>
                <w:rFonts w:ascii="Courier New" w:eastAsia="Courier New" w:hAnsi="Courier New" w:cs="Courier New"/>
                <w:color w:val="1E3A5C"/>
                <w:sz w:val="18"/>
                <w:szCs w:val="18"/>
                <w:lang w:val="en-US"/>
              </w:rPr>
              <w:t>camera_snapshot</w:t>
            </w:r>
            <w:proofErr w:type="spellEnd"/>
            <w:proofErr w:type="gramStart"/>
            <w:r w:rsidRPr="00621B14">
              <w:rPr>
                <w:rFonts w:ascii="Courier New" w:eastAsia="Courier New" w:hAnsi="Courier New" w:cs="Courier New"/>
                <w:color w:val="1E3A5C"/>
                <w:sz w:val="18"/>
                <w:szCs w:val="18"/>
                <w:lang w:val="en-US"/>
              </w:rPr>
              <w:t>";</w:t>
            </w:r>
            <w:proofErr w:type="gramEnd"/>
          </w:p>
          <w:p w14:paraId="1FD24C1A"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public static </w:t>
            </w:r>
            <w:proofErr w:type="spellStart"/>
            <w:r w:rsidRPr="00621B14">
              <w:rPr>
                <w:rFonts w:ascii="Courier New" w:eastAsia="Courier New" w:hAnsi="Courier New" w:cs="Courier New"/>
                <w:color w:val="1E3A5C"/>
                <w:sz w:val="18"/>
                <w:szCs w:val="18"/>
                <w:lang w:val="en-US"/>
              </w:rPr>
              <w:t>readonly</w:t>
            </w:r>
            <w:proofErr w:type="spellEnd"/>
            <w:r w:rsidRPr="00621B14">
              <w:rPr>
                <w:rFonts w:ascii="Courier New" w:eastAsia="Courier New" w:hAnsi="Courier New" w:cs="Courier New"/>
                <w:color w:val="1E3A5C"/>
                <w:sz w:val="18"/>
                <w:szCs w:val="18"/>
                <w:lang w:val="en-US"/>
              </w:rPr>
              <w:t xml:space="preserve"> </w:t>
            </w:r>
            <w:proofErr w:type="spellStart"/>
            <w:r w:rsidRPr="00621B14">
              <w:rPr>
                <w:rFonts w:ascii="Courier New" w:eastAsia="Courier New" w:hAnsi="Courier New" w:cs="Courier New"/>
                <w:color w:val="1E3A5C"/>
                <w:sz w:val="18"/>
                <w:szCs w:val="18"/>
                <w:lang w:val="en-US"/>
              </w:rPr>
              <w:t>CameraAnimateToFn</w:t>
            </w:r>
            <w:proofErr w:type="spellEnd"/>
            <w:r w:rsidRPr="00621B14">
              <w:rPr>
                <w:rFonts w:ascii="Courier New" w:eastAsia="Courier New" w:hAnsi="Courier New" w:cs="Courier New"/>
                <w:color w:val="1E3A5C"/>
                <w:sz w:val="18"/>
                <w:szCs w:val="18"/>
                <w:lang w:val="en-US"/>
              </w:rPr>
              <w:t xml:space="preserve">     = "</w:t>
            </w:r>
            <w:proofErr w:type="spellStart"/>
            <w:r w:rsidRPr="00621B14">
              <w:rPr>
                <w:rFonts w:ascii="Courier New" w:eastAsia="Courier New" w:hAnsi="Courier New" w:cs="Courier New"/>
                <w:color w:val="1E3A5C"/>
                <w:sz w:val="18"/>
                <w:szCs w:val="18"/>
                <w:lang w:val="en-US"/>
              </w:rPr>
              <w:t>camera_animate_to</w:t>
            </w:r>
            <w:proofErr w:type="spellEnd"/>
            <w:proofErr w:type="gramStart"/>
            <w:r w:rsidRPr="00621B14">
              <w:rPr>
                <w:rFonts w:ascii="Courier New" w:eastAsia="Courier New" w:hAnsi="Courier New" w:cs="Courier New"/>
                <w:color w:val="1E3A5C"/>
                <w:sz w:val="18"/>
                <w:szCs w:val="18"/>
                <w:lang w:val="en-US"/>
              </w:rPr>
              <w:t>";</w:t>
            </w:r>
            <w:proofErr w:type="gramEnd"/>
          </w:p>
          <w:p w14:paraId="61BE56F0"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public static </w:t>
            </w:r>
            <w:proofErr w:type="spellStart"/>
            <w:r w:rsidRPr="00621B14">
              <w:rPr>
                <w:rFonts w:ascii="Courier New" w:eastAsia="Courier New" w:hAnsi="Courier New" w:cs="Courier New"/>
                <w:color w:val="1E3A5C"/>
                <w:sz w:val="18"/>
                <w:szCs w:val="18"/>
                <w:lang w:val="en-US"/>
              </w:rPr>
              <w:t>readonly</w:t>
            </w:r>
            <w:proofErr w:type="spellEnd"/>
            <w:r w:rsidRPr="00621B14">
              <w:rPr>
                <w:rFonts w:ascii="Courier New" w:eastAsia="Courier New" w:hAnsi="Courier New" w:cs="Courier New"/>
                <w:color w:val="1E3A5C"/>
                <w:sz w:val="18"/>
                <w:szCs w:val="18"/>
                <w:lang w:val="en-US"/>
              </w:rPr>
              <w:t xml:space="preserve"> </w:t>
            </w:r>
            <w:proofErr w:type="spellStart"/>
            <w:proofErr w:type="gramStart"/>
            <w:r w:rsidRPr="00621B14">
              <w:rPr>
                <w:rFonts w:ascii="Courier New" w:eastAsia="Courier New" w:hAnsi="Courier New" w:cs="Courier New"/>
                <w:color w:val="1E3A5C"/>
                <w:sz w:val="18"/>
                <w:szCs w:val="18"/>
                <w:lang w:val="en-US"/>
              </w:rPr>
              <w:t>CameraAnimateOrbitFn</w:t>
            </w:r>
            <w:proofErr w:type="spellEnd"/>
            <w:r w:rsidRPr="00621B14">
              <w:rPr>
                <w:rFonts w:ascii="Courier New" w:eastAsia="Courier New" w:hAnsi="Courier New" w:cs="Courier New"/>
                <w:color w:val="1E3A5C"/>
                <w:sz w:val="18"/>
                <w:szCs w:val="18"/>
                <w:lang w:val="en-US"/>
              </w:rPr>
              <w:t xml:space="preserve">  =</w:t>
            </w:r>
            <w:proofErr w:type="gramEnd"/>
            <w:r w:rsidRPr="00621B14">
              <w:rPr>
                <w:rFonts w:ascii="Courier New" w:eastAsia="Courier New" w:hAnsi="Courier New" w:cs="Courier New"/>
                <w:color w:val="1E3A5C"/>
                <w:sz w:val="18"/>
                <w:szCs w:val="18"/>
                <w:lang w:val="en-US"/>
              </w:rPr>
              <w:t xml:space="preserve"> "</w:t>
            </w:r>
            <w:proofErr w:type="spellStart"/>
            <w:r w:rsidRPr="00621B14">
              <w:rPr>
                <w:rFonts w:ascii="Courier New" w:eastAsia="Courier New" w:hAnsi="Courier New" w:cs="Courier New"/>
                <w:color w:val="1E3A5C"/>
                <w:sz w:val="18"/>
                <w:szCs w:val="18"/>
                <w:lang w:val="en-US"/>
              </w:rPr>
              <w:t>camera_animate_orbit</w:t>
            </w:r>
            <w:proofErr w:type="spellEnd"/>
            <w:proofErr w:type="gramStart"/>
            <w:r w:rsidRPr="00621B14">
              <w:rPr>
                <w:rFonts w:ascii="Courier New" w:eastAsia="Courier New" w:hAnsi="Courier New" w:cs="Courier New"/>
                <w:color w:val="1E3A5C"/>
                <w:sz w:val="18"/>
                <w:szCs w:val="18"/>
                <w:lang w:val="en-US"/>
              </w:rPr>
              <w:t>";</w:t>
            </w:r>
            <w:proofErr w:type="gramEnd"/>
          </w:p>
          <w:p w14:paraId="5E1A18B1"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public static </w:t>
            </w:r>
            <w:proofErr w:type="spellStart"/>
            <w:r w:rsidRPr="00621B14">
              <w:rPr>
                <w:rFonts w:ascii="Courier New" w:eastAsia="Courier New" w:hAnsi="Courier New" w:cs="Courier New"/>
                <w:color w:val="1E3A5C"/>
                <w:sz w:val="18"/>
                <w:szCs w:val="18"/>
                <w:lang w:val="en-US"/>
              </w:rPr>
              <w:t>readonly</w:t>
            </w:r>
            <w:proofErr w:type="spellEnd"/>
            <w:r w:rsidRPr="00621B14">
              <w:rPr>
                <w:rFonts w:ascii="Courier New" w:eastAsia="Courier New" w:hAnsi="Courier New" w:cs="Courier New"/>
                <w:color w:val="1E3A5C"/>
                <w:sz w:val="18"/>
                <w:szCs w:val="18"/>
                <w:lang w:val="en-US"/>
              </w:rPr>
              <w:t xml:space="preserve"> </w:t>
            </w:r>
            <w:proofErr w:type="spellStart"/>
            <w:r w:rsidRPr="00621B14">
              <w:rPr>
                <w:rFonts w:ascii="Courier New" w:eastAsia="Courier New" w:hAnsi="Courier New" w:cs="Courier New"/>
                <w:color w:val="1E3A5C"/>
                <w:sz w:val="18"/>
                <w:szCs w:val="18"/>
                <w:lang w:val="en-US"/>
              </w:rPr>
              <w:t>CameraFollowPathFn</w:t>
            </w:r>
            <w:proofErr w:type="spellEnd"/>
            <w:r w:rsidRPr="00621B14">
              <w:rPr>
                <w:rFonts w:ascii="Courier New" w:eastAsia="Courier New" w:hAnsi="Courier New" w:cs="Courier New"/>
                <w:color w:val="1E3A5C"/>
                <w:sz w:val="18"/>
                <w:szCs w:val="18"/>
                <w:lang w:val="en-US"/>
              </w:rPr>
              <w:t xml:space="preserve">    = "</w:t>
            </w:r>
            <w:proofErr w:type="spellStart"/>
            <w:r w:rsidRPr="00621B14">
              <w:rPr>
                <w:rFonts w:ascii="Courier New" w:eastAsia="Courier New" w:hAnsi="Courier New" w:cs="Courier New"/>
                <w:color w:val="1E3A5C"/>
                <w:sz w:val="18"/>
                <w:szCs w:val="18"/>
                <w:lang w:val="en-US"/>
              </w:rPr>
              <w:t>camera_follow_path</w:t>
            </w:r>
            <w:proofErr w:type="spellEnd"/>
            <w:proofErr w:type="gramStart"/>
            <w:r w:rsidRPr="00621B14">
              <w:rPr>
                <w:rFonts w:ascii="Courier New" w:eastAsia="Courier New" w:hAnsi="Courier New" w:cs="Courier New"/>
                <w:color w:val="1E3A5C"/>
                <w:sz w:val="18"/>
                <w:szCs w:val="18"/>
                <w:lang w:val="en-US"/>
              </w:rPr>
              <w:t>";</w:t>
            </w:r>
            <w:proofErr w:type="gramEnd"/>
          </w:p>
          <w:p w14:paraId="2A322089"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public static </w:t>
            </w:r>
            <w:proofErr w:type="spellStart"/>
            <w:r w:rsidRPr="00621B14">
              <w:rPr>
                <w:rFonts w:ascii="Courier New" w:eastAsia="Courier New" w:hAnsi="Courier New" w:cs="Courier New"/>
                <w:color w:val="1E3A5C"/>
                <w:sz w:val="18"/>
                <w:szCs w:val="18"/>
                <w:lang w:val="en-US"/>
              </w:rPr>
              <w:t>readonly</w:t>
            </w:r>
            <w:proofErr w:type="spellEnd"/>
            <w:r w:rsidRPr="00621B14">
              <w:rPr>
                <w:rFonts w:ascii="Courier New" w:eastAsia="Courier New" w:hAnsi="Courier New" w:cs="Courier New"/>
                <w:color w:val="1E3A5C"/>
                <w:sz w:val="18"/>
                <w:szCs w:val="18"/>
                <w:lang w:val="en-US"/>
              </w:rPr>
              <w:t xml:space="preserve"> </w:t>
            </w:r>
            <w:proofErr w:type="spellStart"/>
            <w:r w:rsidRPr="00621B14">
              <w:rPr>
                <w:rFonts w:ascii="Courier New" w:eastAsia="Courier New" w:hAnsi="Courier New" w:cs="Courier New"/>
                <w:color w:val="1E3A5C"/>
                <w:sz w:val="18"/>
                <w:szCs w:val="18"/>
                <w:lang w:val="en-US"/>
              </w:rPr>
              <w:t>CameraShakeFn</w:t>
            </w:r>
            <w:proofErr w:type="spellEnd"/>
            <w:r w:rsidRPr="00621B14">
              <w:rPr>
                <w:rFonts w:ascii="Courier New" w:eastAsia="Courier New" w:hAnsi="Courier New" w:cs="Courier New"/>
                <w:color w:val="1E3A5C"/>
                <w:sz w:val="18"/>
                <w:szCs w:val="18"/>
                <w:lang w:val="en-US"/>
              </w:rPr>
              <w:t xml:space="preserve">         = "</w:t>
            </w:r>
            <w:proofErr w:type="spellStart"/>
            <w:r w:rsidRPr="00621B14">
              <w:rPr>
                <w:rFonts w:ascii="Courier New" w:eastAsia="Courier New" w:hAnsi="Courier New" w:cs="Courier New"/>
                <w:color w:val="1E3A5C"/>
                <w:sz w:val="18"/>
                <w:szCs w:val="18"/>
                <w:lang w:val="en-US"/>
              </w:rPr>
              <w:t>camera_shake</w:t>
            </w:r>
            <w:proofErr w:type="spellEnd"/>
            <w:proofErr w:type="gramStart"/>
            <w:r w:rsidRPr="00621B14">
              <w:rPr>
                <w:rFonts w:ascii="Courier New" w:eastAsia="Courier New" w:hAnsi="Courier New" w:cs="Courier New"/>
                <w:color w:val="1E3A5C"/>
                <w:sz w:val="18"/>
                <w:szCs w:val="18"/>
                <w:lang w:val="en-US"/>
              </w:rPr>
              <w:t>";</w:t>
            </w:r>
            <w:proofErr w:type="gramEnd"/>
          </w:p>
          <w:p w14:paraId="6016E044"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public static </w:t>
            </w:r>
            <w:proofErr w:type="spellStart"/>
            <w:r w:rsidRPr="00621B14">
              <w:rPr>
                <w:rFonts w:ascii="Courier New" w:eastAsia="Courier New" w:hAnsi="Courier New" w:cs="Courier New"/>
                <w:color w:val="1E3A5C"/>
                <w:sz w:val="18"/>
                <w:szCs w:val="18"/>
                <w:lang w:val="en-US"/>
              </w:rPr>
              <w:t>readonly</w:t>
            </w:r>
            <w:proofErr w:type="spellEnd"/>
            <w:r w:rsidRPr="00621B14">
              <w:rPr>
                <w:rFonts w:ascii="Courier New" w:eastAsia="Courier New" w:hAnsi="Courier New" w:cs="Courier New"/>
                <w:color w:val="1E3A5C"/>
                <w:sz w:val="18"/>
                <w:szCs w:val="18"/>
                <w:lang w:val="en-US"/>
              </w:rPr>
              <w:t xml:space="preserve"> </w:t>
            </w:r>
            <w:proofErr w:type="spellStart"/>
            <w:r w:rsidRPr="00621B14">
              <w:rPr>
                <w:rFonts w:ascii="Courier New" w:eastAsia="Courier New" w:hAnsi="Courier New" w:cs="Courier New"/>
                <w:color w:val="1E3A5C"/>
                <w:sz w:val="18"/>
                <w:szCs w:val="18"/>
                <w:lang w:val="en-US"/>
              </w:rPr>
              <w:t>CameraStopAnimationFn</w:t>
            </w:r>
            <w:proofErr w:type="spellEnd"/>
            <w:r w:rsidRPr="00621B14">
              <w:rPr>
                <w:rFonts w:ascii="Courier New" w:eastAsia="Courier New" w:hAnsi="Courier New" w:cs="Courier New"/>
                <w:color w:val="1E3A5C"/>
                <w:sz w:val="18"/>
                <w:szCs w:val="18"/>
                <w:lang w:val="en-US"/>
              </w:rPr>
              <w:t xml:space="preserve"> = "</w:t>
            </w:r>
            <w:proofErr w:type="spellStart"/>
            <w:r w:rsidRPr="00621B14">
              <w:rPr>
                <w:rFonts w:ascii="Courier New" w:eastAsia="Courier New" w:hAnsi="Courier New" w:cs="Courier New"/>
                <w:color w:val="1E3A5C"/>
                <w:sz w:val="18"/>
                <w:szCs w:val="18"/>
                <w:lang w:val="en-US"/>
              </w:rPr>
              <w:t>camera_stop_animation</w:t>
            </w:r>
            <w:proofErr w:type="spellEnd"/>
            <w:proofErr w:type="gramStart"/>
            <w:r w:rsidRPr="00621B14">
              <w:rPr>
                <w:rFonts w:ascii="Courier New" w:eastAsia="Courier New" w:hAnsi="Courier New" w:cs="Courier New"/>
                <w:color w:val="1E3A5C"/>
                <w:sz w:val="18"/>
                <w:szCs w:val="18"/>
                <w:lang w:val="en-US"/>
              </w:rPr>
              <w:t>";</w:t>
            </w:r>
            <w:proofErr w:type="gramEnd"/>
          </w:p>
          <w:p w14:paraId="68A668E4"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public static </w:t>
            </w:r>
            <w:proofErr w:type="spellStart"/>
            <w:r w:rsidRPr="00621B14">
              <w:rPr>
                <w:rFonts w:ascii="Courier New" w:eastAsia="Courier New" w:hAnsi="Courier New" w:cs="Courier New"/>
                <w:color w:val="1E3A5C"/>
                <w:sz w:val="18"/>
                <w:szCs w:val="18"/>
                <w:lang w:val="en-US"/>
              </w:rPr>
              <w:t>readonly</w:t>
            </w:r>
            <w:proofErr w:type="spellEnd"/>
            <w:r w:rsidRPr="00621B14">
              <w:rPr>
                <w:rFonts w:ascii="Courier New" w:eastAsia="Courier New" w:hAnsi="Courier New" w:cs="Courier New"/>
                <w:color w:val="1E3A5C"/>
                <w:sz w:val="18"/>
                <w:szCs w:val="18"/>
                <w:lang w:val="en-US"/>
              </w:rPr>
              <w:t xml:space="preserve"> </w:t>
            </w:r>
            <w:proofErr w:type="spellStart"/>
            <w:r w:rsidRPr="00621B14">
              <w:rPr>
                <w:rFonts w:ascii="Courier New" w:eastAsia="Courier New" w:hAnsi="Courier New" w:cs="Courier New"/>
                <w:color w:val="1E3A5C"/>
                <w:sz w:val="18"/>
                <w:szCs w:val="18"/>
                <w:lang w:val="en-US"/>
              </w:rPr>
              <w:t>SceneVisibleObjectsFn</w:t>
            </w:r>
            <w:proofErr w:type="spellEnd"/>
            <w:r w:rsidRPr="00621B14">
              <w:rPr>
                <w:rFonts w:ascii="Courier New" w:eastAsia="Courier New" w:hAnsi="Courier New" w:cs="Courier New"/>
                <w:color w:val="1E3A5C"/>
                <w:sz w:val="18"/>
                <w:szCs w:val="18"/>
                <w:lang w:val="en-US"/>
              </w:rPr>
              <w:t xml:space="preserve"> = "</w:t>
            </w:r>
            <w:proofErr w:type="spellStart"/>
            <w:r w:rsidRPr="00621B14">
              <w:rPr>
                <w:rFonts w:ascii="Courier New" w:eastAsia="Courier New" w:hAnsi="Courier New" w:cs="Courier New"/>
                <w:color w:val="1E3A5C"/>
                <w:sz w:val="18"/>
                <w:szCs w:val="18"/>
                <w:lang w:val="en-US"/>
              </w:rPr>
              <w:t>scene_visible_objects</w:t>
            </w:r>
            <w:proofErr w:type="spellEnd"/>
            <w:proofErr w:type="gramStart"/>
            <w:r w:rsidRPr="00621B14">
              <w:rPr>
                <w:rFonts w:ascii="Courier New" w:eastAsia="Courier New" w:hAnsi="Courier New" w:cs="Courier New"/>
                <w:color w:val="1E3A5C"/>
                <w:sz w:val="18"/>
                <w:szCs w:val="18"/>
                <w:lang w:val="en-US"/>
              </w:rPr>
              <w:t>";</w:t>
            </w:r>
            <w:proofErr w:type="gramEnd"/>
          </w:p>
          <w:p w14:paraId="5312EB03"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public static </w:t>
            </w:r>
            <w:proofErr w:type="spellStart"/>
            <w:r w:rsidRPr="00621B14">
              <w:rPr>
                <w:rFonts w:ascii="Courier New" w:eastAsia="Courier New" w:hAnsi="Courier New" w:cs="Courier New"/>
                <w:color w:val="1E3A5C"/>
                <w:sz w:val="18"/>
                <w:szCs w:val="18"/>
                <w:lang w:val="en-US"/>
              </w:rPr>
              <w:t>readonly</w:t>
            </w:r>
            <w:proofErr w:type="spellEnd"/>
            <w:r w:rsidRPr="00621B14">
              <w:rPr>
                <w:rFonts w:ascii="Courier New" w:eastAsia="Courier New" w:hAnsi="Courier New" w:cs="Courier New"/>
                <w:color w:val="1E3A5C"/>
                <w:sz w:val="18"/>
                <w:szCs w:val="18"/>
                <w:lang w:val="en-US"/>
              </w:rPr>
              <w:t xml:space="preserve"> </w:t>
            </w:r>
            <w:proofErr w:type="spellStart"/>
            <w:r w:rsidRPr="00621B14">
              <w:rPr>
                <w:rFonts w:ascii="Courier New" w:eastAsia="Courier New" w:hAnsi="Courier New" w:cs="Courier New"/>
                <w:color w:val="1E3A5C"/>
                <w:sz w:val="18"/>
                <w:szCs w:val="18"/>
                <w:lang w:val="en-US"/>
              </w:rPr>
              <w:t>ScenePickFromCenterFn</w:t>
            </w:r>
            <w:proofErr w:type="spellEnd"/>
            <w:r w:rsidRPr="00621B14">
              <w:rPr>
                <w:rFonts w:ascii="Courier New" w:eastAsia="Courier New" w:hAnsi="Courier New" w:cs="Courier New"/>
                <w:color w:val="1E3A5C"/>
                <w:sz w:val="18"/>
                <w:szCs w:val="18"/>
                <w:lang w:val="en-US"/>
              </w:rPr>
              <w:t xml:space="preserve"> = "</w:t>
            </w:r>
            <w:proofErr w:type="spellStart"/>
            <w:r w:rsidRPr="00621B14">
              <w:rPr>
                <w:rFonts w:ascii="Courier New" w:eastAsia="Courier New" w:hAnsi="Courier New" w:cs="Courier New"/>
                <w:color w:val="1E3A5C"/>
                <w:sz w:val="18"/>
                <w:szCs w:val="18"/>
                <w:lang w:val="en-US"/>
              </w:rPr>
              <w:t>scene_pick_from_center</w:t>
            </w:r>
            <w:proofErr w:type="spellEnd"/>
            <w:proofErr w:type="gramStart"/>
            <w:r w:rsidRPr="00621B14">
              <w:rPr>
                <w:rFonts w:ascii="Courier New" w:eastAsia="Courier New" w:hAnsi="Courier New" w:cs="Courier New"/>
                <w:color w:val="1E3A5C"/>
                <w:sz w:val="18"/>
                <w:szCs w:val="18"/>
                <w:lang w:val="en-US"/>
              </w:rPr>
              <w:t>";</w:t>
            </w:r>
            <w:proofErr w:type="gramEnd"/>
          </w:p>
          <w:p w14:paraId="17CEB96B" w14:textId="77777777" w:rsidR="00E902AF" w:rsidRDefault="00000000">
            <w:r>
              <w:rPr>
                <w:rFonts w:ascii="Courier New" w:eastAsia="Courier New" w:hAnsi="Courier New" w:cs="Courier New"/>
                <w:color w:val="1E3A5C"/>
                <w:sz w:val="18"/>
                <w:szCs w:val="18"/>
              </w:rPr>
              <w:t>}</w:t>
            </w:r>
          </w:p>
        </w:tc>
      </w:tr>
    </w:tbl>
    <w:p w14:paraId="121CB510" w14:textId="77777777" w:rsidR="00E902AF" w:rsidRDefault="00E902AF">
      <w:pPr>
        <w:spacing w:before="120"/>
      </w:pPr>
    </w:p>
    <w:p w14:paraId="725AEBD2" w14:textId="77777777" w:rsidR="00E902AF" w:rsidRDefault="00000000">
      <w:pPr>
        <w:spacing w:after="180"/>
        <w:jc w:val="both"/>
      </w:pPr>
      <w:r>
        <w:rPr>
          <w:color w:val="222222"/>
        </w:rPr>
        <w:t xml:space="preserve">Dix-neuf entrées dans la grammaire. Chacune correspond à quelque chose que l’opérateur peut vouloir dire — pas à quelque chose que </w:t>
      </w:r>
      <w:proofErr w:type="spellStart"/>
      <w:r>
        <w:rPr>
          <w:color w:val="222222"/>
        </w:rPr>
        <w:t>BabylonJS</w:t>
      </w:r>
      <w:proofErr w:type="spellEnd"/>
      <w:r>
        <w:rPr>
          <w:color w:val="222222"/>
        </w:rPr>
        <w:t xml:space="preserve"> sait faire.</w:t>
      </w:r>
    </w:p>
    <w:p w14:paraId="2515BC4B" w14:textId="77777777" w:rsidR="00E902AF" w:rsidRDefault="00000000">
      <w:pPr>
        <w:spacing w:after="180"/>
        <w:jc w:val="both"/>
      </w:pPr>
      <w:proofErr w:type="spellStart"/>
      <w:proofErr w:type="gramStart"/>
      <w:r>
        <w:rPr>
          <w:color w:val="222222"/>
        </w:rPr>
        <w:t>camera</w:t>
      </w:r>
      <w:proofErr w:type="gramEnd"/>
      <w:r>
        <w:rPr>
          <w:color w:val="222222"/>
        </w:rPr>
        <w:t>_lock</w:t>
      </w:r>
      <w:proofErr w:type="spellEnd"/>
      <w:r>
        <w:rPr>
          <w:color w:val="222222"/>
        </w:rPr>
        <w:t xml:space="preserve"> et </w:t>
      </w:r>
      <w:proofErr w:type="spellStart"/>
      <w:r>
        <w:rPr>
          <w:color w:val="222222"/>
        </w:rPr>
        <w:t>camera_unlock</w:t>
      </w:r>
      <w:proofErr w:type="spellEnd"/>
      <w:r>
        <w:rPr>
          <w:color w:val="222222"/>
        </w:rPr>
        <w:t xml:space="preserve"> méritent qu’on s’y arrête. Techniquement, ils détachent et rattachent les observables d’entrée de la caméra — une opération interne à </w:t>
      </w:r>
      <w:proofErr w:type="spellStart"/>
      <w:r>
        <w:rPr>
          <w:color w:val="222222"/>
        </w:rPr>
        <w:t>BabylonJS</w:t>
      </w:r>
      <w:proofErr w:type="spellEnd"/>
      <w:r>
        <w:rPr>
          <w:color w:val="222222"/>
        </w:rPr>
        <w:t>. Mais dans la grammaire, ils s’appellent "</w:t>
      </w:r>
      <w:proofErr w:type="spellStart"/>
      <w:r>
        <w:rPr>
          <w:color w:val="222222"/>
        </w:rPr>
        <w:t>detaches</w:t>
      </w:r>
      <w:proofErr w:type="spellEnd"/>
      <w:r>
        <w:rPr>
          <w:color w:val="222222"/>
        </w:rPr>
        <w:t xml:space="preserve"> user input — </w:t>
      </w:r>
      <w:proofErr w:type="spellStart"/>
      <w:r>
        <w:rPr>
          <w:color w:val="222222"/>
        </w:rPr>
        <w:t>cinematic</w:t>
      </w:r>
      <w:proofErr w:type="spellEnd"/>
      <w:r>
        <w:rPr>
          <w:color w:val="222222"/>
        </w:rPr>
        <w:t xml:space="preserve"> lock" et "re-attaches user input </w:t>
      </w:r>
      <w:proofErr w:type="spellStart"/>
      <w:r>
        <w:rPr>
          <w:color w:val="222222"/>
        </w:rPr>
        <w:t>after</w:t>
      </w:r>
      <w:proofErr w:type="spellEnd"/>
      <w:r>
        <w:rPr>
          <w:color w:val="222222"/>
        </w:rPr>
        <w:t xml:space="preserve"> a </w:t>
      </w:r>
      <w:proofErr w:type="spellStart"/>
      <w:r>
        <w:rPr>
          <w:color w:val="222222"/>
        </w:rPr>
        <w:t>cinematic</w:t>
      </w:r>
      <w:proofErr w:type="spellEnd"/>
      <w:r>
        <w:rPr>
          <w:color w:val="222222"/>
        </w:rPr>
        <w:t xml:space="preserve"> lock". Ce vocabulaire est intentionnel : l’opérateur qui dit "verrouille la caméra pour la cinématique" active </w:t>
      </w:r>
      <w:proofErr w:type="spellStart"/>
      <w:r>
        <w:rPr>
          <w:color w:val="222222"/>
        </w:rPr>
        <w:t>camera_lock</w:t>
      </w:r>
      <w:proofErr w:type="spellEnd"/>
      <w:r>
        <w:rPr>
          <w:color w:val="222222"/>
        </w:rPr>
        <w:t xml:space="preserve"> parce que les mots se recouvrent, pas parce que le LLM comprend les observables </w:t>
      </w:r>
      <w:proofErr w:type="spellStart"/>
      <w:r>
        <w:rPr>
          <w:color w:val="222222"/>
        </w:rPr>
        <w:t>BabylonJS</w:t>
      </w:r>
      <w:proofErr w:type="spellEnd"/>
      <w:r>
        <w:rPr>
          <w:color w:val="222222"/>
        </w:rPr>
        <w:t>.</w:t>
      </w:r>
    </w:p>
    <w:p w14:paraId="4DE55D64" w14:textId="77777777" w:rsidR="00E902AF" w:rsidRDefault="00000000">
      <w:pPr>
        <w:spacing w:after="180"/>
        <w:jc w:val="both"/>
      </w:pPr>
      <w:proofErr w:type="spellStart"/>
      <w:proofErr w:type="gramStart"/>
      <w:r>
        <w:rPr>
          <w:color w:val="222222"/>
        </w:rPr>
        <w:t>scene</w:t>
      </w:r>
      <w:proofErr w:type="gramEnd"/>
      <w:r>
        <w:rPr>
          <w:color w:val="222222"/>
        </w:rPr>
        <w:t>_visible_objects</w:t>
      </w:r>
      <w:proofErr w:type="spellEnd"/>
      <w:r>
        <w:rPr>
          <w:color w:val="222222"/>
        </w:rPr>
        <w:t xml:space="preserve"> et </w:t>
      </w:r>
      <w:proofErr w:type="spellStart"/>
      <w:r>
        <w:rPr>
          <w:color w:val="222222"/>
        </w:rPr>
        <w:t>scene_pick_from_center</w:t>
      </w:r>
      <w:proofErr w:type="spellEnd"/>
      <w:r>
        <w:rPr>
          <w:color w:val="222222"/>
        </w:rPr>
        <w:t xml:space="preserve"> sortent du registre habituel des opérations caméra. Le premier est décrit comme "Replaces </w:t>
      </w:r>
      <w:proofErr w:type="spellStart"/>
      <w:r>
        <w:rPr>
          <w:color w:val="222222"/>
        </w:rPr>
        <w:t>screenshot</w:t>
      </w:r>
      <w:proofErr w:type="spellEnd"/>
      <w:r>
        <w:rPr>
          <w:color w:val="222222"/>
        </w:rPr>
        <w:t xml:space="preserve"> for </w:t>
      </w:r>
      <w:proofErr w:type="spellStart"/>
      <w:r>
        <w:rPr>
          <w:color w:val="222222"/>
        </w:rPr>
        <w:t>scene</w:t>
      </w:r>
      <w:proofErr w:type="spellEnd"/>
      <w:r>
        <w:rPr>
          <w:color w:val="222222"/>
        </w:rPr>
        <w:t xml:space="preserve"> </w:t>
      </w:r>
      <w:proofErr w:type="spellStart"/>
      <w:r>
        <w:rPr>
          <w:color w:val="222222"/>
        </w:rPr>
        <w:t>comprehension</w:t>
      </w:r>
      <w:proofErr w:type="spellEnd"/>
      <w:r>
        <w:rPr>
          <w:color w:val="222222"/>
        </w:rPr>
        <w:t xml:space="preserve">" — </w:t>
      </w:r>
      <w:r>
        <w:rPr>
          <w:color w:val="222222"/>
        </w:rPr>
        <w:lastRenderedPageBreak/>
        <w:t>quatre mots qui tranchent la question de quand l’utiliser. Le second répond à une question concrète : "</w:t>
      </w:r>
      <w:proofErr w:type="spellStart"/>
      <w:r>
        <w:rPr>
          <w:color w:val="222222"/>
        </w:rPr>
        <w:t>what</w:t>
      </w:r>
      <w:proofErr w:type="spellEnd"/>
      <w:r>
        <w:rPr>
          <w:color w:val="222222"/>
        </w:rPr>
        <w:t xml:space="preserve"> </w:t>
      </w:r>
      <w:proofErr w:type="spellStart"/>
      <w:r>
        <w:rPr>
          <w:color w:val="222222"/>
        </w:rPr>
        <w:t>am</w:t>
      </w:r>
      <w:proofErr w:type="spellEnd"/>
      <w:r>
        <w:rPr>
          <w:color w:val="222222"/>
        </w:rPr>
        <w:t xml:space="preserve"> I </w:t>
      </w:r>
      <w:proofErr w:type="spellStart"/>
      <w:r>
        <w:rPr>
          <w:color w:val="222222"/>
        </w:rPr>
        <w:t>looking</w:t>
      </w:r>
      <w:proofErr w:type="spellEnd"/>
      <w:r>
        <w:rPr>
          <w:color w:val="222222"/>
        </w:rPr>
        <w:t xml:space="preserve"> </w:t>
      </w:r>
      <w:proofErr w:type="gramStart"/>
      <w:r>
        <w:rPr>
          <w:color w:val="222222"/>
        </w:rPr>
        <w:t>at?</w:t>
      </w:r>
      <w:proofErr w:type="gramEnd"/>
      <w:r>
        <w:rPr>
          <w:color w:val="222222"/>
        </w:rPr>
        <w:t>" — la formulation exacte que l’opérateur pourrait employer.</w:t>
      </w:r>
    </w:p>
    <w:p w14:paraId="733C9E7D" w14:textId="77777777" w:rsidR="00E902AF" w:rsidRDefault="00000000">
      <w:pPr>
        <w:pStyle w:val="Titre2"/>
      </w:pPr>
      <w:r>
        <w:rPr>
          <w:color w:val="2E6DA4"/>
        </w:rPr>
        <w:t xml:space="preserve">5.6 — </w:t>
      </w:r>
      <w:proofErr w:type="spellStart"/>
      <w:r>
        <w:rPr>
          <w:color w:val="2E6DA4"/>
        </w:rPr>
        <w:t>ToolSupport</w:t>
      </w:r>
      <w:proofErr w:type="spellEnd"/>
      <w:r>
        <w:rPr>
          <w:color w:val="2E6DA4"/>
        </w:rPr>
        <w:t> : les limites de la grammaire</w:t>
      </w:r>
    </w:p>
    <w:p w14:paraId="77992774" w14:textId="77777777" w:rsidR="00E902AF" w:rsidRDefault="00000000">
      <w:pPr>
        <w:spacing w:after="180"/>
        <w:jc w:val="both"/>
      </w:pPr>
      <w:r>
        <w:rPr>
          <w:color w:val="222222"/>
        </w:rPr>
        <w:t xml:space="preserve">La grammaire que </w:t>
      </w:r>
      <w:proofErr w:type="spellStart"/>
      <w:r>
        <w:rPr>
          <w:color w:val="222222"/>
        </w:rPr>
        <w:t>McpCameraBehavior</w:t>
      </w:r>
      <w:proofErr w:type="spellEnd"/>
      <w:r>
        <w:rPr>
          <w:color w:val="222222"/>
        </w:rPr>
        <w:t xml:space="preserve"> expose dans _</w:t>
      </w:r>
      <w:proofErr w:type="spellStart"/>
      <w:proofErr w:type="gramStart"/>
      <w:r>
        <w:rPr>
          <w:color w:val="222222"/>
        </w:rPr>
        <w:t>buildTools</w:t>
      </w:r>
      <w:proofErr w:type="spellEnd"/>
      <w:r>
        <w:rPr>
          <w:color w:val="222222"/>
        </w:rPr>
        <w:t>(</w:t>
      </w:r>
      <w:proofErr w:type="gramEnd"/>
      <w:r>
        <w:rPr>
          <w:color w:val="222222"/>
        </w:rPr>
        <w:t xml:space="preserve">) est exhaustive — elle liste tout ce que le domaine caméra peut exprimer. Mais un Adapter </w:t>
      </w:r>
      <w:proofErr w:type="gramStart"/>
      <w:r>
        <w:rPr>
          <w:color w:val="222222"/>
        </w:rPr>
        <w:t>donné</w:t>
      </w:r>
      <w:proofErr w:type="gramEnd"/>
      <w:r>
        <w:rPr>
          <w:color w:val="222222"/>
        </w:rPr>
        <w:t xml:space="preserve"> ne supporte pas nécessairement tout.</w:t>
      </w:r>
    </w:p>
    <w:p w14:paraId="498B8BB2" w14:textId="77777777" w:rsidR="00E902AF" w:rsidRDefault="00E902AF">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902AF" w14:paraId="3EBCD179" w14:textId="77777777">
        <w:tc>
          <w:tcPr>
            <w:tcW w:w="9026" w:type="dxa"/>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097AFD90" w14:textId="77777777" w:rsidR="00E902AF" w:rsidRDefault="00000000">
            <w:proofErr w:type="gramStart"/>
            <w:r>
              <w:rPr>
                <w:rFonts w:ascii="Courier New" w:eastAsia="Courier New" w:hAnsi="Courier New" w:cs="Courier New"/>
                <w:color w:val="1E3A5C"/>
                <w:sz w:val="18"/>
                <w:szCs w:val="18"/>
              </w:rPr>
              <w:t>export</w:t>
            </w:r>
            <w:proofErr w:type="gramEnd"/>
            <w:r>
              <w:rPr>
                <w:rFonts w:ascii="Courier New" w:eastAsia="Courier New" w:hAnsi="Courier New" w:cs="Courier New"/>
                <w:color w:val="1E3A5C"/>
                <w:sz w:val="18"/>
                <w:szCs w:val="18"/>
              </w:rPr>
              <w:t xml:space="preserve"> </w:t>
            </w:r>
            <w:proofErr w:type="spellStart"/>
            <w:r>
              <w:rPr>
                <w:rFonts w:ascii="Courier New" w:eastAsia="Courier New" w:hAnsi="Courier New" w:cs="Courier New"/>
                <w:color w:val="1E3A5C"/>
                <w:sz w:val="18"/>
                <w:szCs w:val="18"/>
              </w:rPr>
              <w:t>enum</w:t>
            </w:r>
            <w:proofErr w:type="spellEnd"/>
            <w:r>
              <w:rPr>
                <w:rFonts w:ascii="Courier New" w:eastAsia="Courier New" w:hAnsi="Courier New" w:cs="Courier New"/>
                <w:color w:val="1E3A5C"/>
                <w:sz w:val="18"/>
                <w:szCs w:val="18"/>
              </w:rPr>
              <w:t xml:space="preserve"> </w:t>
            </w:r>
            <w:proofErr w:type="spellStart"/>
            <w:r>
              <w:rPr>
                <w:rFonts w:ascii="Courier New" w:eastAsia="Courier New" w:hAnsi="Courier New" w:cs="Courier New"/>
                <w:color w:val="1E3A5C"/>
                <w:sz w:val="18"/>
                <w:szCs w:val="18"/>
              </w:rPr>
              <w:t>ToolSupport</w:t>
            </w:r>
            <w:proofErr w:type="spellEnd"/>
            <w:r>
              <w:rPr>
                <w:rFonts w:ascii="Courier New" w:eastAsia="Courier New" w:hAnsi="Courier New" w:cs="Courier New"/>
                <w:color w:val="1E3A5C"/>
                <w:sz w:val="18"/>
                <w:szCs w:val="18"/>
              </w:rPr>
              <w:t xml:space="preserve"> {</w:t>
            </w:r>
          </w:p>
          <w:p w14:paraId="4E5E453E" w14:textId="77777777" w:rsidR="00E902AF" w:rsidRDefault="00000000">
            <w:r>
              <w:rPr>
                <w:rFonts w:ascii="Courier New" w:eastAsia="Courier New" w:hAnsi="Courier New" w:cs="Courier New"/>
                <w:color w:val="1E3A5C"/>
                <w:sz w:val="18"/>
                <w:szCs w:val="18"/>
              </w:rPr>
              <w:t xml:space="preserve">    Full    = "full</w:t>
            </w:r>
            <w:proofErr w:type="gramStart"/>
            <w:r>
              <w:rPr>
                <w:rFonts w:ascii="Courier New" w:eastAsia="Courier New" w:hAnsi="Courier New" w:cs="Courier New"/>
                <w:color w:val="1E3A5C"/>
                <w:sz w:val="18"/>
                <w:szCs w:val="18"/>
              </w:rPr>
              <w:t xml:space="preserve">",   </w:t>
            </w:r>
            <w:proofErr w:type="gramEnd"/>
            <w:r>
              <w:rPr>
                <w:rFonts w:ascii="Courier New" w:eastAsia="Courier New" w:hAnsi="Courier New" w:cs="Courier New"/>
                <w:color w:val="1E3A5C"/>
                <w:sz w:val="18"/>
                <w:szCs w:val="18"/>
              </w:rPr>
              <w:t xml:space="preserve"> // implémenté complètement</w:t>
            </w:r>
          </w:p>
          <w:p w14:paraId="119343C0" w14:textId="77777777" w:rsidR="00E902AF" w:rsidRDefault="00000000">
            <w:r>
              <w:rPr>
                <w:rFonts w:ascii="Courier New" w:eastAsia="Courier New" w:hAnsi="Courier New" w:cs="Courier New"/>
                <w:color w:val="1E3A5C"/>
                <w:sz w:val="18"/>
                <w:szCs w:val="18"/>
              </w:rPr>
              <w:t xml:space="preserve">    Partial = "partial", // implémenté avec limitations documentées</w:t>
            </w:r>
          </w:p>
          <w:p w14:paraId="599AE9A0" w14:textId="77777777" w:rsidR="00E902AF" w:rsidRDefault="00000000">
            <w:r>
              <w:rPr>
                <w:rFonts w:ascii="Courier New" w:eastAsia="Courier New" w:hAnsi="Courier New" w:cs="Courier New"/>
                <w:color w:val="1E3A5C"/>
                <w:sz w:val="18"/>
                <w:szCs w:val="18"/>
              </w:rPr>
              <w:t xml:space="preserve">    </w:t>
            </w:r>
            <w:proofErr w:type="spellStart"/>
            <w:r>
              <w:rPr>
                <w:rFonts w:ascii="Courier New" w:eastAsia="Courier New" w:hAnsi="Courier New" w:cs="Courier New"/>
                <w:color w:val="1E3A5C"/>
                <w:sz w:val="18"/>
                <w:szCs w:val="18"/>
              </w:rPr>
              <w:t>Planned</w:t>
            </w:r>
            <w:proofErr w:type="spellEnd"/>
            <w:r>
              <w:rPr>
                <w:rFonts w:ascii="Courier New" w:eastAsia="Courier New" w:hAnsi="Courier New" w:cs="Courier New"/>
                <w:color w:val="1E3A5C"/>
                <w:sz w:val="18"/>
                <w:szCs w:val="18"/>
              </w:rPr>
              <w:t xml:space="preserve"> = "</w:t>
            </w:r>
            <w:proofErr w:type="spellStart"/>
            <w:r>
              <w:rPr>
                <w:rFonts w:ascii="Courier New" w:eastAsia="Courier New" w:hAnsi="Courier New" w:cs="Courier New"/>
                <w:color w:val="1E3A5C"/>
                <w:sz w:val="18"/>
                <w:szCs w:val="18"/>
              </w:rPr>
              <w:t>planned</w:t>
            </w:r>
            <w:proofErr w:type="spellEnd"/>
            <w:r>
              <w:rPr>
                <w:rFonts w:ascii="Courier New" w:eastAsia="Courier New" w:hAnsi="Courier New" w:cs="Courier New"/>
                <w:color w:val="1E3A5C"/>
                <w:sz w:val="18"/>
                <w:szCs w:val="18"/>
              </w:rPr>
              <w:t>", // non encore implémenté — masqué du client</w:t>
            </w:r>
          </w:p>
          <w:p w14:paraId="270186E7" w14:textId="77777777" w:rsidR="00E902AF" w:rsidRDefault="00000000">
            <w:r>
              <w:rPr>
                <w:rFonts w:ascii="Courier New" w:eastAsia="Courier New" w:hAnsi="Courier New" w:cs="Courier New"/>
                <w:color w:val="1E3A5C"/>
                <w:sz w:val="18"/>
                <w:szCs w:val="18"/>
              </w:rPr>
              <w:t xml:space="preserve">    None    = "none</w:t>
            </w:r>
            <w:proofErr w:type="gramStart"/>
            <w:r>
              <w:rPr>
                <w:rFonts w:ascii="Courier New" w:eastAsia="Courier New" w:hAnsi="Courier New" w:cs="Courier New"/>
                <w:color w:val="1E3A5C"/>
                <w:sz w:val="18"/>
                <w:szCs w:val="18"/>
              </w:rPr>
              <w:t xml:space="preserve">",   </w:t>
            </w:r>
            <w:proofErr w:type="gramEnd"/>
            <w:r>
              <w:rPr>
                <w:rFonts w:ascii="Courier New" w:eastAsia="Courier New" w:hAnsi="Courier New" w:cs="Courier New"/>
                <w:color w:val="1E3A5C"/>
                <w:sz w:val="18"/>
                <w:szCs w:val="18"/>
              </w:rPr>
              <w:t xml:space="preserve"> // hors scope pour cet Adapter — masqué du client</w:t>
            </w:r>
          </w:p>
          <w:p w14:paraId="00A1155A" w14:textId="77777777" w:rsidR="00E902AF" w:rsidRDefault="00000000">
            <w:r>
              <w:rPr>
                <w:rFonts w:ascii="Courier New" w:eastAsia="Courier New" w:hAnsi="Courier New" w:cs="Courier New"/>
                <w:color w:val="1E3A5C"/>
                <w:sz w:val="18"/>
                <w:szCs w:val="18"/>
              </w:rPr>
              <w:t>}</w:t>
            </w:r>
          </w:p>
        </w:tc>
      </w:tr>
    </w:tbl>
    <w:p w14:paraId="6CBCD623" w14:textId="77777777" w:rsidR="00E902AF" w:rsidRDefault="00E902AF">
      <w:pPr>
        <w:spacing w:before="120"/>
      </w:pPr>
    </w:p>
    <w:p w14:paraId="236FF773" w14:textId="77777777" w:rsidR="00E902AF" w:rsidRDefault="00000000">
      <w:pPr>
        <w:spacing w:after="180"/>
        <w:jc w:val="both"/>
      </w:pPr>
      <w:r>
        <w:rPr>
          <w:color w:val="222222"/>
        </w:rPr>
        <w:t xml:space="preserve">Quand </w:t>
      </w:r>
      <w:proofErr w:type="spellStart"/>
      <w:r>
        <w:rPr>
          <w:color w:val="222222"/>
        </w:rPr>
        <w:t>McpBehavior.getTools</w:t>
      </w:r>
      <w:proofErr w:type="spellEnd"/>
      <w:r>
        <w:rPr>
          <w:color w:val="222222"/>
        </w:rPr>
        <w:t xml:space="preserve">() construit la liste finale, il interroge l’Adapter via </w:t>
      </w:r>
      <w:proofErr w:type="spellStart"/>
      <w:proofErr w:type="gramStart"/>
      <w:r>
        <w:rPr>
          <w:color w:val="222222"/>
        </w:rPr>
        <w:t>getToolSupport</w:t>
      </w:r>
      <w:proofErr w:type="spellEnd"/>
      <w:r>
        <w:rPr>
          <w:color w:val="222222"/>
        </w:rPr>
        <w:t>?(</w:t>
      </w:r>
      <w:proofErr w:type="spellStart"/>
      <w:proofErr w:type="gramEnd"/>
      <w:r>
        <w:rPr>
          <w:color w:val="222222"/>
        </w:rPr>
        <w:t>toolName</w:t>
      </w:r>
      <w:proofErr w:type="spellEnd"/>
      <w:r>
        <w:rPr>
          <w:color w:val="222222"/>
        </w:rPr>
        <w:t xml:space="preserve">). Les outils marqués </w:t>
      </w:r>
      <w:proofErr w:type="spellStart"/>
      <w:r>
        <w:rPr>
          <w:color w:val="222222"/>
        </w:rPr>
        <w:t>Planned</w:t>
      </w:r>
      <w:proofErr w:type="spellEnd"/>
      <w:r>
        <w:rPr>
          <w:color w:val="222222"/>
        </w:rPr>
        <w:t xml:space="preserve"> ou None sont filtrés et n’apparaissent jamais dans </w:t>
      </w:r>
      <w:proofErr w:type="spellStart"/>
      <w:r>
        <w:rPr>
          <w:color w:val="222222"/>
        </w:rPr>
        <w:t>tools</w:t>
      </w:r>
      <w:proofErr w:type="spellEnd"/>
      <w:r>
        <w:rPr>
          <w:color w:val="222222"/>
        </w:rPr>
        <w:t>/</w:t>
      </w:r>
      <w:proofErr w:type="spellStart"/>
      <w:r>
        <w:rPr>
          <w:color w:val="222222"/>
        </w:rPr>
        <w:t>list</w:t>
      </w:r>
      <w:proofErr w:type="spellEnd"/>
      <w:r>
        <w:rPr>
          <w:color w:val="222222"/>
        </w:rPr>
        <w:t>. Le LLM ne les voit pas, ne peut pas les appeler, ne peut pas halluciner dessus.</w:t>
      </w:r>
    </w:p>
    <w:p w14:paraId="1974BEA3" w14:textId="77777777" w:rsidR="00E902AF" w:rsidRDefault="00000000">
      <w:pPr>
        <w:spacing w:after="180"/>
        <w:jc w:val="both"/>
      </w:pPr>
      <w:r>
        <w:rPr>
          <w:color w:val="222222"/>
        </w:rPr>
        <w:t xml:space="preserve">Ce mécanisme découple la grammaire de son implémentation. </w:t>
      </w:r>
      <w:proofErr w:type="spellStart"/>
      <w:r w:rsidRPr="00621B14">
        <w:rPr>
          <w:color w:val="222222"/>
          <w:lang w:val="en-US"/>
        </w:rPr>
        <w:t>McpCameraBehavior</w:t>
      </w:r>
      <w:proofErr w:type="spellEnd"/>
      <w:r w:rsidRPr="00621B14">
        <w:rPr>
          <w:color w:val="222222"/>
          <w:lang w:val="en-US"/>
        </w:rPr>
        <w:t xml:space="preserve"> </w:t>
      </w:r>
      <w:proofErr w:type="spellStart"/>
      <w:r w:rsidRPr="00621B14">
        <w:rPr>
          <w:color w:val="222222"/>
          <w:lang w:val="en-US"/>
        </w:rPr>
        <w:t>peut</w:t>
      </w:r>
      <w:proofErr w:type="spellEnd"/>
      <w:r w:rsidRPr="00621B14">
        <w:rPr>
          <w:color w:val="222222"/>
          <w:lang w:val="en-US"/>
        </w:rPr>
        <w:t xml:space="preserve"> </w:t>
      </w:r>
      <w:proofErr w:type="spellStart"/>
      <w:r w:rsidRPr="00621B14">
        <w:rPr>
          <w:color w:val="222222"/>
          <w:lang w:val="en-US"/>
        </w:rPr>
        <w:t>déclarer</w:t>
      </w:r>
      <w:proofErr w:type="spellEnd"/>
      <w:r w:rsidRPr="00621B14">
        <w:rPr>
          <w:color w:val="222222"/>
          <w:lang w:val="en-US"/>
        </w:rPr>
        <w:t xml:space="preserve"> </w:t>
      </w:r>
      <w:proofErr w:type="spellStart"/>
      <w:r w:rsidRPr="00621B14">
        <w:rPr>
          <w:color w:val="222222"/>
          <w:lang w:val="en-US"/>
        </w:rPr>
        <w:t>camera_follow_path</w:t>
      </w:r>
      <w:proofErr w:type="spellEnd"/>
      <w:r w:rsidRPr="00621B14">
        <w:rPr>
          <w:color w:val="222222"/>
          <w:lang w:val="en-US"/>
        </w:rPr>
        <w:t xml:space="preserve">. </w:t>
      </w:r>
      <w:r>
        <w:rPr>
          <w:color w:val="222222"/>
        </w:rPr>
        <w:t xml:space="preserve">Si l’Adapter </w:t>
      </w:r>
      <w:proofErr w:type="spellStart"/>
      <w:r>
        <w:rPr>
          <w:color w:val="222222"/>
        </w:rPr>
        <w:t>CesiumJS</w:t>
      </w:r>
      <w:proofErr w:type="spellEnd"/>
      <w:r>
        <w:rPr>
          <w:color w:val="222222"/>
        </w:rPr>
        <w:t xml:space="preserve"> retourne </w:t>
      </w:r>
      <w:proofErr w:type="spellStart"/>
      <w:r>
        <w:rPr>
          <w:color w:val="222222"/>
        </w:rPr>
        <w:t>Planned</w:t>
      </w:r>
      <w:proofErr w:type="spellEnd"/>
      <w:r>
        <w:rPr>
          <w:color w:val="222222"/>
        </w:rPr>
        <w:t xml:space="preserve"> pour cet outil, il disparaît de la liste exposée aux clients </w:t>
      </w:r>
      <w:proofErr w:type="spellStart"/>
      <w:r>
        <w:rPr>
          <w:color w:val="222222"/>
        </w:rPr>
        <w:t>CesiumJS</w:t>
      </w:r>
      <w:proofErr w:type="spellEnd"/>
      <w:r>
        <w:rPr>
          <w:color w:val="222222"/>
        </w:rPr>
        <w:t xml:space="preserve">, sans modifier le </w:t>
      </w:r>
      <w:proofErr w:type="spellStart"/>
      <w:r>
        <w:rPr>
          <w:color w:val="222222"/>
        </w:rPr>
        <w:t>Behavior</w:t>
      </w:r>
      <w:proofErr w:type="spellEnd"/>
      <w:r>
        <w:rPr>
          <w:color w:val="222222"/>
        </w:rPr>
        <w:t>. La même définition grammaticale s’adapte à des niveaux d’implémentation différents.</w:t>
      </w:r>
    </w:p>
    <w:p w14:paraId="2EC22E1C" w14:textId="77777777" w:rsidR="00E902AF" w:rsidRDefault="00000000">
      <w:pPr>
        <w:spacing w:after="180"/>
        <w:jc w:val="both"/>
      </w:pPr>
      <w:proofErr w:type="spellStart"/>
      <w:proofErr w:type="gramStart"/>
      <w:r>
        <w:rPr>
          <w:color w:val="222222"/>
        </w:rPr>
        <w:t>getToolSupport</w:t>
      </w:r>
      <w:proofErr w:type="spellEnd"/>
      <w:proofErr w:type="gramEnd"/>
      <w:r>
        <w:rPr>
          <w:color w:val="222222"/>
        </w:rPr>
        <w:t xml:space="preserve"> accepte également un second paramètre optionnel </w:t>
      </w:r>
      <w:proofErr w:type="spellStart"/>
      <w:r>
        <w:rPr>
          <w:color w:val="222222"/>
        </w:rPr>
        <w:t>resourceType</w:t>
      </w:r>
      <w:proofErr w:type="spellEnd"/>
      <w:r>
        <w:rPr>
          <w:color w:val="222222"/>
        </w:rPr>
        <w:t xml:space="preserve">. Ce niveau de granularité sert à l’exécution : un Adapter </w:t>
      </w:r>
      <w:proofErr w:type="spellStart"/>
      <w:r>
        <w:rPr>
          <w:color w:val="222222"/>
        </w:rPr>
        <w:t>BabylonJS</w:t>
      </w:r>
      <w:proofErr w:type="spellEnd"/>
      <w:r>
        <w:rPr>
          <w:color w:val="222222"/>
        </w:rPr>
        <w:t xml:space="preserve"> peut indiquer que </w:t>
      </w:r>
      <w:proofErr w:type="spellStart"/>
      <w:r>
        <w:rPr>
          <w:color w:val="222222"/>
        </w:rPr>
        <w:t>camera_orbit</w:t>
      </w:r>
      <w:proofErr w:type="spellEnd"/>
      <w:r>
        <w:rPr>
          <w:color w:val="222222"/>
        </w:rPr>
        <w:t xml:space="preserve"> est Full pour une </w:t>
      </w:r>
      <w:proofErr w:type="spellStart"/>
      <w:r>
        <w:rPr>
          <w:color w:val="222222"/>
        </w:rPr>
        <w:t>ArcRotateCamera</w:t>
      </w:r>
      <w:proofErr w:type="spellEnd"/>
      <w:r>
        <w:rPr>
          <w:color w:val="222222"/>
        </w:rPr>
        <w:t xml:space="preserve">, mais None pour une caméra fixe. Quand le LLM appelle </w:t>
      </w:r>
      <w:proofErr w:type="spellStart"/>
      <w:r>
        <w:rPr>
          <w:color w:val="222222"/>
        </w:rPr>
        <w:t>camera_orbit</w:t>
      </w:r>
      <w:proofErr w:type="spellEnd"/>
      <w:r>
        <w:rPr>
          <w:color w:val="222222"/>
        </w:rPr>
        <w:t xml:space="preserve"> sur une caméra fixe, la réponse d’erreur peut être descriptive plutôt que générique.</w:t>
      </w:r>
    </w:p>
    <w:p w14:paraId="6A6FB92B" w14:textId="77777777" w:rsidR="00E902AF" w:rsidRDefault="00000000">
      <w:pPr>
        <w:pStyle w:val="Titre2"/>
      </w:pPr>
      <w:r>
        <w:rPr>
          <w:color w:val="2E6DA4"/>
        </w:rPr>
        <w:t>5.7 — Les types d’état : la grammaire des ressources</w:t>
      </w:r>
    </w:p>
    <w:p w14:paraId="5B1F8E05" w14:textId="77777777" w:rsidR="00E902AF" w:rsidRDefault="00000000">
      <w:pPr>
        <w:spacing w:after="180"/>
        <w:jc w:val="both"/>
      </w:pPr>
      <w:r>
        <w:rPr>
          <w:color w:val="222222"/>
        </w:rPr>
        <w:t>Les outils ne sont qu’une moitié de la grammaire. L’autre moitié est dans ce que retournent les ressources.</w:t>
      </w:r>
    </w:p>
    <w:p w14:paraId="64984921" w14:textId="77777777" w:rsidR="00E902AF" w:rsidRDefault="00000000">
      <w:pPr>
        <w:spacing w:after="180"/>
        <w:jc w:val="both"/>
      </w:pPr>
      <w:r>
        <w:rPr>
          <w:color w:val="222222"/>
        </w:rPr>
        <w:t xml:space="preserve">Quand le LLM appelle </w:t>
      </w:r>
      <w:proofErr w:type="spellStart"/>
      <w:r>
        <w:rPr>
          <w:color w:val="222222"/>
        </w:rPr>
        <w:t>readResourceAsync</w:t>
      </w:r>
      <w:proofErr w:type="spellEnd"/>
      <w:r>
        <w:rPr>
          <w:color w:val="222222"/>
        </w:rPr>
        <w:t>("</w:t>
      </w:r>
      <w:proofErr w:type="spellStart"/>
      <w:r>
        <w:rPr>
          <w:color w:val="222222"/>
        </w:rPr>
        <w:t>babylon</w:t>
      </w:r>
      <w:proofErr w:type="spellEnd"/>
      <w:r>
        <w:rPr>
          <w:color w:val="222222"/>
        </w:rPr>
        <w:t>://camera/</w:t>
      </w:r>
      <w:proofErr w:type="spellStart"/>
      <w:r>
        <w:rPr>
          <w:color w:val="222222"/>
        </w:rPr>
        <w:t>MainCamera</w:t>
      </w:r>
      <w:proofErr w:type="spellEnd"/>
      <w:r>
        <w:rPr>
          <w:color w:val="222222"/>
        </w:rPr>
        <w:t>"), il reçoit un objet JSON. Si cet objet est opaque — une matrice de projection en tableau de flottants — il ne peut rien en faire. Si cet objet est descriptif, il peut construire dessus. C’est la responsabilité des types d’état dans packages/dev/</w:t>
      </w:r>
      <w:proofErr w:type="spellStart"/>
      <w:r>
        <w:rPr>
          <w:color w:val="222222"/>
        </w:rPr>
        <w:t>behaviors</w:t>
      </w:r>
      <w:proofErr w:type="spellEnd"/>
      <w:r>
        <w:rPr>
          <w:color w:val="222222"/>
        </w:rPr>
        <w:t xml:space="preserve">/src/states/ — des interfaces </w:t>
      </w:r>
      <w:proofErr w:type="spellStart"/>
      <w:r>
        <w:rPr>
          <w:color w:val="222222"/>
        </w:rPr>
        <w:t>TypeScript</w:t>
      </w:r>
      <w:proofErr w:type="spellEnd"/>
      <w:r>
        <w:rPr>
          <w:color w:val="222222"/>
        </w:rPr>
        <w:t xml:space="preserve"> pures, sans dépendance moteur, conçues pour être lisibles par un LLM.</w:t>
      </w:r>
    </w:p>
    <w:p w14:paraId="413A65BC" w14:textId="77777777" w:rsidR="00E902AF" w:rsidRDefault="00000000">
      <w:pPr>
        <w:spacing w:after="180"/>
        <w:jc w:val="both"/>
      </w:pPr>
      <w:r>
        <w:rPr>
          <w:color w:val="222222"/>
        </w:rPr>
        <w:t xml:space="preserve">Le champ </w:t>
      </w:r>
      <w:proofErr w:type="spellStart"/>
      <w:r>
        <w:rPr>
          <w:color w:val="222222"/>
        </w:rPr>
        <w:t>frustum</w:t>
      </w:r>
      <w:proofErr w:type="spellEnd"/>
      <w:r>
        <w:rPr>
          <w:color w:val="222222"/>
        </w:rPr>
        <w:t xml:space="preserve"> de </w:t>
      </w:r>
      <w:proofErr w:type="spellStart"/>
      <w:r>
        <w:rPr>
          <w:color w:val="222222"/>
        </w:rPr>
        <w:t>ICameraState</w:t>
      </w:r>
      <w:proofErr w:type="spellEnd"/>
      <w:r>
        <w:rPr>
          <w:color w:val="222222"/>
        </w:rPr>
        <w:t xml:space="preserve"> est un type union discriminé. La propriété </w:t>
      </w:r>
      <w:proofErr w:type="spellStart"/>
      <w:r>
        <w:rPr>
          <w:color w:val="222222"/>
        </w:rPr>
        <w:t>kind</w:t>
      </w:r>
      <w:proofErr w:type="spellEnd"/>
      <w:r>
        <w:rPr>
          <w:color w:val="222222"/>
        </w:rPr>
        <w:t xml:space="preserve"> rend le mode de projection immédiatement lisible :</w:t>
      </w:r>
    </w:p>
    <w:p w14:paraId="785DA29A" w14:textId="77777777" w:rsidR="00E902AF" w:rsidRDefault="00E902AF">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902AF" w14:paraId="6923553C" w14:textId="77777777">
        <w:tc>
          <w:tcPr>
            <w:tcW w:w="9026" w:type="dxa"/>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3B33EED3"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Le LLM </w:t>
            </w:r>
            <w:proofErr w:type="spellStart"/>
            <w:r w:rsidRPr="00621B14">
              <w:rPr>
                <w:rFonts w:ascii="Courier New" w:eastAsia="Courier New" w:hAnsi="Courier New" w:cs="Courier New"/>
                <w:color w:val="1E3A5C"/>
                <w:sz w:val="18"/>
                <w:szCs w:val="18"/>
                <w:lang w:val="en-US"/>
              </w:rPr>
              <w:t>reçoit</w:t>
            </w:r>
            <w:proofErr w:type="spellEnd"/>
            <w:r w:rsidRPr="00621B14">
              <w:rPr>
                <w:rFonts w:ascii="Courier New" w:eastAsia="Courier New" w:hAnsi="Courier New" w:cs="Courier New"/>
                <w:color w:val="1E3A5C"/>
                <w:sz w:val="18"/>
                <w:szCs w:val="18"/>
                <w:lang w:val="en-US"/>
              </w:rPr>
              <w:t xml:space="preserve"> </w:t>
            </w:r>
            <w:proofErr w:type="gramStart"/>
            <w:r w:rsidRPr="00621B14">
              <w:rPr>
                <w:rFonts w:ascii="Courier New" w:eastAsia="Courier New" w:hAnsi="Courier New" w:cs="Courier New"/>
                <w:color w:val="1E3A5C"/>
                <w:sz w:val="18"/>
                <w:szCs w:val="18"/>
                <w:lang w:val="en-US"/>
              </w:rPr>
              <w:t>ceci :</w:t>
            </w:r>
            <w:proofErr w:type="gramEnd"/>
          </w:p>
          <w:p w14:paraId="525DD850" w14:textId="77777777" w:rsidR="00E902AF" w:rsidRPr="00621B14" w:rsidRDefault="00000000">
            <w:pPr>
              <w:rPr>
                <w:lang w:val="en-US"/>
              </w:rPr>
            </w:pPr>
            <w:proofErr w:type="gramStart"/>
            <w:r w:rsidRPr="00621B14">
              <w:rPr>
                <w:rFonts w:ascii="Courier New" w:eastAsia="Courier New" w:hAnsi="Courier New" w:cs="Courier New"/>
                <w:color w:val="1E3A5C"/>
                <w:sz w:val="18"/>
                <w:szCs w:val="18"/>
                <w:lang w:val="en-US"/>
              </w:rPr>
              <w:t>{ "</w:t>
            </w:r>
            <w:proofErr w:type="gramEnd"/>
            <w:r w:rsidRPr="00621B14">
              <w:rPr>
                <w:rFonts w:ascii="Courier New" w:eastAsia="Courier New" w:hAnsi="Courier New" w:cs="Courier New"/>
                <w:color w:val="1E3A5C"/>
                <w:sz w:val="18"/>
                <w:szCs w:val="18"/>
                <w:lang w:val="en-US"/>
              </w:rPr>
              <w:t>kind": "perspective", "</w:t>
            </w:r>
            <w:proofErr w:type="spellStart"/>
            <w:r w:rsidRPr="00621B14">
              <w:rPr>
                <w:rFonts w:ascii="Courier New" w:eastAsia="Courier New" w:hAnsi="Courier New" w:cs="Courier New"/>
                <w:color w:val="1E3A5C"/>
                <w:sz w:val="18"/>
                <w:szCs w:val="18"/>
                <w:lang w:val="en-US"/>
              </w:rPr>
              <w:t>fov</w:t>
            </w:r>
            <w:proofErr w:type="spellEnd"/>
            <w:r w:rsidRPr="00621B14">
              <w:rPr>
                <w:rFonts w:ascii="Courier New" w:eastAsia="Courier New" w:hAnsi="Courier New" w:cs="Courier New"/>
                <w:color w:val="1E3A5C"/>
                <w:sz w:val="18"/>
                <w:szCs w:val="18"/>
                <w:lang w:val="en-US"/>
              </w:rPr>
              <w:t xml:space="preserve">": 0.785, "near": 0.1, "far": </w:t>
            </w:r>
            <w:proofErr w:type="gramStart"/>
            <w:r w:rsidRPr="00621B14">
              <w:rPr>
                <w:rFonts w:ascii="Courier New" w:eastAsia="Courier New" w:hAnsi="Courier New" w:cs="Courier New"/>
                <w:color w:val="1E3A5C"/>
                <w:sz w:val="18"/>
                <w:szCs w:val="18"/>
                <w:lang w:val="en-US"/>
              </w:rPr>
              <w:t>10000 }</w:t>
            </w:r>
            <w:proofErr w:type="gramEnd"/>
          </w:p>
          <w:p w14:paraId="75404FB9"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w:t>
            </w:r>
          </w:p>
          <w:p w14:paraId="3F3F642B" w14:textId="77777777" w:rsidR="00E902AF" w:rsidRDefault="00000000">
            <w:r>
              <w:rPr>
                <w:rFonts w:ascii="Courier New" w:eastAsia="Courier New" w:hAnsi="Courier New" w:cs="Courier New"/>
                <w:color w:val="1E3A5C"/>
                <w:sz w:val="18"/>
                <w:szCs w:val="18"/>
              </w:rPr>
              <w:t>// Plutôt que cela :</w:t>
            </w:r>
          </w:p>
          <w:p w14:paraId="7DF2981D" w14:textId="77777777" w:rsidR="00E902AF" w:rsidRDefault="00000000">
            <w:r>
              <w:rPr>
                <w:rFonts w:ascii="Courier New" w:eastAsia="Courier New" w:hAnsi="Courier New" w:cs="Courier New"/>
                <w:color w:val="1E3A5C"/>
                <w:sz w:val="18"/>
                <w:szCs w:val="18"/>
              </w:rPr>
              <w:t>[1.0, 0.0, 0.0, 0.0, 0.0, 1.0, 0.0, 0.0,</w:t>
            </w:r>
          </w:p>
          <w:p w14:paraId="5EC29036" w14:textId="77777777" w:rsidR="00E902AF" w:rsidRDefault="00000000">
            <w:r>
              <w:rPr>
                <w:rFonts w:ascii="Courier New" w:eastAsia="Courier New" w:hAnsi="Courier New" w:cs="Courier New"/>
                <w:color w:val="1E3A5C"/>
                <w:sz w:val="18"/>
                <w:szCs w:val="18"/>
              </w:rPr>
              <w:t xml:space="preserve"> 0.0, 0.0, -1.0001, -0.20001, 0.0, 0.0, -1.0, 0.0]</w:t>
            </w:r>
          </w:p>
        </w:tc>
      </w:tr>
    </w:tbl>
    <w:p w14:paraId="0B89D50A" w14:textId="77777777" w:rsidR="00E902AF" w:rsidRDefault="00E902AF">
      <w:pPr>
        <w:spacing w:before="120"/>
      </w:pPr>
    </w:p>
    <w:p w14:paraId="41BE85DF" w14:textId="77777777" w:rsidR="00E902AF" w:rsidRDefault="00000000">
      <w:pPr>
        <w:spacing w:after="180"/>
        <w:jc w:val="both"/>
      </w:pPr>
      <w:r>
        <w:rPr>
          <w:color w:val="222222"/>
        </w:rPr>
        <w:lastRenderedPageBreak/>
        <w:t>Quand l’opérateur dit "passe en vue orthographique", le LLM a besoin de savoir que la caméra est en mode perspective pour que l’opération ait du sens. La valeur "</w:t>
      </w:r>
      <w:proofErr w:type="spellStart"/>
      <w:r>
        <w:rPr>
          <w:color w:val="222222"/>
        </w:rPr>
        <w:t>kind</w:t>
      </w:r>
      <w:proofErr w:type="spellEnd"/>
      <w:proofErr w:type="gramStart"/>
      <w:r>
        <w:rPr>
          <w:color w:val="222222"/>
        </w:rPr>
        <w:t>":</w:t>
      </w:r>
      <w:proofErr w:type="gramEnd"/>
      <w:r>
        <w:rPr>
          <w:color w:val="222222"/>
        </w:rPr>
        <w:t xml:space="preserve"> "perspective" lui donne cette information en un </w:t>
      </w:r>
      <w:proofErr w:type="spellStart"/>
      <w:r>
        <w:rPr>
          <w:color w:val="222222"/>
        </w:rPr>
        <w:t>token</w:t>
      </w:r>
      <w:proofErr w:type="spellEnd"/>
      <w:r>
        <w:rPr>
          <w:color w:val="222222"/>
        </w:rPr>
        <w:t>, sans déchiffrer une matrice OpenGL.</w:t>
      </w:r>
    </w:p>
    <w:p w14:paraId="4522A06A" w14:textId="77777777" w:rsidR="00E902AF" w:rsidRDefault="00000000">
      <w:pPr>
        <w:spacing w:after="180"/>
        <w:jc w:val="both"/>
      </w:pPr>
      <w:r>
        <w:rPr>
          <w:color w:val="222222"/>
        </w:rPr>
        <w:t xml:space="preserve">Quand </w:t>
      </w:r>
      <w:proofErr w:type="spellStart"/>
      <w:r>
        <w:rPr>
          <w:color w:val="222222"/>
        </w:rPr>
        <w:t>scene_visible_objects</w:t>
      </w:r>
      <w:proofErr w:type="spellEnd"/>
      <w:r>
        <w:rPr>
          <w:color w:val="222222"/>
        </w:rPr>
        <w:t xml:space="preserve"> retourne sa liste de </w:t>
      </w:r>
      <w:proofErr w:type="spellStart"/>
      <w:r>
        <w:rPr>
          <w:color w:val="222222"/>
        </w:rPr>
        <w:t>meshes</w:t>
      </w:r>
      <w:proofErr w:type="spellEnd"/>
      <w:r>
        <w:rPr>
          <w:color w:val="222222"/>
        </w:rPr>
        <w:t xml:space="preserve">, chaque entrée contient </w:t>
      </w:r>
      <w:proofErr w:type="spellStart"/>
      <w:r>
        <w:rPr>
          <w:color w:val="222222"/>
        </w:rPr>
        <w:t>screenCoverage</w:t>
      </w:r>
      <w:proofErr w:type="spellEnd"/>
      <w:r>
        <w:rPr>
          <w:color w:val="222222"/>
        </w:rPr>
        <w:t xml:space="preserve"> — la fraction de l’écran occupée par l’objet. Si l’opérateur dit "zoom sur l’objet le plus visible", le LLM n’a pas besoin de calculer des projections : il trie par </w:t>
      </w:r>
      <w:proofErr w:type="spellStart"/>
      <w:r>
        <w:rPr>
          <w:color w:val="222222"/>
        </w:rPr>
        <w:t>screenCoverage</w:t>
      </w:r>
      <w:proofErr w:type="spellEnd"/>
      <w:r>
        <w:rPr>
          <w:color w:val="222222"/>
        </w:rPr>
        <w:t xml:space="preserve"> décroissant et sélectionne le premier. C’est la grammaire des ressources — les données sont structurées pour que les décisions soient directement extractibles.</w:t>
      </w:r>
    </w:p>
    <w:p w14:paraId="5C70EBA1" w14:textId="77777777" w:rsidR="00E902AF" w:rsidRDefault="00000000">
      <w:pPr>
        <w:spacing w:after="180"/>
        <w:jc w:val="both"/>
      </w:pPr>
      <w:r>
        <w:rPr>
          <w:color w:val="222222"/>
        </w:rPr>
        <w:t xml:space="preserve">La règle générale : les données que le LLM lira doivent parler le même langage que les descriptions des outils qu’il appellera ensuite. Si </w:t>
      </w:r>
      <w:proofErr w:type="spellStart"/>
      <w:r>
        <w:rPr>
          <w:color w:val="222222"/>
        </w:rPr>
        <w:t>camera_look_at</w:t>
      </w:r>
      <w:proofErr w:type="spellEnd"/>
      <w:r>
        <w:rPr>
          <w:color w:val="222222"/>
        </w:rPr>
        <w:t xml:space="preserve"> prend un </w:t>
      </w:r>
      <w:proofErr w:type="spellStart"/>
      <w:r>
        <w:rPr>
          <w:color w:val="222222"/>
        </w:rPr>
        <w:t>target</w:t>
      </w:r>
      <w:proofErr w:type="spellEnd"/>
      <w:r>
        <w:rPr>
          <w:color w:val="222222"/>
        </w:rPr>
        <w:t xml:space="preserve"> en </w:t>
      </w:r>
      <w:proofErr w:type="gramStart"/>
      <w:r>
        <w:rPr>
          <w:color w:val="222222"/>
        </w:rPr>
        <w:t>{ x</w:t>
      </w:r>
      <w:proofErr w:type="gramEnd"/>
      <w:r>
        <w:rPr>
          <w:color w:val="222222"/>
        </w:rPr>
        <w:t xml:space="preserve">, y, </w:t>
      </w:r>
      <w:proofErr w:type="gramStart"/>
      <w:r>
        <w:rPr>
          <w:color w:val="222222"/>
        </w:rPr>
        <w:t>z }</w:t>
      </w:r>
      <w:proofErr w:type="gramEnd"/>
      <w:r>
        <w:rPr>
          <w:color w:val="222222"/>
        </w:rPr>
        <w:t xml:space="preserve"> monde, alors </w:t>
      </w:r>
      <w:proofErr w:type="spellStart"/>
      <w:r>
        <w:rPr>
          <w:color w:val="222222"/>
        </w:rPr>
        <w:t>ICameraState</w:t>
      </w:r>
      <w:proofErr w:type="spellEnd"/>
      <w:r>
        <w:rPr>
          <w:color w:val="222222"/>
        </w:rPr>
        <w:t xml:space="preserve"> et </w:t>
      </w:r>
      <w:proofErr w:type="spellStart"/>
      <w:r>
        <w:rPr>
          <w:color w:val="222222"/>
        </w:rPr>
        <w:t>IVisibleObjectState</w:t>
      </w:r>
      <w:proofErr w:type="spellEnd"/>
      <w:r>
        <w:rPr>
          <w:color w:val="222222"/>
        </w:rPr>
        <w:t xml:space="preserve"> doivent également retourner leurs positions en </w:t>
      </w:r>
      <w:proofErr w:type="gramStart"/>
      <w:r>
        <w:rPr>
          <w:color w:val="222222"/>
        </w:rPr>
        <w:t>{ x</w:t>
      </w:r>
      <w:proofErr w:type="gramEnd"/>
      <w:r>
        <w:rPr>
          <w:color w:val="222222"/>
        </w:rPr>
        <w:t xml:space="preserve">, y, </w:t>
      </w:r>
      <w:proofErr w:type="gramStart"/>
      <w:r>
        <w:rPr>
          <w:color w:val="222222"/>
        </w:rPr>
        <w:t>z }</w:t>
      </w:r>
      <w:proofErr w:type="gramEnd"/>
      <w:r>
        <w:rPr>
          <w:color w:val="222222"/>
        </w:rPr>
        <w:t xml:space="preserve"> monde. La cohérence de la grammaire est une propriété systémique.</w:t>
      </w:r>
    </w:p>
    <w:p w14:paraId="730C799E" w14:textId="77777777" w:rsidR="00E902AF" w:rsidRDefault="00000000">
      <w:pPr>
        <w:pStyle w:val="Titre2"/>
      </w:pPr>
      <w:r>
        <w:rPr>
          <w:color w:val="2E6DA4"/>
        </w:rPr>
        <w:t>5.8 — L’autonomie du package comme décision de conception</w:t>
      </w:r>
    </w:p>
    <w:p w14:paraId="40A2A573" w14:textId="77777777" w:rsidR="00E902AF" w:rsidRDefault="00000000">
      <w:pPr>
        <w:spacing w:after="180"/>
        <w:jc w:val="both"/>
      </w:pPr>
      <w:r>
        <w:rPr>
          <w:color w:val="222222"/>
        </w:rPr>
        <w:t xml:space="preserve">@dev/behaviors est un package NPM autonome. Il n’importe pas </w:t>
      </w:r>
      <w:proofErr w:type="spellStart"/>
      <w:r>
        <w:rPr>
          <w:color w:val="222222"/>
        </w:rPr>
        <w:t>BabylonJS</w:t>
      </w:r>
      <w:proofErr w:type="spellEnd"/>
      <w:r>
        <w:rPr>
          <w:color w:val="222222"/>
        </w:rPr>
        <w:t xml:space="preserve">. Il n’importe pas </w:t>
      </w:r>
      <w:proofErr w:type="spellStart"/>
      <w:r>
        <w:rPr>
          <w:color w:val="222222"/>
        </w:rPr>
        <w:t>CesiumJS</w:t>
      </w:r>
      <w:proofErr w:type="spellEnd"/>
      <w:r>
        <w:rPr>
          <w:color w:val="222222"/>
        </w:rPr>
        <w:t xml:space="preserve">. Cette décision n’est pas esthétique — c’est la conséquence directe du principe de la grammaire. Si la grammaire est indépendante du moteur, elle peut être testée sans moteur, validée en CI sans lancer un contexte </w:t>
      </w:r>
      <w:proofErr w:type="spellStart"/>
      <w:r>
        <w:rPr>
          <w:color w:val="222222"/>
        </w:rPr>
        <w:t>WebGL</w:t>
      </w:r>
      <w:proofErr w:type="spellEnd"/>
      <w:r>
        <w:rPr>
          <w:color w:val="222222"/>
        </w:rPr>
        <w:t xml:space="preserve">, partagée entre plusieurs </w:t>
      </w:r>
      <w:proofErr w:type="spellStart"/>
      <w:r>
        <w:rPr>
          <w:color w:val="222222"/>
        </w:rPr>
        <w:t>Adapters</w:t>
      </w:r>
      <w:proofErr w:type="spellEnd"/>
      <w:r>
        <w:rPr>
          <w:color w:val="222222"/>
        </w:rPr>
        <w:t xml:space="preserve"> sans que chacun recopie et diverge.</w:t>
      </w:r>
    </w:p>
    <w:p w14:paraId="3AB1FAC7" w14:textId="77777777" w:rsidR="00E902AF" w:rsidRDefault="00000000">
      <w:pPr>
        <w:spacing w:after="180"/>
        <w:jc w:val="both"/>
      </w:pPr>
      <w:r>
        <w:rPr>
          <w:color w:val="222222"/>
        </w:rPr>
        <w:t xml:space="preserve">Le même </w:t>
      </w:r>
      <w:proofErr w:type="spellStart"/>
      <w:r>
        <w:rPr>
          <w:color w:val="222222"/>
        </w:rPr>
        <w:t>McpCameraBehavior</w:t>
      </w:r>
      <w:proofErr w:type="spellEnd"/>
      <w:r>
        <w:rPr>
          <w:color w:val="222222"/>
        </w:rPr>
        <w:t xml:space="preserve"> est instancié avec un </w:t>
      </w:r>
      <w:proofErr w:type="spellStart"/>
      <w:r>
        <w:rPr>
          <w:color w:val="222222"/>
        </w:rPr>
        <w:t>McpCameraAdapter</w:t>
      </w:r>
      <w:proofErr w:type="spellEnd"/>
      <w:r>
        <w:rPr>
          <w:color w:val="222222"/>
        </w:rPr>
        <w:t xml:space="preserve"> </w:t>
      </w:r>
      <w:proofErr w:type="spellStart"/>
      <w:r>
        <w:rPr>
          <w:color w:val="222222"/>
        </w:rPr>
        <w:t>BabylonJS</w:t>
      </w:r>
      <w:proofErr w:type="spellEnd"/>
      <w:r>
        <w:rPr>
          <w:color w:val="222222"/>
        </w:rPr>
        <w:t xml:space="preserve"> et avec un </w:t>
      </w:r>
      <w:proofErr w:type="spellStart"/>
      <w:r>
        <w:rPr>
          <w:color w:val="222222"/>
        </w:rPr>
        <w:t>McpCameraAdapter</w:t>
      </w:r>
      <w:proofErr w:type="spellEnd"/>
      <w:r>
        <w:rPr>
          <w:color w:val="222222"/>
        </w:rPr>
        <w:t xml:space="preserve"> </w:t>
      </w:r>
      <w:proofErr w:type="spellStart"/>
      <w:r>
        <w:rPr>
          <w:color w:val="222222"/>
        </w:rPr>
        <w:t>CesiumJS</w:t>
      </w:r>
      <w:proofErr w:type="spellEnd"/>
      <w:r>
        <w:rPr>
          <w:color w:val="222222"/>
        </w:rPr>
        <w:t>. Les deux reçoivent la même grammaire, les mêmes descriptions, les mêmes schémas JSON. Ce que le LLM voit est identique. Ce qui change est uniquement dans l’Adapter — la couche qui touche le moteur.</w:t>
      </w:r>
    </w:p>
    <w:p w14:paraId="58EE8181" w14:textId="77777777" w:rsidR="00E902AF" w:rsidRDefault="00E902AF">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902AF" w14:paraId="23DA2BFC" w14:textId="77777777">
        <w:tc>
          <w:tcPr>
            <w:tcW w:w="9026" w:type="dxa"/>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50EB0A34"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const server = new </w:t>
            </w:r>
            <w:proofErr w:type="spellStart"/>
            <w:proofErr w:type="gramStart"/>
            <w:r w:rsidRPr="00621B14">
              <w:rPr>
                <w:rFonts w:ascii="Courier New" w:eastAsia="Courier New" w:hAnsi="Courier New" w:cs="Courier New"/>
                <w:color w:val="1E3A5C"/>
                <w:sz w:val="18"/>
                <w:szCs w:val="18"/>
                <w:lang w:val="en-US"/>
              </w:rPr>
              <w:t>McpServerBuilder</w:t>
            </w:r>
            <w:proofErr w:type="spellEnd"/>
            <w:r w:rsidRPr="00621B14">
              <w:rPr>
                <w:rFonts w:ascii="Courier New" w:eastAsia="Courier New" w:hAnsi="Courier New" w:cs="Courier New"/>
                <w:color w:val="1E3A5C"/>
                <w:sz w:val="18"/>
                <w:szCs w:val="18"/>
                <w:lang w:val="en-US"/>
              </w:rPr>
              <w:t>(</w:t>
            </w:r>
            <w:proofErr w:type="gramEnd"/>
            <w:r w:rsidRPr="00621B14">
              <w:rPr>
                <w:rFonts w:ascii="Courier New" w:eastAsia="Courier New" w:hAnsi="Courier New" w:cs="Courier New"/>
                <w:color w:val="1E3A5C"/>
                <w:sz w:val="18"/>
                <w:szCs w:val="18"/>
                <w:lang w:val="en-US"/>
              </w:rPr>
              <w:t>)</w:t>
            </w:r>
          </w:p>
          <w:p w14:paraId="63F34CA6"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w:t>
            </w:r>
            <w:proofErr w:type="gramStart"/>
            <w:r w:rsidRPr="00621B14">
              <w:rPr>
                <w:rFonts w:ascii="Courier New" w:eastAsia="Courier New" w:hAnsi="Courier New" w:cs="Courier New"/>
                <w:color w:val="1E3A5C"/>
                <w:sz w:val="18"/>
                <w:szCs w:val="18"/>
                <w:lang w:val="en-US"/>
              </w:rPr>
              <w:t>.</w:t>
            </w:r>
            <w:proofErr w:type="spellStart"/>
            <w:r w:rsidRPr="00621B14">
              <w:rPr>
                <w:rFonts w:ascii="Courier New" w:eastAsia="Courier New" w:hAnsi="Courier New" w:cs="Courier New"/>
                <w:color w:val="1E3A5C"/>
                <w:sz w:val="18"/>
                <w:szCs w:val="18"/>
                <w:lang w:val="en-US"/>
              </w:rPr>
              <w:t>withName</w:t>
            </w:r>
            <w:proofErr w:type="spellEnd"/>
            <w:proofErr w:type="gramEnd"/>
            <w:r w:rsidRPr="00621B14">
              <w:rPr>
                <w:rFonts w:ascii="Courier New" w:eastAsia="Courier New" w:hAnsi="Courier New" w:cs="Courier New"/>
                <w:color w:val="1E3A5C"/>
                <w:sz w:val="18"/>
                <w:szCs w:val="18"/>
                <w:lang w:val="en-US"/>
              </w:rPr>
              <w:t>("</w:t>
            </w:r>
            <w:proofErr w:type="spellStart"/>
            <w:r w:rsidRPr="00621B14">
              <w:rPr>
                <w:rFonts w:ascii="Courier New" w:eastAsia="Courier New" w:hAnsi="Courier New" w:cs="Courier New"/>
                <w:color w:val="1E3A5C"/>
                <w:sz w:val="18"/>
                <w:szCs w:val="18"/>
                <w:lang w:val="en-US"/>
              </w:rPr>
              <w:t>babylon</w:t>
            </w:r>
            <w:proofErr w:type="spellEnd"/>
            <w:r w:rsidRPr="00621B14">
              <w:rPr>
                <w:rFonts w:ascii="Courier New" w:eastAsia="Courier New" w:hAnsi="Courier New" w:cs="Courier New"/>
                <w:color w:val="1E3A5C"/>
                <w:sz w:val="18"/>
                <w:szCs w:val="18"/>
                <w:lang w:val="en-US"/>
              </w:rPr>
              <w:t>-scene")</w:t>
            </w:r>
          </w:p>
          <w:p w14:paraId="07D05B64"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w:t>
            </w:r>
            <w:proofErr w:type="gramStart"/>
            <w:r w:rsidRPr="00621B14">
              <w:rPr>
                <w:rFonts w:ascii="Courier New" w:eastAsia="Courier New" w:hAnsi="Courier New" w:cs="Courier New"/>
                <w:color w:val="1E3A5C"/>
                <w:sz w:val="18"/>
                <w:szCs w:val="18"/>
                <w:lang w:val="en-US"/>
              </w:rPr>
              <w:t>.</w:t>
            </w:r>
            <w:proofErr w:type="spellStart"/>
            <w:r w:rsidRPr="00621B14">
              <w:rPr>
                <w:rFonts w:ascii="Courier New" w:eastAsia="Courier New" w:hAnsi="Courier New" w:cs="Courier New"/>
                <w:color w:val="1E3A5C"/>
                <w:sz w:val="18"/>
                <w:szCs w:val="18"/>
                <w:lang w:val="en-US"/>
              </w:rPr>
              <w:t>withWsUrl</w:t>
            </w:r>
            <w:proofErr w:type="spellEnd"/>
            <w:proofErr w:type="gramEnd"/>
            <w:r w:rsidRPr="00621B14">
              <w:rPr>
                <w:rFonts w:ascii="Courier New" w:eastAsia="Courier New" w:hAnsi="Courier New" w:cs="Courier New"/>
                <w:color w:val="1E3A5C"/>
                <w:sz w:val="18"/>
                <w:szCs w:val="18"/>
                <w:lang w:val="en-US"/>
              </w:rPr>
              <w:t>("</w:t>
            </w:r>
            <w:proofErr w:type="spellStart"/>
            <w:r w:rsidRPr="00621B14">
              <w:rPr>
                <w:rFonts w:ascii="Courier New" w:eastAsia="Courier New" w:hAnsi="Courier New" w:cs="Courier New"/>
                <w:color w:val="1E3A5C"/>
                <w:sz w:val="18"/>
                <w:szCs w:val="18"/>
                <w:lang w:val="en-US"/>
              </w:rPr>
              <w:t>ws</w:t>
            </w:r>
            <w:proofErr w:type="spellEnd"/>
            <w:r w:rsidRPr="00621B14">
              <w:rPr>
                <w:rFonts w:ascii="Courier New" w:eastAsia="Courier New" w:hAnsi="Courier New" w:cs="Courier New"/>
                <w:color w:val="1E3A5C"/>
                <w:sz w:val="18"/>
                <w:szCs w:val="18"/>
                <w:lang w:val="en-US"/>
              </w:rPr>
              <w:t>://localhost:3000/provider/</w:t>
            </w:r>
            <w:proofErr w:type="spellStart"/>
            <w:r w:rsidRPr="00621B14">
              <w:rPr>
                <w:rFonts w:ascii="Courier New" w:eastAsia="Courier New" w:hAnsi="Courier New" w:cs="Courier New"/>
                <w:color w:val="1E3A5C"/>
                <w:sz w:val="18"/>
                <w:szCs w:val="18"/>
                <w:lang w:val="en-US"/>
              </w:rPr>
              <w:t>babylon</w:t>
            </w:r>
            <w:proofErr w:type="spellEnd"/>
            <w:r w:rsidRPr="00621B14">
              <w:rPr>
                <w:rFonts w:ascii="Courier New" w:eastAsia="Courier New" w:hAnsi="Courier New" w:cs="Courier New"/>
                <w:color w:val="1E3A5C"/>
                <w:sz w:val="18"/>
                <w:szCs w:val="18"/>
                <w:lang w:val="en-US"/>
              </w:rPr>
              <w:t>-scene")</w:t>
            </w:r>
          </w:p>
          <w:p w14:paraId="5F4ED20F"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w:t>
            </w:r>
            <w:proofErr w:type="gramStart"/>
            <w:r w:rsidRPr="00621B14">
              <w:rPr>
                <w:rFonts w:ascii="Courier New" w:eastAsia="Courier New" w:hAnsi="Courier New" w:cs="Courier New"/>
                <w:color w:val="1E3A5C"/>
                <w:sz w:val="18"/>
                <w:szCs w:val="18"/>
                <w:lang w:val="en-US"/>
              </w:rPr>
              <w:t>.register</w:t>
            </w:r>
            <w:proofErr w:type="gramEnd"/>
            <w:r w:rsidRPr="00621B14">
              <w:rPr>
                <w:rFonts w:ascii="Courier New" w:eastAsia="Courier New" w:hAnsi="Courier New" w:cs="Courier New"/>
                <w:color w:val="1E3A5C"/>
                <w:sz w:val="18"/>
                <w:szCs w:val="18"/>
                <w:lang w:val="en-US"/>
              </w:rPr>
              <w:t>(</w:t>
            </w:r>
          </w:p>
          <w:p w14:paraId="6DDD7545"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new </w:t>
            </w:r>
            <w:proofErr w:type="spellStart"/>
            <w:proofErr w:type="gramStart"/>
            <w:r w:rsidRPr="00621B14">
              <w:rPr>
                <w:rFonts w:ascii="Courier New" w:eastAsia="Courier New" w:hAnsi="Courier New" w:cs="Courier New"/>
                <w:color w:val="1E3A5C"/>
                <w:sz w:val="18"/>
                <w:szCs w:val="18"/>
                <w:lang w:val="en-US"/>
              </w:rPr>
              <w:t>McpCameraBehavior</w:t>
            </w:r>
            <w:proofErr w:type="spellEnd"/>
            <w:r w:rsidRPr="00621B14">
              <w:rPr>
                <w:rFonts w:ascii="Courier New" w:eastAsia="Courier New" w:hAnsi="Courier New" w:cs="Courier New"/>
                <w:color w:val="1E3A5C"/>
                <w:sz w:val="18"/>
                <w:szCs w:val="18"/>
                <w:lang w:val="en-US"/>
              </w:rPr>
              <w:t>(</w:t>
            </w:r>
            <w:proofErr w:type="gramEnd"/>
            <w:r w:rsidRPr="00621B14">
              <w:rPr>
                <w:rFonts w:ascii="Courier New" w:eastAsia="Courier New" w:hAnsi="Courier New" w:cs="Courier New"/>
                <w:color w:val="1E3A5C"/>
                <w:sz w:val="18"/>
                <w:szCs w:val="18"/>
                <w:lang w:val="en-US"/>
              </w:rPr>
              <w:t xml:space="preserve">new </w:t>
            </w:r>
            <w:proofErr w:type="spellStart"/>
            <w:r w:rsidRPr="00621B14">
              <w:rPr>
                <w:rFonts w:ascii="Courier New" w:eastAsia="Courier New" w:hAnsi="Courier New" w:cs="Courier New"/>
                <w:color w:val="1E3A5C"/>
                <w:sz w:val="18"/>
                <w:szCs w:val="18"/>
                <w:lang w:val="en-US"/>
              </w:rPr>
              <w:t>McpCameraAdapter</w:t>
            </w:r>
            <w:proofErr w:type="spellEnd"/>
            <w:r w:rsidRPr="00621B14">
              <w:rPr>
                <w:rFonts w:ascii="Courier New" w:eastAsia="Courier New" w:hAnsi="Courier New" w:cs="Courier New"/>
                <w:color w:val="1E3A5C"/>
                <w:sz w:val="18"/>
                <w:szCs w:val="18"/>
                <w:lang w:val="en-US"/>
              </w:rPr>
              <w:t>(scene)),</w:t>
            </w:r>
          </w:p>
          <w:p w14:paraId="63E8C084"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new </w:t>
            </w:r>
            <w:proofErr w:type="spellStart"/>
            <w:proofErr w:type="gramStart"/>
            <w:r w:rsidRPr="00621B14">
              <w:rPr>
                <w:rFonts w:ascii="Courier New" w:eastAsia="Courier New" w:hAnsi="Courier New" w:cs="Courier New"/>
                <w:color w:val="1E3A5C"/>
                <w:sz w:val="18"/>
                <w:szCs w:val="18"/>
                <w:lang w:val="en-US"/>
              </w:rPr>
              <w:t>McpLightBehavior</w:t>
            </w:r>
            <w:proofErr w:type="spellEnd"/>
            <w:r w:rsidRPr="00621B14">
              <w:rPr>
                <w:rFonts w:ascii="Courier New" w:eastAsia="Courier New" w:hAnsi="Courier New" w:cs="Courier New"/>
                <w:color w:val="1E3A5C"/>
                <w:sz w:val="18"/>
                <w:szCs w:val="18"/>
                <w:lang w:val="en-US"/>
              </w:rPr>
              <w:t>(</w:t>
            </w:r>
            <w:proofErr w:type="gramEnd"/>
            <w:r w:rsidRPr="00621B14">
              <w:rPr>
                <w:rFonts w:ascii="Courier New" w:eastAsia="Courier New" w:hAnsi="Courier New" w:cs="Courier New"/>
                <w:color w:val="1E3A5C"/>
                <w:sz w:val="18"/>
                <w:szCs w:val="18"/>
                <w:lang w:val="en-US"/>
              </w:rPr>
              <w:t xml:space="preserve">new </w:t>
            </w:r>
            <w:proofErr w:type="spellStart"/>
            <w:r w:rsidRPr="00621B14">
              <w:rPr>
                <w:rFonts w:ascii="Courier New" w:eastAsia="Courier New" w:hAnsi="Courier New" w:cs="Courier New"/>
                <w:color w:val="1E3A5C"/>
                <w:sz w:val="18"/>
                <w:szCs w:val="18"/>
                <w:lang w:val="en-US"/>
              </w:rPr>
              <w:t>McpLightAdapter</w:t>
            </w:r>
            <w:proofErr w:type="spellEnd"/>
            <w:r w:rsidRPr="00621B14">
              <w:rPr>
                <w:rFonts w:ascii="Courier New" w:eastAsia="Courier New" w:hAnsi="Courier New" w:cs="Courier New"/>
                <w:color w:val="1E3A5C"/>
                <w:sz w:val="18"/>
                <w:szCs w:val="18"/>
                <w:lang w:val="en-US"/>
              </w:rPr>
              <w:t>(scene)),</w:t>
            </w:r>
          </w:p>
          <w:p w14:paraId="732E69E2"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new </w:t>
            </w:r>
            <w:proofErr w:type="spellStart"/>
            <w:proofErr w:type="gramStart"/>
            <w:r w:rsidRPr="00621B14">
              <w:rPr>
                <w:rFonts w:ascii="Courier New" w:eastAsia="Courier New" w:hAnsi="Courier New" w:cs="Courier New"/>
                <w:color w:val="1E3A5C"/>
                <w:sz w:val="18"/>
                <w:szCs w:val="18"/>
                <w:lang w:val="en-US"/>
              </w:rPr>
              <w:t>McpMeshBehavior</w:t>
            </w:r>
            <w:proofErr w:type="spellEnd"/>
            <w:r w:rsidRPr="00621B14">
              <w:rPr>
                <w:rFonts w:ascii="Courier New" w:eastAsia="Courier New" w:hAnsi="Courier New" w:cs="Courier New"/>
                <w:color w:val="1E3A5C"/>
                <w:sz w:val="18"/>
                <w:szCs w:val="18"/>
                <w:lang w:val="en-US"/>
              </w:rPr>
              <w:t>(</w:t>
            </w:r>
            <w:proofErr w:type="gramEnd"/>
            <w:r w:rsidRPr="00621B14">
              <w:rPr>
                <w:rFonts w:ascii="Courier New" w:eastAsia="Courier New" w:hAnsi="Courier New" w:cs="Courier New"/>
                <w:color w:val="1E3A5C"/>
                <w:sz w:val="18"/>
                <w:szCs w:val="18"/>
                <w:lang w:val="en-US"/>
              </w:rPr>
              <w:t xml:space="preserve">new </w:t>
            </w:r>
            <w:proofErr w:type="spellStart"/>
            <w:r w:rsidRPr="00621B14">
              <w:rPr>
                <w:rFonts w:ascii="Courier New" w:eastAsia="Courier New" w:hAnsi="Courier New" w:cs="Courier New"/>
                <w:color w:val="1E3A5C"/>
                <w:sz w:val="18"/>
                <w:szCs w:val="18"/>
                <w:lang w:val="en-US"/>
              </w:rPr>
              <w:t>McpMeshAdapter</w:t>
            </w:r>
            <w:proofErr w:type="spellEnd"/>
            <w:r w:rsidRPr="00621B14">
              <w:rPr>
                <w:rFonts w:ascii="Courier New" w:eastAsia="Courier New" w:hAnsi="Courier New" w:cs="Courier New"/>
                <w:color w:val="1E3A5C"/>
                <w:sz w:val="18"/>
                <w:szCs w:val="18"/>
                <w:lang w:val="en-US"/>
              </w:rPr>
              <w:t>(scene))</w:t>
            </w:r>
          </w:p>
          <w:p w14:paraId="56A0EC73" w14:textId="77777777" w:rsidR="00E902AF" w:rsidRDefault="00000000">
            <w:r w:rsidRPr="00621B14">
              <w:rPr>
                <w:rFonts w:ascii="Courier New" w:eastAsia="Courier New" w:hAnsi="Courier New" w:cs="Courier New"/>
                <w:color w:val="1E3A5C"/>
                <w:sz w:val="18"/>
                <w:szCs w:val="18"/>
                <w:lang w:val="en-US"/>
              </w:rPr>
              <w:t xml:space="preserve">    </w:t>
            </w:r>
            <w:r>
              <w:rPr>
                <w:rFonts w:ascii="Courier New" w:eastAsia="Courier New" w:hAnsi="Courier New" w:cs="Courier New"/>
                <w:color w:val="1E3A5C"/>
                <w:sz w:val="18"/>
                <w:szCs w:val="18"/>
              </w:rPr>
              <w:t>)</w:t>
            </w:r>
          </w:p>
          <w:p w14:paraId="769BE099" w14:textId="77777777" w:rsidR="00E902AF" w:rsidRDefault="00000000">
            <w:r>
              <w:rPr>
                <w:rFonts w:ascii="Courier New" w:eastAsia="Courier New" w:hAnsi="Courier New" w:cs="Courier New"/>
                <w:color w:val="1E3A5C"/>
                <w:sz w:val="18"/>
                <w:szCs w:val="18"/>
              </w:rPr>
              <w:t xml:space="preserve">    </w:t>
            </w:r>
            <w:proofErr w:type="gramStart"/>
            <w:r>
              <w:rPr>
                <w:rFonts w:ascii="Courier New" w:eastAsia="Courier New" w:hAnsi="Courier New" w:cs="Courier New"/>
                <w:color w:val="1E3A5C"/>
                <w:sz w:val="18"/>
                <w:szCs w:val="18"/>
              </w:rPr>
              <w:t>.</w:t>
            </w:r>
            <w:proofErr w:type="spellStart"/>
            <w:r>
              <w:rPr>
                <w:rFonts w:ascii="Courier New" w:eastAsia="Courier New" w:hAnsi="Courier New" w:cs="Courier New"/>
                <w:color w:val="1E3A5C"/>
                <w:sz w:val="18"/>
                <w:szCs w:val="18"/>
              </w:rPr>
              <w:t>build</w:t>
            </w:r>
            <w:proofErr w:type="spellEnd"/>
            <w:proofErr w:type="gramEnd"/>
            <w:r>
              <w:rPr>
                <w:rFonts w:ascii="Courier New" w:eastAsia="Courier New" w:hAnsi="Courier New" w:cs="Courier New"/>
                <w:color w:val="1E3A5C"/>
                <w:sz w:val="18"/>
                <w:szCs w:val="18"/>
              </w:rPr>
              <w:t>(</w:t>
            </w:r>
            <w:proofErr w:type="gramStart"/>
            <w:r>
              <w:rPr>
                <w:rFonts w:ascii="Courier New" w:eastAsia="Courier New" w:hAnsi="Courier New" w:cs="Courier New"/>
                <w:color w:val="1E3A5C"/>
                <w:sz w:val="18"/>
                <w:szCs w:val="18"/>
              </w:rPr>
              <w:t>);</w:t>
            </w:r>
            <w:proofErr w:type="gramEnd"/>
          </w:p>
          <w:p w14:paraId="55045234" w14:textId="77777777" w:rsidR="00E902AF" w:rsidRDefault="00000000">
            <w:r>
              <w:rPr>
                <w:rFonts w:ascii="Courier New" w:eastAsia="Courier New" w:hAnsi="Courier New" w:cs="Courier New"/>
                <w:color w:val="1E3A5C"/>
                <w:sz w:val="18"/>
                <w:szCs w:val="18"/>
              </w:rPr>
              <w:t xml:space="preserve"> </w:t>
            </w:r>
          </w:p>
          <w:p w14:paraId="21D28237" w14:textId="77777777" w:rsidR="00E902AF" w:rsidRDefault="00000000">
            <w:proofErr w:type="spellStart"/>
            <w:proofErr w:type="gramStart"/>
            <w:r>
              <w:rPr>
                <w:rFonts w:ascii="Courier New" w:eastAsia="Courier New" w:hAnsi="Courier New" w:cs="Courier New"/>
                <w:color w:val="1E3A5C"/>
                <w:sz w:val="18"/>
                <w:szCs w:val="18"/>
              </w:rPr>
              <w:t>await</w:t>
            </w:r>
            <w:proofErr w:type="spellEnd"/>
            <w:proofErr w:type="gramEnd"/>
            <w:r>
              <w:rPr>
                <w:rFonts w:ascii="Courier New" w:eastAsia="Courier New" w:hAnsi="Courier New" w:cs="Courier New"/>
                <w:color w:val="1E3A5C"/>
                <w:sz w:val="18"/>
                <w:szCs w:val="18"/>
              </w:rPr>
              <w:t xml:space="preserve"> </w:t>
            </w:r>
            <w:proofErr w:type="spellStart"/>
            <w:proofErr w:type="gramStart"/>
            <w:r>
              <w:rPr>
                <w:rFonts w:ascii="Courier New" w:eastAsia="Courier New" w:hAnsi="Courier New" w:cs="Courier New"/>
                <w:color w:val="1E3A5C"/>
                <w:sz w:val="18"/>
                <w:szCs w:val="18"/>
              </w:rPr>
              <w:t>server.start</w:t>
            </w:r>
            <w:proofErr w:type="spellEnd"/>
            <w:proofErr w:type="gramEnd"/>
            <w:r>
              <w:rPr>
                <w:rFonts w:ascii="Courier New" w:eastAsia="Courier New" w:hAnsi="Courier New" w:cs="Courier New"/>
                <w:color w:val="1E3A5C"/>
                <w:sz w:val="18"/>
                <w:szCs w:val="18"/>
              </w:rPr>
              <w:t>(</w:t>
            </w:r>
            <w:proofErr w:type="gramStart"/>
            <w:r>
              <w:rPr>
                <w:rFonts w:ascii="Courier New" w:eastAsia="Courier New" w:hAnsi="Courier New" w:cs="Courier New"/>
                <w:color w:val="1E3A5C"/>
                <w:sz w:val="18"/>
                <w:szCs w:val="18"/>
              </w:rPr>
              <w:t>);</w:t>
            </w:r>
            <w:proofErr w:type="gramEnd"/>
          </w:p>
        </w:tc>
      </w:tr>
    </w:tbl>
    <w:p w14:paraId="03D61846" w14:textId="77777777" w:rsidR="00E902AF" w:rsidRDefault="00E902AF">
      <w:pPr>
        <w:spacing w:before="120"/>
      </w:pPr>
    </w:p>
    <w:p w14:paraId="476DF1F9" w14:textId="77777777" w:rsidR="00E902AF" w:rsidRDefault="00000000">
      <w:pPr>
        <w:spacing w:after="180"/>
        <w:jc w:val="both"/>
      </w:pPr>
      <w:r>
        <w:rPr>
          <w:color w:val="222222"/>
        </w:rPr>
        <w:t xml:space="preserve">Trois appels à </w:t>
      </w:r>
      <w:proofErr w:type="spellStart"/>
      <w:r>
        <w:rPr>
          <w:color w:val="222222"/>
        </w:rPr>
        <w:t>register</w:t>
      </w:r>
      <w:proofErr w:type="spellEnd"/>
      <w:r>
        <w:rPr>
          <w:color w:val="222222"/>
        </w:rPr>
        <w:t xml:space="preserve">. Chacun injecte un Adapter dans un </w:t>
      </w:r>
      <w:proofErr w:type="spellStart"/>
      <w:r>
        <w:rPr>
          <w:color w:val="222222"/>
        </w:rPr>
        <w:t>Behavior</w:t>
      </w:r>
      <w:proofErr w:type="spellEnd"/>
      <w:r>
        <w:rPr>
          <w:color w:val="222222"/>
        </w:rPr>
        <w:t xml:space="preserve">. Le </w:t>
      </w:r>
      <w:proofErr w:type="spellStart"/>
      <w:r>
        <w:rPr>
          <w:color w:val="222222"/>
        </w:rPr>
        <w:t>Behavior</w:t>
      </w:r>
      <w:proofErr w:type="spellEnd"/>
      <w:r>
        <w:rPr>
          <w:color w:val="222222"/>
        </w:rPr>
        <w:t xml:space="preserve"> apporte la grammaire. L’Adapter apporte l’accès au moteur.</w:t>
      </w:r>
    </w:p>
    <w:p w14:paraId="5FE8AE4E" w14:textId="77777777" w:rsidR="00E902AF" w:rsidRDefault="00000000">
      <w:pPr>
        <w:pStyle w:val="Titre2"/>
      </w:pPr>
      <w:r>
        <w:rPr>
          <w:color w:val="2E6DA4"/>
        </w:rPr>
        <w:t>5.9 — Ce que ce chapitre a construit</w:t>
      </w:r>
    </w:p>
    <w:p w14:paraId="7C73BFCC" w14:textId="77777777" w:rsidR="00E902AF" w:rsidRDefault="00000000">
      <w:pPr>
        <w:spacing w:after="180"/>
        <w:jc w:val="both"/>
      </w:pPr>
      <w:r>
        <w:rPr>
          <w:color w:val="222222"/>
        </w:rPr>
        <w:t xml:space="preserve">Un </w:t>
      </w:r>
      <w:proofErr w:type="spellStart"/>
      <w:r>
        <w:rPr>
          <w:color w:val="222222"/>
        </w:rPr>
        <w:t>Behavior</w:t>
      </w:r>
      <w:proofErr w:type="spellEnd"/>
      <w:r>
        <w:rPr>
          <w:color w:val="222222"/>
        </w:rPr>
        <w:t xml:space="preserve"> est un conteneur de grammaire. Il expose au LLM trois choses : des ressources, des gabarits, et des outils. Tout cela est disponible avant que la scène soit prête, et tout cela est indépendant du moteur 3D qui l’implémentera.</w:t>
      </w:r>
    </w:p>
    <w:p w14:paraId="7F91F0AA" w14:textId="77777777" w:rsidR="00E902AF" w:rsidRDefault="00000000">
      <w:pPr>
        <w:spacing w:after="180"/>
        <w:jc w:val="both"/>
      </w:pPr>
      <w:r>
        <w:rPr>
          <w:color w:val="222222"/>
        </w:rPr>
        <w:t>La qualité de ce système ne se mesure pas en millisecondes de latence réseau ou en lignes de code. Elle se mesure dans la qualité des descriptions — dans la précision avec laquelle chaque outil explique quand l’utiliser et comment l’appeler. Vous ne debuggez pas le modèle : vous réécrivez la description.</w:t>
      </w:r>
    </w:p>
    <w:p w14:paraId="1CCA97D4" w14:textId="77777777" w:rsidR="00E902AF" w:rsidRDefault="00000000">
      <w:pPr>
        <w:spacing w:after="180"/>
        <w:jc w:val="both"/>
      </w:pPr>
      <w:r>
        <w:rPr>
          <w:color w:val="222222"/>
        </w:rPr>
        <w:t xml:space="preserve">Le chapitre suivant descend dans l’Adapter — la seule couche qui touche </w:t>
      </w:r>
      <w:proofErr w:type="spellStart"/>
      <w:r>
        <w:rPr>
          <w:color w:val="222222"/>
        </w:rPr>
        <w:t>BabylonJS</w:t>
      </w:r>
      <w:proofErr w:type="spellEnd"/>
      <w:r>
        <w:rPr>
          <w:color w:val="222222"/>
        </w:rPr>
        <w:t>, et la seule qui peut légitimement ignorer tout ce que le LLM voit.</w:t>
      </w:r>
    </w:p>
    <w:p w14:paraId="232F736A" w14:textId="77777777" w:rsidR="00E902AF" w:rsidRDefault="00E902AF">
      <w:pPr>
        <w:pBdr>
          <w:bottom w:val="single" w:sz="6" w:space="1" w:color="2E6DA4"/>
        </w:pBdr>
        <w:spacing w:after="240"/>
      </w:pPr>
    </w:p>
    <w:p w14:paraId="6E6B635A" w14:textId="77777777" w:rsidR="00E902AF" w:rsidRDefault="00E902AF">
      <w:pPr>
        <w:spacing w:before="480"/>
      </w:pPr>
    </w:p>
    <w:p w14:paraId="28CF563A" w14:textId="77777777" w:rsidR="00E902AF" w:rsidRDefault="00000000">
      <w:pPr>
        <w:spacing w:before="480" w:after="120"/>
      </w:pPr>
      <w:r>
        <w:rPr>
          <w:rFonts w:ascii="Arial" w:eastAsia="Arial" w:hAnsi="Arial" w:cs="Arial"/>
          <w:b/>
          <w:bCs/>
          <w:color w:val="2E6DA4"/>
          <w:sz w:val="20"/>
          <w:szCs w:val="20"/>
        </w:rPr>
        <w:t xml:space="preserve">── EN — English </w:t>
      </w:r>
      <w:r>
        <w:rPr>
          <w:rFonts w:ascii="Courier New" w:eastAsia="Courier New" w:hAnsi="Courier New" w:cs="Courier New"/>
          <w:color w:val="BBBBBB"/>
          <w:sz w:val="16"/>
          <w:szCs w:val="16"/>
        </w:rPr>
        <w:t>────────────────────────────────────────────────────</w:t>
      </w:r>
    </w:p>
    <w:p w14:paraId="352BC384" w14:textId="77777777" w:rsidR="00E902AF" w:rsidRDefault="00000000">
      <w:pPr>
        <w:spacing w:after="180"/>
        <w:jc w:val="both"/>
      </w:pPr>
      <w:proofErr w:type="spellStart"/>
      <w:r>
        <w:rPr>
          <w:i/>
          <w:iCs/>
          <w:color w:val="444444"/>
        </w:rPr>
        <w:t>Where</w:t>
      </w:r>
      <w:proofErr w:type="spellEnd"/>
      <w:r>
        <w:rPr>
          <w:i/>
          <w:iCs/>
          <w:color w:val="444444"/>
        </w:rPr>
        <w:t xml:space="preserve"> the </w:t>
      </w:r>
      <w:proofErr w:type="spellStart"/>
      <w:r>
        <w:rPr>
          <w:i/>
          <w:iCs/>
          <w:color w:val="444444"/>
        </w:rPr>
        <w:t>grammar</w:t>
      </w:r>
      <w:proofErr w:type="spellEnd"/>
      <w:r>
        <w:rPr>
          <w:i/>
          <w:iCs/>
          <w:color w:val="444444"/>
        </w:rPr>
        <w:t xml:space="preserve"> </w:t>
      </w:r>
      <w:proofErr w:type="spellStart"/>
      <w:r>
        <w:rPr>
          <w:i/>
          <w:iCs/>
          <w:color w:val="444444"/>
        </w:rPr>
        <w:t>lives</w:t>
      </w:r>
      <w:proofErr w:type="spellEnd"/>
    </w:p>
    <w:p w14:paraId="6AF86DA0" w14:textId="77777777" w:rsidR="00E902AF" w:rsidRDefault="00E902AF">
      <w:pPr>
        <w:spacing w:after="120"/>
      </w:pPr>
    </w:p>
    <w:p w14:paraId="579288B0" w14:textId="77777777" w:rsidR="00E902AF" w:rsidRPr="00621B14" w:rsidRDefault="00000000">
      <w:pPr>
        <w:spacing w:after="180"/>
        <w:jc w:val="both"/>
        <w:rPr>
          <w:lang w:val="en-US"/>
        </w:rPr>
      </w:pPr>
      <w:r w:rsidRPr="00621B14">
        <w:rPr>
          <w:color w:val="222222"/>
          <w:lang w:val="en-US"/>
        </w:rPr>
        <w:t xml:space="preserve">The previous chapter showed the wiring: the </w:t>
      </w:r>
      <w:proofErr w:type="spellStart"/>
      <w:r w:rsidRPr="00621B14">
        <w:rPr>
          <w:color w:val="222222"/>
          <w:lang w:val="en-US"/>
        </w:rPr>
        <w:t>WsTunnel</w:t>
      </w:r>
      <w:proofErr w:type="spellEnd"/>
      <w:r w:rsidRPr="00621B14">
        <w:rPr>
          <w:color w:val="222222"/>
          <w:lang w:val="en-US"/>
        </w:rPr>
        <w:t xml:space="preserve"> that relays, the </w:t>
      </w:r>
      <w:proofErr w:type="spellStart"/>
      <w:r w:rsidRPr="00621B14">
        <w:rPr>
          <w:color w:val="222222"/>
          <w:lang w:val="en-US"/>
        </w:rPr>
        <w:t>McpServer</w:t>
      </w:r>
      <w:proofErr w:type="spellEnd"/>
      <w:r w:rsidRPr="00621B14">
        <w:rPr>
          <w:color w:val="222222"/>
          <w:lang w:val="en-US"/>
        </w:rPr>
        <w:t xml:space="preserve"> in the browser that responds, the inverted topology that turns a </w:t>
      </w:r>
      <w:proofErr w:type="spellStart"/>
      <w:r w:rsidRPr="00621B14">
        <w:rPr>
          <w:color w:val="222222"/>
          <w:lang w:val="en-US"/>
        </w:rPr>
        <w:t>WebAssembly</w:t>
      </w:r>
      <w:proofErr w:type="spellEnd"/>
      <w:r w:rsidRPr="00621B14">
        <w:rPr>
          <w:color w:val="222222"/>
          <w:lang w:val="en-US"/>
        </w:rPr>
        <w:t xml:space="preserve"> sandbox into a full-fledged MCP server. But this wiring carries something. When Claude Code sends tools/list to the relay and the browser responds, what does it </w:t>
      </w:r>
      <w:proofErr w:type="gramStart"/>
      <w:r w:rsidRPr="00621B14">
        <w:rPr>
          <w:color w:val="222222"/>
          <w:lang w:val="en-US"/>
        </w:rPr>
        <w:t>actually receive</w:t>
      </w:r>
      <w:proofErr w:type="gramEnd"/>
      <w:r w:rsidRPr="00621B14">
        <w:rPr>
          <w:color w:val="222222"/>
          <w:lang w:val="en-US"/>
        </w:rPr>
        <w:t>?</w:t>
      </w:r>
    </w:p>
    <w:p w14:paraId="2B92A1A1" w14:textId="77777777" w:rsidR="00E902AF" w:rsidRPr="00621B14" w:rsidRDefault="00000000">
      <w:pPr>
        <w:spacing w:after="180"/>
        <w:jc w:val="both"/>
        <w:rPr>
          <w:lang w:val="en-US"/>
        </w:rPr>
      </w:pPr>
      <w:r w:rsidRPr="00621B14">
        <w:rPr>
          <w:color w:val="222222"/>
          <w:lang w:val="en-US"/>
        </w:rPr>
        <w:t xml:space="preserve">It receives a list of names, descriptions, and JSON schemas. That is all. No code. No </w:t>
      </w:r>
      <w:proofErr w:type="spellStart"/>
      <w:r w:rsidRPr="00621B14">
        <w:rPr>
          <w:color w:val="222222"/>
          <w:lang w:val="en-US"/>
        </w:rPr>
        <w:t>BabylonJS</w:t>
      </w:r>
      <w:proofErr w:type="spellEnd"/>
      <w:r w:rsidRPr="00621B14">
        <w:rPr>
          <w:color w:val="222222"/>
          <w:lang w:val="en-US"/>
        </w:rPr>
        <w:t xml:space="preserve"> references. No </w:t>
      </w:r>
      <w:proofErr w:type="spellStart"/>
      <w:r w:rsidRPr="00621B14">
        <w:rPr>
          <w:color w:val="222222"/>
          <w:lang w:val="en-US"/>
        </w:rPr>
        <w:t>ArcRotateCamera</w:t>
      </w:r>
      <w:proofErr w:type="spellEnd"/>
      <w:r w:rsidRPr="00621B14">
        <w:rPr>
          <w:color w:val="222222"/>
          <w:lang w:val="en-US"/>
        </w:rPr>
        <w:t>, no projection matrices. Just text and JSON structures.</w:t>
      </w:r>
    </w:p>
    <w:p w14:paraId="334F6139" w14:textId="77777777" w:rsidR="00E902AF" w:rsidRPr="00621B14" w:rsidRDefault="00000000">
      <w:pPr>
        <w:spacing w:after="180"/>
        <w:jc w:val="both"/>
        <w:rPr>
          <w:lang w:val="en-US"/>
        </w:rPr>
      </w:pPr>
      <w:r w:rsidRPr="00621B14">
        <w:rPr>
          <w:color w:val="222222"/>
          <w:lang w:val="en-US"/>
        </w:rPr>
        <w:t xml:space="preserve">This text is what </w:t>
      </w:r>
      <w:proofErr w:type="gramStart"/>
      <w:r w:rsidRPr="00621B14">
        <w:rPr>
          <w:color w:val="222222"/>
          <w:lang w:val="en-US"/>
        </w:rPr>
        <w:t>the LLM</w:t>
      </w:r>
      <w:proofErr w:type="gramEnd"/>
      <w:r w:rsidRPr="00621B14">
        <w:rPr>
          <w:color w:val="222222"/>
          <w:lang w:val="en-US"/>
        </w:rPr>
        <w:t xml:space="preserve"> reads. This text is what it uses to decide what to call, when to call it, and how to build its arguments. The reliability of your MCP system does not depend on the sophistication of your </w:t>
      </w:r>
      <w:proofErr w:type="spellStart"/>
      <w:r w:rsidRPr="00621B14">
        <w:rPr>
          <w:color w:val="222222"/>
          <w:lang w:val="en-US"/>
        </w:rPr>
        <w:t>BabylonJS</w:t>
      </w:r>
      <w:proofErr w:type="spellEnd"/>
      <w:r w:rsidRPr="00621B14">
        <w:rPr>
          <w:color w:val="222222"/>
          <w:lang w:val="en-US"/>
        </w:rPr>
        <w:t xml:space="preserve"> adapter — it depends on the quality of this text.</w:t>
      </w:r>
    </w:p>
    <w:p w14:paraId="0751A958" w14:textId="77777777" w:rsidR="00E902AF" w:rsidRPr="00621B14" w:rsidRDefault="00000000">
      <w:pPr>
        <w:spacing w:after="180"/>
        <w:jc w:val="both"/>
        <w:rPr>
          <w:lang w:val="en-US"/>
        </w:rPr>
      </w:pPr>
      <w:proofErr w:type="gramStart"/>
      <w:r w:rsidRPr="00621B14">
        <w:rPr>
          <w:color w:val="222222"/>
          <w:lang w:val="en-US"/>
        </w:rPr>
        <w:t>A Behavior</w:t>
      </w:r>
      <w:proofErr w:type="gramEnd"/>
      <w:r w:rsidRPr="00621B14">
        <w:rPr>
          <w:color w:val="222222"/>
          <w:lang w:val="en-US"/>
        </w:rPr>
        <w:t xml:space="preserve"> is the object that holds this text. It is the container of </w:t>
      </w:r>
      <w:proofErr w:type="gramStart"/>
      <w:r w:rsidRPr="00621B14">
        <w:rPr>
          <w:color w:val="222222"/>
          <w:lang w:val="en-US"/>
        </w:rPr>
        <w:t>the grammar</w:t>
      </w:r>
      <w:proofErr w:type="gramEnd"/>
      <w:r w:rsidRPr="00621B14">
        <w:rPr>
          <w:color w:val="222222"/>
          <w:lang w:val="en-US"/>
        </w:rPr>
        <w:t>.</w:t>
      </w:r>
    </w:p>
    <w:p w14:paraId="62DA3C14" w14:textId="77777777" w:rsidR="00E902AF" w:rsidRPr="00621B14" w:rsidRDefault="00000000">
      <w:pPr>
        <w:pStyle w:val="Titre2"/>
        <w:rPr>
          <w:lang w:val="en-US"/>
        </w:rPr>
      </w:pPr>
      <w:r w:rsidRPr="00621B14">
        <w:rPr>
          <w:color w:val="2E6DA4"/>
          <w:lang w:val="en-US"/>
        </w:rPr>
        <w:t>5.1 — What the wiring carries</w:t>
      </w:r>
    </w:p>
    <w:p w14:paraId="693FC46C" w14:textId="77777777" w:rsidR="00E902AF" w:rsidRPr="00621B14" w:rsidRDefault="00000000">
      <w:pPr>
        <w:spacing w:after="180"/>
        <w:jc w:val="both"/>
        <w:rPr>
          <w:lang w:val="en-US"/>
        </w:rPr>
      </w:pPr>
      <w:r w:rsidRPr="00621B14">
        <w:rPr>
          <w:color w:val="222222"/>
          <w:lang w:val="en-US"/>
        </w:rPr>
        <w:t>Let us trace the exact sequence. The operator typed:</w:t>
      </w:r>
    </w:p>
    <w:p w14:paraId="4E5F586C" w14:textId="77777777" w:rsidR="00E902AF" w:rsidRPr="00621B14" w:rsidRDefault="00000000">
      <w:pPr>
        <w:pBdr>
          <w:left w:val="single" w:sz="4" w:space="8" w:color="4A8BC4"/>
        </w:pBdr>
        <w:spacing w:before="120" w:after="120"/>
        <w:ind w:left="720"/>
        <w:jc w:val="both"/>
        <w:rPr>
          <w:lang w:val="en-US"/>
        </w:rPr>
      </w:pPr>
      <w:r w:rsidRPr="00621B14">
        <w:rPr>
          <w:i/>
          <w:iCs/>
          <w:color w:val="4A8BC4"/>
          <w:lang w:val="en-US"/>
        </w:rPr>
        <w:t>Zoom in on the OLM tower, as if we were looking from outside the press gallery.</w:t>
      </w:r>
    </w:p>
    <w:p w14:paraId="3AD0045F" w14:textId="77777777" w:rsidR="00E902AF" w:rsidRPr="00621B14" w:rsidRDefault="00000000">
      <w:pPr>
        <w:spacing w:after="180"/>
        <w:jc w:val="both"/>
        <w:rPr>
          <w:lang w:val="en-US"/>
        </w:rPr>
      </w:pPr>
      <w:r w:rsidRPr="00621B14">
        <w:rPr>
          <w:color w:val="222222"/>
          <w:lang w:val="en-US"/>
        </w:rPr>
        <w:t xml:space="preserve">Claude receives this sentence. It does not know what the OLM tower is in the context of your scene. It does not know where the press gallery is. It does not know </w:t>
      </w:r>
      <w:proofErr w:type="spellStart"/>
      <w:r w:rsidRPr="00621B14">
        <w:rPr>
          <w:color w:val="222222"/>
          <w:lang w:val="en-US"/>
        </w:rPr>
        <w:t>BabylonJS</w:t>
      </w:r>
      <w:proofErr w:type="spellEnd"/>
      <w:r w:rsidRPr="00621B14">
        <w:rPr>
          <w:color w:val="222222"/>
          <w:lang w:val="en-US"/>
        </w:rPr>
        <w:t>. What it knows is what your server sent during the discovery phase — the few hundred tokens describing your tools.</w:t>
      </w:r>
    </w:p>
    <w:p w14:paraId="594481E2" w14:textId="77777777" w:rsidR="00E902AF" w:rsidRDefault="00000000">
      <w:pPr>
        <w:spacing w:after="180"/>
        <w:jc w:val="both"/>
      </w:pPr>
      <w:proofErr w:type="spellStart"/>
      <w:r>
        <w:rPr>
          <w:color w:val="222222"/>
        </w:rPr>
        <w:t>Among</w:t>
      </w:r>
      <w:proofErr w:type="spellEnd"/>
      <w:r>
        <w:rPr>
          <w:color w:val="222222"/>
        </w:rPr>
        <w:t xml:space="preserve"> </w:t>
      </w:r>
      <w:proofErr w:type="spellStart"/>
      <w:r>
        <w:rPr>
          <w:color w:val="222222"/>
        </w:rPr>
        <w:t>them</w:t>
      </w:r>
      <w:proofErr w:type="spellEnd"/>
      <w:r>
        <w:rPr>
          <w:color w:val="222222"/>
        </w:rPr>
        <w:t xml:space="preserve">, </w:t>
      </w:r>
      <w:proofErr w:type="spellStart"/>
      <w:r>
        <w:rPr>
          <w:color w:val="222222"/>
        </w:rPr>
        <w:t>it</w:t>
      </w:r>
      <w:proofErr w:type="spellEnd"/>
      <w:r>
        <w:rPr>
          <w:color w:val="222222"/>
        </w:rPr>
        <w:t xml:space="preserve"> </w:t>
      </w:r>
      <w:proofErr w:type="spellStart"/>
      <w:proofErr w:type="gramStart"/>
      <w:r>
        <w:rPr>
          <w:color w:val="222222"/>
        </w:rPr>
        <w:t>read</w:t>
      </w:r>
      <w:proofErr w:type="spellEnd"/>
      <w:r>
        <w:rPr>
          <w:color w:val="222222"/>
        </w:rPr>
        <w:t>:</w:t>
      </w:r>
      <w:proofErr w:type="gramEnd"/>
    </w:p>
    <w:p w14:paraId="34379EFB" w14:textId="77777777" w:rsidR="00E902AF" w:rsidRDefault="00E902AF">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902AF" w:rsidRPr="00821191" w14:paraId="588C9952" w14:textId="77777777">
        <w:tc>
          <w:tcPr>
            <w:tcW w:w="9026" w:type="dxa"/>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54DAE1E4" w14:textId="77777777" w:rsidR="00E902AF" w:rsidRPr="00621B14" w:rsidRDefault="00000000">
            <w:pPr>
              <w:rPr>
                <w:lang w:val="en-US"/>
              </w:rPr>
            </w:pPr>
            <w:r w:rsidRPr="00621B14">
              <w:rPr>
                <w:rFonts w:ascii="Courier New" w:eastAsia="Courier New" w:hAnsi="Courier New" w:cs="Courier New"/>
                <w:color w:val="1E3A5C"/>
                <w:sz w:val="18"/>
                <w:szCs w:val="18"/>
                <w:lang w:val="en-US"/>
              </w:rPr>
              <w:t>name: "</w:t>
            </w:r>
            <w:proofErr w:type="spellStart"/>
            <w:r w:rsidRPr="00621B14">
              <w:rPr>
                <w:rFonts w:ascii="Courier New" w:eastAsia="Courier New" w:hAnsi="Courier New" w:cs="Courier New"/>
                <w:color w:val="1E3A5C"/>
                <w:sz w:val="18"/>
                <w:szCs w:val="18"/>
                <w:lang w:val="en-US"/>
              </w:rPr>
              <w:t>camera_look_at</w:t>
            </w:r>
            <w:proofErr w:type="spellEnd"/>
            <w:r w:rsidRPr="00621B14">
              <w:rPr>
                <w:rFonts w:ascii="Courier New" w:eastAsia="Courier New" w:hAnsi="Courier New" w:cs="Courier New"/>
                <w:color w:val="1E3A5C"/>
                <w:sz w:val="18"/>
                <w:szCs w:val="18"/>
                <w:lang w:val="en-US"/>
              </w:rPr>
              <w:t>"</w:t>
            </w:r>
          </w:p>
          <w:p w14:paraId="6C18D871" w14:textId="77777777" w:rsidR="00E902AF" w:rsidRPr="00621B14" w:rsidRDefault="00000000">
            <w:pPr>
              <w:rPr>
                <w:lang w:val="en-US"/>
              </w:rPr>
            </w:pPr>
            <w:r w:rsidRPr="00621B14">
              <w:rPr>
                <w:rFonts w:ascii="Courier New" w:eastAsia="Courier New" w:hAnsi="Courier New" w:cs="Courier New"/>
                <w:color w:val="1E3A5C"/>
                <w:sz w:val="18"/>
                <w:szCs w:val="18"/>
                <w:lang w:val="en-US"/>
              </w:rPr>
              <w:t>description: "Moves the camera to a world-space position AND sets its look-at</w:t>
            </w:r>
          </w:p>
          <w:p w14:paraId="1034677B"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target in a single call. The ideal 'place the camera here and</w:t>
            </w:r>
          </w:p>
          <w:p w14:paraId="45729A0C"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frame that subject' director operation."</w:t>
            </w:r>
          </w:p>
        </w:tc>
      </w:tr>
    </w:tbl>
    <w:p w14:paraId="24E2CC43" w14:textId="77777777" w:rsidR="00E902AF" w:rsidRPr="00621B14" w:rsidRDefault="00E902AF">
      <w:pPr>
        <w:spacing w:before="120"/>
        <w:rPr>
          <w:lang w:val="en-US"/>
        </w:rPr>
      </w:pPr>
    </w:p>
    <w:p w14:paraId="2BC2E847" w14:textId="77777777" w:rsidR="00E902AF" w:rsidRDefault="00000000">
      <w:pPr>
        <w:spacing w:after="180"/>
        <w:jc w:val="both"/>
      </w:pPr>
      <w:r w:rsidRPr="00621B14">
        <w:rPr>
          <w:color w:val="222222"/>
          <w:lang w:val="en-US"/>
        </w:rPr>
        <w:t xml:space="preserve">The phrase "director operation" makes the match. The LLM correlates staging vocabulary with this tool. </w:t>
      </w:r>
      <w:r>
        <w:rPr>
          <w:color w:val="222222"/>
        </w:rPr>
        <w:t xml:space="preserve">It </w:t>
      </w:r>
      <w:proofErr w:type="spellStart"/>
      <w:r>
        <w:rPr>
          <w:color w:val="222222"/>
        </w:rPr>
        <w:t>also</w:t>
      </w:r>
      <w:proofErr w:type="spellEnd"/>
      <w:r>
        <w:rPr>
          <w:color w:val="222222"/>
        </w:rPr>
        <w:t xml:space="preserve"> </w:t>
      </w:r>
      <w:proofErr w:type="spellStart"/>
      <w:r>
        <w:rPr>
          <w:color w:val="222222"/>
        </w:rPr>
        <w:t>read</w:t>
      </w:r>
      <w:proofErr w:type="spellEnd"/>
      <w:r>
        <w:rPr>
          <w:color w:val="222222"/>
        </w:rPr>
        <w:t xml:space="preserve"> </w:t>
      </w:r>
      <w:proofErr w:type="spellStart"/>
      <w:r>
        <w:rPr>
          <w:color w:val="222222"/>
        </w:rPr>
        <w:t>scene_visible_</w:t>
      </w:r>
      <w:proofErr w:type="gramStart"/>
      <w:r>
        <w:rPr>
          <w:color w:val="222222"/>
        </w:rPr>
        <w:t>objects</w:t>
      </w:r>
      <w:proofErr w:type="spellEnd"/>
      <w:r>
        <w:rPr>
          <w:color w:val="222222"/>
        </w:rPr>
        <w:t>:</w:t>
      </w:r>
      <w:proofErr w:type="gramEnd"/>
    </w:p>
    <w:p w14:paraId="6F55BFA3" w14:textId="77777777" w:rsidR="00E902AF" w:rsidRDefault="00E902AF">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902AF" w:rsidRPr="00821191" w14:paraId="07685C39" w14:textId="77777777">
        <w:tc>
          <w:tcPr>
            <w:tcW w:w="9026" w:type="dxa"/>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47A5B3DF" w14:textId="77777777" w:rsidR="00E902AF" w:rsidRPr="00621B14" w:rsidRDefault="00000000">
            <w:pPr>
              <w:rPr>
                <w:lang w:val="en-US"/>
              </w:rPr>
            </w:pPr>
            <w:r w:rsidRPr="00621B14">
              <w:rPr>
                <w:rFonts w:ascii="Courier New" w:eastAsia="Courier New" w:hAnsi="Courier New" w:cs="Courier New"/>
                <w:color w:val="1E3A5C"/>
                <w:sz w:val="18"/>
                <w:szCs w:val="18"/>
                <w:lang w:val="en-US"/>
              </w:rPr>
              <w:t>name: "</w:t>
            </w:r>
            <w:proofErr w:type="spellStart"/>
            <w:r w:rsidRPr="00621B14">
              <w:rPr>
                <w:rFonts w:ascii="Courier New" w:eastAsia="Courier New" w:hAnsi="Courier New" w:cs="Courier New"/>
                <w:color w:val="1E3A5C"/>
                <w:sz w:val="18"/>
                <w:szCs w:val="18"/>
                <w:lang w:val="en-US"/>
              </w:rPr>
              <w:t>scene_visible_objects</w:t>
            </w:r>
            <w:proofErr w:type="spellEnd"/>
            <w:r w:rsidRPr="00621B14">
              <w:rPr>
                <w:rFonts w:ascii="Courier New" w:eastAsia="Courier New" w:hAnsi="Courier New" w:cs="Courier New"/>
                <w:color w:val="1E3A5C"/>
                <w:sz w:val="18"/>
                <w:szCs w:val="18"/>
                <w:lang w:val="en-US"/>
              </w:rPr>
              <w:t>"</w:t>
            </w:r>
          </w:p>
          <w:p w14:paraId="3AF23BF7" w14:textId="77777777" w:rsidR="00E902AF" w:rsidRPr="00621B14" w:rsidRDefault="00000000">
            <w:pPr>
              <w:rPr>
                <w:lang w:val="en-US"/>
              </w:rPr>
            </w:pPr>
            <w:proofErr w:type="gramStart"/>
            <w:r w:rsidRPr="00621B14">
              <w:rPr>
                <w:rFonts w:ascii="Courier New" w:eastAsia="Courier New" w:hAnsi="Courier New" w:cs="Courier New"/>
                <w:color w:val="1E3A5C"/>
                <w:sz w:val="18"/>
                <w:szCs w:val="18"/>
                <w:lang w:val="en-US"/>
              </w:rPr>
              <w:t>description</w:t>
            </w:r>
            <w:proofErr w:type="gramEnd"/>
            <w:r w:rsidRPr="00621B14">
              <w:rPr>
                <w:rFonts w:ascii="Courier New" w:eastAsia="Courier New" w:hAnsi="Courier New" w:cs="Courier New"/>
                <w:color w:val="1E3A5C"/>
                <w:sz w:val="18"/>
                <w:szCs w:val="18"/>
                <w:lang w:val="en-US"/>
              </w:rPr>
              <w:t>: "Returns a structured description of all meshes visible from</w:t>
            </w:r>
          </w:p>
          <w:p w14:paraId="79F35748"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a camera. Replaces screenshot for scene comprehension."</w:t>
            </w:r>
          </w:p>
        </w:tc>
      </w:tr>
    </w:tbl>
    <w:p w14:paraId="49A69BF2" w14:textId="77777777" w:rsidR="00E902AF" w:rsidRPr="00621B14" w:rsidRDefault="00E902AF">
      <w:pPr>
        <w:spacing w:before="120"/>
        <w:rPr>
          <w:lang w:val="en-US"/>
        </w:rPr>
      </w:pPr>
    </w:p>
    <w:p w14:paraId="17B97752" w14:textId="77777777" w:rsidR="00E902AF" w:rsidRPr="00621B14" w:rsidRDefault="00000000">
      <w:pPr>
        <w:spacing w:after="180"/>
        <w:jc w:val="both"/>
        <w:rPr>
          <w:lang w:val="en-US"/>
        </w:rPr>
      </w:pPr>
      <w:r w:rsidRPr="00621B14">
        <w:rPr>
          <w:color w:val="222222"/>
          <w:lang w:val="en-US"/>
        </w:rPr>
        <w:t xml:space="preserve">It understands that before moving, it can </w:t>
      </w:r>
      <w:proofErr w:type="gramStart"/>
      <w:r w:rsidRPr="00621B14">
        <w:rPr>
          <w:color w:val="222222"/>
          <w:lang w:val="en-US"/>
        </w:rPr>
        <w:t>inventory</w:t>
      </w:r>
      <w:proofErr w:type="gramEnd"/>
      <w:r w:rsidRPr="00621B14">
        <w:rPr>
          <w:color w:val="222222"/>
          <w:lang w:val="en-US"/>
        </w:rPr>
        <w:t xml:space="preserve"> the scene. It calls </w:t>
      </w:r>
      <w:proofErr w:type="spellStart"/>
      <w:r w:rsidRPr="00621B14">
        <w:rPr>
          <w:color w:val="222222"/>
          <w:lang w:val="en-US"/>
        </w:rPr>
        <w:t>scene_visible_objects</w:t>
      </w:r>
      <w:proofErr w:type="spellEnd"/>
      <w:r w:rsidRPr="00621B14">
        <w:rPr>
          <w:color w:val="222222"/>
          <w:lang w:val="en-US"/>
        </w:rPr>
        <w:t>, retrieves the mesh list with positions, identifies "</w:t>
      </w:r>
      <w:proofErr w:type="spellStart"/>
      <w:r w:rsidRPr="00621B14">
        <w:rPr>
          <w:color w:val="222222"/>
          <w:lang w:val="en-US"/>
        </w:rPr>
        <w:t>OLM_Tower</w:t>
      </w:r>
      <w:proofErr w:type="spellEnd"/>
      <w:r w:rsidRPr="00621B14">
        <w:rPr>
          <w:color w:val="222222"/>
          <w:lang w:val="en-US"/>
        </w:rPr>
        <w:t xml:space="preserve">" and its coordinates, calculates a camera position consistent with the context, then calls </w:t>
      </w:r>
      <w:proofErr w:type="spellStart"/>
      <w:r w:rsidRPr="00621B14">
        <w:rPr>
          <w:color w:val="222222"/>
          <w:lang w:val="en-US"/>
        </w:rPr>
        <w:t>camera_look_at</w:t>
      </w:r>
      <w:proofErr w:type="spellEnd"/>
      <w:r w:rsidRPr="00621B14">
        <w:rPr>
          <w:color w:val="222222"/>
          <w:lang w:val="en-US"/>
        </w:rPr>
        <w:t xml:space="preserve"> with the right parameters.</w:t>
      </w:r>
    </w:p>
    <w:p w14:paraId="4123478D" w14:textId="77777777" w:rsidR="00E902AF" w:rsidRPr="00621B14" w:rsidRDefault="00000000">
      <w:pPr>
        <w:spacing w:after="180"/>
        <w:jc w:val="both"/>
        <w:rPr>
          <w:lang w:val="en-US"/>
        </w:rPr>
      </w:pPr>
      <w:r w:rsidRPr="00621B14">
        <w:rPr>
          <w:color w:val="222222"/>
          <w:lang w:val="en-US"/>
        </w:rPr>
        <w:lastRenderedPageBreak/>
        <w:t>Nobody coded a translator "press gallery → camera position". The LLM inferred it from the descriptions. This is translation, not reasoning — but this translation is only possible if the descriptions are precise enough to correlate with the operator's natural language.</w:t>
      </w:r>
    </w:p>
    <w:p w14:paraId="017CBFFF" w14:textId="77777777" w:rsidR="00E902AF" w:rsidRPr="00621B14" w:rsidRDefault="00000000">
      <w:pPr>
        <w:spacing w:after="180"/>
        <w:jc w:val="both"/>
        <w:rPr>
          <w:lang w:val="en-US"/>
        </w:rPr>
      </w:pPr>
      <w:proofErr w:type="gramStart"/>
      <w:r w:rsidRPr="00621B14">
        <w:rPr>
          <w:color w:val="222222"/>
          <w:lang w:val="en-US"/>
        </w:rPr>
        <w:t>The grammar</w:t>
      </w:r>
      <w:proofErr w:type="gramEnd"/>
      <w:r w:rsidRPr="00621B14">
        <w:rPr>
          <w:color w:val="222222"/>
          <w:lang w:val="en-US"/>
        </w:rPr>
        <w:t xml:space="preserve"> lives in the Behavior. It is its only fundamental responsibility.</w:t>
      </w:r>
    </w:p>
    <w:p w14:paraId="29DE4FF6" w14:textId="77777777" w:rsidR="00E902AF" w:rsidRPr="00621B14" w:rsidRDefault="00000000">
      <w:pPr>
        <w:pStyle w:val="Titre2"/>
        <w:rPr>
          <w:lang w:val="en-US"/>
        </w:rPr>
      </w:pPr>
      <w:r w:rsidRPr="00621B14">
        <w:rPr>
          <w:color w:val="2E6DA4"/>
          <w:lang w:val="en-US"/>
        </w:rPr>
        <w:t>5.2 — The separation that grammar makes necessary</w:t>
      </w:r>
    </w:p>
    <w:p w14:paraId="50AE5E4B" w14:textId="77777777" w:rsidR="00E902AF" w:rsidRPr="00621B14" w:rsidRDefault="00000000">
      <w:pPr>
        <w:spacing w:after="180"/>
        <w:jc w:val="both"/>
        <w:rPr>
          <w:lang w:val="en-US"/>
        </w:rPr>
      </w:pPr>
      <w:r w:rsidRPr="00621B14">
        <w:rPr>
          <w:color w:val="222222"/>
          <w:lang w:val="en-US"/>
        </w:rPr>
        <w:t xml:space="preserve">There is a fundamental asymmetry in what MCP requires. On one side, discovery: the LLM needs to know your tools before acting, often before the scene is even ready. On the other side, execution: a tool call arrives, and you must touch a live </w:t>
      </w:r>
      <w:proofErr w:type="spellStart"/>
      <w:r w:rsidRPr="00621B14">
        <w:rPr>
          <w:color w:val="222222"/>
          <w:lang w:val="en-US"/>
        </w:rPr>
        <w:t>BabylonJS</w:t>
      </w:r>
      <w:proofErr w:type="spellEnd"/>
      <w:r w:rsidRPr="00621B14">
        <w:rPr>
          <w:color w:val="222222"/>
          <w:lang w:val="en-US"/>
        </w:rPr>
        <w:t xml:space="preserve"> object.</w:t>
      </w:r>
    </w:p>
    <w:p w14:paraId="4C6444FD" w14:textId="77777777" w:rsidR="00E902AF" w:rsidRPr="00621B14" w:rsidRDefault="00000000">
      <w:pPr>
        <w:spacing w:after="180"/>
        <w:jc w:val="both"/>
        <w:rPr>
          <w:lang w:val="en-US"/>
        </w:rPr>
      </w:pPr>
      <w:r w:rsidRPr="00621B14">
        <w:rPr>
          <w:color w:val="222222"/>
          <w:lang w:val="en-US"/>
        </w:rPr>
        <w:t>These two moments do not have the same dependencies. Discovery does not require a 3D engine. Execution does.</w:t>
      </w:r>
    </w:p>
    <w:p w14:paraId="3DB7890F" w14:textId="77777777" w:rsidR="00E902AF" w:rsidRPr="00621B14" w:rsidRDefault="00000000">
      <w:pPr>
        <w:spacing w:after="180"/>
        <w:jc w:val="both"/>
        <w:rPr>
          <w:lang w:val="en-US"/>
        </w:rPr>
      </w:pPr>
      <w:proofErr w:type="spellStart"/>
      <w:r w:rsidRPr="00621B14">
        <w:rPr>
          <w:color w:val="222222"/>
          <w:lang w:val="en-US"/>
        </w:rPr>
        <w:t>IMcpBehavior</w:t>
      </w:r>
      <w:proofErr w:type="spellEnd"/>
      <w:r w:rsidRPr="00621B14">
        <w:rPr>
          <w:color w:val="222222"/>
          <w:lang w:val="en-US"/>
        </w:rPr>
        <w:t xml:space="preserve"> materializes this asymmetry through two distinct interfaces.</w:t>
      </w:r>
    </w:p>
    <w:p w14:paraId="4511D48C" w14:textId="77777777" w:rsidR="00E902AF" w:rsidRPr="00621B14" w:rsidRDefault="00000000">
      <w:pPr>
        <w:spacing w:after="180"/>
        <w:jc w:val="both"/>
        <w:rPr>
          <w:lang w:val="en-US"/>
        </w:rPr>
      </w:pPr>
      <w:proofErr w:type="spellStart"/>
      <w:r w:rsidRPr="00621B14">
        <w:rPr>
          <w:color w:val="222222"/>
          <w:lang w:val="en-US"/>
        </w:rPr>
        <w:t>IMcpDesignOperations</w:t>
      </w:r>
      <w:proofErr w:type="spellEnd"/>
      <w:r w:rsidRPr="00621B14">
        <w:rPr>
          <w:color w:val="222222"/>
          <w:lang w:val="en-US"/>
        </w:rPr>
        <w:t xml:space="preserve"> is pure grammar. No live object required:</w:t>
      </w:r>
    </w:p>
    <w:p w14:paraId="5813DF5E" w14:textId="77777777" w:rsidR="00E902AF" w:rsidRPr="00621B14" w:rsidRDefault="00E902AF">
      <w:pPr>
        <w:spacing w:before="6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902AF" w14:paraId="690A6F78" w14:textId="77777777">
        <w:tc>
          <w:tcPr>
            <w:tcW w:w="9026" w:type="dxa"/>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0D6CF131"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export interface </w:t>
            </w:r>
            <w:proofErr w:type="spellStart"/>
            <w:r w:rsidRPr="00621B14">
              <w:rPr>
                <w:rFonts w:ascii="Courier New" w:eastAsia="Courier New" w:hAnsi="Courier New" w:cs="Courier New"/>
                <w:color w:val="1E3A5C"/>
                <w:sz w:val="18"/>
                <w:szCs w:val="18"/>
                <w:lang w:val="en-US"/>
              </w:rPr>
              <w:t>IMcpDesignOperations</w:t>
            </w:r>
            <w:proofErr w:type="spellEnd"/>
            <w:r w:rsidRPr="00621B14">
              <w:rPr>
                <w:rFonts w:ascii="Courier New" w:eastAsia="Courier New" w:hAnsi="Courier New" w:cs="Courier New"/>
                <w:color w:val="1E3A5C"/>
                <w:sz w:val="18"/>
                <w:szCs w:val="18"/>
                <w:lang w:val="en-US"/>
              </w:rPr>
              <w:t xml:space="preserve"> {</w:t>
            </w:r>
          </w:p>
          <w:p w14:paraId="276DA8B0"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w:t>
            </w:r>
            <w:proofErr w:type="spellStart"/>
            <w:proofErr w:type="gramStart"/>
            <w:r w:rsidRPr="00621B14">
              <w:rPr>
                <w:rFonts w:ascii="Courier New" w:eastAsia="Courier New" w:hAnsi="Courier New" w:cs="Courier New"/>
                <w:color w:val="1E3A5C"/>
                <w:sz w:val="18"/>
                <w:szCs w:val="18"/>
                <w:lang w:val="en-US"/>
              </w:rPr>
              <w:t>getResources</w:t>
            </w:r>
            <w:proofErr w:type="spellEnd"/>
            <w:r w:rsidRPr="00621B14">
              <w:rPr>
                <w:rFonts w:ascii="Courier New" w:eastAsia="Courier New" w:hAnsi="Courier New" w:cs="Courier New"/>
                <w:color w:val="1E3A5C"/>
                <w:sz w:val="18"/>
                <w:szCs w:val="18"/>
                <w:lang w:val="en-US"/>
              </w:rPr>
              <w:t>(</w:t>
            </w:r>
            <w:proofErr w:type="gramEnd"/>
            <w:r w:rsidRPr="00621B14">
              <w:rPr>
                <w:rFonts w:ascii="Courier New" w:eastAsia="Courier New" w:hAnsi="Courier New" w:cs="Courier New"/>
                <w:color w:val="1E3A5C"/>
                <w:sz w:val="18"/>
                <w:szCs w:val="18"/>
                <w:lang w:val="en-US"/>
              </w:rPr>
              <w:t xml:space="preserve">): </w:t>
            </w:r>
            <w:proofErr w:type="spellStart"/>
            <w:proofErr w:type="gramStart"/>
            <w:r w:rsidRPr="00621B14">
              <w:rPr>
                <w:rFonts w:ascii="Courier New" w:eastAsia="Courier New" w:hAnsi="Courier New" w:cs="Courier New"/>
                <w:color w:val="1E3A5C"/>
                <w:sz w:val="18"/>
                <w:szCs w:val="18"/>
                <w:lang w:val="en-US"/>
              </w:rPr>
              <w:t>McpResource</w:t>
            </w:r>
            <w:proofErr w:type="spellEnd"/>
            <w:r w:rsidRPr="00621B14">
              <w:rPr>
                <w:rFonts w:ascii="Courier New" w:eastAsia="Courier New" w:hAnsi="Courier New" w:cs="Courier New"/>
                <w:color w:val="1E3A5C"/>
                <w:sz w:val="18"/>
                <w:szCs w:val="18"/>
                <w:lang w:val="en-US"/>
              </w:rPr>
              <w:t>[];</w:t>
            </w:r>
            <w:proofErr w:type="gramEnd"/>
          </w:p>
          <w:p w14:paraId="34ED3125" w14:textId="77777777" w:rsidR="00E902AF" w:rsidRPr="00821191" w:rsidRDefault="00000000">
            <w:pPr>
              <w:rPr>
                <w:lang w:val="en-US"/>
              </w:rPr>
            </w:pPr>
            <w:r w:rsidRPr="00621B14">
              <w:rPr>
                <w:rFonts w:ascii="Courier New" w:eastAsia="Courier New" w:hAnsi="Courier New" w:cs="Courier New"/>
                <w:color w:val="1E3A5C"/>
                <w:sz w:val="18"/>
                <w:szCs w:val="18"/>
                <w:lang w:val="en-US"/>
              </w:rPr>
              <w:t xml:space="preserve">    </w:t>
            </w:r>
            <w:proofErr w:type="spellStart"/>
            <w:proofErr w:type="gramStart"/>
            <w:r w:rsidRPr="00821191">
              <w:rPr>
                <w:rFonts w:ascii="Courier New" w:eastAsia="Courier New" w:hAnsi="Courier New" w:cs="Courier New"/>
                <w:color w:val="1E3A5C"/>
                <w:sz w:val="18"/>
                <w:szCs w:val="18"/>
                <w:lang w:val="en-US"/>
              </w:rPr>
              <w:t>getResourceTemplates</w:t>
            </w:r>
            <w:proofErr w:type="spellEnd"/>
            <w:r w:rsidRPr="00821191">
              <w:rPr>
                <w:rFonts w:ascii="Courier New" w:eastAsia="Courier New" w:hAnsi="Courier New" w:cs="Courier New"/>
                <w:color w:val="1E3A5C"/>
                <w:sz w:val="18"/>
                <w:szCs w:val="18"/>
                <w:lang w:val="en-US"/>
              </w:rPr>
              <w:t>(</w:t>
            </w:r>
            <w:proofErr w:type="gramEnd"/>
            <w:r w:rsidRPr="00821191">
              <w:rPr>
                <w:rFonts w:ascii="Courier New" w:eastAsia="Courier New" w:hAnsi="Courier New" w:cs="Courier New"/>
                <w:color w:val="1E3A5C"/>
                <w:sz w:val="18"/>
                <w:szCs w:val="18"/>
                <w:lang w:val="en-US"/>
              </w:rPr>
              <w:t xml:space="preserve">): </w:t>
            </w:r>
            <w:proofErr w:type="spellStart"/>
            <w:proofErr w:type="gramStart"/>
            <w:r w:rsidRPr="00821191">
              <w:rPr>
                <w:rFonts w:ascii="Courier New" w:eastAsia="Courier New" w:hAnsi="Courier New" w:cs="Courier New"/>
                <w:color w:val="1E3A5C"/>
                <w:sz w:val="18"/>
                <w:szCs w:val="18"/>
                <w:lang w:val="en-US"/>
              </w:rPr>
              <w:t>McpResourceTemplate</w:t>
            </w:r>
            <w:proofErr w:type="spellEnd"/>
            <w:r w:rsidRPr="00821191">
              <w:rPr>
                <w:rFonts w:ascii="Courier New" w:eastAsia="Courier New" w:hAnsi="Courier New" w:cs="Courier New"/>
                <w:color w:val="1E3A5C"/>
                <w:sz w:val="18"/>
                <w:szCs w:val="18"/>
                <w:lang w:val="en-US"/>
              </w:rPr>
              <w:t>[];</w:t>
            </w:r>
            <w:proofErr w:type="gramEnd"/>
          </w:p>
          <w:p w14:paraId="0A831DAE" w14:textId="77777777" w:rsidR="00E902AF" w:rsidRPr="00821191" w:rsidRDefault="00000000">
            <w:pPr>
              <w:rPr>
                <w:lang w:val="en-US"/>
              </w:rPr>
            </w:pPr>
            <w:r w:rsidRPr="00821191">
              <w:rPr>
                <w:rFonts w:ascii="Courier New" w:eastAsia="Courier New" w:hAnsi="Courier New" w:cs="Courier New"/>
                <w:color w:val="1E3A5C"/>
                <w:sz w:val="18"/>
                <w:szCs w:val="18"/>
                <w:lang w:val="en-US"/>
              </w:rPr>
              <w:t xml:space="preserve">    </w:t>
            </w:r>
            <w:proofErr w:type="spellStart"/>
            <w:proofErr w:type="gramStart"/>
            <w:r w:rsidRPr="00821191">
              <w:rPr>
                <w:rFonts w:ascii="Courier New" w:eastAsia="Courier New" w:hAnsi="Courier New" w:cs="Courier New"/>
                <w:color w:val="1E3A5C"/>
                <w:sz w:val="18"/>
                <w:szCs w:val="18"/>
                <w:lang w:val="en-US"/>
              </w:rPr>
              <w:t>getTools</w:t>
            </w:r>
            <w:proofErr w:type="spellEnd"/>
            <w:r w:rsidRPr="00821191">
              <w:rPr>
                <w:rFonts w:ascii="Courier New" w:eastAsia="Courier New" w:hAnsi="Courier New" w:cs="Courier New"/>
                <w:color w:val="1E3A5C"/>
                <w:sz w:val="18"/>
                <w:szCs w:val="18"/>
                <w:lang w:val="en-US"/>
              </w:rPr>
              <w:t>(</w:t>
            </w:r>
            <w:proofErr w:type="gramEnd"/>
            <w:r w:rsidRPr="00821191">
              <w:rPr>
                <w:rFonts w:ascii="Courier New" w:eastAsia="Courier New" w:hAnsi="Courier New" w:cs="Courier New"/>
                <w:color w:val="1E3A5C"/>
                <w:sz w:val="18"/>
                <w:szCs w:val="18"/>
                <w:lang w:val="en-US"/>
              </w:rPr>
              <w:t xml:space="preserve">): </w:t>
            </w:r>
            <w:proofErr w:type="spellStart"/>
            <w:proofErr w:type="gramStart"/>
            <w:r w:rsidRPr="00821191">
              <w:rPr>
                <w:rFonts w:ascii="Courier New" w:eastAsia="Courier New" w:hAnsi="Courier New" w:cs="Courier New"/>
                <w:color w:val="1E3A5C"/>
                <w:sz w:val="18"/>
                <w:szCs w:val="18"/>
                <w:lang w:val="en-US"/>
              </w:rPr>
              <w:t>McpTool</w:t>
            </w:r>
            <w:proofErr w:type="spellEnd"/>
            <w:r w:rsidRPr="00821191">
              <w:rPr>
                <w:rFonts w:ascii="Courier New" w:eastAsia="Courier New" w:hAnsi="Courier New" w:cs="Courier New"/>
                <w:color w:val="1E3A5C"/>
                <w:sz w:val="18"/>
                <w:szCs w:val="18"/>
                <w:lang w:val="en-US"/>
              </w:rPr>
              <w:t>[];</w:t>
            </w:r>
            <w:proofErr w:type="gramEnd"/>
          </w:p>
          <w:p w14:paraId="63164964" w14:textId="77777777" w:rsidR="00E902AF" w:rsidRDefault="00000000">
            <w:r>
              <w:rPr>
                <w:rFonts w:ascii="Courier New" w:eastAsia="Courier New" w:hAnsi="Courier New" w:cs="Courier New"/>
                <w:color w:val="1E3A5C"/>
                <w:sz w:val="18"/>
                <w:szCs w:val="18"/>
              </w:rPr>
              <w:t>}</w:t>
            </w:r>
          </w:p>
        </w:tc>
      </w:tr>
    </w:tbl>
    <w:p w14:paraId="50634F3F" w14:textId="77777777" w:rsidR="00E902AF" w:rsidRDefault="00E902AF">
      <w:pPr>
        <w:spacing w:before="120"/>
      </w:pPr>
    </w:p>
    <w:p w14:paraId="0CE3F902" w14:textId="77777777" w:rsidR="00E902AF" w:rsidRPr="00621B14" w:rsidRDefault="00000000">
      <w:pPr>
        <w:spacing w:after="180"/>
        <w:jc w:val="both"/>
        <w:rPr>
          <w:lang w:val="en-US"/>
        </w:rPr>
      </w:pPr>
      <w:r w:rsidRPr="00621B14">
        <w:rPr>
          <w:color w:val="222222"/>
          <w:lang w:val="en-US"/>
        </w:rPr>
        <w:t xml:space="preserve">These methods can be called cold — on a Node.js server without a render window, in a unit test without an initialized scene. Their result is </w:t>
      </w:r>
      <w:proofErr w:type="gramStart"/>
      <w:r w:rsidRPr="00621B14">
        <w:rPr>
          <w:color w:val="222222"/>
          <w:lang w:val="en-US"/>
        </w:rPr>
        <w:t>cached</w:t>
      </w:r>
      <w:proofErr w:type="gramEnd"/>
      <w:r w:rsidRPr="00621B14">
        <w:rPr>
          <w:color w:val="222222"/>
          <w:lang w:val="en-US"/>
        </w:rPr>
        <w:t xml:space="preserve"> on the first call. The grammar does not change at runtime.</w:t>
      </w:r>
    </w:p>
    <w:p w14:paraId="20D48264" w14:textId="77777777" w:rsidR="00E902AF" w:rsidRPr="00621B14" w:rsidRDefault="00000000">
      <w:pPr>
        <w:spacing w:after="180"/>
        <w:jc w:val="both"/>
        <w:rPr>
          <w:lang w:val="en-US"/>
        </w:rPr>
      </w:pPr>
      <w:proofErr w:type="spellStart"/>
      <w:r w:rsidRPr="00621B14">
        <w:rPr>
          <w:color w:val="222222"/>
          <w:lang w:val="en-US"/>
        </w:rPr>
        <w:t>IMcpRuntimeOperations</w:t>
      </w:r>
      <w:proofErr w:type="spellEnd"/>
      <w:r w:rsidRPr="00621B14">
        <w:rPr>
          <w:color w:val="222222"/>
          <w:lang w:val="en-US"/>
        </w:rPr>
        <w:t xml:space="preserve"> is execution against live objects. These methods are never called at discovery time. The practical consequence: your MCP server can answer tools/list while </w:t>
      </w:r>
      <w:proofErr w:type="spellStart"/>
      <w:r w:rsidRPr="00621B14">
        <w:rPr>
          <w:color w:val="222222"/>
          <w:lang w:val="en-US"/>
        </w:rPr>
        <w:t>BabylonJS</w:t>
      </w:r>
      <w:proofErr w:type="spellEnd"/>
      <w:r w:rsidRPr="00621B14">
        <w:rPr>
          <w:color w:val="222222"/>
          <w:lang w:val="en-US"/>
        </w:rPr>
        <w:t xml:space="preserve"> is still loading terrain tiles. The grammar is ready before the scene is available.</w:t>
      </w:r>
    </w:p>
    <w:p w14:paraId="139B06CE" w14:textId="77777777" w:rsidR="00E902AF" w:rsidRPr="00621B14" w:rsidRDefault="00000000">
      <w:pPr>
        <w:pStyle w:val="Titre2"/>
        <w:rPr>
          <w:lang w:val="en-US"/>
        </w:rPr>
      </w:pPr>
      <w:r w:rsidRPr="00621B14">
        <w:rPr>
          <w:color w:val="2E6DA4"/>
          <w:lang w:val="en-US"/>
        </w:rPr>
        <w:t>5.3 — The class hierarchy</w:t>
      </w:r>
    </w:p>
    <w:p w14:paraId="3D60C376" w14:textId="77777777" w:rsidR="00E902AF" w:rsidRPr="00621B14" w:rsidRDefault="00000000">
      <w:pPr>
        <w:spacing w:after="180"/>
        <w:jc w:val="both"/>
        <w:rPr>
          <w:lang w:val="en-US"/>
        </w:rPr>
      </w:pPr>
      <w:proofErr w:type="spellStart"/>
      <w:r w:rsidRPr="00621B14">
        <w:rPr>
          <w:color w:val="222222"/>
          <w:lang w:val="en-US"/>
        </w:rPr>
        <w:t>McpBehaviorBase</w:t>
      </w:r>
      <w:proofErr w:type="spellEnd"/>
      <w:r w:rsidRPr="00621B14">
        <w:rPr>
          <w:color w:val="222222"/>
          <w:lang w:val="en-US"/>
        </w:rPr>
        <w:t xml:space="preserve"> embodies identity. It derives the Behavior's base URI from domain and namespace: for domain="</w:t>
      </w:r>
      <w:proofErr w:type="spellStart"/>
      <w:r w:rsidRPr="00621B14">
        <w:rPr>
          <w:color w:val="222222"/>
          <w:lang w:val="en-US"/>
        </w:rPr>
        <w:t>babylon</w:t>
      </w:r>
      <w:proofErr w:type="spellEnd"/>
      <w:r w:rsidRPr="00621B14">
        <w:rPr>
          <w:color w:val="222222"/>
          <w:lang w:val="en-US"/>
        </w:rPr>
        <w:t>" and namespace="camera", it produces babylon://camera. This is the prefix of all resource URIs this Behavior will expose.</w:t>
      </w:r>
    </w:p>
    <w:p w14:paraId="4437494D" w14:textId="77777777" w:rsidR="00E902AF" w:rsidRPr="00621B14" w:rsidRDefault="00000000">
      <w:pPr>
        <w:spacing w:after="180"/>
        <w:jc w:val="both"/>
        <w:rPr>
          <w:lang w:val="en-US"/>
        </w:rPr>
      </w:pPr>
      <w:proofErr w:type="spellStart"/>
      <w:r w:rsidRPr="00621B14">
        <w:rPr>
          <w:color w:val="222222"/>
          <w:lang w:val="en-US"/>
        </w:rPr>
        <w:t>McpBehavior</w:t>
      </w:r>
      <w:proofErr w:type="spellEnd"/>
      <w:r w:rsidRPr="00621B14">
        <w:rPr>
          <w:color w:val="222222"/>
          <w:lang w:val="en-US"/>
        </w:rPr>
        <w:t xml:space="preserve"> extends </w:t>
      </w:r>
      <w:proofErr w:type="spellStart"/>
      <w:r w:rsidRPr="00621B14">
        <w:rPr>
          <w:color w:val="222222"/>
          <w:lang w:val="en-US"/>
        </w:rPr>
        <w:t>McpBehaviorBase</w:t>
      </w:r>
      <w:proofErr w:type="spellEnd"/>
      <w:r w:rsidRPr="00621B14">
        <w:rPr>
          <w:color w:val="222222"/>
          <w:lang w:val="en-US"/>
        </w:rPr>
        <w:t xml:space="preserve"> and adds mechanics: caching of computed lists, and a reference to an </w:t>
      </w:r>
      <w:proofErr w:type="spellStart"/>
      <w:r w:rsidRPr="00621B14">
        <w:rPr>
          <w:color w:val="222222"/>
          <w:lang w:val="en-US"/>
        </w:rPr>
        <w:t>IMcpBehaviorAdapter</w:t>
      </w:r>
      <w:proofErr w:type="spellEnd"/>
      <w:r w:rsidRPr="00621B14">
        <w:rPr>
          <w:color w:val="222222"/>
          <w:lang w:val="en-US"/>
        </w:rPr>
        <w:t xml:space="preserve"> injected at construction time. The Adapter is the only layer that touches the 3D engine. Here, we need it conceptually: the Behavior delegates execution to the </w:t>
      </w:r>
      <w:proofErr w:type="gramStart"/>
      <w:r w:rsidRPr="00621B14">
        <w:rPr>
          <w:color w:val="222222"/>
          <w:lang w:val="en-US"/>
        </w:rPr>
        <w:t>Adapter, but</w:t>
      </w:r>
      <w:proofErr w:type="gramEnd"/>
      <w:r w:rsidRPr="00621B14">
        <w:rPr>
          <w:color w:val="222222"/>
          <w:lang w:val="en-US"/>
        </w:rPr>
        <w:t xml:space="preserve"> owns the grammar alone.</w:t>
      </w:r>
    </w:p>
    <w:p w14:paraId="1803FB19" w14:textId="77777777" w:rsidR="00E902AF" w:rsidRPr="00621B14" w:rsidRDefault="00E902AF">
      <w:pPr>
        <w:spacing w:before="6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902AF" w14:paraId="3CE891E6" w14:textId="77777777">
        <w:tc>
          <w:tcPr>
            <w:tcW w:w="9026" w:type="dxa"/>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6BC4A5AD"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export abstract class </w:t>
            </w:r>
            <w:proofErr w:type="spellStart"/>
            <w:r w:rsidRPr="00621B14">
              <w:rPr>
                <w:rFonts w:ascii="Courier New" w:eastAsia="Courier New" w:hAnsi="Courier New" w:cs="Courier New"/>
                <w:color w:val="1E3A5C"/>
                <w:sz w:val="18"/>
                <w:szCs w:val="18"/>
                <w:lang w:val="en-US"/>
              </w:rPr>
              <w:t>McpBehavior</w:t>
            </w:r>
            <w:proofErr w:type="spellEnd"/>
            <w:r w:rsidRPr="00621B14">
              <w:rPr>
                <w:rFonts w:ascii="Courier New" w:eastAsia="Courier New" w:hAnsi="Courier New" w:cs="Courier New"/>
                <w:color w:val="1E3A5C"/>
                <w:sz w:val="18"/>
                <w:szCs w:val="18"/>
                <w:lang w:val="en-US"/>
              </w:rPr>
              <w:t xml:space="preserve"> extends </w:t>
            </w:r>
            <w:proofErr w:type="spellStart"/>
            <w:r w:rsidRPr="00621B14">
              <w:rPr>
                <w:rFonts w:ascii="Courier New" w:eastAsia="Courier New" w:hAnsi="Courier New" w:cs="Courier New"/>
                <w:color w:val="1E3A5C"/>
                <w:sz w:val="18"/>
                <w:szCs w:val="18"/>
                <w:lang w:val="en-US"/>
              </w:rPr>
              <w:t>McpBehaviorBase</w:t>
            </w:r>
            <w:proofErr w:type="spellEnd"/>
            <w:r w:rsidRPr="00621B14">
              <w:rPr>
                <w:rFonts w:ascii="Courier New" w:eastAsia="Courier New" w:hAnsi="Courier New" w:cs="Courier New"/>
                <w:color w:val="1E3A5C"/>
                <w:sz w:val="18"/>
                <w:szCs w:val="18"/>
                <w:lang w:val="en-US"/>
              </w:rPr>
              <w:t xml:space="preserve"> {</w:t>
            </w:r>
          </w:p>
          <w:p w14:paraId="7214D581"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private _adapter: </w:t>
            </w:r>
            <w:proofErr w:type="spellStart"/>
            <w:proofErr w:type="gramStart"/>
            <w:r w:rsidRPr="00621B14">
              <w:rPr>
                <w:rFonts w:ascii="Courier New" w:eastAsia="Courier New" w:hAnsi="Courier New" w:cs="Courier New"/>
                <w:color w:val="1E3A5C"/>
                <w:sz w:val="18"/>
                <w:szCs w:val="18"/>
                <w:lang w:val="en-US"/>
              </w:rPr>
              <w:t>IMcpBehaviorAdapter</w:t>
            </w:r>
            <w:proofErr w:type="spellEnd"/>
            <w:r w:rsidRPr="00621B14">
              <w:rPr>
                <w:rFonts w:ascii="Courier New" w:eastAsia="Courier New" w:hAnsi="Courier New" w:cs="Courier New"/>
                <w:color w:val="1E3A5C"/>
                <w:sz w:val="18"/>
                <w:szCs w:val="18"/>
                <w:lang w:val="en-US"/>
              </w:rPr>
              <w:t>;</w:t>
            </w:r>
            <w:proofErr w:type="gramEnd"/>
          </w:p>
          <w:p w14:paraId="244FB937"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w:t>
            </w:r>
          </w:p>
          <w:p w14:paraId="2181367E"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public </w:t>
            </w:r>
            <w:proofErr w:type="gramStart"/>
            <w:r w:rsidRPr="00621B14">
              <w:rPr>
                <w:rFonts w:ascii="Courier New" w:eastAsia="Courier New" w:hAnsi="Courier New" w:cs="Courier New"/>
                <w:color w:val="1E3A5C"/>
                <w:sz w:val="18"/>
                <w:szCs w:val="18"/>
                <w:lang w:val="en-US"/>
              </w:rPr>
              <w:t>constructor(</w:t>
            </w:r>
            <w:proofErr w:type="gramEnd"/>
            <w:r w:rsidRPr="00621B14">
              <w:rPr>
                <w:rFonts w:ascii="Courier New" w:eastAsia="Courier New" w:hAnsi="Courier New" w:cs="Courier New"/>
                <w:color w:val="1E3A5C"/>
                <w:sz w:val="18"/>
                <w:szCs w:val="18"/>
                <w:lang w:val="en-US"/>
              </w:rPr>
              <w:t xml:space="preserve">adapter: </w:t>
            </w:r>
            <w:proofErr w:type="spellStart"/>
            <w:r w:rsidRPr="00621B14">
              <w:rPr>
                <w:rFonts w:ascii="Courier New" w:eastAsia="Courier New" w:hAnsi="Courier New" w:cs="Courier New"/>
                <w:color w:val="1E3A5C"/>
                <w:sz w:val="18"/>
                <w:szCs w:val="18"/>
                <w:lang w:val="en-US"/>
              </w:rPr>
              <w:t>IMcpBehaviorAdapter</w:t>
            </w:r>
            <w:proofErr w:type="spellEnd"/>
            <w:r w:rsidRPr="00621B14">
              <w:rPr>
                <w:rFonts w:ascii="Courier New" w:eastAsia="Courier New" w:hAnsi="Courier New" w:cs="Courier New"/>
                <w:color w:val="1E3A5C"/>
                <w:sz w:val="18"/>
                <w:szCs w:val="18"/>
                <w:lang w:val="en-US"/>
              </w:rPr>
              <w:t xml:space="preserve">, options: </w:t>
            </w:r>
            <w:proofErr w:type="spellStart"/>
            <w:r w:rsidRPr="00621B14">
              <w:rPr>
                <w:rFonts w:ascii="Courier New" w:eastAsia="Courier New" w:hAnsi="Courier New" w:cs="Courier New"/>
                <w:color w:val="1E3A5C"/>
                <w:sz w:val="18"/>
                <w:szCs w:val="18"/>
                <w:lang w:val="en-US"/>
              </w:rPr>
              <w:t>McpBehaviorOptions</w:t>
            </w:r>
            <w:proofErr w:type="spellEnd"/>
            <w:r w:rsidRPr="00621B14">
              <w:rPr>
                <w:rFonts w:ascii="Courier New" w:eastAsia="Courier New" w:hAnsi="Courier New" w:cs="Courier New"/>
                <w:color w:val="1E3A5C"/>
                <w:sz w:val="18"/>
                <w:szCs w:val="18"/>
                <w:lang w:val="en-US"/>
              </w:rPr>
              <w:t>) {</w:t>
            </w:r>
          </w:p>
          <w:p w14:paraId="75144C7F"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super(options</w:t>
            </w:r>
            <w:proofErr w:type="gramStart"/>
            <w:r w:rsidRPr="00621B14">
              <w:rPr>
                <w:rFonts w:ascii="Courier New" w:eastAsia="Courier New" w:hAnsi="Courier New" w:cs="Courier New"/>
                <w:color w:val="1E3A5C"/>
                <w:sz w:val="18"/>
                <w:szCs w:val="18"/>
                <w:lang w:val="en-US"/>
              </w:rPr>
              <w:t>);</w:t>
            </w:r>
            <w:proofErr w:type="gramEnd"/>
          </w:p>
          <w:p w14:paraId="26C7A457"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w:t>
            </w:r>
            <w:proofErr w:type="spellStart"/>
            <w:proofErr w:type="gramStart"/>
            <w:r w:rsidRPr="00621B14">
              <w:rPr>
                <w:rFonts w:ascii="Courier New" w:eastAsia="Courier New" w:hAnsi="Courier New" w:cs="Courier New"/>
                <w:color w:val="1E3A5C"/>
                <w:sz w:val="18"/>
                <w:szCs w:val="18"/>
                <w:lang w:val="en-US"/>
              </w:rPr>
              <w:t>this._</w:t>
            </w:r>
            <w:proofErr w:type="gramEnd"/>
            <w:r w:rsidRPr="00621B14">
              <w:rPr>
                <w:rFonts w:ascii="Courier New" w:eastAsia="Courier New" w:hAnsi="Courier New" w:cs="Courier New"/>
                <w:color w:val="1E3A5C"/>
                <w:sz w:val="18"/>
                <w:szCs w:val="18"/>
                <w:lang w:val="en-US"/>
              </w:rPr>
              <w:t>adapter</w:t>
            </w:r>
            <w:proofErr w:type="spellEnd"/>
            <w:r w:rsidRPr="00621B14">
              <w:rPr>
                <w:rFonts w:ascii="Courier New" w:eastAsia="Courier New" w:hAnsi="Courier New" w:cs="Courier New"/>
                <w:color w:val="1E3A5C"/>
                <w:sz w:val="18"/>
                <w:szCs w:val="18"/>
                <w:lang w:val="en-US"/>
              </w:rPr>
              <w:t xml:space="preserve"> = </w:t>
            </w:r>
            <w:proofErr w:type="gramStart"/>
            <w:r w:rsidRPr="00621B14">
              <w:rPr>
                <w:rFonts w:ascii="Courier New" w:eastAsia="Courier New" w:hAnsi="Courier New" w:cs="Courier New"/>
                <w:color w:val="1E3A5C"/>
                <w:sz w:val="18"/>
                <w:szCs w:val="18"/>
                <w:lang w:val="en-US"/>
              </w:rPr>
              <w:t>adapter;</w:t>
            </w:r>
            <w:proofErr w:type="gramEnd"/>
          </w:p>
          <w:p w14:paraId="53F86F5A"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w:t>
            </w:r>
          </w:p>
          <w:p w14:paraId="7CD4B00D"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w:t>
            </w:r>
          </w:p>
          <w:p w14:paraId="0672D332"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protected abstract _</w:t>
            </w:r>
            <w:proofErr w:type="spellStart"/>
            <w:proofErr w:type="gramStart"/>
            <w:r w:rsidRPr="00621B14">
              <w:rPr>
                <w:rFonts w:ascii="Courier New" w:eastAsia="Courier New" w:hAnsi="Courier New" w:cs="Courier New"/>
                <w:color w:val="1E3A5C"/>
                <w:sz w:val="18"/>
                <w:szCs w:val="18"/>
                <w:lang w:val="en-US"/>
              </w:rPr>
              <w:t>buildTools</w:t>
            </w:r>
            <w:proofErr w:type="spellEnd"/>
            <w:r w:rsidRPr="00621B14">
              <w:rPr>
                <w:rFonts w:ascii="Courier New" w:eastAsia="Courier New" w:hAnsi="Courier New" w:cs="Courier New"/>
                <w:color w:val="1E3A5C"/>
                <w:sz w:val="18"/>
                <w:szCs w:val="18"/>
                <w:lang w:val="en-US"/>
              </w:rPr>
              <w:t>(</w:t>
            </w:r>
            <w:proofErr w:type="gramEnd"/>
            <w:r w:rsidRPr="00621B14">
              <w:rPr>
                <w:rFonts w:ascii="Courier New" w:eastAsia="Courier New" w:hAnsi="Courier New" w:cs="Courier New"/>
                <w:color w:val="1E3A5C"/>
                <w:sz w:val="18"/>
                <w:szCs w:val="18"/>
                <w:lang w:val="en-US"/>
              </w:rPr>
              <w:t xml:space="preserve">): </w:t>
            </w:r>
            <w:proofErr w:type="spellStart"/>
            <w:proofErr w:type="gramStart"/>
            <w:r w:rsidRPr="00621B14">
              <w:rPr>
                <w:rFonts w:ascii="Courier New" w:eastAsia="Courier New" w:hAnsi="Courier New" w:cs="Courier New"/>
                <w:color w:val="1E3A5C"/>
                <w:sz w:val="18"/>
                <w:szCs w:val="18"/>
                <w:lang w:val="en-US"/>
              </w:rPr>
              <w:t>McpTool</w:t>
            </w:r>
            <w:proofErr w:type="spellEnd"/>
            <w:r w:rsidRPr="00621B14">
              <w:rPr>
                <w:rFonts w:ascii="Courier New" w:eastAsia="Courier New" w:hAnsi="Courier New" w:cs="Courier New"/>
                <w:color w:val="1E3A5C"/>
                <w:sz w:val="18"/>
                <w:szCs w:val="18"/>
                <w:lang w:val="en-US"/>
              </w:rPr>
              <w:t>[];</w:t>
            </w:r>
            <w:proofErr w:type="gramEnd"/>
          </w:p>
          <w:p w14:paraId="7E1CCB00"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protected abstract _</w:t>
            </w:r>
            <w:proofErr w:type="spellStart"/>
            <w:proofErr w:type="gramStart"/>
            <w:r w:rsidRPr="00621B14">
              <w:rPr>
                <w:rFonts w:ascii="Courier New" w:eastAsia="Courier New" w:hAnsi="Courier New" w:cs="Courier New"/>
                <w:color w:val="1E3A5C"/>
                <w:sz w:val="18"/>
                <w:szCs w:val="18"/>
                <w:lang w:val="en-US"/>
              </w:rPr>
              <w:t>buildResources</w:t>
            </w:r>
            <w:proofErr w:type="spellEnd"/>
            <w:r w:rsidRPr="00621B14">
              <w:rPr>
                <w:rFonts w:ascii="Courier New" w:eastAsia="Courier New" w:hAnsi="Courier New" w:cs="Courier New"/>
                <w:color w:val="1E3A5C"/>
                <w:sz w:val="18"/>
                <w:szCs w:val="18"/>
                <w:lang w:val="en-US"/>
              </w:rPr>
              <w:t>(</w:t>
            </w:r>
            <w:proofErr w:type="gramEnd"/>
            <w:r w:rsidRPr="00621B14">
              <w:rPr>
                <w:rFonts w:ascii="Courier New" w:eastAsia="Courier New" w:hAnsi="Courier New" w:cs="Courier New"/>
                <w:color w:val="1E3A5C"/>
                <w:sz w:val="18"/>
                <w:szCs w:val="18"/>
                <w:lang w:val="en-US"/>
              </w:rPr>
              <w:t xml:space="preserve">): </w:t>
            </w:r>
            <w:proofErr w:type="spellStart"/>
            <w:proofErr w:type="gramStart"/>
            <w:r w:rsidRPr="00621B14">
              <w:rPr>
                <w:rFonts w:ascii="Courier New" w:eastAsia="Courier New" w:hAnsi="Courier New" w:cs="Courier New"/>
                <w:color w:val="1E3A5C"/>
                <w:sz w:val="18"/>
                <w:szCs w:val="18"/>
                <w:lang w:val="en-US"/>
              </w:rPr>
              <w:t>McpResource</w:t>
            </w:r>
            <w:proofErr w:type="spellEnd"/>
            <w:r w:rsidRPr="00621B14">
              <w:rPr>
                <w:rFonts w:ascii="Courier New" w:eastAsia="Courier New" w:hAnsi="Courier New" w:cs="Courier New"/>
                <w:color w:val="1E3A5C"/>
                <w:sz w:val="18"/>
                <w:szCs w:val="18"/>
                <w:lang w:val="en-US"/>
              </w:rPr>
              <w:t>[];</w:t>
            </w:r>
            <w:proofErr w:type="gramEnd"/>
          </w:p>
          <w:p w14:paraId="31A4B4CA" w14:textId="77777777" w:rsidR="00E902AF" w:rsidRDefault="00000000">
            <w:r w:rsidRPr="00621B14">
              <w:rPr>
                <w:rFonts w:ascii="Courier New" w:eastAsia="Courier New" w:hAnsi="Courier New" w:cs="Courier New"/>
                <w:color w:val="1E3A5C"/>
                <w:sz w:val="18"/>
                <w:szCs w:val="18"/>
                <w:lang w:val="en-US"/>
              </w:rPr>
              <w:lastRenderedPageBreak/>
              <w:t xml:space="preserve">    </w:t>
            </w:r>
            <w:proofErr w:type="spellStart"/>
            <w:proofErr w:type="gramStart"/>
            <w:r>
              <w:rPr>
                <w:rFonts w:ascii="Courier New" w:eastAsia="Courier New" w:hAnsi="Courier New" w:cs="Courier New"/>
                <w:color w:val="1E3A5C"/>
                <w:sz w:val="18"/>
                <w:szCs w:val="18"/>
              </w:rPr>
              <w:t>protected</w:t>
            </w:r>
            <w:proofErr w:type="spellEnd"/>
            <w:proofErr w:type="gramEnd"/>
            <w:r>
              <w:rPr>
                <w:rFonts w:ascii="Courier New" w:eastAsia="Courier New" w:hAnsi="Courier New" w:cs="Courier New"/>
                <w:color w:val="1E3A5C"/>
                <w:sz w:val="18"/>
                <w:szCs w:val="18"/>
              </w:rPr>
              <w:t xml:space="preserve"> abstract _</w:t>
            </w:r>
            <w:proofErr w:type="spellStart"/>
            <w:proofErr w:type="gramStart"/>
            <w:r>
              <w:rPr>
                <w:rFonts w:ascii="Courier New" w:eastAsia="Courier New" w:hAnsi="Courier New" w:cs="Courier New"/>
                <w:color w:val="1E3A5C"/>
                <w:sz w:val="18"/>
                <w:szCs w:val="18"/>
              </w:rPr>
              <w:t>buildTemplate</w:t>
            </w:r>
            <w:proofErr w:type="spellEnd"/>
            <w:r>
              <w:rPr>
                <w:rFonts w:ascii="Courier New" w:eastAsia="Courier New" w:hAnsi="Courier New" w:cs="Courier New"/>
                <w:color w:val="1E3A5C"/>
                <w:sz w:val="18"/>
                <w:szCs w:val="18"/>
              </w:rPr>
              <w:t>():</w:t>
            </w:r>
            <w:proofErr w:type="gramEnd"/>
            <w:r>
              <w:rPr>
                <w:rFonts w:ascii="Courier New" w:eastAsia="Courier New" w:hAnsi="Courier New" w:cs="Courier New"/>
                <w:color w:val="1E3A5C"/>
                <w:sz w:val="18"/>
                <w:szCs w:val="18"/>
              </w:rPr>
              <w:t xml:space="preserve"> </w:t>
            </w:r>
            <w:proofErr w:type="spellStart"/>
            <w:proofErr w:type="gramStart"/>
            <w:r>
              <w:rPr>
                <w:rFonts w:ascii="Courier New" w:eastAsia="Courier New" w:hAnsi="Courier New" w:cs="Courier New"/>
                <w:color w:val="1E3A5C"/>
                <w:sz w:val="18"/>
                <w:szCs w:val="18"/>
              </w:rPr>
              <w:t>McpResourceTemplate</w:t>
            </w:r>
            <w:proofErr w:type="spellEnd"/>
            <w:r>
              <w:rPr>
                <w:rFonts w:ascii="Courier New" w:eastAsia="Courier New" w:hAnsi="Courier New" w:cs="Courier New"/>
                <w:color w:val="1E3A5C"/>
                <w:sz w:val="18"/>
                <w:szCs w:val="18"/>
              </w:rPr>
              <w:t>[];</w:t>
            </w:r>
            <w:proofErr w:type="gramEnd"/>
          </w:p>
          <w:p w14:paraId="16B8718B" w14:textId="77777777" w:rsidR="00E902AF" w:rsidRDefault="00000000">
            <w:r>
              <w:rPr>
                <w:rFonts w:ascii="Courier New" w:eastAsia="Courier New" w:hAnsi="Courier New" w:cs="Courier New"/>
                <w:color w:val="1E3A5C"/>
                <w:sz w:val="18"/>
                <w:szCs w:val="18"/>
              </w:rPr>
              <w:t>}</w:t>
            </w:r>
          </w:p>
        </w:tc>
      </w:tr>
    </w:tbl>
    <w:p w14:paraId="41320B6E" w14:textId="77777777" w:rsidR="00E902AF" w:rsidRDefault="00E902AF">
      <w:pPr>
        <w:spacing w:before="120"/>
      </w:pPr>
    </w:p>
    <w:p w14:paraId="37ED63DD" w14:textId="77777777" w:rsidR="00E902AF" w:rsidRPr="00621B14" w:rsidRDefault="00000000">
      <w:pPr>
        <w:spacing w:after="180"/>
        <w:jc w:val="both"/>
        <w:rPr>
          <w:lang w:val="en-US"/>
        </w:rPr>
      </w:pPr>
      <w:r w:rsidRPr="00621B14">
        <w:rPr>
          <w:color w:val="222222"/>
          <w:lang w:val="en-US"/>
        </w:rPr>
        <w:t xml:space="preserve">The minimal contract for a subclass: three protected methods prefixed with _build. The public methods call them once, </w:t>
      </w:r>
      <w:proofErr w:type="gramStart"/>
      <w:r w:rsidRPr="00621B14">
        <w:rPr>
          <w:color w:val="222222"/>
          <w:lang w:val="en-US"/>
        </w:rPr>
        <w:t>cache</w:t>
      </w:r>
      <w:proofErr w:type="gramEnd"/>
      <w:r w:rsidRPr="00621B14">
        <w:rPr>
          <w:color w:val="222222"/>
          <w:lang w:val="en-US"/>
        </w:rPr>
        <w:t xml:space="preserve"> the result, and return it directly on subsequent calls. The grammar is computed once.</w:t>
      </w:r>
    </w:p>
    <w:p w14:paraId="291CD427" w14:textId="77777777" w:rsidR="00E902AF" w:rsidRPr="00621B14" w:rsidRDefault="00000000">
      <w:pPr>
        <w:pStyle w:val="Titre2"/>
        <w:rPr>
          <w:lang w:val="en-US"/>
        </w:rPr>
      </w:pPr>
      <w:r w:rsidRPr="00621B14">
        <w:rPr>
          <w:color w:val="2E6DA4"/>
          <w:lang w:val="en-US"/>
        </w:rPr>
        <w:t>5.4 — Writing the grammar: the responsibility of descriptions</w:t>
      </w:r>
    </w:p>
    <w:p w14:paraId="52039EDA" w14:textId="77777777" w:rsidR="00E902AF" w:rsidRPr="00621B14" w:rsidRDefault="00000000">
      <w:pPr>
        <w:spacing w:after="180"/>
        <w:jc w:val="both"/>
        <w:rPr>
          <w:lang w:val="en-US"/>
        </w:rPr>
      </w:pPr>
      <w:r w:rsidRPr="00621B14">
        <w:rPr>
          <w:color w:val="222222"/>
          <w:lang w:val="en-US"/>
        </w:rPr>
        <w:t>We established in chapter 3: the description is a relevance signal, not documentation. Here this principle reaches its full depth, because in _</w:t>
      </w:r>
      <w:proofErr w:type="spellStart"/>
      <w:proofErr w:type="gramStart"/>
      <w:r w:rsidRPr="00621B14">
        <w:rPr>
          <w:color w:val="222222"/>
          <w:lang w:val="en-US"/>
        </w:rPr>
        <w:t>buildTools</w:t>
      </w:r>
      <w:proofErr w:type="spellEnd"/>
      <w:r w:rsidRPr="00621B14">
        <w:rPr>
          <w:color w:val="222222"/>
          <w:lang w:val="en-US"/>
        </w:rPr>
        <w:t>(</w:t>
      </w:r>
      <w:proofErr w:type="gramEnd"/>
      <w:r w:rsidRPr="00621B14">
        <w:rPr>
          <w:color w:val="222222"/>
          <w:lang w:val="en-US"/>
        </w:rPr>
        <w:t>), you are writing exactly those signals.</w:t>
      </w:r>
    </w:p>
    <w:p w14:paraId="6FF2045C" w14:textId="77777777" w:rsidR="00E902AF" w:rsidRPr="00621B14" w:rsidRDefault="00000000">
      <w:pPr>
        <w:spacing w:after="180"/>
        <w:jc w:val="both"/>
        <w:rPr>
          <w:lang w:val="en-US"/>
        </w:rPr>
      </w:pPr>
      <w:r w:rsidRPr="00621B14">
        <w:rPr>
          <w:color w:val="222222"/>
          <w:lang w:val="en-US"/>
        </w:rPr>
        <w:t>Functional description — describes what the tool does:</w:t>
      </w:r>
    </w:p>
    <w:p w14:paraId="329E1E3B" w14:textId="77777777" w:rsidR="00E902AF" w:rsidRPr="00621B14" w:rsidRDefault="00E902AF">
      <w:pPr>
        <w:spacing w:before="6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902AF" w:rsidRPr="00821191" w14:paraId="04B2BF51" w14:textId="77777777">
        <w:tc>
          <w:tcPr>
            <w:tcW w:w="9026" w:type="dxa"/>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76FA8AFB" w14:textId="77777777" w:rsidR="00E902AF" w:rsidRPr="00621B14" w:rsidRDefault="00000000">
            <w:pPr>
              <w:rPr>
                <w:lang w:val="en-US"/>
              </w:rPr>
            </w:pPr>
            <w:r w:rsidRPr="00621B14">
              <w:rPr>
                <w:rFonts w:ascii="Courier New" w:eastAsia="Courier New" w:hAnsi="Courier New" w:cs="Courier New"/>
                <w:color w:val="1E3A5C"/>
                <w:sz w:val="18"/>
                <w:szCs w:val="18"/>
                <w:lang w:val="en-US"/>
              </w:rPr>
              <w:t>"Sets the camera position and target."</w:t>
            </w:r>
          </w:p>
        </w:tc>
      </w:tr>
    </w:tbl>
    <w:p w14:paraId="58622AEA" w14:textId="77777777" w:rsidR="00E902AF" w:rsidRPr="00621B14" w:rsidRDefault="00E902AF">
      <w:pPr>
        <w:spacing w:before="120"/>
        <w:rPr>
          <w:lang w:val="en-US"/>
        </w:rPr>
      </w:pPr>
    </w:p>
    <w:p w14:paraId="49153E74" w14:textId="77777777" w:rsidR="00E902AF" w:rsidRPr="00621B14" w:rsidRDefault="00000000">
      <w:pPr>
        <w:spacing w:after="180"/>
        <w:jc w:val="both"/>
        <w:rPr>
          <w:lang w:val="en-US"/>
        </w:rPr>
      </w:pPr>
      <w:proofErr w:type="gramStart"/>
      <w:r w:rsidRPr="00621B14">
        <w:rPr>
          <w:color w:val="222222"/>
          <w:lang w:val="en-US"/>
        </w:rPr>
        <w:t>Effective description — describes</w:t>
      </w:r>
      <w:proofErr w:type="gramEnd"/>
      <w:r w:rsidRPr="00621B14">
        <w:rPr>
          <w:color w:val="222222"/>
          <w:lang w:val="en-US"/>
        </w:rPr>
        <w:t xml:space="preserve"> when to use it, in what vocabulary, for what need:</w:t>
      </w:r>
    </w:p>
    <w:p w14:paraId="4F09D41D" w14:textId="77777777" w:rsidR="00E902AF" w:rsidRPr="00621B14" w:rsidRDefault="00E902AF">
      <w:pPr>
        <w:spacing w:before="6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902AF" w14:paraId="1D434111" w14:textId="77777777">
        <w:tc>
          <w:tcPr>
            <w:tcW w:w="9026" w:type="dxa"/>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471B2C8F" w14:textId="77777777" w:rsidR="00E902AF" w:rsidRPr="00621B14" w:rsidRDefault="00000000">
            <w:pPr>
              <w:rPr>
                <w:lang w:val="en-US"/>
              </w:rPr>
            </w:pPr>
            <w:r w:rsidRPr="00621B14">
              <w:rPr>
                <w:rFonts w:ascii="Courier New" w:eastAsia="Courier New" w:hAnsi="Courier New" w:cs="Courier New"/>
                <w:color w:val="1E3A5C"/>
                <w:sz w:val="18"/>
                <w:szCs w:val="18"/>
                <w:lang w:val="en-US"/>
              </w:rPr>
              <w:t>"Moves the camera to a world-space position AND sets its look-at target</w:t>
            </w:r>
          </w:p>
          <w:p w14:paraId="7889437C"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in a single call. The ideal 'place the camera here and frame that subject'</w:t>
            </w:r>
          </w:p>
          <w:p w14:paraId="44EEEE92" w14:textId="77777777" w:rsidR="00E902AF" w:rsidRDefault="00000000">
            <w:r w:rsidRPr="00621B14">
              <w:rPr>
                <w:rFonts w:ascii="Courier New" w:eastAsia="Courier New" w:hAnsi="Courier New" w:cs="Courier New"/>
                <w:color w:val="1E3A5C"/>
                <w:sz w:val="18"/>
                <w:szCs w:val="18"/>
                <w:lang w:val="en-US"/>
              </w:rPr>
              <w:t xml:space="preserve"> </w:t>
            </w:r>
            <w:proofErr w:type="spellStart"/>
            <w:proofErr w:type="gramStart"/>
            <w:r>
              <w:rPr>
                <w:rFonts w:ascii="Courier New" w:eastAsia="Courier New" w:hAnsi="Courier New" w:cs="Courier New"/>
                <w:color w:val="1E3A5C"/>
                <w:sz w:val="18"/>
                <w:szCs w:val="18"/>
              </w:rPr>
              <w:t>director</w:t>
            </w:r>
            <w:proofErr w:type="spellEnd"/>
            <w:proofErr w:type="gramEnd"/>
            <w:r>
              <w:rPr>
                <w:rFonts w:ascii="Courier New" w:eastAsia="Courier New" w:hAnsi="Courier New" w:cs="Courier New"/>
                <w:color w:val="1E3A5C"/>
                <w:sz w:val="18"/>
                <w:szCs w:val="18"/>
              </w:rPr>
              <w:t xml:space="preserve"> </w:t>
            </w:r>
            <w:proofErr w:type="spellStart"/>
            <w:r>
              <w:rPr>
                <w:rFonts w:ascii="Courier New" w:eastAsia="Courier New" w:hAnsi="Courier New" w:cs="Courier New"/>
                <w:color w:val="1E3A5C"/>
                <w:sz w:val="18"/>
                <w:szCs w:val="18"/>
              </w:rPr>
              <w:t>operation</w:t>
            </w:r>
            <w:proofErr w:type="spellEnd"/>
            <w:r>
              <w:rPr>
                <w:rFonts w:ascii="Courier New" w:eastAsia="Courier New" w:hAnsi="Courier New" w:cs="Courier New"/>
                <w:color w:val="1E3A5C"/>
                <w:sz w:val="18"/>
                <w:szCs w:val="18"/>
              </w:rPr>
              <w:t>."</w:t>
            </w:r>
          </w:p>
        </w:tc>
      </w:tr>
    </w:tbl>
    <w:p w14:paraId="3823DD7A" w14:textId="77777777" w:rsidR="00E902AF" w:rsidRDefault="00E902AF">
      <w:pPr>
        <w:spacing w:before="120"/>
      </w:pPr>
    </w:p>
    <w:p w14:paraId="52F462EB" w14:textId="77777777" w:rsidR="00E902AF" w:rsidRPr="00621B14" w:rsidRDefault="00000000">
      <w:pPr>
        <w:spacing w:after="180"/>
        <w:jc w:val="both"/>
        <w:rPr>
          <w:lang w:val="en-US"/>
        </w:rPr>
      </w:pPr>
      <w:r w:rsidRPr="00621B14">
        <w:rPr>
          <w:color w:val="222222"/>
          <w:lang w:val="en-US"/>
        </w:rPr>
        <w:t xml:space="preserve">The first is correct. The second is </w:t>
      </w:r>
      <w:proofErr w:type="spellStart"/>
      <w:r w:rsidRPr="00621B14">
        <w:rPr>
          <w:color w:val="222222"/>
          <w:lang w:val="en-US"/>
        </w:rPr>
        <w:t>correlatable</w:t>
      </w:r>
      <w:proofErr w:type="spellEnd"/>
      <w:r w:rsidRPr="00621B14">
        <w:rPr>
          <w:color w:val="222222"/>
          <w:lang w:val="en-US"/>
        </w:rPr>
        <w:t xml:space="preserve">. When the operator </w:t>
      </w:r>
      <w:proofErr w:type="gramStart"/>
      <w:r w:rsidRPr="00621B14">
        <w:rPr>
          <w:color w:val="222222"/>
          <w:lang w:val="en-US"/>
        </w:rPr>
        <w:t>says</w:t>
      </w:r>
      <w:proofErr w:type="gramEnd"/>
      <w:r w:rsidRPr="00621B14">
        <w:rPr>
          <w:color w:val="222222"/>
          <w:lang w:val="en-US"/>
        </w:rPr>
        <w:t xml:space="preserve"> "frame the tower like a film director", the LLM will not activate the first description — the words do not overlap. It will activate the second, because "director operation" belongs to the same semantic field as "film director". This is not intelligence: it is vocabulary </w:t>
      </w:r>
      <w:proofErr w:type="gramStart"/>
      <w:r w:rsidRPr="00621B14">
        <w:rPr>
          <w:color w:val="222222"/>
          <w:lang w:val="en-US"/>
        </w:rPr>
        <w:t>overlap</w:t>
      </w:r>
      <w:proofErr w:type="gramEnd"/>
      <w:r w:rsidRPr="00621B14">
        <w:rPr>
          <w:color w:val="222222"/>
          <w:lang w:val="en-US"/>
        </w:rPr>
        <w:t>. You control that overlap.</w:t>
      </w:r>
    </w:p>
    <w:p w14:paraId="0483A3CC" w14:textId="77777777" w:rsidR="00E902AF" w:rsidRPr="00621B14" w:rsidRDefault="00000000">
      <w:pPr>
        <w:spacing w:after="180"/>
        <w:jc w:val="both"/>
        <w:rPr>
          <w:lang w:val="en-US"/>
        </w:rPr>
      </w:pPr>
      <w:r w:rsidRPr="00621B14">
        <w:rPr>
          <w:color w:val="222222"/>
          <w:lang w:val="en-US"/>
        </w:rPr>
        <w:t>The same logic applies to parameter descriptions. The effective version tells the LLM the coordinate system, the handedness convention, and how to obtain valid coordinates. The LLM reads this and knows how to chain calls.</w:t>
      </w:r>
    </w:p>
    <w:p w14:paraId="492F7518" w14:textId="77777777" w:rsidR="00E902AF" w:rsidRPr="00621B14" w:rsidRDefault="00000000">
      <w:pPr>
        <w:spacing w:after="180"/>
        <w:jc w:val="both"/>
        <w:rPr>
          <w:lang w:val="en-US"/>
        </w:rPr>
      </w:pPr>
      <w:proofErr w:type="spellStart"/>
      <w:r w:rsidRPr="00621B14">
        <w:rPr>
          <w:color w:val="222222"/>
          <w:lang w:val="en-US"/>
        </w:rPr>
        <w:t>additionalProperties</w:t>
      </w:r>
      <w:proofErr w:type="spellEnd"/>
      <w:r w:rsidRPr="00621B14">
        <w:rPr>
          <w:color w:val="222222"/>
          <w:lang w:val="en-US"/>
        </w:rPr>
        <w:t xml:space="preserve">: false is the line that closes the contract. Without it, </w:t>
      </w:r>
      <w:proofErr w:type="gramStart"/>
      <w:r w:rsidRPr="00621B14">
        <w:rPr>
          <w:color w:val="222222"/>
          <w:lang w:val="en-US"/>
        </w:rPr>
        <w:t>the LLM</w:t>
      </w:r>
      <w:proofErr w:type="gramEnd"/>
      <w:r w:rsidRPr="00621B14">
        <w:rPr>
          <w:color w:val="222222"/>
          <w:lang w:val="en-US"/>
        </w:rPr>
        <w:t xml:space="preserve"> can invent a </w:t>
      </w:r>
      <w:proofErr w:type="spellStart"/>
      <w:proofErr w:type="gramStart"/>
      <w:r w:rsidRPr="00621B14">
        <w:rPr>
          <w:color w:val="222222"/>
          <w:lang w:val="en-US"/>
        </w:rPr>
        <w:t>rotationDegrees</w:t>
      </w:r>
      <w:proofErr w:type="spellEnd"/>
      <w:proofErr w:type="gramEnd"/>
      <w:r w:rsidRPr="00621B14">
        <w:rPr>
          <w:color w:val="222222"/>
          <w:lang w:val="en-US"/>
        </w:rPr>
        <w:t xml:space="preserve"> parameter that does not exist in your schema. With it, any undeclared parameter is rejected by JSON Schema validation before reaching your code. It is the mechanical constraint that reinforces </w:t>
      </w:r>
      <w:proofErr w:type="gramStart"/>
      <w:r w:rsidRPr="00621B14">
        <w:rPr>
          <w:color w:val="222222"/>
          <w:lang w:val="en-US"/>
        </w:rPr>
        <w:t>the linguistic</w:t>
      </w:r>
      <w:proofErr w:type="gramEnd"/>
      <w:r w:rsidRPr="00621B14">
        <w:rPr>
          <w:color w:val="222222"/>
          <w:lang w:val="en-US"/>
        </w:rPr>
        <w:t xml:space="preserve"> grammar.</w:t>
      </w:r>
    </w:p>
    <w:p w14:paraId="3CABE519" w14:textId="77777777" w:rsidR="00E902AF" w:rsidRPr="00621B14" w:rsidRDefault="00000000">
      <w:pPr>
        <w:pStyle w:val="Titre2"/>
        <w:rPr>
          <w:lang w:val="en-US"/>
        </w:rPr>
      </w:pPr>
      <w:r w:rsidRPr="00621B14">
        <w:rPr>
          <w:color w:val="2E6DA4"/>
          <w:lang w:val="en-US"/>
        </w:rPr>
        <w:t xml:space="preserve">5.5 — </w:t>
      </w:r>
      <w:proofErr w:type="spellStart"/>
      <w:r w:rsidRPr="00621B14">
        <w:rPr>
          <w:color w:val="2E6DA4"/>
          <w:lang w:val="en-US"/>
        </w:rPr>
        <w:t>McpCameraBehavior</w:t>
      </w:r>
      <w:proofErr w:type="spellEnd"/>
      <w:r w:rsidRPr="00621B14">
        <w:rPr>
          <w:color w:val="2E6DA4"/>
          <w:lang w:val="en-US"/>
        </w:rPr>
        <w:t>: nineteen entries in the grammar</w:t>
      </w:r>
    </w:p>
    <w:p w14:paraId="2980BF95" w14:textId="77777777" w:rsidR="00E902AF" w:rsidRPr="00621B14" w:rsidRDefault="00000000">
      <w:pPr>
        <w:spacing w:after="180"/>
        <w:jc w:val="both"/>
        <w:rPr>
          <w:lang w:val="en-US"/>
        </w:rPr>
      </w:pPr>
      <w:proofErr w:type="spellStart"/>
      <w:r w:rsidRPr="00621B14">
        <w:rPr>
          <w:color w:val="222222"/>
          <w:lang w:val="en-US"/>
        </w:rPr>
        <w:t>McpCameraBehavior</w:t>
      </w:r>
      <w:proofErr w:type="spellEnd"/>
      <w:r w:rsidRPr="00621B14">
        <w:rPr>
          <w:color w:val="222222"/>
          <w:lang w:val="en-US"/>
        </w:rPr>
        <w:t xml:space="preserve"> lives in the @dev/behaviors package — the package that contains only grammar — and holds no reference to </w:t>
      </w:r>
      <w:proofErr w:type="spellStart"/>
      <w:r w:rsidRPr="00621B14">
        <w:rPr>
          <w:color w:val="222222"/>
          <w:lang w:val="en-US"/>
        </w:rPr>
        <w:t>BabylonJS</w:t>
      </w:r>
      <w:proofErr w:type="spellEnd"/>
      <w:r w:rsidRPr="00621B14">
        <w:rPr>
          <w:color w:val="222222"/>
          <w:lang w:val="en-US"/>
        </w:rPr>
        <w:t xml:space="preserve">. Its nineteen tool name constants correspond to something the operator might want to say, not to something </w:t>
      </w:r>
      <w:proofErr w:type="spellStart"/>
      <w:r w:rsidRPr="00621B14">
        <w:rPr>
          <w:color w:val="222222"/>
          <w:lang w:val="en-US"/>
        </w:rPr>
        <w:t>BabylonJS</w:t>
      </w:r>
      <w:proofErr w:type="spellEnd"/>
      <w:r w:rsidRPr="00621B14">
        <w:rPr>
          <w:color w:val="222222"/>
          <w:lang w:val="en-US"/>
        </w:rPr>
        <w:t xml:space="preserve"> knows how to do.</w:t>
      </w:r>
    </w:p>
    <w:p w14:paraId="4B428641" w14:textId="77777777" w:rsidR="00E902AF" w:rsidRPr="00621B14" w:rsidRDefault="00000000">
      <w:pPr>
        <w:spacing w:after="180"/>
        <w:jc w:val="both"/>
        <w:rPr>
          <w:lang w:val="en-US"/>
        </w:rPr>
      </w:pPr>
      <w:proofErr w:type="spellStart"/>
      <w:r w:rsidRPr="00621B14">
        <w:rPr>
          <w:color w:val="222222"/>
          <w:lang w:val="en-US"/>
        </w:rPr>
        <w:t>camera_lock</w:t>
      </w:r>
      <w:proofErr w:type="spellEnd"/>
      <w:r w:rsidRPr="00621B14">
        <w:rPr>
          <w:color w:val="222222"/>
          <w:lang w:val="en-US"/>
        </w:rPr>
        <w:t xml:space="preserve"> and </w:t>
      </w:r>
      <w:proofErr w:type="spellStart"/>
      <w:r w:rsidRPr="00621B14">
        <w:rPr>
          <w:color w:val="222222"/>
          <w:lang w:val="en-US"/>
        </w:rPr>
        <w:t>camera_unlock</w:t>
      </w:r>
      <w:proofErr w:type="spellEnd"/>
      <w:r w:rsidRPr="00621B14">
        <w:rPr>
          <w:color w:val="222222"/>
          <w:lang w:val="en-US"/>
        </w:rPr>
        <w:t xml:space="preserve"> are worth examining. Technically, they detach and reattach the camera’s input observables. But in the grammar, they are described as "detaches user input — cinematic lock" and "re-attaches user input after a cinematic lock". The operator who says "lock the camera for the cinematic sequence" activates </w:t>
      </w:r>
      <w:proofErr w:type="spellStart"/>
      <w:r w:rsidRPr="00621B14">
        <w:rPr>
          <w:color w:val="222222"/>
          <w:lang w:val="en-US"/>
        </w:rPr>
        <w:t>camera_lock</w:t>
      </w:r>
      <w:proofErr w:type="spellEnd"/>
      <w:r w:rsidRPr="00621B14">
        <w:rPr>
          <w:color w:val="222222"/>
          <w:lang w:val="en-US"/>
        </w:rPr>
        <w:t xml:space="preserve"> because the words overlap, not because the LLM understands </w:t>
      </w:r>
      <w:proofErr w:type="spellStart"/>
      <w:r w:rsidRPr="00621B14">
        <w:rPr>
          <w:color w:val="222222"/>
          <w:lang w:val="en-US"/>
        </w:rPr>
        <w:t>BabylonJS</w:t>
      </w:r>
      <w:proofErr w:type="spellEnd"/>
      <w:r w:rsidRPr="00621B14">
        <w:rPr>
          <w:color w:val="222222"/>
          <w:lang w:val="en-US"/>
        </w:rPr>
        <w:t xml:space="preserve"> observables.</w:t>
      </w:r>
    </w:p>
    <w:p w14:paraId="52253E42" w14:textId="77777777" w:rsidR="00E902AF" w:rsidRPr="00621B14" w:rsidRDefault="00000000">
      <w:pPr>
        <w:spacing w:after="180"/>
        <w:jc w:val="both"/>
        <w:rPr>
          <w:lang w:val="en-US"/>
        </w:rPr>
      </w:pPr>
      <w:proofErr w:type="spellStart"/>
      <w:r w:rsidRPr="00621B14">
        <w:rPr>
          <w:color w:val="222222"/>
          <w:lang w:val="en-US"/>
        </w:rPr>
        <w:lastRenderedPageBreak/>
        <w:t>scene_visible_objects</w:t>
      </w:r>
      <w:proofErr w:type="spellEnd"/>
      <w:r w:rsidRPr="00621B14">
        <w:rPr>
          <w:color w:val="222222"/>
          <w:lang w:val="en-US"/>
        </w:rPr>
        <w:t xml:space="preserve"> is described as "Replaces screenshot for scene comprehension" — four words that resolve the question of when to use it. </w:t>
      </w:r>
      <w:proofErr w:type="spellStart"/>
      <w:r w:rsidRPr="00621B14">
        <w:rPr>
          <w:color w:val="222222"/>
          <w:lang w:val="en-US"/>
        </w:rPr>
        <w:t>scene_pick_from_center</w:t>
      </w:r>
      <w:proofErr w:type="spellEnd"/>
      <w:r w:rsidRPr="00621B14">
        <w:rPr>
          <w:color w:val="222222"/>
          <w:lang w:val="en-US"/>
        </w:rPr>
        <w:t xml:space="preserve"> answers a concrete question: "what am I looking at</w:t>
      </w:r>
      <w:proofErr w:type="gramStart"/>
      <w:r w:rsidRPr="00621B14">
        <w:rPr>
          <w:color w:val="222222"/>
          <w:lang w:val="en-US"/>
        </w:rPr>
        <w:t>?" —</w:t>
      </w:r>
      <w:proofErr w:type="gramEnd"/>
      <w:r w:rsidRPr="00621B14">
        <w:rPr>
          <w:color w:val="222222"/>
          <w:lang w:val="en-US"/>
        </w:rPr>
        <w:t xml:space="preserve"> the exact phrasing an operator might use.</w:t>
      </w:r>
    </w:p>
    <w:p w14:paraId="79D25139" w14:textId="77777777" w:rsidR="00E902AF" w:rsidRPr="00621B14" w:rsidRDefault="00000000">
      <w:pPr>
        <w:pStyle w:val="Titre2"/>
        <w:rPr>
          <w:lang w:val="en-US"/>
        </w:rPr>
      </w:pPr>
      <w:r w:rsidRPr="00621B14">
        <w:rPr>
          <w:color w:val="2E6DA4"/>
          <w:lang w:val="en-US"/>
        </w:rPr>
        <w:t xml:space="preserve">5.6 — </w:t>
      </w:r>
      <w:proofErr w:type="spellStart"/>
      <w:r w:rsidRPr="00621B14">
        <w:rPr>
          <w:color w:val="2E6DA4"/>
          <w:lang w:val="en-US"/>
        </w:rPr>
        <w:t>ToolSupport</w:t>
      </w:r>
      <w:proofErr w:type="spellEnd"/>
      <w:r w:rsidRPr="00621B14">
        <w:rPr>
          <w:color w:val="2E6DA4"/>
          <w:lang w:val="en-US"/>
        </w:rPr>
        <w:t xml:space="preserve">: the limits of </w:t>
      </w:r>
      <w:proofErr w:type="gramStart"/>
      <w:r w:rsidRPr="00621B14">
        <w:rPr>
          <w:color w:val="2E6DA4"/>
          <w:lang w:val="en-US"/>
        </w:rPr>
        <w:t>the grammar</w:t>
      </w:r>
      <w:proofErr w:type="gramEnd"/>
    </w:p>
    <w:p w14:paraId="14830374" w14:textId="77777777" w:rsidR="00E902AF" w:rsidRPr="00621B14" w:rsidRDefault="00000000">
      <w:pPr>
        <w:spacing w:after="180"/>
        <w:jc w:val="both"/>
        <w:rPr>
          <w:lang w:val="en-US"/>
        </w:rPr>
      </w:pPr>
      <w:r w:rsidRPr="00621B14">
        <w:rPr>
          <w:color w:val="222222"/>
          <w:lang w:val="en-US"/>
        </w:rPr>
        <w:t xml:space="preserve">The grammar </w:t>
      </w:r>
      <w:proofErr w:type="spellStart"/>
      <w:r w:rsidRPr="00621B14">
        <w:rPr>
          <w:color w:val="222222"/>
          <w:lang w:val="en-US"/>
        </w:rPr>
        <w:t>McpCameraBehavior</w:t>
      </w:r>
      <w:proofErr w:type="spellEnd"/>
      <w:r w:rsidRPr="00621B14">
        <w:rPr>
          <w:color w:val="222222"/>
          <w:lang w:val="en-US"/>
        </w:rPr>
        <w:t xml:space="preserve"> exposes is exhaustive — it lists everything the camera domain can express. But a given Adapter does not necessarily support everything. The </w:t>
      </w:r>
      <w:proofErr w:type="spellStart"/>
      <w:r w:rsidRPr="00621B14">
        <w:rPr>
          <w:color w:val="222222"/>
          <w:lang w:val="en-US"/>
        </w:rPr>
        <w:t>ToolSupport</w:t>
      </w:r>
      <w:proofErr w:type="spellEnd"/>
      <w:r w:rsidRPr="00621B14">
        <w:rPr>
          <w:color w:val="222222"/>
          <w:lang w:val="en-US"/>
        </w:rPr>
        <w:t xml:space="preserve"> </w:t>
      </w:r>
      <w:proofErr w:type="spellStart"/>
      <w:r w:rsidRPr="00621B14">
        <w:rPr>
          <w:color w:val="222222"/>
          <w:lang w:val="en-US"/>
        </w:rPr>
        <w:t>enum</w:t>
      </w:r>
      <w:proofErr w:type="spellEnd"/>
      <w:r w:rsidRPr="00621B14">
        <w:rPr>
          <w:color w:val="222222"/>
          <w:lang w:val="en-US"/>
        </w:rPr>
        <w:t xml:space="preserve"> formalizes this capability contract: Full, Partial, Planned, None.</w:t>
      </w:r>
    </w:p>
    <w:p w14:paraId="0128237B" w14:textId="77777777" w:rsidR="00E902AF" w:rsidRPr="00621B14" w:rsidRDefault="00000000">
      <w:pPr>
        <w:spacing w:after="180"/>
        <w:jc w:val="both"/>
        <w:rPr>
          <w:lang w:val="en-US"/>
        </w:rPr>
      </w:pPr>
      <w:r w:rsidRPr="00621B14">
        <w:rPr>
          <w:color w:val="222222"/>
          <w:lang w:val="en-US"/>
        </w:rPr>
        <w:t xml:space="preserve">When </w:t>
      </w:r>
      <w:proofErr w:type="spellStart"/>
      <w:r w:rsidRPr="00621B14">
        <w:rPr>
          <w:color w:val="222222"/>
          <w:lang w:val="en-US"/>
        </w:rPr>
        <w:t>McpBehavior.getTools</w:t>
      </w:r>
      <w:proofErr w:type="spellEnd"/>
      <w:r w:rsidRPr="00621B14">
        <w:rPr>
          <w:color w:val="222222"/>
          <w:lang w:val="en-US"/>
        </w:rPr>
        <w:t xml:space="preserve">() builds the final list, it queries the Adapter via </w:t>
      </w:r>
      <w:proofErr w:type="spellStart"/>
      <w:proofErr w:type="gramStart"/>
      <w:r w:rsidRPr="00621B14">
        <w:rPr>
          <w:color w:val="222222"/>
          <w:lang w:val="en-US"/>
        </w:rPr>
        <w:t>getToolSupport</w:t>
      </w:r>
      <w:proofErr w:type="spellEnd"/>
      <w:r w:rsidRPr="00621B14">
        <w:rPr>
          <w:color w:val="222222"/>
          <w:lang w:val="en-US"/>
        </w:rPr>
        <w:t>?(</w:t>
      </w:r>
      <w:proofErr w:type="spellStart"/>
      <w:proofErr w:type="gramEnd"/>
      <w:r w:rsidRPr="00621B14">
        <w:rPr>
          <w:color w:val="222222"/>
          <w:lang w:val="en-US"/>
        </w:rPr>
        <w:t>toolName</w:t>
      </w:r>
      <w:proofErr w:type="spellEnd"/>
      <w:r w:rsidRPr="00621B14">
        <w:rPr>
          <w:color w:val="222222"/>
          <w:lang w:val="en-US"/>
        </w:rPr>
        <w:t>). Tools marked Planned or None are filtered and never appear in tools/list. The LLM does not see them, cannot call them, cannot hallucinate on them.</w:t>
      </w:r>
    </w:p>
    <w:p w14:paraId="7BE5CAD8" w14:textId="77777777" w:rsidR="00E902AF" w:rsidRPr="00621B14" w:rsidRDefault="00000000">
      <w:pPr>
        <w:spacing w:after="180"/>
        <w:jc w:val="both"/>
        <w:rPr>
          <w:lang w:val="en-US"/>
        </w:rPr>
      </w:pPr>
      <w:r w:rsidRPr="00621B14">
        <w:rPr>
          <w:color w:val="222222"/>
          <w:lang w:val="en-US"/>
        </w:rPr>
        <w:t xml:space="preserve">This mechanism decouples the grammar from its implementation. The same </w:t>
      </w:r>
      <w:proofErr w:type="spellStart"/>
      <w:r w:rsidRPr="00621B14">
        <w:rPr>
          <w:color w:val="222222"/>
          <w:lang w:val="en-US"/>
        </w:rPr>
        <w:t>McpCameraBehavior</w:t>
      </w:r>
      <w:proofErr w:type="spellEnd"/>
      <w:r w:rsidRPr="00621B14">
        <w:rPr>
          <w:color w:val="222222"/>
          <w:lang w:val="en-US"/>
        </w:rPr>
        <w:t xml:space="preserve"> adapts to different implementation levels — </w:t>
      </w:r>
      <w:proofErr w:type="spellStart"/>
      <w:r w:rsidRPr="00621B14">
        <w:rPr>
          <w:color w:val="222222"/>
          <w:lang w:val="en-US"/>
        </w:rPr>
        <w:t>BabylonJS</w:t>
      </w:r>
      <w:proofErr w:type="spellEnd"/>
      <w:r w:rsidRPr="00621B14">
        <w:rPr>
          <w:color w:val="222222"/>
          <w:lang w:val="en-US"/>
        </w:rPr>
        <w:t xml:space="preserve">, </w:t>
      </w:r>
      <w:proofErr w:type="spellStart"/>
      <w:r w:rsidRPr="00621B14">
        <w:rPr>
          <w:color w:val="222222"/>
          <w:lang w:val="en-US"/>
        </w:rPr>
        <w:t>CesiumJS</w:t>
      </w:r>
      <w:proofErr w:type="spellEnd"/>
      <w:r w:rsidRPr="00621B14">
        <w:rPr>
          <w:color w:val="222222"/>
          <w:lang w:val="en-US"/>
        </w:rPr>
        <w:t xml:space="preserve">, or any future engine — without modifying the Behavior. The granularity extends to </w:t>
      </w:r>
      <w:proofErr w:type="spellStart"/>
      <w:r w:rsidRPr="00621B14">
        <w:rPr>
          <w:color w:val="222222"/>
          <w:lang w:val="en-US"/>
        </w:rPr>
        <w:t>resourceType</w:t>
      </w:r>
      <w:proofErr w:type="spellEnd"/>
      <w:r w:rsidRPr="00621B14">
        <w:rPr>
          <w:color w:val="222222"/>
          <w:lang w:val="en-US"/>
        </w:rPr>
        <w:t xml:space="preserve">: an Adapter can indicate that </w:t>
      </w:r>
      <w:proofErr w:type="spellStart"/>
      <w:r w:rsidRPr="00621B14">
        <w:rPr>
          <w:color w:val="222222"/>
          <w:lang w:val="en-US"/>
        </w:rPr>
        <w:t>camera_orbit</w:t>
      </w:r>
      <w:proofErr w:type="spellEnd"/>
      <w:r w:rsidRPr="00621B14">
        <w:rPr>
          <w:color w:val="222222"/>
          <w:lang w:val="en-US"/>
        </w:rPr>
        <w:t xml:space="preserve"> is Full for </w:t>
      </w:r>
      <w:proofErr w:type="spellStart"/>
      <w:r w:rsidRPr="00621B14">
        <w:rPr>
          <w:color w:val="222222"/>
          <w:lang w:val="en-US"/>
        </w:rPr>
        <w:t>ArcRotateCamera</w:t>
      </w:r>
      <w:proofErr w:type="spellEnd"/>
      <w:r w:rsidRPr="00621B14">
        <w:rPr>
          <w:color w:val="222222"/>
          <w:lang w:val="en-US"/>
        </w:rPr>
        <w:t xml:space="preserve"> but None for a fixed camera, enabling descriptive rather than generic error messages.</w:t>
      </w:r>
    </w:p>
    <w:p w14:paraId="39A3C445" w14:textId="77777777" w:rsidR="00E902AF" w:rsidRPr="00621B14" w:rsidRDefault="00000000">
      <w:pPr>
        <w:pStyle w:val="Titre2"/>
        <w:rPr>
          <w:lang w:val="en-US"/>
        </w:rPr>
      </w:pPr>
      <w:r w:rsidRPr="00621B14">
        <w:rPr>
          <w:color w:val="2E6DA4"/>
          <w:lang w:val="en-US"/>
        </w:rPr>
        <w:t>5.7 — State types: the grammar of resources</w:t>
      </w:r>
    </w:p>
    <w:p w14:paraId="5AAD5D90" w14:textId="77777777" w:rsidR="00E902AF" w:rsidRPr="00621B14" w:rsidRDefault="00000000">
      <w:pPr>
        <w:spacing w:after="180"/>
        <w:jc w:val="both"/>
        <w:rPr>
          <w:lang w:val="en-US"/>
        </w:rPr>
      </w:pPr>
      <w:r w:rsidRPr="00621B14">
        <w:rPr>
          <w:color w:val="222222"/>
          <w:lang w:val="en-US"/>
        </w:rPr>
        <w:t>Tools are only half the grammar. The other half is in what resources return.</w:t>
      </w:r>
    </w:p>
    <w:p w14:paraId="47EB36A0" w14:textId="77777777" w:rsidR="00E902AF" w:rsidRPr="00621B14" w:rsidRDefault="00000000">
      <w:pPr>
        <w:spacing w:after="180"/>
        <w:jc w:val="both"/>
        <w:rPr>
          <w:lang w:val="en-US"/>
        </w:rPr>
      </w:pPr>
      <w:r w:rsidRPr="00621B14">
        <w:rPr>
          <w:color w:val="222222"/>
          <w:lang w:val="en-US"/>
        </w:rPr>
        <w:t xml:space="preserve">The frustum field in </w:t>
      </w:r>
      <w:proofErr w:type="spellStart"/>
      <w:r w:rsidRPr="00621B14">
        <w:rPr>
          <w:color w:val="222222"/>
          <w:lang w:val="en-US"/>
        </w:rPr>
        <w:t>ICameraState</w:t>
      </w:r>
      <w:proofErr w:type="spellEnd"/>
      <w:r w:rsidRPr="00621B14">
        <w:rPr>
          <w:color w:val="222222"/>
          <w:lang w:val="en-US"/>
        </w:rPr>
        <w:t xml:space="preserve"> is a discriminated union type. The kind property makes the projection mode immediately readable: </w:t>
      </w:r>
      <w:proofErr w:type="gramStart"/>
      <w:r w:rsidRPr="00621B14">
        <w:rPr>
          <w:color w:val="222222"/>
          <w:lang w:val="en-US"/>
        </w:rPr>
        <w:t>{ "</w:t>
      </w:r>
      <w:proofErr w:type="gramEnd"/>
      <w:r w:rsidRPr="00621B14">
        <w:rPr>
          <w:color w:val="222222"/>
          <w:lang w:val="en-US"/>
        </w:rPr>
        <w:t>kind": "perspective", "</w:t>
      </w:r>
      <w:proofErr w:type="spellStart"/>
      <w:r w:rsidRPr="00621B14">
        <w:rPr>
          <w:color w:val="222222"/>
          <w:lang w:val="en-US"/>
        </w:rPr>
        <w:t>fov</w:t>
      </w:r>
      <w:proofErr w:type="spellEnd"/>
      <w:r w:rsidRPr="00621B14">
        <w:rPr>
          <w:color w:val="222222"/>
          <w:lang w:val="en-US"/>
        </w:rPr>
        <w:t xml:space="preserve">": </w:t>
      </w:r>
      <w:proofErr w:type="gramStart"/>
      <w:r w:rsidRPr="00621B14">
        <w:rPr>
          <w:color w:val="222222"/>
          <w:lang w:val="en-US"/>
        </w:rPr>
        <w:t>0.785 }</w:t>
      </w:r>
      <w:proofErr w:type="gramEnd"/>
      <w:r w:rsidRPr="00621B14">
        <w:rPr>
          <w:color w:val="222222"/>
          <w:lang w:val="en-US"/>
        </w:rPr>
        <w:t xml:space="preserve"> versus a raw 4x4 projection matrix. When the operator </w:t>
      </w:r>
      <w:proofErr w:type="gramStart"/>
      <w:r w:rsidRPr="00621B14">
        <w:rPr>
          <w:color w:val="222222"/>
          <w:lang w:val="en-US"/>
        </w:rPr>
        <w:t>says</w:t>
      </w:r>
      <w:proofErr w:type="gramEnd"/>
      <w:r w:rsidRPr="00621B14">
        <w:rPr>
          <w:color w:val="222222"/>
          <w:lang w:val="en-US"/>
        </w:rPr>
        <w:t xml:space="preserve"> "switch to orthographic view", the LLM gets that information in one token, without deciphering an OpenGL matrix.</w:t>
      </w:r>
    </w:p>
    <w:p w14:paraId="259B85BF" w14:textId="77777777" w:rsidR="00E902AF" w:rsidRPr="00621B14" w:rsidRDefault="00000000">
      <w:pPr>
        <w:spacing w:after="180"/>
        <w:jc w:val="both"/>
        <w:rPr>
          <w:lang w:val="en-US"/>
        </w:rPr>
      </w:pPr>
      <w:r w:rsidRPr="00621B14">
        <w:rPr>
          <w:color w:val="222222"/>
          <w:lang w:val="en-US"/>
        </w:rPr>
        <w:t xml:space="preserve">When </w:t>
      </w:r>
      <w:proofErr w:type="spellStart"/>
      <w:r w:rsidRPr="00621B14">
        <w:rPr>
          <w:color w:val="222222"/>
          <w:lang w:val="en-US"/>
        </w:rPr>
        <w:t>scene_visible_objects</w:t>
      </w:r>
      <w:proofErr w:type="spellEnd"/>
      <w:r w:rsidRPr="00621B14">
        <w:rPr>
          <w:color w:val="222222"/>
          <w:lang w:val="en-US"/>
        </w:rPr>
        <w:t xml:space="preserve"> returns its mesh list, each entry contains </w:t>
      </w:r>
      <w:proofErr w:type="spellStart"/>
      <w:r w:rsidRPr="00621B14">
        <w:rPr>
          <w:color w:val="222222"/>
          <w:lang w:val="en-US"/>
        </w:rPr>
        <w:t>screenCoverage</w:t>
      </w:r>
      <w:proofErr w:type="spellEnd"/>
      <w:r w:rsidRPr="00621B14">
        <w:rPr>
          <w:color w:val="222222"/>
          <w:lang w:val="en-US"/>
        </w:rPr>
        <w:t xml:space="preserve">. If the operator </w:t>
      </w:r>
      <w:proofErr w:type="gramStart"/>
      <w:r w:rsidRPr="00621B14">
        <w:rPr>
          <w:color w:val="222222"/>
          <w:lang w:val="en-US"/>
        </w:rPr>
        <w:t>says</w:t>
      </w:r>
      <w:proofErr w:type="gramEnd"/>
      <w:r w:rsidRPr="00621B14">
        <w:rPr>
          <w:color w:val="222222"/>
          <w:lang w:val="en-US"/>
        </w:rPr>
        <w:t xml:space="preserve"> "zoom in on the most visible object", the LLM sorts by decreasing </w:t>
      </w:r>
      <w:proofErr w:type="spellStart"/>
      <w:r w:rsidRPr="00621B14">
        <w:rPr>
          <w:color w:val="222222"/>
          <w:lang w:val="en-US"/>
        </w:rPr>
        <w:t>screenCoverage</w:t>
      </w:r>
      <w:proofErr w:type="spellEnd"/>
      <w:r w:rsidRPr="00621B14">
        <w:rPr>
          <w:color w:val="222222"/>
          <w:lang w:val="en-US"/>
        </w:rPr>
        <w:t xml:space="preserve"> and selects the first entry. This is the grammar of resources — data structured so that decisions are directly extractable.</w:t>
      </w:r>
    </w:p>
    <w:p w14:paraId="5A66C042" w14:textId="77777777" w:rsidR="00E902AF" w:rsidRPr="00621B14" w:rsidRDefault="00000000">
      <w:pPr>
        <w:spacing w:after="180"/>
        <w:jc w:val="both"/>
        <w:rPr>
          <w:lang w:val="en-US"/>
        </w:rPr>
      </w:pPr>
      <w:r w:rsidRPr="00621B14">
        <w:rPr>
          <w:color w:val="222222"/>
          <w:lang w:val="en-US"/>
        </w:rPr>
        <w:t xml:space="preserve">The general rule: the data the LLM will read must speak the same language as the descriptions of the tools it will call next. If </w:t>
      </w:r>
      <w:proofErr w:type="spellStart"/>
      <w:r w:rsidRPr="00621B14">
        <w:rPr>
          <w:color w:val="222222"/>
          <w:lang w:val="en-US"/>
        </w:rPr>
        <w:t>camera_look_at</w:t>
      </w:r>
      <w:proofErr w:type="spellEnd"/>
      <w:r w:rsidRPr="00621B14">
        <w:rPr>
          <w:color w:val="222222"/>
          <w:lang w:val="en-US"/>
        </w:rPr>
        <w:t xml:space="preserve"> takes a target as </w:t>
      </w:r>
      <w:proofErr w:type="gramStart"/>
      <w:r w:rsidRPr="00621B14">
        <w:rPr>
          <w:color w:val="222222"/>
          <w:lang w:val="en-US"/>
        </w:rPr>
        <w:t>{ x</w:t>
      </w:r>
      <w:proofErr w:type="gramEnd"/>
      <w:r w:rsidRPr="00621B14">
        <w:rPr>
          <w:color w:val="222222"/>
          <w:lang w:val="en-US"/>
        </w:rPr>
        <w:t xml:space="preserve">, y, </w:t>
      </w:r>
      <w:proofErr w:type="gramStart"/>
      <w:r w:rsidRPr="00621B14">
        <w:rPr>
          <w:color w:val="222222"/>
          <w:lang w:val="en-US"/>
        </w:rPr>
        <w:t>z }</w:t>
      </w:r>
      <w:proofErr w:type="gramEnd"/>
      <w:r w:rsidRPr="00621B14">
        <w:rPr>
          <w:color w:val="222222"/>
          <w:lang w:val="en-US"/>
        </w:rPr>
        <w:t xml:space="preserve"> in world space, then </w:t>
      </w:r>
      <w:proofErr w:type="spellStart"/>
      <w:r w:rsidRPr="00621B14">
        <w:rPr>
          <w:color w:val="222222"/>
          <w:lang w:val="en-US"/>
        </w:rPr>
        <w:t>ICameraState</w:t>
      </w:r>
      <w:proofErr w:type="spellEnd"/>
      <w:r w:rsidRPr="00621B14">
        <w:rPr>
          <w:color w:val="222222"/>
          <w:lang w:val="en-US"/>
        </w:rPr>
        <w:t xml:space="preserve"> and </w:t>
      </w:r>
      <w:proofErr w:type="spellStart"/>
      <w:r w:rsidRPr="00621B14">
        <w:rPr>
          <w:color w:val="222222"/>
          <w:lang w:val="en-US"/>
        </w:rPr>
        <w:t>IVisibleObjectState</w:t>
      </w:r>
      <w:proofErr w:type="spellEnd"/>
      <w:r w:rsidRPr="00621B14">
        <w:rPr>
          <w:color w:val="222222"/>
          <w:lang w:val="en-US"/>
        </w:rPr>
        <w:t xml:space="preserve"> must also return positions as </w:t>
      </w:r>
      <w:proofErr w:type="gramStart"/>
      <w:r w:rsidRPr="00621B14">
        <w:rPr>
          <w:color w:val="222222"/>
          <w:lang w:val="en-US"/>
        </w:rPr>
        <w:t>{ x</w:t>
      </w:r>
      <w:proofErr w:type="gramEnd"/>
      <w:r w:rsidRPr="00621B14">
        <w:rPr>
          <w:color w:val="222222"/>
          <w:lang w:val="en-US"/>
        </w:rPr>
        <w:t xml:space="preserve">, y, </w:t>
      </w:r>
      <w:proofErr w:type="gramStart"/>
      <w:r w:rsidRPr="00621B14">
        <w:rPr>
          <w:color w:val="222222"/>
          <w:lang w:val="en-US"/>
        </w:rPr>
        <w:t>z }</w:t>
      </w:r>
      <w:proofErr w:type="gramEnd"/>
      <w:r w:rsidRPr="00621B14">
        <w:rPr>
          <w:color w:val="222222"/>
          <w:lang w:val="en-US"/>
        </w:rPr>
        <w:t xml:space="preserve"> in world space. Grammar consistency is a systemic property.</w:t>
      </w:r>
    </w:p>
    <w:p w14:paraId="32EA95F2" w14:textId="77777777" w:rsidR="00E902AF" w:rsidRPr="00621B14" w:rsidRDefault="00000000">
      <w:pPr>
        <w:pStyle w:val="Titre2"/>
        <w:rPr>
          <w:lang w:val="en-US"/>
        </w:rPr>
      </w:pPr>
      <w:r w:rsidRPr="00621B14">
        <w:rPr>
          <w:color w:val="2E6DA4"/>
          <w:lang w:val="en-US"/>
        </w:rPr>
        <w:t>5.8 — Package autonomy as a design decision</w:t>
      </w:r>
    </w:p>
    <w:p w14:paraId="6C8722F4" w14:textId="77777777" w:rsidR="00E902AF" w:rsidRPr="00621B14" w:rsidRDefault="00000000">
      <w:pPr>
        <w:spacing w:after="180"/>
        <w:jc w:val="both"/>
        <w:rPr>
          <w:lang w:val="en-US"/>
        </w:rPr>
      </w:pPr>
      <w:proofErr w:type="gramStart"/>
      <w:r w:rsidRPr="00621B14">
        <w:rPr>
          <w:color w:val="222222"/>
          <w:lang w:val="en-US"/>
        </w:rPr>
        <w:t>@dev</w:t>
      </w:r>
      <w:proofErr w:type="gramEnd"/>
      <w:r w:rsidRPr="00621B14">
        <w:rPr>
          <w:color w:val="222222"/>
          <w:lang w:val="en-US"/>
        </w:rPr>
        <w:t xml:space="preserve">/behaviors is an autonomous NPM package that does not import </w:t>
      </w:r>
      <w:proofErr w:type="spellStart"/>
      <w:r w:rsidRPr="00621B14">
        <w:rPr>
          <w:color w:val="222222"/>
          <w:lang w:val="en-US"/>
        </w:rPr>
        <w:t>BabylonJS</w:t>
      </w:r>
      <w:proofErr w:type="spellEnd"/>
      <w:r w:rsidRPr="00621B14">
        <w:rPr>
          <w:color w:val="222222"/>
          <w:lang w:val="en-US"/>
        </w:rPr>
        <w:t xml:space="preserve"> or </w:t>
      </w:r>
      <w:proofErr w:type="spellStart"/>
      <w:r w:rsidRPr="00621B14">
        <w:rPr>
          <w:color w:val="222222"/>
          <w:lang w:val="en-US"/>
        </w:rPr>
        <w:t>CesiumJS</w:t>
      </w:r>
      <w:proofErr w:type="spellEnd"/>
      <w:r w:rsidRPr="00621B14">
        <w:rPr>
          <w:color w:val="222222"/>
          <w:lang w:val="en-US"/>
        </w:rPr>
        <w:t>. This is not aesthetic — it is the direct consequence of the grammar principle. If the grammar is engine-independent, it can be tested without an engine, validated in CI without a WebGL context, shared between multiple Adapters without copying and diverging.</w:t>
      </w:r>
    </w:p>
    <w:p w14:paraId="1754D3C5" w14:textId="77777777" w:rsidR="00E902AF" w:rsidRPr="00621B14" w:rsidRDefault="00000000">
      <w:pPr>
        <w:spacing w:after="180"/>
        <w:jc w:val="both"/>
        <w:rPr>
          <w:lang w:val="en-US"/>
        </w:rPr>
      </w:pPr>
      <w:r w:rsidRPr="00621B14">
        <w:rPr>
          <w:color w:val="222222"/>
          <w:lang w:val="en-US"/>
        </w:rPr>
        <w:t xml:space="preserve">The same </w:t>
      </w:r>
      <w:proofErr w:type="spellStart"/>
      <w:r w:rsidRPr="00621B14">
        <w:rPr>
          <w:color w:val="222222"/>
          <w:lang w:val="en-US"/>
        </w:rPr>
        <w:t>McpCameraBehavior</w:t>
      </w:r>
      <w:proofErr w:type="spellEnd"/>
      <w:r w:rsidRPr="00621B14">
        <w:rPr>
          <w:color w:val="222222"/>
          <w:lang w:val="en-US"/>
        </w:rPr>
        <w:t xml:space="preserve"> is instantiated with a </w:t>
      </w:r>
      <w:proofErr w:type="spellStart"/>
      <w:r w:rsidRPr="00621B14">
        <w:rPr>
          <w:color w:val="222222"/>
          <w:lang w:val="en-US"/>
        </w:rPr>
        <w:t>BabylonJS</w:t>
      </w:r>
      <w:proofErr w:type="spellEnd"/>
      <w:r w:rsidRPr="00621B14">
        <w:rPr>
          <w:color w:val="222222"/>
          <w:lang w:val="en-US"/>
        </w:rPr>
        <w:t xml:space="preserve"> </w:t>
      </w:r>
      <w:proofErr w:type="spellStart"/>
      <w:r w:rsidRPr="00621B14">
        <w:rPr>
          <w:color w:val="222222"/>
          <w:lang w:val="en-US"/>
        </w:rPr>
        <w:t>McpCameraAdapter</w:t>
      </w:r>
      <w:proofErr w:type="spellEnd"/>
      <w:r w:rsidRPr="00621B14">
        <w:rPr>
          <w:color w:val="222222"/>
          <w:lang w:val="en-US"/>
        </w:rPr>
        <w:t xml:space="preserve"> and with a </w:t>
      </w:r>
      <w:proofErr w:type="spellStart"/>
      <w:r w:rsidRPr="00621B14">
        <w:rPr>
          <w:color w:val="222222"/>
          <w:lang w:val="en-US"/>
        </w:rPr>
        <w:t>CesiumJS</w:t>
      </w:r>
      <w:proofErr w:type="spellEnd"/>
      <w:r w:rsidRPr="00621B14">
        <w:rPr>
          <w:color w:val="222222"/>
          <w:lang w:val="en-US"/>
        </w:rPr>
        <w:t xml:space="preserve"> </w:t>
      </w:r>
      <w:proofErr w:type="spellStart"/>
      <w:r w:rsidRPr="00621B14">
        <w:rPr>
          <w:color w:val="222222"/>
          <w:lang w:val="en-US"/>
        </w:rPr>
        <w:t>McpCameraAdapter</w:t>
      </w:r>
      <w:proofErr w:type="spellEnd"/>
      <w:r w:rsidRPr="00621B14">
        <w:rPr>
          <w:color w:val="222222"/>
          <w:lang w:val="en-US"/>
        </w:rPr>
        <w:t>. Both receive the same grammar, the same descriptions, the same JSON schemas. What the LLM sees is identical. What changes is only in the Adapter — the layer that touches the engine.</w:t>
      </w:r>
    </w:p>
    <w:p w14:paraId="2C4CDA0D" w14:textId="77777777" w:rsidR="00E902AF" w:rsidRPr="00621B14" w:rsidRDefault="00E902AF">
      <w:pPr>
        <w:spacing w:before="6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902AF" w14:paraId="1F430849" w14:textId="77777777">
        <w:tc>
          <w:tcPr>
            <w:tcW w:w="9026" w:type="dxa"/>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1B55E204"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const server = new </w:t>
            </w:r>
            <w:proofErr w:type="spellStart"/>
            <w:proofErr w:type="gramStart"/>
            <w:r w:rsidRPr="00621B14">
              <w:rPr>
                <w:rFonts w:ascii="Courier New" w:eastAsia="Courier New" w:hAnsi="Courier New" w:cs="Courier New"/>
                <w:color w:val="1E3A5C"/>
                <w:sz w:val="18"/>
                <w:szCs w:val="18"/>
                <w:lang w:val="en-US"/>
              </w:rPr>
              <w:t>McpServerBuilder</w:t>
            </w:r>
            <w:proofErr w:type="spellEnd"/>
            <w:r w:rsidRPr="00621B14">
              <w:rPr>
                <w:rFonts w:ascii="Courier New" w:eastAsia="Courier New" w:hAnsi="Courier New" w:cs="Courier New"/>
                <w:color w:val="1E3A5C"/>
                <w:sz w:val="18"/>
                <w:szCs w:val="18"/>
                <w:lang w:val="en-US"/>
              </w:rPr>
              <w:t>(</w:t>
            </w:r>
            <w:proofErr w:type="gramEnd"/>
            <w:r w:rsidRPr="00621B14">
              <w:rPr>
                <w:rFonts w:ascii="Courier New" w:eastAsia="Courier New" w:hAnsi="Courier New" w:cs="Courier New"/>
                <w:color w:val="1E3A5C"/>
                <w:sz w:val="18"/>
                <w:szCs w:val="18"/>
                <w:lang w:val="en-US"/>
              </w:rPr>
              <w:t>)</w:t>
            </w:r>
          </w:p>
          <w:p w14:paraId="48CC7D42"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w:t>
            </w:r>
            <w:proofErr w:type="gramStart"/>
            <w:r w:rsidRPr="00621B14">
              <w:rPr>
                <w:rFonts w:ascii="Courier New" w:eastAsia="Courier New" w:hAnsi="Courier New" w:cs="Courier New"/>
                <w:color w:val="1E3A5C"/>
                <w:sz w:val="18"/>
                <w:szCs w:val="18"/>
                <w:lang w:val="en-US"/>
              </w:rPr>
              <w:t>.</w:t>
            </w:r>
            <w:proofErr w:type="spellStart"/>
            <w:r w:rsidRPr="00621B14">
              <w:rPr>
                <w:rFonts w:ascii="Courier New" w:eastAsia="Courier New" w:hAnsi="Courier New" w:cs="Courier New"/>
                <w:color w:val="1E3A5C"/>
                <w:sz w:val="18"/>
                <w:szCs w:val="18"/>
                <w:lang w:val="en-US"/>
              </w:rPr>
              <w:t>withName</w:t>
            </w:r>
            <w:proofErr w:type="spellEnd"/>
            <w:proofErr w:type="gramEnd"/>
            <w:r w:rsidRPr="00621B14">
              <w:rPr>
                <w:rFonts w:ascii="Courier New" w:eastAsia="Courier New" w:hAnsi="Courier New" w:cs="Courier New"/>
                <w:color w:val="1E3A5C"/>
                <w:sz w:val="18"/>
                <w:szCs w:val="18"/>
                <w:lang w:val="en-US"/>
              </w:rPr>
              <w:t>("</w:t>
            </w:r>
            <w:proofErr w:type="spellStart"/>
            <w:r w:rsidRPr="00621B14">
              <w:rPr>
                <w:rFonts w:ascii="Courier New" w:eastAsia="Courier New" w:hAnsi="Courier New" w:cs="Courier New"/>
                <w:color w:val="1E3A5C"/>
                <w:sz w:val="18"/>
                <w:szCs w:val="18"/>
                <w:lang w:val="en-US"/>
              </w:rPr>
              <w:t>babylon</w:t>
            </w:r>
            <w:proofErr w:type="spellEnd"/>
            <w:r w:rsidRPr="00621B14">
              <w:rPr>
                <w:rFonts w:ascii="Courier New" w:eastAsia="Courier New" w:hAnsi="Courier New" w:cs="Courier New"/>
                <w:color w:val="1E3A5C"/>
                <w:sz w:val="18"/>
                <w:szCs w:val="18"/>
                <w:lang w:val="en-US"/>
              </w:rPr>
              <w:t>-scene")</w:t>
            </w:r>
          </w:p>
          <w:p w14:paraId="67EE2397"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w:t>
            </w:r>
            <w:proofErr w:type="gramStart"/>
            <w:r w:rsidRPr="00621B14">
              <w:rPr>
                <w:rFonts w:ascii="Courier New" w:eastAsia="Courier New" w:hAnsi="Courier New" w:cs="Courier New"/>
                <w:color w:val="1E3A5C"/>
                <w:sz w:val="18"/>
                <w:szCs w:val="18"/>
                <w:lang w:val="en-US"/>
              </w:rPr>
              <w:t>.</w:t>
            </w:r>
            <w:proofErr w:type="spellStart"/>
            <w:r w:rsidRPr="00621B14">
              <w:rPr>
                <w:rFonts w:ascii="Courier New" w:eastAsia="Courier New" w:hAnsi="Courier New" w:cs="Courier New"/>
                <w:color w:val="1E3A5C"/>
                <w:sz w:val="18"/>
                <w:szCs w:val="18"/>
                <w:lang w:val="en-US"/>
              </w:rPr>
              <w:t>withWsUrl</w:t>
            </w:r>
            <w:proofErr w:type="spellEnd"/>
            <w:proofErr w:type="gramEnd"/>
            <w:r w:rsidRPr="00621B14">
              <w:rPr>
                <w:rFonts w:ascii="Courier New" w:eastAsia="Courier New" w:hAnsi="Courier New" w:cs="Courier New"/>
                <w:color w:val="1E3A5C"/>
                <w:sz w:val="18"/>
                <w:szCs w:val="18"/>
                <w:lang w:val="en-US"/>
              </w:rPr>
              <w:t>("</w:t>
            </w:r>
            <w:proofErr w:type="spellStart"/>
            <w:r w:rsidRPr="00621B14">
              <w:rPr>
                <w:rFonts w:ascii="Courier New" w:eastAsia="Courier New" w:hAnsi="Courier New" w:cs="Courier New"/>
                <w:color w:val="1E3A5C"/>
                <w:sz w:val="18"/>
                <w:szCs w:val="18"/>
                <w:lang w:val="en-US"/>
              </w:rPr>
              <w:t>ws</w:t>
            </w:r>
            <w:proofErr w:type="spellEnd"/>
            <w:r w:rsidRPr="00621B14">
              <w:rPr>
                <w:rFonts w:ascii="Courier New" w:eastAsia="Courier New" w:hAnsi="Courier New" w:cs="Courier New"/>
                <w:color w:val="1E3A5C"/>
                <w:sz w:val="18"/>
                <w:szCs w:val="18"/>
                <w:lang w:val="en-US"/>
              </w:rPr>
              <w:t>://localhost:3000/provider/</w:t>
            </w:r>
            <w:proofErr w:type="spellStart"/>
            <w:r w:rsidRPr="00621B14">
              <w:rPr>
                <w:rFonts w:ascii="Courier New" w:eastAsia="Courier New" w:hAnsi="Courier New" w:cs="Courier New"/>
                <w:color w:val="1E3A5C"/>
                <w:sz w:val="18"/>
                <w:szCs w:val="18"/>
                <w:lang w:val="en-US"/>
              </w:rPr>
              <w:t>babylon</w:t>
            </w:r>
            <w:proofErr w:type="spellEnd"/>
            <w:r w:rsidRPr="00621B14">
              <w:rPr>
                <w:rFonts w:ascii="Courier New" w:eastAsia="Courier New" w:hAnsi="Courier New" w:cs="Courier New"/>
                <w:color w:val="1E3A5C"/>
                <w:sz w:val="18"/>
                <w:szCs w:val="18"/>
                <w:lang w:val="en-US"/>
              </w:rPr>
              <w:t>-scene")</w:t>
            </w:r>
          </w:p>
          <w:p w14:paraId="35D85729"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w:t>
            </w:r>
            <w:proofErr w:type="gramStart"/>
            <w:r w:rsidRPr="00621B14">
              <w:rPr>
                <w:rFonts w:ascii="Courier New" w:eastAsia="Courier New" w:hAnsi="Courier New" w:cs="Courier New"/>
                <w:color w:val="1E3A5C"/>
                <w:sz w:val="18"/>
                <w:szCs w:val="18"/>
                <w:lang w:val="en-US"/>
              </w:rPr>
              <w:t>.register</w:t>
            </w:r>
            <w:proofErr w:type="gramEnd"/>
            <w:r w:rsidRPr="00621B14">
              <w:rPr>
                <w:rFonts w:ascii="Courier New" w:eastAsia="Courier New" w:hAnsi="Courier New" w:cs="Courier New"/>
                <w:color w:val="1E3A5C"/>
                <w:sz w:val="18"/>
                <w:szCs w:val="18"/>
                <w:lang w:val="en-US"/>
              </w:rPr>
              <w:t>(</w:t>
            </w:r>
          </w:p>
          <w:p w14:paraId="47948AAC" w14:textId="77777777" w:rsidR="00E902AF" w:rsidRPr="00621B14" w:rsidRDefault="00000000">
            <w:pPr>
              <w:rPr>
                <w:lang w:val="en-US"/>
              </w:rPr>
            </w:pPr>
            <w:r w:rsidRPr="00621B14">
              <w:rPr>
                <w:rFonts w:ascii="Courier New" w:eastAsia="Courier New" w:hAnsi="Courier New" w:cs="Courier New"/>
                <w:color w:val="1E3A5C"/>
                <w:sz w:val="18"/>
                <w:szCs w:val="18"/>
                <w:lang w:val="en-US"/>
              </w:rPr>
              <w:lastRenderedPageBreak/>
              <w:t xml:space="preserve">        new </w:t>
            </w:r>
            <w:proofErr w:type="spellStart"/>
            <w:proofErr w:type="gramStart"/>
            <w:r w:rsidRPr="00621B14">
              <w:rPr>
                <w:rFonts w:ascii="Courier New" w:eastAsia="Courier New" w:hAnsi="Courier New" w:cs="Courier New"/>
                <w:color w:val="1E3A5C"/>
                <w:sz w:val="18"/>
                <w:szCs w:val="18"/>
                <w:lang w:val="en-US"/>
              </w:rPr>
              <w:t>McpCameraBehavior</w:t>
            </w:r>
            <w:proofErr w:type="spellEnd"/>
            <w:r w:rsidRPr="00621B14">
              <w:rPr>
                <w:rFonts w:ascii="Courier New" w:eastAsia="Courier New" w:hAnsi="Courier New" w:cs="Courier New"/>
                <w:color w:val="1E3A5C"/>
                <w:sz w:val="18"/>
                <w:szCs w:val="18"/>
                <w:lang w:val="en-US"/>
              </w:rPr>
              <w:t>(</w:t>
            </w:r>
            <w:proofErr w:type="gramEnd"/>
            <w:r w:rsidRPr="00621B14">
              <w:rPr>
                <w:rFonts w:ascii="Courier New" w:eastAsia="Courier New" w:hAnsi="Courier New" w:cs="Courier New"/>
                <w:color w:val="1E3A5C"/>
                <w:sz w:val="18"/>
                <w:szCs w:val="18"/>
                <w:lang w:val="en-US"/>
              </w:rPr>
              <w:t xml:space="preserve">new </w:t>
            </w:r>
            <w:proofErr w:type="spellStart"/>
            <w:r w:rsidRPr="00621B14">
              <w:rPr>
                <w:rFonts w:ascii="Courier New" w:eastAsia="Courier New" w:hAnsi="Courier New" w:cs="Courier New"/>
                <w:color w:val="1E3A5C"/>
                <w:sz w:val="18"/>
                <w:szCs w:val="18"/>
                <w:lang w:val="en-US"/>
              </w:rPr>
              <w:t>McpCameraAdapter</w:t>
            </w:r>
            <w:proofErr w:type="spellEnd"/>
            <w:r w:rsidRPr="00621B14">
              <w:rPr>
                <w:rFonts w:ascii="Courier New" w:eastAsia="Courier New" w:hAnsi="Courier New" w:cs="Courier New"/>
                <w:color w:val="1E3A5C"/>
                <w:sz w:val="18"/>
                <w:szCs w:val="18"/>
                <w:lang w:val="en-US"/>
              </w:rPr>
              <w:t>(scene)),</w:t>
            </w:r>
          </w:p>
          <w:p w14:paraId="2898CCF7"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new McpLightBehavior(new McpLightAdapter(scene)),</w:t>
            </w:r>
          </w:p>
          <w:p w14:paraId="08FBE977" w14:textId="77777777" w:rsidR="00E902AF" w:rsidRPr="00621B14" w:rsidRDefault="00000000">
            <w:pPr>
              <w:rPr>
                <w:lang w:val="en-US"/>
              </w:rPr>
            </w:pPr>
            <w:r w:rsidRPr="00621B14">
              <w:rPr>
                <w:rFonts w:ascii="Courier New" w:eastAsia="Courier New" w:hAnsi="Courier New" w:cs="Courier New"/>
                <w:color w:val="1E3A5C"/>
                <w:sz w:val="18"/>
                <w:szCs w:val="18"/>
                <w:lang w:val="en-US"/>
              </w:rPr>
              <w:t xml:space="preserve">        new McpMeshBehavior(new McpMeshAdapter(scene))</w:t>
            </w:r>
          </w:p>
          <w:p w14:paraId="43382384" w14:textId="77777777" w:rsidR="00E902AF" w:rsidRDefault="00000000">
            <w:r w:rsidRPr="00621B14">
              <w:rPr>
                <w:rFonts w:ascii="Courier New" w:eastAsia="Courier New" w:hAnsi="Courier New" w:cs="Courier New"/>
                <w:color w:val="1E3A5C"/>
                <w:sz w:val="18"/>
                <w:szCs w:val="18"/>
                <w:lang w:val="en-US"/>
              </w:rPr>
              <w:t xml:space="preserve">    </w:t>
            </w:r>
            <w:r>
              <w:rPr>
                <w:rFonts w:ascii="Courier New" w:eastAsia="Courier New" w:hAnsi="Courier New" w:cs="Courier New"/>
                <w:color w:val="1E3A5C"/>
                <w:sz w:val="18"/>
                <w:szCs w:val="18"/>
              </w:rPr>
              <w:t>)</w:t>
            </w:r>
          </w:p>
          <w:p w14:paraId="5BB75C03" w14:textId="77777777" w:rsidR="00E902AF" w:rsidRDefault="00000000">
            <w:r>
              <w:rPr>
                <w:rFonts w:ascii="Courier New" w:eastAsia="Courier New" w:hAnsi="Courier New" w:cs="Courier New"/>
                <w:color w:val="1E3A5C"/>
                <w:sz w:val="18"/>
                <w:szCs w:val="18"/>
              </w:rPr>
              <w:t xml:space="preserve">    </w:t>
            </w:r>
            <w:proofErr w:type="gramStart"/>
            <w:r>
              <w:rPr>
                <w:rFonts w:ascii="Courier New" w:eastAsia="Courier New" w:hAnsi="Courier New" w:cs="Courier New"/>
                <w:color w:val="1E3A5C"/>
                <w:sz w:val="18"/>
                <w:szCs w:val="18"/>
              </w:rPr>
              <w:t>.</w:t>
            </w:r>
            <w:proofErr w:type="spellStart"/>
            <w:r>
              <w:rPr>
                <w:rFonts w:ascii="Courier New" w:eastAsia="Courier New" w:hAnsi="Courier New" w:cs="Courier New"/>
                <w:color w:val="1E3A5C"/>
                <w:sz w:val="18"/>
                <w:szCs w:val="18"/>
              </w:rPr>
              <w:t>build</w:t>
            </w:r>
            <w:proofErr w:type="spellEnd"/>
            <w:proofErr w:type="gramEnd"/>
            <w:r>
              <w:rPr>
                <w:rFonts w:ascii="Courier New" w:eastAsia="Courier New" w:hAnsi="Courier New" w:cs="Courier New"/>
                <w:color w:val="1E3A5C"/>
                <w:sz w:val="18"/>
                <w:szCs w:val="18"/>
              </w:rPr>
              <w:t>(</w:t>
            </w:r>
            <w:proofErr w:type="gramStart"/>
            <w:r>
              <w:rPr>
                <w:rFonts w:ascii="Courier New" w:eastAsia="Courier New" w:hAnsi="Courier New" w:cs="Courier New"/>
                <w:color w:val="1E3A5C"/>
                <w:sz w:val="18"/>
                <w:szCs w:val="18"/>
              </w:rPr>
              <w:t>);</w:t>
            </w:r>
            <w:proofErr w:type="gramEnd"/>
          </w:p>
          <w:p w14:paraId="2451CFDC" w14:textId="77777777" w:rsidR="00E902AF" w:rsidRDefault="00000000">
            <w:r>
              <w:rPr>
                <w:rFonts w:ascii="Courier New" w:eastAsia="Courier New" w:hAnsi="Courier New" w:cs="Courier New"/>
                <w:color w:val="1E3A5C"/>
                <w:sz w:val="18"/>
                <w:szCs w:val="18"/>
              </w:rPr>
              <w:t xml:space="preserve"> </w:t>
            </w:r>
          </w:p>
          <w:p w14:paraId="719FEC8E" w14:textId="77777777" w:rsidR="00E902AF" w:rsidRDefault="00000000">
            <w:proofErr w:type="spellStart"/>
            <w:proofErr w:type="gramStart"/>
            <w:r>
              <w:rPr>
                <w:rFonts w:ascii="Courier New" w:eastAsia="Courier New" w:hAnsi="Courier New" w:cs="Courier New"/>
                <w:color w:val="1E3A5C"/>
                <w:sz w:val="18"/>
                <w:szCs w:val="18"/>
              </w:rPr>
              <w:t>await</w:t>
            </w:r>
            <w:proofErr w:type="spellEnd"/>
            <w:proofErr w:type="gramEnd"/>
            <w:r>
              <w:rPr>
                <w:rFonts w:ascii="Courier New" w:eastAsia="Courier New" w:hAnsi="Courier New" w:cs="Courier New"/>
                <w:color w:val="1E3A5C"/>
                <w:sz w:val="18"/>
                <w:szCs w:val="18"/>
              </w:rPr>
              <w:t xml:space="preserve"> </w:t>
            </w:r>
            <w:proofErr w:type="spellStart"/>
            <w:proofErr w:type="gramStart"/>
            <w:r>
              <w:rPr>
                <w:rFonts w:ascii="Courier New" w:eastAsia="Courier New" w:hAnsi="Courier New" w:cs="Courier New"/>
                <w:color w:val="1E3A5C"/>
                <w:sz w:val="18"/>
                <w:szCs w:val="18"/>
              </w:rPr>
              <w:t>server.start</w:t>
            </w:r>
            <w:proofErr w:type="spellEnd"/>
            <w:proofErr w:type="gramEnd"/>
            <w:r>
              <w:rPr>
                <w:rFonts w:ascii="Courier New" w:eastAsia="Courier New" w:hAnsi="Courier New" w:cs="Courier New"/>
                <w:color w:val="1E3A5C"/>
                <w:sz w:val="18"/>
                <w:szCs w:val="18"/>
              </w:rPr>
              <w:t>(</w:t>
            </w:r>
            <w:proofErr w:type="gramStart"/>
            <w:r>
              <w:rPr>
                <w:rFonts w:ascii="Courier New" w:eastAsia="Courier New" w:hAnsi="Courier New" w:cs="Courier New"/>
                <w:color w:val="1E3A5C"/>
                <w:sz w:val="18"/>
                <w:szCs w:val="18"/>
              </w:rPr>
              <w:t>);</w:t>
            </w:r>
            <w:proofErr w:type="gramEnd"/>
          </w:p>
        </w:tc>
      </w:tr>
    </w:tbl>
    <w:p w14:paraId="69A1A65E" w14:textId="77777777" w:rsidR="00E902AF" w:rsidRDefault="00000000">
      <w:pPr>
        <w:pStyle w:val="Titre2"/>
      </w:pPr>
      <w:r>
        <w:rPr>
          <w:color w:val="2E6DA4"/>
        </w:rPr>
        <w:lastRenderedPageBreak/>
        <w:t xml:space="preserve">5.9 — </w:t>
      </w:r>
      <w:proofErr w:type="spellStart"/>
      <w:r>
        <w:rPr>
          <w:color w:val="2E6DA4"/>
        </w:rPr>
        <w:t>What</w:t>
      </w:r>
      <w:proofErr w:type="spellEnd"/>
      <w:r>
        <w:rPr>
          <w:color w:val="2E6DA4"/>
        </w:rPr>
        <w:t xml:space="preserve"> </w:t>
      </w:r>
      <w:proofErr w:type="spellStart"/>
      <w:r>
        <w:rPr>
          <w:color w:val="2E6DA4"/>
        </w:rPr>
        <w:t>this</w:t>
      </w:r>
      <w:proofErr w:type="spellEnd"/>
      <w:r>
        <w:rPr>
          <w:color w:val="2E6DA4"/>
        </w:rPr>
        <w:t xml:space="preserve"> </w:t>
      </w:r>
      <w:proofErr w:type="spellStart"/>
      <w:r>
        <w:rPr>
          <w:color w:val="2E6DA4"/>
        </w:rPr>
        <w:t>chapter</w:t>
      </w:r>
      <w:proofErr w:type="spellEnd"/>
      <w:r>
        <w:rPr>
          <w:color w:val="2E6DA4"/>
        </w:rPr>
        <w:t xml:space="preserve"> has </w:t>
      </w:r>
      <w:proofErr w:type="spellStart"/>
      <w:r>
        <w:rPr>
          <w:color w:val="2E6DA4"/>
        </w:rPr>
        <w:t>built</w:t>
      </w:r>
      <w:proofErr w:type="spellEnd"/>
    </w:p>
    <w:p w14:paraId="797859C8" w14:textId="77777777" w:rsidR="00E902AF" w:rsidRPr="00621B14" w:rsidRDefault="00000000">
      <w:pPr>
        <w:spacing w:after="180"/>
        <w:jc w:val="both"/>
        <w:rPr>
          <w:lang w:val="en-US"/>
        </w:rPr>
      </w:pPr>
      <w:r w:rsidRPr="00621B14">
        <w:rPr>
          <w:color w:val="222222"/>
          <w:lang w:val="en-US"/>
        </w:rPr>
        <w:t>A Behavior is a grammar container. It exposes three things to the LLM: resources, templates, and tools. All of this is available before the scene is ready, and all of it is independent of the 3D engine that will implement it.</w:t>
      </w:r>
    </w:p>
    <w:p w14:paraId="1919549B" w14:textId="77777777" w:rsidR="00E902AF" w:rsidRPr="00621B14" w:rsidRDefault="00000000">
      <w:pPr>
        <w:spacing w:after="180"/>
        <w:jc w:val="both"/>
        <w:rPr>
          <w:lang w:val="en-US"/>
        </w:rPr>
      </w:pPr>
      <w:r w:rsidRPr="00621B14">
        <w:rPr>
          <w:color w:val="222222"/>
          <w:lang w:val="en-US"/>
        </w:rPr>
        <w:t>The quality of this system is not measured in network latency or lines of code. It is measured in the quality of descriptions — in the precision with which each tool explains when to use it and how to call it. You do not debug the model: you rewrite the description.</w:t>
      </w:r>
    </w:p>
    <w:p w14:paraId="7BCF7707" w14:textId="77777777" w:rsidR="00E902AF" w:rsidRPr="00621B14" w:rsidRDefault="00000000">
      <w:pPr>
        <w:spacing w:after="180"/>
        <w:jc w:val="both"/>
        <w:rPr>
          <w:lang w:val="en-US"/>
        </w:rPr>
      </w:pPr>
      <w:r w:rsidRPr="00621B14">
        <w:rPr>
          <w:color w:val="222222"/>
          <w:lang w:val="en-US"/>
        </w:rPr>
        <w:t>The next chapter descends into the Adapter — the only layer that touches BabylonJS, and the only one that can legitimately ignore everything the LLM sees.</w:t>
      </w:r>
    </w:p>
    <w:p w14:paraId="611634A3" w14:textId="77777777" w:rsidR="00E902AF" w:rsidRPr="00621B14" w:rsidRDefault="00E902AF">
      <w:pPr>
        <w:pBdr>
          <w:bottom w:val="single" w:sz="6" w:space="1" w:color="2E6DA4"/>
        </w:pBdr>
        <w:spacing w:after="240"/>
        <w:rPr>
          <w:lang w:val="en-US"/>
        </w:rPr>
      </w:pPr>
    </w:p>
    <w:sectPr w:rsidR="00E902AF" w:rsidRPr="00621B1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061D88"/>
    <w:multiLevelType w:val="hybridMultilevel"/>
    <w:tmpl w:val="FA16E87E"/>
    <w:lvl w:ilvl="0" w:tplc="EA6817F8">
      <w:start w:val="1"/>
      <w:numFmt w:val="bullet"/>
      <w:lvlText w:val="●"/>
      <w:lvlJc w:val="left"/>
      <w:pPr>
        <w:ind w:left="720" w:hanging="360"/>
      </w:pPr>
    </w:lvl>
    <w:lvl w:ilvl="1" w:tplc="FC363C72">
      <w:start w:val="1"/>
      <w:numFmt w:val="bullet"/>
      <w:lvlText w:val="○"/>
      <w:lvlJc w:val="left"/>
      <w:pPr>
        <w:ind w:left="1440" w:hanging="360"/>
      </w:pPr>
    </w:lvl>
    <w:lvl w:ilvl="2" w:tplc="5D3E713E">
      <w:start w:val="1"/>
      <w:numFmt w:val="bullet"/>
      <w:lvlText w:val="■"/>
      <w:lvlJc w:val="left"/>
      <w:pPr>
        <w:ind w:left="2160" w:hanging="360"/>
      </w:pPr>
    </w:lvl>
    <w:lvl w:ilvl="3" w:tplc="EAB4ADE6">
      <w:start w:val="1"/>
      <w:numFmt w:val="bullet"/>
      <w:lvlText w:val="●"/>
      <w:lvlJc w:val="left"/>
      <w:pPr>
        <w:ind w:left="2880" w:hanging="360"/>
      </w:pPr>
    </w:lvl>
    <w:lvl w:ilvl="4" w:tplc="D7AA377E">
      <w:start w:val="1"/>
      <w:numFmt w:val="bullet"/>
      <w:lvlText w:val="○"/>
      <w:lvlJc w:val="left"/>
      <w:pPr>
        <w:ind w:left="3600" w:hanging="360"/>
      </w:pPr>
    </w:lvl>
    <w:lvl w:ilvl="5" w:tplc="521080EC">
      <w:start w:val="1"/>
      <w:numFmt w:val="bullet"/>
      <w:lvlText w:val="■"/>
      <w:lvlJc w:val="left"/>
      <w:pPr>
        <w:ind w:left="4320" w:hanging="360"/>
      </w:pPr>
    </w:lvl>
    <w:lvl w:ilvl="6" w:tplc="6C74F8F2">
      <w:start w:val="1"/>
      <w:numFmt w:val="bullet"/>
      <w:lvlText w:val="●"/>
      <w:lvlJc w:val="left"/>
      <w:pPr>
        <w:ind w:left="5040" w:hanging="360"/>
      </w:pPr>
    </w:lvl>
    <w:lvl w:ilvl="7" w:tplc="0AA24908">
      <w:start w:val="1"/>
      <w:numFmt w:val="bullet"/>
      <w:lvlText w:val="●"/>
      <w:lvlJc w:val="left"/>
      <w:pPr>
        <w:ind w:left="5760" w:hanging="360"/>
      </w:pPr>
    </w:lvl>
    <w:lvl w:ilvl="8" w:tplc="1646D798">
      <w:start w:val="1"/>
      <w:numFmt w:val="bullet"/>
      <w:lvlText w:val="●"/>
      <w:lvlJc w:val="left"/>
      <w:pPr>
        <w:ind w:left="6480" w:hanging="360"/>
      </w:pPr>
    </w:lvl>
  </w:abstractNum>
  <w:abstractNum w:abstractNumId="1" w15:restartNumberingAfterBreak="0">
    <w:nsid w:val="519C2756"/>
    <w:multiLevelType w:val="hybridMultilevel"/>
    <w:tmpl w:val="A54259A4"/>
    <w:lvl w:ilvl="0" w:tplc="7DA80EAC">
      <w:start w:val="1"/>
      <w:numFmt w:val="bullet"/>
      <w:lvlText w:val="•"/>
      <w:lvlJc w:val="left"/>
      <w:pPr>
        <w:ind w:left="720" w:hanging="360"/>
      </w:pPr>
    </w:lvl>
    <w:lvl w:ilvl="1" w:tplc="512EB9E0">
      <w:numFmt w:val="decimal"/>
      <w:lvlText w:val=""/>
      <w:lvlJc w:val="left"/>
    </w:lvl>
    <w:lvl w:ilvl="2" w:tplc="578C0FF2">
      <w:numFmt w:val="decimal"/>
      <w:lvlText w:val=""/>
      <w:lvlJc w:val="left"/>
    </w:lvl>
    <w:lvl w:ilvl="3" w:tplc="029458AC">
      <w:numFmt w:val="decimal"/>
      <w:lvlText w:val=""/>
      <w:lvlJc w:val="left"/>
    </w:lvl>
    <w:lvl w:ilvl="4" w:tplc="14A67352">
      <w:numFmt w:val="decimal"/>
      <w:lvlText w:val=""/>
      <w:lvlJc w:val="left"/>
    </w:lvl>
    <w:lvl w:ilvl="5" w:tplc="A5D20640">
      <w:numFmt w:val="decimal"/>
      <w:lvlText w:val=""/>
      <w:lvlJc w:val="left"/>
    </w:lvl>
    <w:lvl w:ilvl="6" w:tplc="082E3BF6">
      <w:numFmt w:val="decimal"/>
      <w:lvlText w:val=""/>
      <w:lvlJc w:val="left"/>
    </w:lvl>
    <w:lvl w:ilvl="7" w:tplc="951A9CA6">
      <w:numFmt w:val="decimal"/>
      <w:lvlText w:val=""/>
      <w:lvlJc w:val="left"/>
    </w:lvl>
    <w:lvl w:ilvl="8" w:tplc="0CA6B858">
      <w:numFmt w:val="decimal"/>
      <w:lvlText w:val=""/>
      <w:lvlJc w:val="left"/>
    </w:lvl>
  </w:abstractNum>
  <w:num w:numId="1" w16cid:durableId="16555217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2AF"/>
    <w:rsid w:val="00621B14"/>
    <w:rsid w:val="00821191"/>
    <w:rsid w:val="00D0334B"/>
    <w:rsid w:val="00E270DC"/>
    <w:rsid w:val="00E902A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C339C"/>
  <w15:docId w15:val="{E16FBCB1-2EEB-4538-BABB-4D718A43C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spacing w:before="360" w:after="140"/>
      <w:outlineLvl w:val="1"/>
    </w:pPr>
    <w:rPr>
      <w:rFonts w:ascii="Arial" w:eastAsia="Arial" w:hAnsi="Arial" w:cs="Arial"/>
      <w:b/>
      <w:bCs/>
      <w:sz w:val="28"/>
      <w:szCs w:val="28"/>
    </w:rPr>
  </w:style>
  <w:style w:type="paragraph" w:styleId="Titre3">
    <w:name w:val="heading 3"/>
    <w:uiPriority w:val="9"/>
    <w:semiHidden/>
    <w:unhideWhenUsed/>
    <w:qFormat/>
    <w:pPr>
      <w:spacing w:before="240" w:after="100"/>
      <w:outlineLvl w:val="2"/>
    </w:pPr>
    <w:rPr>
      <w:rFonts w:ascii="Arial" w:eastAsia="Arial" w:hAnsi="Arial" w:cs="Arial"/>
      <w:b/>
      <w:bCs/>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4340</Words>
  <Characters>23874</Characters>
  <Application>Microsoft Office Word</Application>
  <DocSecurity>0</DocSecurity>
  <Lines>198</Lines>
  <Paragraphs>56</Paragraphs>
  <ScaleCrop>false</ScaleCrop>
  <Company/>
  <LinksUpToDate>false</LinksUpToDate>
  <CharactersWithSpaces>28158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Guillaume Pelletier</cp:lastModifiedBy>
  <cp:revision>4</cp:revision>
  <dcterms:created xsi:type="dcterms:W3CDTF">2026-03-10T14:39:00Z</dcterms:created>
  <dcterms:modified xsi:type="dcterms:W3CDTF">2026-03-10T14:54:00Z</dcterms:modified>
</cp:coreProperties>
</file>