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5066" w:rsidRPr="006B25BF" w:rsidRDefault="00A16910" w:rsidP="006B25BF">
      <w:pPr>
        <w:rPr>
          <w:rFonts w:asciiTheme="majorHAnsi" w:hAnsiTheme="majorHAnsi" w:cstheme="majorHAnsi"/>
          <w:b/>
        </w:rPr>
      </w:pPr>
      <w:r w:rsidRPr="00BC7077">
        <w:rPr>
          <w:rFonts w:asciiTheme="majorHAnsi" w:hAnsiTheme="majorHAnsi" w:cstheme="majorHAnsi"/>
          <w:b/>
        </w:rPr>
        <w:t>Interface Control System</w:t>
      </w:r>
      <w:r w:rsidR="00590AB3" w:rsidRPr="00BC7077">
        <w:rPr>
          <w:rFonts w:asciiTheme="majorHAnsi" w:hAnsiTheme="majorHAnsi" w:cstheme="majorHAnsi"/>
          <w:b/>
        </w:rPr>
        <w:t xml:space="preserve"> - Documentation</w:t>
      </w:r>
    </w:p>
    <w:p w:rsidR="00D65066" w:rsidRPr="006B25BF" w:rsidRDefault="00317EB7" w:rsidP="005406A8">
      <w:pPr>
        <w:pStyle w:val="ListParagraph"/>
        <w:numPr>
          <w:ilvl w:val="0"/>
          <w:numId w:val="20"/>
        </w:numPr>
        <w:spacing w:after="0" w:line="240" w:lineRule="auto"/>
        <w:rPr>
          <w:rFonts w:asciiTheme="majorHAnsi" w:hAnsiTheme="majorHAnsi" w:cstheme="majorHAnsi"/>
          <w:b/>
          <w:sz w:val="20"/>
          <w:szCs w:val="20"/>
        </w:rPr>
      </w:pPr>
      <w:r w:rsidRPr="006B25BF">
        <w:rPr>
          <w:rFonts w:asciiTheme="majorHAnsi" w:hAnsiTheme="majorHAnsi" w:cstheme="majorHAnsi"/>
          <w:b/>
          <w:sz w:val="20"/>
          <w:szCs w:val="20"/>
        </w:rPr>
        <w:t xml:space="preserve">Interface </w:t>
      </w:r>
      <w:r w:rsidR="005406A8" w:rsidRPr="006B25BF">
        <w:rPr>
          <w:rFonts w:asciiTheme="majorHAnsi" w:hAnsiTheme="majorHAnsi" w:cstheme="majorHAnsi"/>
          <w:b/>
          <w:sz w:val="20"/>
          <w:szCs w:val="20"/>
        </w:rPr>
        <w:t>P</w:t>
      </w:r>
      <w:r w:rsidRPr="006B25BF">
        <w:rPr>
          <w:rFonts w:asciiTheme="majorHAnsi" w:hAnsiTheme="majorHAnsi" w:cstheme="majorHAnsi"/>
          <w:b/>
          <w:sz w:val="20"/>
          <w:szCs w:val="20"/>
        </w:rPr>
        <w:t xml:space="preserve">rocessing </w:t>
      </w:r>
      <w:r w:rsidR="005406A8" w:rsidRPr="006B25BF">
        <w:rPr>
          <w:rFonts w:asciiTheme="majorHAnsi" w:hAnsiTheme="majorHAnsi" w:cstheme="majorHAnsi"/>
          <w:b/>
          <w:sz w:val="20"/>
          <w:szCs w:val="20"/>
        </w:rPr>
        <w:t>P</w:t>
      </w:r>
      <w:r w:rsidRPr="006B25BF">
        <w:rPr>
          <w:rFonts w:asciiTheme="majorHAnsi" w:hAnsiTheme="majorHAnsi" w:cstheme="majorHAnsi"/>
          <w:b/>
          <w:sz w:val="20"/>
          <w:szCs w:val="20"/>
        </w:rPr>
        <w:t>ackage</w:t>
      </w:r>
    </w:p>
    <w:p w:rsidR="00DF4EA2" w:rsidRPr="005406A8" w:rsidRDefault="00DF4EA2" w:rsidP="00D64534">
      <w:pPr>
        <w:spacing w:after="0" w:line="240" w:lineRule="auto"/>
        <w:rPr>
          <w:rFonts w:asciiTheme="majorHAnsi" w:hAnsiTheme="majorHAnsi" w:cstheme="majorHAnsi"/>
          <w:sz w:val="20"/>
          <w:szCs w:val="20"/>
        </w:rPr>
      </w:pPr>
    </w:p>
    <w:p w:rsidR="00DF4EA2" w:rsidRPr="005406A8" w:rsidRDefault="00DF4EA2" w:rsidP="005406A8">
      <w:pPr>
        <w:pStyle w:val="ListParagraph"/>
        <w:numPr>
          <w:ilvl w:val="1"/>
          <w:numId w:val="20"/>
        </w:numPr>
        <w:spacing w:after="0" w:line="240" w:lineRule="auto"/>
        <w:rPr>
          <w:rFonts w:asciiTheme="majorHAnsi" w:hAnsiTheme="majorHAnsi" w:cstheme="majorHAnsi"/>
          <w:sz w:val="20"/>
          <w:szCs w:val="20"/>
        </w:rPr>
      </w:pPr>
      <w:r w:rsidRPr="005406A8">
        <w:rPr>
          <w:rFonts w:asciiTheme="majorHAnsi" w:hAnsiTheme="majorHAnsi" w:cstheme="majorHAnsi"/>
          <w:sz w:val="20"/>
          <w:szCs w:val="20"/>
        </w:rPr>
        <w:t>Inbound</w:t>
      </w:r>
      <w:r w:rsidR="005406A8" w:rsidRPr="005406A8">
        <w:rPr>
          <w:rFonts w:asciiTheme="majorHAnsi" w:hAnsiTheme="majorHAnsi" w:cstheme="majorHAnsi"/>
          <w:sz w:val="20"/>
          <w:szCs w:val="20"/>
        </w:rPr>
        <w:t xml:space="preserve"> Interfaces</w:t>
      </w:r>
    </w:p>
    <w:p w:rsidR="00DF4EA2" w:rsidRPr="005406A8" w:rsidRDefault="00DF4EA2" w:rsidP="005406A8">
      <w:pPr>
        <w:spacing w:after="0" w:line="240" w:lineRule="auto"/>
        <w:ind w:left="720"/>
        <w:rPr>
          <w:rFonts w:asciiTheme="majorHAnsi" w:hAnsiTheme="majorHAnsi" w:cstheme="majorHAnsi"/>
          <w:sz w:val="20"/>
          <w:szCs w:val="20"/>
        </w:rPr>
      </w:pPr>
    </w:p>
    <w:p w:rsidR="00DF4EA2" w:rsidRPr="000E1310" w:rsidRDefault="00DF4EA2" w:rsidP="000E1310">
      <w:pPr>
        <w:pStyle w:val="ListParagraph"/>
        <w:numPr>
          <w:ilvl w:val="2"/>
          <w:numId w:val="20"/>
        </w:numPr>
        <w:spacing w:after="0" w:line="240" w:lineRule="auto"/>
        <w:rPr>
          <w:rFonts w:asciiTheme="majorHAnsi" w:hAnsiTheme="majorHAnsi" w:cstheme="majorHAnsi"/>
          <w:sz w:val="20"/>
          <w:szCs w:val="20"/>
        </w:rPr>
      </w:pPr>
      <w:r w:rsidRPr="005406A8">
        <w:rPr>
          <w:rFonts w:asciiTheme="majorHAnsi" w:hAnsiTheme="majorHAnsi" w:cstheme="majorHAnsi"/>
          <w:sz w:val="20"/>
          <w:szCs w:val="20"/>
        </w:rPr>
        <w:t>Processing package name</w:t>
      </w:r>
      <w:r w:rsidR="000E1310">
        <w:rPr>
          <w:rFonts w:asciiTheme="majorHAnsi" w:hAnsiTheme="majorHAnsi" w:cstheme="majorHAnsi"/>
          <w:sz w:val="20"/>
          <w:szCs w:val="20"/>
        </w:rPr>
        <w:t>. The p</w:t>
      </w:r>
      <w:r w:rsidRPr="000E1310">
        <w:rPr>
          <w:rFonts w:asciiTheme="majorHAnsi" w:hAnsiTheme="majorHAnsi" w:cstheme="majorHAnsi"/>
          <w:sz w:val="20"/>
          <w:szCs w:val="20"/>
        </w:rPr>
        <w:t>ackage must imp</w:t>
      </w:r>
      <w:r w:rsidR="000E1310">
        <w:rPr>
          <w:rFonts w:asciiTheme="majorHAnsi" w:hAnsiTheme="majorHAnsi" w:cstheme="majorHAnsi"/>
          <w:sz w:val="20"/>
          <w:szCs w:val="20"/>
        </w:rPr>
        <w:t>lement the following procedures that will be executed from the *INBOUND processing job.</w:t>
      </w:r>
    </w:p>
    <w:p w:rsidR="00DF4EA2" w:rsidRPr="005406A8" w:rsidRDefault="00DF4EA2" w:rsidP="005406A8">
      <w:pPr>
        <w:spacing w:after="0" w:line="240" w:lineRule="auto"/>
        <w:ind w:left="2160"/>
        <w:rPr>
          <w:rFonts w:asciiTheme="majorHAnsi" w:hAnsiTheme="majorHAnsi" w:cstheme="majorHAnsi"/>
          <w:sz w:val="20"/>
          <w:szCs w:val="20"/>
        </w:rPr>
      </w:pPr>
    </w:p>
    <w:p w:rsidR="00DF4EA2" w:rsidRPr="005406A8" w:rsidRDefault="00DF4EA2" w:rsidP="005406A8">
      <w:pPr>
        <w:spacing w:after="0" w:line="240" w:lineRule="auto"/>
        <w:ind w:left="2160"/>
        <w:rPr>
          <w:rFonts w:asciiTheme="majorHAnsi" w:hAnsiTheme="majorHAnsi" w:cstheme="majorHAnsi"/>
          <w:sz w:val="20"/>
          <w:szCs w:val="20"/>
        </w:rPr>
      </w:pPr>
      <w:r w:rsidRPr="005406A8">
        <w:rPr>
          <w:rFonts w:asciiTheme="majorHAnsi" w:hAnsiTheme="majorHAnsi" w:cstheme="majorHAnsi"/>
          <w:sz w:val="20"/>
          <w:szCs w:val="20"/>
        </w:rPr>
        <w:t xml:space="preserve">   </w:t>
      </w:r>
      <w:proofErr w:type="gramStart"/>
      <w:r w:rsidRPr="005406A8">
        <w:rPr>
          <w:rFonts w:asciiTheme="majorHAnsi" w:hAnsiTheme="majorHAnsi" w:cstheme="majorHAnsi"/>
          <w:sz w:val="20"/>
          <w:szCs w:val="20"/>
        </w:rPr>
        <w:t>procedure</w:t>
      </w:r>
      <w:proofErr w:type="gramEnd"/>
      <w:r w:rsidRPr="005406A8">
        <w:rPr>
          <w:rFonts w:asciiTheme="majorHAnsi" w:hAnsiTheme="majorHAnsi" w:cstheme="majorHAnsi"/>
          <w:sz w:val="20"/>
          <w:szCs w:val="20"/>
        </w:rPr>
        <w:t xml:space="preserve"> on_start;</w:t>
      </w:r>
    </w:p>
    <w:p w:rsidR="00DF4EA2" w:rsidRPr="005406A8" w:rsidRDefault="00DF4EA2" w:rsidP="005406A8">
      <w:pPr>
        <w:spacing w:after="0" w:line="240" w:lineRule="auto"/>
        <w:ind w:left="2160"/>
        <w:rPr>
          <w:rFonts w:asciiTheme="majorHAnsi" w:hAnsiTheme="majorHAnsi" w:cstheme="majorHAnsi"/>
          <w:sz w:val="20"/>
          <w:szCs w:val="20"/>
        </w:rPr>
      </w:pPr>
      <w:r w:rsidRPr="005406A8">
        <w:rPr>
          <w:rFonts w:asciiTheme="majorHAnsi" w:hAnsiTheme="majorHAnsi" w:cstheme="majorHAnsi"/>
          <w:sz w:val="20"/>
          <w:szCs w:val="20"/>
        </w:rPr>
        <w:t xml:space="preserve">   procedure on_data(par_record in varchar2);</w:t>
      </w:r>
    </w:p>
    <w:p w:rsidR="00DF4EA2" w:rsidRPr="005406A8" w:rsidRDefault="00DF4EA2" w:rsidP="005406A8">
      <w:pPr>
        <w:spacing w:after="0" w:line="240" w:lineRule="auto"/>
        <w:ind w:left="2160"/>
        <w:rPr>
          <w:rFonts w:asciiTheme="majorHAnsi" w:hAnsiTheme="majorHAnsi" w:cstheme="majorHAnsi"/>
          <w:sz w:val="20"/>
          <w:szCs w:val="20"/>
        </w:rPr>
      </w:pPr>
      <w:r w:rsidRPr="005406A8">
        <w:rPr>
          <w:rFonts w:asciiTheme="majorHAnsi" w:hAnsiTheme="majorHAnsi" w:cstheme="majorHAnsi"/>
          <w:sz w:val="20"/>
          <w:szCs w:val="20"/>
        </w:rPr>
        <w:t xml:space="preserve">   procedure on_end;</w:t>
      </w:r>
    </w:p>
    <w:p w:rsidR="00D64534" w:rsidRPr="005406A8" w:rsidRDefault="00D64534" w:rsidP="005406A8">
      <w:pPr>
        <w:spacing w:after="0" w:line="240" w:lineRule="auto"/>
        <w:ind w:left="720"/>
        <w:rPr>
          <w:rFonts w:asciiTheme="majorHAnsi" w:hAnsiTheme="majorHAnsi" w:cstheme="majorHAnsi"/>
          <w:sz w:val="20"/>
          <w:szCs w:val="20"/>
        </w:rPr>
      </w:pPr>
    </w:p>
    <w:p w:rsidR="00D64534" w:rsidRPr="005406A8" w:rsidRDefault="00D64534" w:rsidP="005406A8">
      <w:pPr>
        <w:pStyle w:val="ListParagraph"/>
        <w:numPr>
          <w:ilvl w:val="2"/>
          <w:numId w:val="20"/>
        </w:numPr>
        <w:spacing w:after="0" w:line="240" w:lineRule="auto"/>
        <w:rPr>
          <w:rFonts w:asciiTheme="majorHAnsi" w:hAnsiTheme="majorHAnsi" w:cstheme="majorHAnsi"/>
          <w:sz w:val="20"/>
          <w:szCs w:val="20"/>
        </w:rPr>
      </w:pPr>
      <w:r w:rsidRPr="005406A8">
        <w:rPr>
          <w:rFonts w:asciiTheme="majorHAnsi" w:hAnsiTheme="majorHAnsi" w:cstheme="majorHAnsi"/>
          <w:sz w:val="20"/>
          <w:szCs w:val="20"/>
        </w:rPr>
        <w:t xml:space="preserve">*SPLIT_INTO </w:t>
      </w:r>
      <w:r w:rsidR="006B25BF" w:rsidRPr="00221289">
        <w:rPr>
          <w:rFonts w:asciiTheme="majorHAnsi" w:hAnsiTheme="majorHAnsi" w:cstheme="majorHAnsi"/>
          <w:b/>
          <w:i/>
          <w:sz w:val="20"/>
          <w:szCs w:val="20"/>
          <w:u w:val="single"/>
        </w:rPr>
        <w:t xml:space="preserve">outbound </w:t>
      </w:r>
      <w:r w:rsidRPr="00221289">
        <w:rPr>
          <w:rFonts w:asciiTheme="majorHAnsi" w:hAnsiTheme="majorHAnsi" w:cstheme="majorHAnsi"/>
          <w:b/>
          <w:i/>
          <w:sz w:val="20"/>
          <w:szCs w:val="20"/>
          <w:u w:val="single"/>
        </w:rPr>
        <w:t>interface</w:t>
      </w:r>
      <w:r w:rsidRPr="005406A8">
        <w:rPr>
          <w:rFonts w:asciiTheme="majorHAnsi" w:hAnsiTheme="majorHAnsi" w:cstheme="majorHAnsi"/>
          <w:sz w:val="20"/>
          <w:szCs w:val="20"/>
        </w:rPr>
        <w:t xml:space="preserve"> WHEN_START_WITH</w:t>
      </w:r>
      <w:r w:rsidR="00DF4EA2" w:rsidRPr="005406A8">
        <w:rPr>
          <w:rFonts w:asciiTheme="majorHAnsi" w:hAnsiTheme="majorHAnsi" w:cstheme="majorHAnsi"/>
          <w:sz w:val="20"/>
          <w:szCs w:val="20"/>
        </w:rPr>
        <w:t xml:space="preserve"> </w:t>
      </w:r>
      <w:r w:rsidR="00DF4EA2" w:rsidRPr="00221289">
        <w:rPr>
          <w:rFonts w:asciiTheme="majorHAnsi" w:hAnsiTheme="majorHAnsi" w:cstheme="majorHAnsi"/>
          <w:b/>
          <w:i/>
          <w:sz w:val="20"/>
          <w:szCs w:val="20"/>
          <w:u w:val="single"/>
        </w:rPr>
        <w:t>string</w:t>
      </w:r>
    </w:p>
    <w:p w:rsidR="00DF4EA2" w:rsidRPr="005406A8" w:rsidRDefault="00DF4EA2" w:rsidP="005406A8">
      <w:pPr>
        <w:spacing w:after="0" w:line="240" w:lineRule="auto"/>
        <w:ind w:left="720"/>
        <w:rPr>
          <w:rFonts w:asciiTheme="majorHAnsi" w:hAnsiTheme="majorHAnsi" w:cstheme="majorHAnsi"/>
          <w:sz w:val="20"/>
          <w:szCs w:val="20"/>
        </w:rPr>
      </w:pPr>
    </w:p>
    <w:p w:rsidR="00D64534" w:rsidRPr="005406A8" w:rsidRDefault="00D64534" w:rsidP="005406A8">
      <w:pPr>
        <w:pStyle w:val="ListParagraph"/>
        <w:numPr>
          <w:ilvl w:val="2"/>
          <w:numId w:val="20"/>
        </w:numPr>
        <w:spacing w:after="0" w:line="240" w:lineRule="auto"/>
        <w:rPr>
          <w:rFonts w:asciiTheme="majorHAnsi" w:hAnsiTheme="majorHAnsi" w:cstheme="majorHAnsi"/>
          <w:sz w:val="20"/>
          <w:szCs w:val="20"/>
        </w:rPr>
      </w:pPr>
      <w:r w:rsidRPr="005406A8">
        <w:rPr>
          <w:rFonts w:asciiTheme="majorHAnsi" w:hAnsiTheme="majorHAnsi" w:cstheme="majorHAnsi"/>
          <w:sz w:val="20"/>
          <w:szCs w:val="20"/>
        </w:rPr>
        <w:t xml:space="preserve">*SPLIT_INTO </w:t>
      </w:r>
      <w:r w:rsidR="006B25BF" w:rsidRPr="00221289">
        <w:rPr>
          <w:rFonts w:asciiTheme="majorHAnsi" w:hAnsiTheme="majorHAnsi" w:cstheme="majorHAnsi"/>
          <w:b/>
          <w:i/>
          <w:sz w:val="20"/>
          <w:szCs w:val="20"/>
          <w:u w:val="single"/>
        </w:rPr>
        <w:t>outbound i</w:t>
      </w:r>
      <w:r w:rsidRPr="00221289">
        <w:rPr>
          <w:rFonts w:asciiTheme="majorHAnsi" w:hAnsiTheme="majorHAnsi" w:cstheme="majorHAnsi"/>
          <w:b/>
          <w:i/>
          <w:sz w:val="20"/>
          <w:szCs w:val="20"/>
          <w:u w:val="single"/>
        </w:rPr>
        <w:t>nterface</w:t>
      </w:r>
      <w:r w:rsidRPr="005406A8">
        <w:rPr>
          <w:rFonts w:asciiTheme="majorHAnsi" w:hAnsiTheme="majorHAnsi" w:cstheme="majorHAnsi"/>
          <w:sz w:val="20"/>
          <w:szCs w:val="20"/>
        </w:rPr>
        <w:t xml:space="preserve"> WHEN_SAME_SUBSTRING</w:t>
      </w:r>
      <w:r w:rsidR="00DF4EA2" w:rsidRPr="005406A8">
        <w:rPr>
          <w:rFonts w:asciiTheme="majorHAnsi" w:hAnsiTheme="majorHAnsi" w:cstheme="majorHAnsi"/>
          <w:sz w:val="20"/>
          <w:szCs w:val="20"/>
        </w:rPr>
        <w:t xml:space="preserve"> </w:t>
      </w:r>
      <w:r w:rsidR="006B25BF" w:rsidRPr="00221289">
        <w:rPr>
          <w:rFonts w:asciiTheme="majorHAnsi" w:hAnsiTheme="majorHAnsi" w:cstheme="majorHAnsi"/>
          <w:b/>
          <w:i/>
          <w:sz w:val="20"/>
          <w:szCs w:val="20"/>
          <w:u w:val="single"/>
        </w:rPr>
        <w:t>f</w:t>
      </w:r>
      <w:r w:rsidR="00B56BF3" w:rsidRPr="00221289">
        <w:rPr>
          <w:rFonts w:asciiTheme="majorHAnsi" w:hAnsiTheme="majorHAnsi" w:cstheme="majorHAnsi"/>
          <w:b/>
          <w:i/>
          <w:sz w:val="20"/>
          <w:szCs w:val="20"/>
          <w:u w:val="single"/>
        </w:rPr>
        <w:t>rom</w:t>
      </w:r>
      <w:r w:rsidR="005406A8" w:rsidRPr="00221289">
        <w:rPr>
          <w:rFonts w:asciiTheme="majorHAnsi" w:hAnsiTheme="majorHAnsi" w:cstheme="majorHAnsi"/>
          <w:b/>
          <w:i/>
          <w:sz w:val="20"/>
          <w:szCs w:val="20"/>
          <w:u w:val="single"/>
        </w:rPr>
        <w:t xml:space="preserve"> </w:t>
      </w:r>
      <w:r w:rsidR="00B56BF3" w:rsidRPr="00221289">
        <w:rPr>
          <w:rFonts w:asciiTheme="majorHAnsi" w:hAnsiTheme="majorHAnsi" w:cstheme="majorHAnsi"/>
          <w:b/>
          <w:i/>
          <w:sz w:val="20"/>
          <w:szCs w:val="20"/>
          <w:u w:val="single"/>
        </w:rPr>
        <w:t>Index</w:t>
      </w:r>
      <w:r w:rsidR="00221289">
        <w:rPr>
          <w:rFonts w:asciiTheme="majorHAnsi" w:hAnsiTheme="majorHAnsi" w:cstheme="majorHAnsi"/>
          <w:b/>
          <w:i/>
          <w:sz w:val="20"/>
          <w:szCs w:val="20"/>
        </w:rPr>
        <w:t xml:space="preserve"> </w:t>
      </w:r>
      <w:r w:rsidR="00DF4EA2" w:rsidRPr="005406A8">
        <w:rPr>
          <w:rFonts w:asciiTheme="majorHAnsi" w:hAnsiTheme="majorHAnsi" w:cstheme="majorHAnsi"/>
          <w:b/>
          <w:i/>
          <w:sz w:val="20"/>
          <w:szCs w:val="20"/>
        </w:rPr>
        <w:t xml:space="preserve"> </w:t>
      </w:r>
      <w:r w:rsidR="006B25BF" w:rsidRPr="00221289">
        <w:rPr>
          <w:rFonts w:asciiTheme="majorHAnsi" w:hAnsiTheme="majorHAnsi" w:cstheme="majorHAnsi"/>
          <w:b/>
          <w:i/>
          <w:sz w:val="20"/>
          <w:szCs w:val="20"/>
          <w:u w:val="single"/>
        </w:rPr>
        <w:t>f</w:t>
      </w:r>
      <w:r w:rsidR="005406A8" w:rsidRPr="00221289">
        <w:rPr>
          <w:rFonts w:asciiTheme="majorHAnsi" w:hAnsiTheme="majorHAnsi" w:cstheme="majorHAnsi"/>
          <w:b/>
          <w:i/>
          <w:sz w:val="20"/>
          <w:szCs w:val="20"/>
          <w:u w:val="single"/>
        </w:rPr>
        <w:t xml:space="preserve">or </w:t>
      </w:r>
      <w:r w:rsidR="00DF4EA2" w:rsidRPr="00221289">
        <w:rPr>
          <w:rFonts w:asciiTheme="majorHAnsi" w:hAnsiTheme="majorHAnsi" w:cstheme="majorHAnsi"/>
          <w:b/>
          <w:i/>
          <w:sz w:val="20"/>
          <w:szCs w:val="20"/>
          <w:u w:val="single"/>
        </w:rPr>
        <w:t>Length</w:t>
      </w:r>
    </w:p>
    <w:p w:rsidR="00DF4EA2" w:rsidRPr="005406A8" w:rsidRDefault="00DF4EA2" w:rsidP="005406A8">
      <w:pPr>
        <w:spacing w:after="0" w:line="240" w:lineRule="auto"/>
        <w:ind w:left="720"/>
        <w:rPr>
          <w:rFonts w:asciiTheme="majorHAnsi" w:hAnsiTheme="majorHAnsi" w:cstheme="majorHAnsi"/>
          <w:sz w:val="20"/>
          <w:szCs w:val="20"/>
        </w:rPr>
      </w:pPr>
    </w:p>
    <w:p w:rsidR="00D64534" w:rsidRPr="005406A8" w:rsidRDefault="00D64534" w:rsidP="005406A8">
      <w:pPr>
        <w:pStyle w:val="ListParagraph"/>
        <w:numPr>
          <w:ilvl w:val="2"/>
          <w:numId w:val="20"/>
        </w:numPr>
        <w:spacing w:after="0" w:line="240" w:lineRule="auto"/>
        <w:rPr>
          <w:rFonts w:asciiTheme="majorHAnsi" w:hAnsiTheme="majorHAnsi" w:cstheme="majorHAnsi"/>
          <w:sz w:val="20"/>
          <w:szCs w:val="20"/>
        </w:rPr>
      </w:pPr>
      <w:r w:rsidRPr="005406A8">
        <w:rPr>
          <w:rFonts w:asciiTheme="majorHAnsi" w:hAnsiTheme="majorHAnsi" w:cstheme="majorHAnsi"/>
          <w:sz w:val="20"/>
          <w:szCs w:val="20"/>
        </w:rPr>
        <w:t xml:space="preserve">*SPLIT_INTO </w:t>
      </w:r>
      <w:r w:rsidR="006B25BF" w:rsidRPr="00221289">
        <w:rPr>
          <w:rFonts w:asciiTheme="majorHAnsi" w:hAnsiTheme="majorHAnsi" w:cstheme="majorHAnsi"/>
          <w:b/>
          <w:i/>
          <w:sz w:val="20"/>
          <w:szCs w:val="20"/>
          <w:u w:val="single"/>
        </w:rPr>
        <w:t>outbound interface</w:t>
      </w:r>
      <w:r w:rsidRPr="005406A8">
        <w:rPr>
          <w:rFonts w:asciiTheme="majorHAnsi" w:hAnsiTheme="majorHAnsi" w:cstheme="majorHAnsi"/>
          <w:sz w:val="20"/>
          <w:szCs w:val="20"/>
        </w:rPr>
        <w:t xml:space="preserve"> FOR_EACH_ROW</w:t>
      </w:r>
    </w:p>
    <w:p w:rsidR="00D64534" w:rsidRPr="005406A8" w:rsidRDefault="008A7FDF" w:rsidP="008A7FDF">
      <w:pPr>
        <w:tabs>
          <w:tab w:val="left" w:pos="9375"/>
        </w:tabs>
        <w:spacing w:after="0" w:line="240" w:lineRule="auto"/>
        <w:rPr>
          <w:rFonts w:asciiTheme="majorHAnsi" w:hAnsiTheme="majorHAnsi" w:cstheme="majorHAnsi"/>
          <w:sz w:val="20"/>
          <w:szCs w:val="20"/>
        </w:rPr>
      </w:pPr>
      <w:r w:rsidRPr="005406A8">
        <w:rPr>
          <w:rFonts w:asciiTheme="majorHAnsi" w:hAnsiTheme="majorHAnsi" w:cstheme="majorHAnsi"/>
          <w:sz w:val="20"/>
          <w:szCs w:val="20"/>
        </w:rPr>
        <w:tab/>
      </w:r>
    </w:p>
    <w:p w:rsidR="00D64534" w:rsidRPr="005406A8" w:rsidRDefault="008A7FDF" w:rsidP="005406A8">
      <w:pPr>
        <w:pStyle w:val="ListParagraph"/>
        <w:numPr>
          <w:ilvl w:val="1"/>
          <w:numId w:val="20"/>
        </w:numPr>
        <w:spacing w:after="0" w:line="240" w:lineRule="auto"/>
        <w:rPr>
          <w:rFonts w:asciiTheme="majorHAnsi" w:hAnsiTheme="majorHAnsi" w:cstheme="majorHAnsi"/>
          <w:sz w:val="20"/>
          <w:szCs w:val="20"/>
        </w:rPr>
      </w:pPr>
      <w:r w:rsidRPr="005406A8">
        <w:rPr>
          <w:rFonts w:asciiTheme="majorHAnsi" w:hAnsiTheme="majorHAnsi" w:cstheme="majorHAnsi"/>
          <w:sz w:val="20"/>
          <w:szCs w:val="20"/>
        </w:rPr>
        <w:t>Passthru</w:t>
      </w:r>
      <w:r w:rsidR="005406A8" w:rsidRPr="005406A8">
        <w:rPr>
          <w:rFonts w:asciiTheme="majorHAnsi" w:hAnsiTheme="majorHAnsi" w:cstheme="majorHAnsi"/>
          <w:sz w:val="20"/>
          <w:szCs w:val="20"/>
        </w:rPr>
        <w:t xml:space="preserve"> Interfaces</w:t>
      </w:r>
    </w:p>
    <w:p w:rsidR="008A7FDF" w:rsidRPr="005406A8" w:rsidRDefault="008A7FDF" w:rsidP="00D64534">
      <w:pPr>
        <w:spacing w:after="0" w:line="240" w:lineRule="auto"/>
        <w:rPr>
          <w:rFonts w:asciiTheme="majorHAnsi" w:hAnsiTheme="majorHAnsi" w:cstheme="majorHAnsi"/>
          <w:sz w:val="20"/>
          <w:szCs w:val="20"/>
        </w:rPr>
      </w:pPr>
    </w:p>
    <w:p w:rsidR="00FC289F" w:rsidRPr="005406A8" w:rsidRDefault="00FC289F" w:rsidP="005406A8">
      <w:pPr>
        <w:pStyle w:val="ListParagraph"/>
        <w:numPr>
          <w:ilvl w:val="2"/>
          <w:numId w:val="20"/>
        </w:numPr>
        <w:spacing w:after="0" w:line="240" w:lineRule="auto"/>
        <w:rPr>
          <w:rFonts w:asciiTheme="majorHAnsi" w:hAnsiTheme="majorHAnsi" w:cstheme="majorHAnsi"/>
          <w:sz w:val="20"/>
          <w:szCs w:val="20"/>
        </w:rPr>
      </w:pPr>
      <w:r w:rsidRPr="005406A8">
        <w:rPr>
          <w:rFonts w:asciiTheme="majorHAnsi" w:hAnsiTheme="majorHAnsi" w:cstheme="majorHAnsi"/>
          <w:sz w:val="20"/>
          <w:szCs w:val="20"/>
        </w:rPr>
        <w:t>Outbound scripts to send the interface file via the AMI platform.</w:t>
      </w:r>
    </w:p>
    <w:p w:rsidR="008A7FDF" w:rsidRPr="005406A8" w:rsidRDefault="008A7FDF" w:rsidP="00D64534">
      <w:pPr>
        <w:spacing w:after="0" w:line="240" w:lineRule="auto"/>
        <w:rPr>
          <w:rFonts w:asciiTheme="majorHAnsi" w:hAnsiTheme="majorHAnsi" w:cstheme="majorHAnsi"/>
          <w:sz w:val="20"/>
          <w:szCs w:val="20"/>
        </w:rPr>
      </w:pPr>
    </w:p>
    <w:p w:rsidR="008A7FDF" w:rsidRPr="005406A8" w:rsidRDefault="008A7FDF" w:rsidP="005406A8">
      <w:pPr>
        <w:pStyle w:val="ListParagraph"/>
        <w:numPr>
          <w:ilvl w:val="1"/>
          <w:numId w:val="20"/>
        </w:numPr>
        <w:spacing w:after="0" w:line="240" w:lineRule="auto"/>
        <w:rPr>
          <w:rFonts w:asciiTheme="majorHAnsi" w:hAnsiTheme="majorHAnsi" w:cstheme="majorHAnsi"/>
          <w:sz w:val="20"/>
          <w:szCs w:val="20"/>
        </w:rPr>
      </w:pPr>
      <w:r w:rsidRPr="005406A8">
        <w:rPr>
          <w:rFonts w:asciiTheme="majorHAnsi" w:hAnsiTheme="majorHAnsi" w:cstheme="majorHAnsi"/>
          <w:sz w:val="20"/>
          <w:szCs w:val="20"/>
        </w:rPr>
        <w:t>Outbound</w:t>
      </w:r>
      <w:r w:rsidR="005406A8" w:rsidRPr="005406A8">
        <w:rPr>
          <w:rFonts w:asciiTheme="majorHAnsi" w:hAnsiTheme="majorHAnsi" w:cstheme="majorHAnsi"/>
          <w:sz w:val="20"/>
          <w:szCs w:val="20"/>
        </w:rPr>
        <w:t xml:space="preserve"> Interfaces</w:t>
      </w:r>
    </w:p>
    <w:p w:rsidR="008A7FDF" w:rsidRPr="005406A8" w:rsidRDefault="008A7FDF" w:rsidP="00D64534">
      <w:pPr>
        <w:spacing w:after="0" w:line="240" w:lineRule="auto"/>
        <w:rPr>
          <w:rFonts w:asciiTheme="majorHAnsi" w:hAnsiTheme="majorHAnsi" w:cstheme="majorHAnsi"/>
          <w:sz w:val="20"/>
          <w:szCs w:val="20"/>
        </w:rPr>
      </w:pPr>
    </w:p>
    <w:p w:rsidR="00FC289F" w:rsidRPr="005406A8" w:rsidRDefault="00FC289F" w:rsidP="005406A8">
      <w:pPr>
        <w:pStyle w:val="ListParagraph"/>
        <w:numPr>
          <w:ilvl w:val="2"/>
          <w:numId w:val="20"/>
        </w:numPr>
        <w:spacing w:after="0" w:line="240" w:lineRule="auto"/>
        <w:rPr>
          <w:rFonts w:asciiTheme="majorHAnsi" w:hAnsiTheme="majorHAnsi" w:cstheme="majorHAnsi"/>
          <w:sz w:val="20"/>
          <w:szCs w:val="20"/>
        </w:rPr>
      </w:pPr>
      <w:r w:rsidRPr="005406A8">
        <w:rPr>
          <w:rFonts w:asciiTheme="majorHAnsi" w:hAnsiTheme="majorHAnsi" w:cstheme="majorHAnsi"/>
          <w:sz w:val="20"/>
          <w:szCs w:val="20"/>
        </w:rPr>
        <w:t>Outbound scripts to send the interface file via the AMI platform.</w:t>
      </w:r>
    </w:p>
    <w:p w:rsidR="0083450F" w:rsidRPr="005406A8" w:rsidRDefault="0083450F" w:rsidP="00D64534">
      <w:pPr>
        <w:spacing w:after="0" w:line="240" w:lineRule="auto"/>
        <w:rPr>
          <w:rFonts w:asciiTheme="majorHAnsi" w:hAnsiTheme="majorHAnsi" w:cstheme="majorHAnsi"/>
          <w:sz w:val="20"/>
          <w:szCs w:val="20"/>
        </w:rPr>
      </w:pPr>
    </w:p>
    <w:p w:rsidR="001D0EBC" w:rsidRPr="006B25BF" w:rsidRDefault="00317EB7" w:rsidP="0083450F">
      <w:pPr>
        <w:pStyle w:val="ListParagraph"/>
        <w:numPr>
          <w:ilvl w:val="0"/>
          <w:numId w:val="20"/>
        </w:numPr>
        <w:spacing w:after="0" w:line="240" w:lineRule="auto"/>
        <w:rPr>
          <w:rFonts w:asciiTheme="majorHAnsi" w:hAnsiTheme="majorHAnsi" w:cstheme="majorHAnsi"/>
          <w:sz w:val="20"/>
          <w:szCs w:val="20"/>
        </w:rPr>
      </w:pPr>
      <w:r w:rsidRPr="008F4162">
        <w:rPr>
          <w:rFonts w:asciiTheme="majorHAnsi" w:hAnsiTheme="majorHAnsi" w:cstheme="majorHAnsi"/>
          <w:b/>
          <w:sz w:val="20"/>
          <w:szCs w:val="20"/>
        </w:rPr>
        <w:t xml:space="preserve">Interface </w:t>
      </w:r>
      <w:r w:rsidR="001D0EBC" w:rsidRPr="008F4162">
        <w:rPr>
          <w:rFonts w:asciiTheme="majorHAnsi" w:hAnsiTheme="majorHAnsi" w:cstheme="majorHAnsi"/>
          <w:b/>
          <w:sz w:val="20"/>
          <w:szCs w:val="20"/>
        </w:rPr>
        <w:t>Processing Group</w:t>
      </w:r>
      <w:r w:rsidR="008F4162">
        <w:rPr>
          <w:rFonts w:asciiTheme="majorHAnsi" w:hAnsiTheme="majorHAnsi" w:cstheme="majorHAnsi"/>
          <w:sz w:val="20"/>
          <w:szCs w:val="20"/>
        </w:rPr>
        <w:br/>
      </w:r>
      <w:r w:rsidR="008F4162">
        <w:rPr>
          <w:rFonts w:asciiTheme="majorHAnsi" w:hAnsiTheme="majorHAnsi" w:cstheme="majorHAnsi"/>
          <w:sz w:val="20"/>
          <w:szCs w:val="20"/>
        </w:rPr>
        <w:br/>
        <w:t>The job group that identifies the *INBOUND, *PASSTHRU and *OUTBOUND jobs that will be used to process inbound, passthru and outbound interfaces. The job group must match the required *INBOUND, *PASSTHRU or *OUTBOUND job group code up to the parallel marker (i.e. the # hash character). For example, there are four *INBOUND jobs with the following job groups; IB_HIGH#01, IB_HIGH #02, IB_HIGH #03, IB_HIGH #04. The interface loading group for interfaces that are attached to these jobs would be IB_HIGH.</w:t>
      </w:r>
    </w:p>
    <w:p w:rsidR="001D0EBC" w:rsidRDefault="001D0EBC" w:rsidP="00D64534">
      <w:pPr>
        <w:spacing w:after="0" w:line="240" w:lineRule="auto"/>
        <w:rPr>
          <w:rFonts w:asciiTheme="majorHAnsi" w:hAnsiTheme="majorHAnsi" w:cstheme="majorHAnsi"/>
          <w:sz w:val="20"/>
          <w:szCs w:val="20"/>
        </w:rPr>
      </w:pPr>
    </w:p>
    <w:p w:rsidR="001D0EBC" w:rsidRPr="0083450F" w:rsidRDefault="001D0EBC" w:rsidP="006B25BF">
      <w:pPr>
        <w:pStyle w:val="ListParagraph"/>
        <w:numPr>
          <w:ilvl w:val="0"/>
          <w:numId w:val="20"/>
        </w:numPr>
        <w:spacing w:after="0" w:line="240" w:lineRule="auto"/>
        <w:rPr>
          <w:rFonts w:asciiTheme="majorHAnsi" w:hAnsiTheme="majorHAnsi" w:cstheme="majorHAnsi"/>
          <w:b/>
          <w:sz w:val="20"/>
          <w:szCs w:val="20"/>
        </w:rPr>
      </w:pPr>
      <w:r w:rsidRPr="0083450F">
        <w:rPr>
          <w:rFonts w:asciiTheme="majorHAnsi" w:hAnsiTheme="majorHAnsi" w:cstheme="majorHAnsi"/>
          <w:b/>
          <w:sz w:val="20"/>
          <w:szCs w:val="20"/>
        </w:rPr>
        <w:t>Interface Loading T</w:t>
      </w:r>
      <w:r w:rsidR="0083450F" w:rsidRPr="0083450F">
        <w:rPr>
          <w:rFonts w:asciiTheme="majorHAnsi" w:hAnsiTheme="majorHAnsi" w:cstheme="majorHAnsi"/>
          <w:b/>
          <w:sz w:val="20"/>
          <w:szCs w:val="20"/>
        </w:rPr>
        <w:t>ype</w:t>
      </w:r>
    </w:p>
    <w:p w:rsidR="0083450F" w:rsidRPr="0083450F" w:rsidRDefault="0083450F" w:rsidP="0083450F">
      <w:pPr>
        <w:pStyle w:val="ListParagraph"/>
        <w:rPr>
          <w:rFonts w:asciiTheme="majorHAnsi" w:hAnsiTheme="majorHAnsi" w:cstheme="majorHAnsi"/>
          <w:sz w:val="20"/>
          <w:szCs w:val="20"/>
        </w:rPr>
      </w:pPr>
    </w:p>
    <w:p w:rsidR="0083450F" w:rsidRPr="006B25BF" w:rsidRDefault="0083450F" w:rsidP="0083450F">
      <w:pPr>
        <w:pStyle w:val="ListParagraph"/>
        <w:numPr>
          <w:ilvl w:val="1"/>
          <w:numId w:val="20"/>
        </w:numPr>
        <w:spacing w:after="0" w:line="240" w:lineRule="auto"/>
        <w:rPr>
          <w:rFonts w:asciiTheme="majorHAnsi" w:hAnsiTheme="majorHAnsi" w:cstheme="majorHAnsi"/>
          <w:sz w:val="20"/>
          <w:szCs w:val="20"/>
        </w:rPr>
      </w:pPr>
      <w:r>
        <w:rPr>
          <w:rFonts w:asciiTheme="majorHAnsi" w:hAnsiTheme="majorHAnsi" w:cstheme="majorHAnsi"/>
          <w:sz w:val="20"/>
          <w:szCs w:val="20"/>
        </w:rPr>
        <w:t>Inbound Interfaces</w:t>
      </w:r>
      <w:r>
        <w:rPr>
          <w:rFonts w:asciiTheme="majorHAnsi" w:hAnsiTheme="majorHAnsi" w:cstheme="majorHAnsi"/>
          <w:sz w:val="20"/>
          <w:szCs w:val="20"/>
        </w:rPr>
        <w:br/>
      </w:r>
      <w:r>
        <w:rPr>
          <w:rFonts w:asciiTheme="majorHAnsi" w:hAnsiTheme="majorHAnsi" w:cstheme="majorHAnsi"/>
          <w:sz w:val="20"/>
          <w:szCs w:val="20"/>
        </w:rPr>
        <w:br/>
        <w:t>*PUSH or *POLL</w:t>
      </w:r>
      <w:r>
        <w:rPr>
          <w:rFonts w:asciiTheme="majorHAnsi" w:hAnsiTheme="majorHAnsi" w:cstheme="majorHAnsi"/>
          <w:sz w:val="20"/>
          <w:szCs w:val="20"/>
        </w:rPr>
        <w:br/>
      </w:r>
    </w:p>
    <w:p w:rsidR="0083450F" w:rsidRDefault="0083450F" w:rsidP="0083450F">
      <w:pPr>
        <w:pStyle w:val="ListParagraph"/>
        <w:numPr>
          <w:ilvl w:val="1"/>
          <w:numId w:val="20"/>
        </w:numPr>
        <w:spacing w:after="0" w:line="240" w:lineRule="auto"/>
        <w:rPr>
          <w:rFonts w:asciiTheme="majorHAnsi" w:hAnsiTheme="majorHAnsi" w:cstheme="majorHAnsi"/>
          <w:sz w:val="20"/>
          <w:szCs w:val="20"/>
        </w:rPr>
      </w:pPr>
      <w:r>
        <w:rPr>
          <w:rFonts w:asciiTheme="majorHAnsi" w:hAnsiTheme="majorHAnsi" w:cstheme="majorHAnsi"/>
          <w:sz w:val="20"/>
          <w:szCs w:val="20"/>
        </w:rPr>
        <w:t>Passthru Interfaces</w:t>
      </w:r>
      <w:r>
        <w:rPr>
          <w:rFonts w:asciiTheme="majorHAnsi" w:hAnsiTheme="majorHAnsi" w:cstheme="majorHAnsi"/>
          <w:sz w:val="20"/>
          <w:szCs w:val="20"/>
        </w:rPr>
        <w:br/>
      </w:r>
      <w:r>
        <w:rPr>
          <w:rFonts w:asciiTheme="majorHAnsi" w:hAnsiTheme="majorHAnsi" w:cstheme="majorHAnsi"/>
          <w:sz w:val="20"/>
          <w:szCs w:val="20"/>
        </w:rPr>
        <w:br/>
        <w:t>*PUSH or *POLL</w:t>
      </w:r>
      <w:r>
        <w:rPr>
          <w:rFonts w:asciiTheme="majorHAnsi" w:hAnsiTheme="majorHAnsi" w:cstheme="majorHAnsi"/>
          <w:sz w:val="20"/>
          <w:szCs w:val="20"/>
        </w:rPr>
        <w:br/>
      </w:r>
    </w:p>
    <w:p w:rsidR="0083450F" w:rsidRPr="0083450F" w:rsidRDefault="0083450F" w:rsidP="0083450F">
      <w:pPr>
        <w:pStyle w:val="ListParagraph"/>
        <w:numPr>
          <w:ilvl w:val="1"/>
          <w:numId w:val="20"/>
        </w:numPr>
        <w:spacing w:after="0" w:line="240" w:lineRule="auto"/>
        <w:rPr>
          <w:rFonts w:asciiTheme="majorHAnsi" w:hAnsiTheme="majorHAnsi" w:cstheme="majorHAnsi"/>
          <w:sz w:val="20"/>
          <w:szCs w:val="20"/>
        </w:rPr>
      </w:pPr>
      <w:r>
        <w:rPr>
          <w:rFonts w:asciiTheme="majorHAnsi" w:hAnsiTheme="majorHAnsi" w:cstheme="majorHAnsi"/>
          <w:sz w:val="20"/>
          <w:szCs w:val="20"/>
        </w:rPr>
        <w:lastRenderedPageBreak/>
        <w:t>Outbound Interfaces</w:t>
      </w:r>
      <w:r>
        <w:rPr>
          <w:rFonts w:asciiTheme="majorHAnsi" w:hAnsiTheme="majorHAnsi" w:cstheme="majorHAnsi"/>
          <w:sz w:val="20"/>
          <w:szCs w:val="20"/>
        </w:rPr>
        <w:br/>
      </w:r>
      <w:r>
        <w:rPr>
          <w:rFonts w:asciiTheme="majorHAnsi" w:hAnsiTheme="majorHAnsi" w:cstheme="majorHAnsi"/>
          <w:sz w:val="20"/>
          <w:szCs w:val="20"/>
        </w:rPr>
        <w:br/>
        <w:t>*NONE</w:t>
      </w:r>
      <w:r w:rsidR="008F4162">
        <w:rPr>
          <w:rFonts w:asciiTheme="majorHAnsi" w:hAnsiTheme="majorHAnsi" w:cstheme="majorHAnsi"/>
          <w:sz w:val="20"/>
          <w:szCs w:val="20"/>
        </w:rPr>
        <w:br/>
      </w:r>
    </w:p>
    <w:p w:rsidR="001D0EBC" w:rsidRPr="006B25BF" w:rsidRDefault="001D0EBC" w:rsidP="006B25BF">
      <w:pPr>
        <w:pStyle w:val="ListParagraph"/>
        <w:numPr>
          <w:ilvl w:val="0"/>
          <w:numId w:val="20"/>
        </w:numPr>
        <w:spacing w:after="0" w:line="240" w:lineRule="auto"/>
        <w:rPr>
          <w:rFonts w:asciiTheme="majorHAnsi" w:hAnsiTheme="majorHAnsi" w:cstheme="majorHAnsi"/>
          <w:sz w:val="20"/>
          <w:szCs w:val="20"/>
        </w:rPr>
      </w:pPr>
      <w:r w:rsidRPr="008F4162">
        <w:rPr>
          <w:rFonts w:asciiTheme="majorHAnsi" w:hAnsiTheme="majorHAnsi" w:cstheme="majorHAnsi"/>
          <w:b/>
          <w:sz w:val="20"/>
          <w:szCs w:val="20"/>
        </w:rPr>
        <w:t>Interface Loading Group</w:t>
      </w:r>
      <w:r w:rsidR="008F4162">
        <w:rPr>
          <w:rFonts w:asciiTheme="majorHAnsi" w:hAnsiTheme="majorHAnsi" w:cstheme="majorHAnsi"/>
          <w:sz w:val="20"/>
          <w:szCs w:val="20"/>
        </w:rPr>
        <w:br/>
      </w:r>
      <w:r w:rsidR="008F4162">
        <w:rPr>
          <w:rFonts w:asciiTheme="majorHAnsi" w:hAnsiTheme="majorHAnsi" w:cstheme="majorHAnsi"/>
          <w:sz w:val="20"/>
          <w:szCs w:val="20"/>
        </w:rPr>
        <w:br/>
        <w:t>The job group that identifies the *FILE jobs that will be used to load inbound and passthru interfaces when the interface loading type is set to *POLL. The job group must match the required *FILE job group code up to the parallel marker (i.e. the # hash character). For example, there are four *FILE jobs with the following job groups; GROUP#01, GROUP#02, GROUP#03, GROUP#04. The interface loading group for interfaces that are attached to these jobs would be GROUP.</w:t>
      </w:r>
    </w:p>
    <w:p w:rsidR="006B25BF" w:rsidRPr="005406A8" w:rsidRDefault="006B25BF" w:rsidP="00D64534">
      <w:pPr>
        <w:spacing w:after="0" w:line="240" w:lineRule="auto"/>
        <w:rPr>
          <w:rFonts w:asciiTheme="majorHAnsi" w:hAnsiTheme="majorHAnsi" w:cstheme="majorHAnsi"/>
          <w:sz w:val="20"/>
          <w:szCs w:val="20"/>
        </w:rPr>
      </w:pPr>
    </w:p>
    <w:p w:rsidR="008F4162" w:rsidRPr="005406A8" w:rsidRDefault="00317EB7" w:rsidP="000D619C">
      <w:pPr>
        <w:pStyle w:val="ListParagraph"/>
        <w:numPr>
          <w:ilvl w:val="0"/>
          <w:numId w:val="20"/>
        </w:numPr>
        <w:spacing w:after="0" w:line="240" w:lineRule="auto"/>
        <w:rPr>
          <w:rFonts w:asciiTheme="majorHAnsi" w:hAnsiTheme="majorHAnsi" w:cstheme="majorHAnsi"/>
          <w:sz w:val="20"/>
          <w:szCs w:val="20"/>
        </w:rPr>
      </w:pPr>
      <w:r w:rsidRPr="009073FA">
        <w:rPr>
          <w:rFonts w:asciiTheme="majorHAnsi" w:hAnsiTheme="majorHAnsi" w:cstheme="majorHAnsi"/>
          <w:b/>
          <w:sz w:val="20"/>
          <w:szCs w:val="20"/>
        </w:rPr>
        <w:t xml:space="preserve">Interface </w:t>
      </w:r>
      <w:r w:rsidR="0083450F" w:rsidRPr="009073FA">
        <w:rPr>
          <w:rFonts w:asciiTheme="majorHAnsi" w:hAnsiTheme="majorHAnsi" w:cstheme="majorHAnsi"/>
          <w:b/>
          <w:sz w:val="20"/>
          <w:szCs w:val="20"/>
        </w:rPr>
        <w:t>S</w:t>
      </w:r>
      <w:r w:rsidRPr="009073FA">
        <w:rPr>
          <w:rFonts w:asciiTheme="majorHAnsi" w:hAnsiTheme="majorHAnsi" w:cstheme="majorHAnsi"/>
          <w:b/>
          <w:sz w:val="20"/>
          <w:szCs w:val="20"/>
        </w:rPr>
        <w:t xml:space="preserve">earch </w:t>
      </w:r>
      <w:r w:rsidR="0083450F" w:rsidRPr="009073FA">
        <w:rPr>
          <w:rFonts w:asciiTheme="majorHAnsi" w:hAnsiTheme="majorHAnsi" w:cstheme="majorHAnsi"/>
          <w:b/>
          <w:sz w:val="20"/>
          <w:szCs w:val="20"/>
        </w:rPr>
        <w:t>P</w:t>
      </w:r>
      <w:r w:rsidRPr="009073FA">
        <w:rPr>
          <w:rFonts w:asciiTheme="majorHAnsi" w:hAnsiTheme="majorHAnsi" w:cstheme="majorHAnsi"/>
          <w:b/>
          <w:sz w:val="20"/>
          <w:szCs w:val="20"/>
        </w:rPr>
        <w:t>rocedure</w:t>
      </w:r>
      <w:r w:rsidR="008F4162">
        <w:rPr>
          <w:rFonts w:asciiTheme="majorHAnsi" w:hAnsiTheme="majorHAnsi" w:cstheme="majorHAnsi"/>
          <w:sz w:val="20"/>
          <w:szCs w:val="20"/>
        </w:rPr>
        <w:br/>
      </w:r>
      <w:r w:rsidR="008F4162">
        <w:rPr>
          <w:rFonts w:asciiTheme="majorHAnsi" w:hAnsiTheme="majorHAnsi" w:cstheme="majorHAnsi"/>
          <w:sz w:val="20"/>
          <w:szCs w:val="20"/>
        </w:rPr>
        <w:br/>
      </w:r>
      <w:r w:rsidR="000D619C">
        <w:rPr>
          <w:rFonts w:asciiTheme="majorHAnsi" w:hAnsiTheme="majorHAnsi" w:cstheme="majorHAnsi"/>
          <w:sz w:val="20"/>
          <w:szCs w:val="20"/>
        </w:rPr>
        <w:t>The search</w:t>
      </w:r>
      <w:r w:rsidR="008F4162" w:rsidRPr="005406A8">
        <w:rPr>
          <w:rFonts w:asciiTheme="majorHAnsi" w:hAnsiTheme="majorHAnsi" w:cstheme="majorHAnsi"/>
          <w:sz w:val="20"/>
          <w:szCs w:val="20"/>
        </w:rPr>
        <w:t xml:space="preserve"> package name</w:t>
      </w:r>
      <w:r w:rsidR="000D619C">
        <w:rPr>
          <w:rFonts w:asciiTheme="majorHAnsi" w:hAnsiTheme="majorHAnsi" w:cstheme="majorHAnsi"/>
          <w:sz w:val="20"/>
          <w:szCs w:val="20"/>
        </w:rPr>
        <w:t xml:space="preserve"> when required (optional). The p</w:t>
      </w:r>
      <w:r w:rsidR="000D619C" w:rsidRPr="000E1310">
        <w:rPr>
          <w:rFonts w:asciiTheme="majorHAnsi" w:hAnsiTheme="majorHAnsi" w:cstheme="majorHAnsi"/>
          <w:sz w:val="20"/>
          <w:szCs w:val="20"/>
        </w:rPr>
        <w:t>ackage must imp</w:t>
      </w:r>
      <w:r w:rsidR="000D619C">
        <w:rPr>
          <w:rFonts w:asciiTheme="majorHAnsi" w:hAnsiTheme="majorHAnsi" w:cstheme="majorHAnsi"/>
          <w:sz w:val="20"/>
          <w:szCs w:val="20"/>
        </w:rPr>
        <w:t>lement the following procedure that will be executed from the *INBOUND, *PASSTHRU and *OUTBOUND loaders.</w:t>
      </w:r>
      <w:r w:rsidR="000D619C">
        <w:rPr>
          <w:rFonts w:asciiTheme="majorHAnsi" w:hAnsiTheme="majorHAnsi" w:cstheme="majorHAnsi"/>
          <w:sz w:val="20"/>
          <w:szCs w:val="20"/>
        </w:rPr>
        <w:br/>
      </w:r>
      <w:r w:rsidR="000D619C">
        <w:rPr>
          <w:rFonts w:asciiTheme="majorHAnsi" w:hAnsiTheme="majorHAnsi" w:cstheme="majorHAnsi"/>
          <w:sz w:val="20"/>
          <w:szCs w:val="20"/>
        </w:rPr>
        <w:br/>
        <w:t xml:space="preserve">             </w:t>
      </w:r>
      <w:r w:rsidR="008F4162" w:rsidRPr="005406A8">
        <w:rPr>
          <w:rFonts w:asciiTheme="majorHAnsi" w:hAnsiTheme="majorHAnsi" w:cstheme="majorHAnsi"/>
          <w:sz w:val="20"/>
          <w:szCs w:val="20"/>
        </w:rPr>
        <w:t>procedure on_data(par_record in varchar2);</w:t>
      </w:r>
      <w:r w:rsidR="000D619C">
        <w:rPr>
          <w:rFonts w:asciiTheme="majorHAnsi" w:hAnsiTheme="majorHAnsi" w:cstheme="majorHAnsi"/>
          <w:sz w:val="20"/>
          <w:szCs w:val="20"/>
        </w:rPr>
        <w:br/>
      </w:r>
      <w:r w:rsidR="000D619C">
        <w:rPr>
          <w:rFonts w:asciiTheme="majorHAnsi" w:hAnsiTheme="majorHAnsi" w:cstheme="majorHAnsi"/>
          <w:sz w:val="20"/>
          <w:szCs w:val="20"/>
        </w:rPr>
        <w:br/>
        <w:t>The interface search package allows the interface developer to extract search strings from the interface file and store the string against the current interface instance with a tag that can be used in the interface monitor advanced search to locate specific interface files based on the stored search strings. For example, an Atlas control recipe could store the IDOC number, the process order identifier and the plant code as individual search strings</w:t>
      </w:r>
      <w:r w:rsidR="0037081A">
        <w:rPr>
          <w:rFonts w:asciiTheme="majorHAnsi" w:hAnsiTheme="majorHAnsi" w:cstheme="majorHAnsi"/>
          <w:sz w:val="20"/>
          <w:szCs w:val="20"/>
        </w:rPr>
        <w:t xml:space="preserve"> that could then be used by the users to locate specific interface file for a plant.</w:t>
      </w:r>
      <w:r w:rsidR="000D619C">
        <w:rPr>
          <w:rFonts w:asciiTheme="majorHAnsi" w:hAnsiTheme="majorHAnsi" w:cstheme="majorHAnsi"/>
          <w:sz w:val="20"/>
          <w:szCs w:val="20"/>
        </w:rPr>
        <w:br/>
      </w:r>
    </w:p>
    <w:p w:rsidR="00D65066" w:rsidRDefault="00D65066"/>
    <w:p w:rsidR="00D65066" w:rsidRPr="00DE5074" w:rsidRDefault="00D65066" w:rsidP="00812C45">
      <w:pPr>
        <w:rPr>
          <w:rFonts w:asciiTheme="majorHAnsi" w:hAnsiTheme="majorHAnsi" w:cstheme="majorHAnsi"/>
          <w:b/>
          <w:sz w:val="24"/>
          <w:szCs w:val="24"/>
        </w:rPr>
      </w:pPr>
      <w:r>
        <w:br w:type="page"/>
      </w:r>
      <w:r w:rsidRPr="00DE5074">
        <w:rPr>
          <w:rFonts w:asciiTheme="majorHAnsi" w:hAnsiTheme="majorHAnsi" w:cstheme="majorHAnsi"/>
          <w:b/>
          <w:sz w:val="24"/>
          <w:szCs w:val="24"/>
        </w:rPr>
        <w:lastRenderedPageBreak/>
        <w:t xml:space="preserve">Interface Control System – </w:t>
      </w:r>
      <w:r w:rsidR="00741993">
        <w:rPr>
          <w:rFonts w:asciiTheme="majorHAnsi" w:hAnsiTheme="majorHAnsi" w:cstheme="majorHAnsi"/>
          <w:b/>
          <w:sz w:val="24"/>
          <w:szCs w:val="24"/>
        </w:rPr>
        <w:t xml:space="preserve">Overview </w:t>
      </w:r>
      <w:r w:rsidR="00300DAC" w:rsidRPr="00DE5074">
        <w:rPr>
          <w:rFonts w:asciiTheme="majorHAnsi" w:hAnsiTheme="majorHAnsi" w:cstheme="majorHAnsi"/>
          <w:b/>
          <w:sz w:val="24"/>
          <w:szCs w:val="24"/>
        </w:rPr>
        <w:t>Diagram</w:t>
      </w:r>
    </w:p>
    <w:p w:rsidR="00D65066" w:rsidRDefault="00254FF6" w:rsidP="00D65066">
      <w:pPr>
        <w:spacing w:line="240" w:lineRule="auto"/>
        <w:rPr>
          <w:rFonts w:eastAsia="MS Mincho"/>
        </w:rPr>
      </w:pPr>
      <w:r>
        <w:rPr>
          <w:rFonts w:eastAsia="MS Mincho"/>
        </w:rPr>
      </w:r>
      <w:r>
        <w:rPr>
          <w:rFonts w:eastAsia="MS Mincho"/>
        </w:rPr>
        <w:pict>
          <v:group id="_x0000_s1027" editas="canvas" style="width:769.9pt;height:481.4pt;mso-position-horizontal-relative:char;mso-position-vertical-relative:line" coordorigin="736,1503" coordsize="15398,962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736;top:1503;width:15398;height:9628" o:preferrelative="f" stroked="t" strokecolor="#d8d8d8 [2732]" strokeweight="1.25pt">
              <v:fill o:detectmouseclick="t"/>
              <v:path o:extrusionok="t" o:connecttype="none"/>
              <o:lock v:ext="edit" text="t"/>
            </v:shape>
            <v:group id="_x0000_s1319" style="position:absolute;left:3219;top:1616;width:10282;height:791" coordorigin="3219,1616" coordsize="10282,791">
              <v:shapetype id="_x0000_t109" coordsize="21600,21600" o:spt="109" path="m,l,21600r21600,l21600,xe">
                <v:stroke joinstyle="miter"/>
                <v:path gradientshapeok="t" o:connecttype="rect"/>
              </v:shapetype>
              <v:shape id="_x0000_s1315" type="#_x0000_t109" style="position:absolute;left:3219;top:1616;width:10282;height:791" o:regroupid="30" fillcolor="#dbe5f1 [660]">
                <v:textbox inset="1mm,1mm,1mm,1mm"/>
              </v:shape>
              <v:shapetype id="_x0000_t202" coordsize="21600,21600" o:spt="202" path="m,l,21600r21600,l21600,xe">
                <v:stroke joinstyle="miter"/>
                <v:path gradientshapeok="t" o:connecttype="rect"/>
              </v:shapetype>
              <v:shape id="_x0000_s1028" type="#_x0000_t202" style="position:absolute;left:3439;top:1730;width:1366;height:579" o:regroupid="30">
                <v:textbox style="mso-next-textbox:#_x0000_s1028" inset="1mm,1mm,1mm,1mm">
                  <w:txbxContent>
                    <w:p w:rsidR="00776FCC" w:rsidRPr="003D4BC8" w:rsidRDefault="00776FCC" w:rsidP="008A5733">
                      <w:pPr>
                        <w:jc w:val="center"/>
                        <w:rPr>
                          <w:rFonts w:ascii="Calibri" w:hAnsi="Calibri"/>
                          <w:color w:val="000000" w:themeColor="text1"/>
                          <w:sz w:val="18"/>
                        </w:rPr>
                      </w:pPr>
                      <w:r w:rsidRPr="003D4BC8">
                        <w:rPr>
                          <w:rFonts w:ascii="Calibri" w:hAnsi="Calibri"/>
                          <w:color w:val="000000" w:themeColor="text1"/>
                          <w:sz w:val="18"/>
                        </w:rPr>
                        <w:t>ATLAS</w:t>
                      </w:r>
                    </w:p>
                  </w:txbxContent>
                </v:textbox>
              </v:shape>
              <v:shape id="_x0000_s1048" type="#_x0000_t202" style="position:absolute;left:7528;top:1730;width:3064;height:564" o:regroupid="30">
                <v:textbox style="mso-next-textbox:#_x0000_s1048" inset="1mm,1mm,1mm,1mm">
                  <w:txbxContent>
                    <w:p w:rsidR="00776FCC" w:rsidRDefault="00776FCC" w:rsidP="008A5733">
                      <w:pPr>
                        <w:spacing w:after="0" w:line="240" w:lineRule="auto"/>
                        <w:jc w:val="center"/>
                        <w:rPr>
                          <w:rFonts w:ascii="Calibri" w:hAnsi="Calibri"/>
                          <w:color w:val="000000" w:themeColor="text1"/>
                          <w:sz w:val="18"/>
                        </w:rPr>
                      </w:pPr>
                      <w:r>
                        <w:rPr>
                          <w:rFonts w:ascii="Calibri" w:hAnsi="Calibri"/>
                          <w:color w:val="000000" w:themeColor="text1"/>
                          <w:sz w:val="18"/>
                        </w:rPr>
                        <w:t>ICS Installations</w:t>
                      </w:r>
                    </w:p>
                    <w:p w:rsidR="00776FCC" w:rsidRDefault="00776FCC" w:rsidP="008A5733">
                      <w:pPr>
                        <w:spacing w:after="0" w:line="240" w:lineRule="auto"/>
                        <w:jc w:val="center"/>
                        <w:rPr>
                          <w:rFonts w:ascii="Calibri" w:hAnsi="Calibri"/>
                          <w:color w:val="000000" w:themeColor="text1"/>
                          <w:sz w:val="18"/>
                        </w:rPr>
                      </w:pPr>
                      <w:r>
                        <w:rPr>
                          <w:rFonts w:ascii="Calibri" w:hAnsi="Calibri"/>
                          <w:color w:val="000000" w:themeColor="text1"/>
                          <w:sz w:val="18"/>
                        </w:rPr>
                        <w:t>(Plant Databases, Care, Promax, etc.)</w:t>
                      </w:r>
                    </w:p>
                    <w:p w:rsidR="00776FCC" w:rsidRPr="003D4BC8" w:rsidRDefault="00776FCC" w:rsidP="008A5733">
                      <w:pPr>
                        <w:spacing w:after="0" w:line="240" w:lineRule="auto"/>
                        <w:jc w:val="center"/>
                        <w:rPr>
                          <w:rFonts w:ascii="Calibri" w:hAnsi="Calibri"/>
                          <w:color w:val="000000" w:themeColor="text1"/>
                          <w:sz w:val="18"/>
                        </w:rPr>
                      </w:pPr>
                    </w:p>
                  </w:txbxContent>
                </v:textbox>
              </v:shape>
              <v:shape id="_x0000_s1049" type="#_x0000_t202" style="position:absolute;left:5032;top:1730;width:2272;height:579" o:regroupid="30">
                <v:textbox style="mso-next-textbox:#_x0000_s1049" inset="1mm,1mm,1mm,1mm">
                  <w:txbxContent>
                    <w:p w:rsidR="00776FCC" w:rsidRDefault="00776FCC" w:rsidP="008A5733">
                      <w:pPr>
                        <w:spacing w:after="0" w:line="240" w:lineRule="auto"/>
                        <w:jc w:val="center"/>
                        <w:rPr>
                          <w:rFonts w:ascii="Calibri" w:hAnsi="Calibri"/>
                          <w:color w:val="000000" w:themeColor="text1"/>
                          <w:sz w:val="18"/>
                        </w:rPr>
                      </w:pPr>
                      <w:r>
                        <w:rPr>
                          <w:rFonts w:ascii="Calibri" w:hAnsi="Calibri"/>
                          <w:color w:val="000000" w:themeColor="text1"/>
                          <w:sz w:val="18"/>
                        </w:rPr>
                        <w:t>External Business Partners</w:t>
                      </w:r>
                    </w:p>
                    <w:p w:rsidR="00776FCC" w:rsidRPr="003D4BC8" w:rsidRDefault="00776FCC" w:rsidP="008A5733">
                      <w:pPr>
                        <w:spacing w:after="0" w:line="240" w:lineRule="auto"/>
                        <w:jc w:val="center"/>
                        <w:rPr>
                          <w:rFonts w:ascii="Calibri" w:hAnsi="Calibri"/>
                          <w:color w:val="000000" w:themeColor="text1"/>
                          <w:sz w:val="18"/>
                        </w:rPr>
                      </w:pPr>
                      <w:r>
                        <w:rPr>
                          <w:rFonts w:ascii="Calibri" w:hAnsi="Calibri"/>
                          <w:color w:val="000000" w:themeColor="text1"/>
                          <w:sz w:val="18"/>
                        </w:rPr>
                        <w:t>(Warehouses, etc.)</w:t>
                      </w:r>
                    </w:p>
                  </w:txbxContent>
                </v:textbox>
              </v:shape>
              <v:shape id="_x0000_s1050" type="#_x0000_t202" style="position:absolute;left:10821;top:1730;width:2500;height:579" o:regroupid="30">
                <v:textbox style="mso-next-textbox:#_x0000_s1050" inset="1mm,1mm,1mm,1mm">
                  <w:txbxContent>
                    <w:p w:rsidR="00776FCC" w:rsidRDefault="00776FCC" w:rsidP="008A5733">
                      <w:pPr>
                        <w:spacing w:after="0" w:line="240" w:lineRule="auto"/>
                        <w:jc w:val="center"/>
                        <w:rPr>
                          <w:rFonts w:ascii="Calibri" w:hAnsi="Calibri"/>
                          <w:color w:val="000000" w:themeColor="text1"/>
                          <w:sz w:val="18"/>
                        </w:rPr>
                      </w:pPr>
                      <w:r>
                        <w:rPr>
                          <w:rFonts w:ascii="Calibri" w:hAnsi="Calibri"/>
                          <w:color w:val="000000" w:themeColor="text1"/>
                          <w:sz w:val="18"/>
                        </w:rPr>
                        <w:t>Internal Applications</w:t>
                      </w:r>
                    </w:p>
                    <w:p w:rsidR="00776FCC" w:rsidRPr="003D4BC8" w:rsidRDefault="00776FCC" w:rsidP="008A5733">
                      <w:pPr>
                        <w:spacing w:after="0" w:line="240" w:lineRule="auto"/>
                        <w:jc w:val="center"/>
                        <w:rPr>
                          <w:rFonts w:ascii="Calibri" w:hAnsi="Calibri"/>
                          <w:color w:val="000000" w:themeColor="text1"/>
                          <w:sz w:val="18"/>
                        </w:rPr>
                      </w:pPr>
                      <w:r>
                        <w:rPr>
                          <w:rFonts w:ascii="Calibri" w:hAnsi="Calibri"/>
                          <w:color w:val="000000" w:themeColor="text1"/>
                          <w:sz w:val="18"/>
                        </w:rPr>
                        <w:t>(SAP BW, Lotus Notes, etc.)</w:t>
                      </w:r>
                    </w:p>
                  </w:txbxContent>
                </v:textbox>
              </v:shape>
            </v:group>
            <v:group id="_x0000_s1498" style="position:absolute;left:1185;top:2520;width:14350;height:8474" coordorigin="1185,2520" coordsize="14350,8474">
              <v:shape id="_x0000_s1032" type="#_x0000_t109" style="position:absolute;left:1185;top:2858;width:14350;height:8136" o:regroupid="32"/>
              <v:group id="_x0000_s1309" style="position:absolute;left:3557;top:3422;width:1696;height:6781" coordorigin="3448,3310" coordsize="1696,6781" o:regroupid="32">
                <v:shape id="_x0000_s1042" type="#_x0000_t109" style="position:absolute;left:3448;top:3650;width:1696;height:6441" o:regroupid="28" fillcolor="#f2dbdb [661]">
                  <v:fill opacity=".5"/>
                  <v:textbox inset="1mm,1mm,1mm,1mm"/>
                </v:shape>
                <v:shape id="_x0000_s1044" type="#_x0000_t202" style="position:absolute;left:3448;top:3310;width:1696;height:338;v-text-anchor:middle" o:regroupid="28" fillcolor="#f2dbdb [661]">
                  <v:textbox style="mso-next-textbox:#_x0000_s1044" inset="1mm,1mm,1mm,1mm">
                    <w:txbxContent>
                      <w:p w:rsidR="00776FCC" w:rsidRPr="00C07AA1" w:rsidRDefault="00776FCC" w:rsidP="008A5733">
                        <w:pPr>
                          <w:spacing w:after="0" w:line="240" w:lineRule="auto"/>
                          <w:jc w:val="center"/>
                          <w:rPr>
                            <w:rFonts w:ascii="Calibri" w:hAnsi="Calibri"/>
                            <w:b/>
                            <w:sz w:val="18"/>
                          </w:rPr>
                        </w:pPr>
                        <w:r w:rsidRPr="00C07AA1">
                          <w:rPr>
                            <w:rFonts w:ascii="Calibri" w:hAnsi="Calibri"/>
                            <w:b/>
                            <w:sz w:val="18"/>
                          </w:rPr>
                          <w:t>FILE SYSTEM</w:t>
                        </w:r>
                      </w:p>
                    </w:txbxContent>
                  </v:textbox>
                </v:shape>
                <v:shape id="_x0000_s1082" type="#_x0000_t202" style="position:absolute;left:3785;top:7944;width:1018;height:563" o:regroupid="28">
                  <v:textbox style="mso-next-textbox:#_x0000_s1082" inset="1mm,1mm,1mm,1mm">
                    <w:txbxContent>
                      <w:p w:rsidR="00776FCC" w:rsidRDefault="00776FCC" w:rsidP="008A5733">
                        <w:pPr>
                          <w:spacing w:after="0" w:line="240" w:lineRule="auto"/>
                          <w:jc w:val="center"/>
                          <w:rPr>
                            <w:rFonts w:ascii="Calibri" w:hAnsi="Calibri"/>
                            <w:color w:val="000000" w:themeColor="text1"/>
                            <w:sz w:val="18"/>
                          </w:rPr>
                        </w:pPr>
                        <w:r>
                          <w:rPr>
                            <w:rFonts w:ascii="Calibri" w:hAnsi="Calibri"/>
                            <w:color w:val="000000" w:themeColor="text1"/>
                            <w:sz w:val="18"/>
                          </w:rPr>
                          <w:t>Passthru</w:t>
                        </w:r>
                      </w:p>
                      <w:p w:rsidR="00776FCC" w:rsidRPr="003D4BC8" w:rsidRDefault="00776FCC" w:rsidP="008A5733">
                        <w:pPr>
                          <w:spacing w:after="0" w:line="240" w:lineRule="auto"/>
                          <w:jc w:val="center"/>
                          <w:rPr>
                            <w:rFonts w:ascii="Calibri" w:hAnsi="Calibri"/>
                            <w:color w:val="000000" w:themeColor="text1"/>
                            <w:sz w:val="18"/>
                          </w:rPr>
                        </w:pPr>
                        <w:r>
                          <w:rPr>
                            <w:rFonts w:ascii="Calibri" w:hAnsi="Calibri"/>
                            <w:color w:val="000000" w:themeColor="text1"/>
                            <w:sz w:val="18"/>
                          </w:rPr>
                          <w:t>Load Scripts</w:t>
                        </w:r>
                      </w:p>
                    </w:txbxContent>
                  </v:textbox>
                </v:shape>
                <v:shape id="_x0000_s1083" type="#_x0000_t202" style="position:absolute;left:3787;top:7379;width:1018;height:567" o:regroupid="28">
                  <v:textbox style="mso-next-textbox:#_x0000_s1083" inset="1mm,1mm,1mm,1mm">
                    <w:txbxContent>
                      <w:p w:rsidR="00776FCC" w:rsidRDefault="00776FCC" w:rsidP="008A5733">
                        <w:pPr>
                          <w:spacing w:after="0" w:line="240" w:lineRule="auto"/>
                          <w:jc w:val="center"/>
                          <w:rPr>
                            <w:rFonts w:ascii="Calibri" w:hAnsi="Calibri"/>
                            <w:color w:val="000000" w:themeColor="text1"/>
                            <w:sz w:val="18"/>
                          </w:rPr>
                        </w:pPr>
                        <w:r>
                          <w:rPr>
                            <w:rFonts w:ascii="Calibri" w:hAnsi="Calibri"/>
                            <w:color w:val="000000" w:themeColor="text1"/>
                            <w:sz w:val="18"/>
                          </w:rPr>
                          <w:t>Inbound</w:t>
                        </w:r>
                      </w:p>
                      <w:p w:rsidR="00776FCC" w:rsidRPr="003D4BC8" w:rsidRDefault="00776FCC" w:rsidP="008A5733">
                        <w:pPr>
                          <w:spacing w:after="0" w:line="240" w:lineRule="auto"/>
                          <w:jc w:val="center"/>
                          <w:rPr>
                            <w:rFonts w:ascii="Calibri" w:hAnsi="Calibri"/>
                            <w:color w:val="000000" w:themeColor="text1"/>
                            <w:sz w:val="18"/>
                          </w:rPr>
                        </w:pPr>
                        <w:r>
                          <w:rPr>
                            <w:rFonts w:ascii="Calibri" w:hAnsi="Calibri"/>
                            <w:color w:val="000000" w:themeColor="text1"/>
                            <w:sz w:val="18"/>
                          </w:rPr>
                          <w:t>Load Scripts</w:t>
                        </w:r>
                      </w:p>
                    </w:txbxContent>
                  </v:textbox>
                </v:shape>
                <v:shape id="_x0000_s1091" type="#_x0000_t202" style="position:absolute;left:3561;top:5232;width:1470;height:569;v-text-anchor:middle" o:regroupid="28" fillcolor="#f2f2f2 [3052]">
                  <v:textbox style="mso-next-textbox:#_x0000_s1091" inset="1mm,1mm,1mm,1mm">
                    <w:txbxContent>
                      <w:p w:rsidR="00776FCC" w:rsidRDefault="00776FCC" w:rsidP="008A5733">
                        <w:pPr>
                          <w:spacing w:after="0" w:line="240" w:lineRule="auto"/>
                          <w:jc w:val="center"/>
                          <w:rPr>
                            <w:rFonts w:ascii="Calibri" w:hAnsi="Calibri"/>
                            <w:sz w:val="18"/>
                          </w:rPr>
                        </w:pPr>
                        <w:r>
                          <w:rPr>
                            <w:rFonts w:ascii="Calibri" w:hAnsi="Calibri"/>
                            <w:sz w:val="18"/>
                          </w:rPr>
                          <w:t>INBOUND</w:t>
                        </w:r>
                      </w:p>
                      <w:p w:rsidR="00776FCC" w:rsidRPr="00D26660" w:rsidRDefault="00776FCC" w:rsidP="008A5733">
                        <w:pPr>
                          <w:spacing w:after="0" w:line="240" w:lineRule="auto"/>
                          <w:jc w:val="center"/>
                          <w:rPr>
                            <w:rFonts w:ascii="Calibri" w:hAnsi="Calibri"/>
                            <w:sz w:val="18"/>
                          </w:rPr>
                        </w:pPr>
                        <w:r>
                          <w:rPr>
                            <w:rFonts w:ascii="Calibri" w:hAnsi="Calibri"/>
                            <w:sz w:val="18"/>
                          </w:rPr>
                          <w:t>Directory</w:t>
                        </w:r>
                      </w:p>
                    </w:txbxContent>
                  </v:textbox>
                </v:shape>
                <v:shape id="_x0000_s1092" type="#_x0000_t202" style="position:absolute;left:3561;top:3759;width:1470;height:569;v-text-anchor:middle" o:regroupid="28" fillcolor="#f2f2f2 [3052]">
                  <v:textbox style="mso-next-textbox:#_x0000_s1092" inset="1mm,1mm,1mm,1mm">
                    <w:txbxContent>
                      <w:p w:rsidR="00776FCC" w:rsidRDefault="00776FCC" w:rsidP="008A5733">
                        <w:pPr>
                          <w:spacing w:after="0" w:line="240" w:lineRule="auto"/>
                          <w:jc w:val="center"/>
                          <w:rPr>
                            <w:rFonts w:ascii="Calibri" w:hAnsi="Calibri"/>
                            <w:sz w:val="18"/>
                          </w:rPr>
                        </w:pPr>
                        <w:r>
                          <w:rPr>
                            <w:rFonts w:ascii="Calibri" w:hAnsi="Calibri"/>
                            <w:sz w:val="18"/>
                          </w:rPr>
                          <w:t>INTERFACE</w:t>
                        </w:r>
                      </w:p>
                      <w:p w:rsidR="00776FCC" w:rsidRPr="00D26660" w:rsidRDefault="00776FCC" w:rsidP="008A5733">
                        <w:pPr>
                          <w:spacing w:after="0" w:line="240" w:lineRule="auto"/>
                          <w:jc w:val="center"/>
                          <w:rPr>
                            <w:rFonts w:ascii="Calibri" w:hAnsi="Calibri"/>
                            <w:sz w:val="18"/>
                          </w:rPr>
                        </w:pPr>
                        <w:r>
                          <w:rPr>
                            <w:rFonts w:ascii="Calibri" w:hAnsi="Calibri"/>
                            <w:sz w:val="18"/>
                          </w:rPr>
                          <w:t>Polling Directories</w:t>
                        </w:r>
                      </w:p>
                    </w:txbxContent>
                  </v:textbox>
                </v:shape>
                <v:shape id="_x0000_s1097" type="#_x0000_t202" style="position:absolute;left:3561;top:6701;width:1470;height:567;v-text-anchor:middle" o:regroupid="28" fillcolor="#f2f2f2 [3052]">
                  <v:textbox style="mso-next-textbox:#_x0000_s1097" inset="1mm,1mm,1mm,1mm">
                    <w:txbxContent>
                      <w:p w:rsidR="00776FCC" w:rsidRDefault="00776FCC" w:rsidP="008A5733">
                        <w:pPr>
                          <w:spacing w:after="0" w:line="240" w:lineRule="auto"/>
                          <w:jc w:val="center"/>
                          <w:rPr>
                            <w:rFonts w:ascii="Calibri" w:hAnsi="Calibri"/>
                            <w:sz w:val="18"/>
                          </w:rPr>
                        </w:pPr>
                        <w:r>
                          <w:rPr>
                            <w:rFonts w:ascii="Calibri" w:hAnsi="Calibri"/>
                            <w:sz w:val="18"/>
                          </w:rPr>
                          <w:t>BIN</w:t>
                        </w:r>
                      </w:p>
                      <w:p w:rsidR="00776FCC" w:rsidRPr="00D26660" w:rsidRDefault="00776FCC" w:rsidP="008A5733">
                        <w:pPr>
                          <w:spacing w:after="0" w:line="240" w:lineRule="auto"/>
                          <w:jc w:val="center"/>
                          <w:rPr>
                            <w:rFonts w:ascii="Calibri" w:hAnsi="Calibri"/>
                            <w:sz w:val="18"/>
                          </w:rPr>
                        </w:pPr>
                        <w:r>
                          <w:rPr>
                            <w:rFonts w:ascii="Calibri" w:hAnsi="Calibri"/>
                            <w:sz w:val="18"/>
                          </w:rPr>
                          <w:t>Directory</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108" type="#_x0000_t22" style="position:absolute;left:3561;top:4441;width:1470;height:674" o:regroupid="28" adj="3313" strokeweight=".5pt">
                  <v:textbox style="mso-next-textbox:#_x0000_s1108" inset="1mm,1mm,1mm,1mm">
                    <w:txbxContent>
                      <w:p w:rsidR="00776FCC" w:rsidRDefault="00776FCC" w:rsidP="008A5733">
                        <w:pPr>
                          <w:spacing w:after="0" w:line="240" w:lineRule="auto"/>
                          <w:jc w:val="center"/>
                          <w:rPr>
                            <w:rFonts w:ascii="Calibri" w:hAnsi="Calibri"/>
                            <w:sz w:val="18"/>
                          </w:rPr>
                        </w:pPr>
                        <w:r>
                          <w:rPr>
                            <w:rFonts w:ascii="Calibri" w:hAnsi="Calibri"/>
                            <w:sz w:val="18"/>
                          </w:rPr>
                          <w:t>Inbound/Passthru</w:t>
                        </w:r>
                      </w:p>
                      <w:p w:rsidR="00776FCC" w:rsidRPr="00136F21" w:rsidRDefault="00776FCC" w:rsidP="008A5733">
                        <w:pPr>
                          <w:spacing w:after="0" w:line="240" w:lineRule="auto"/>
                          <w:jc w:val="center"/>
                          <w:rPr>
                            <w:rFonts w:ascii="Calibri" w:hAnsi="Calibri"/>
                            <w:sz w:val="18"/>
                          </w:rPr>
                        </w:pPr>
                        <w:r>
                          <w:rPr>
                            <w:rFonts w:ascii="Calibri" w:hAnsi="Calibri"/>
                            <w:sz w:val="18"/>
                          </w:rPr>
                          <w:t>Files</w:t>
                        </w:r>
                      </w:p>
                    </w:txbxContent>
                  </v:textbox>
                </v:shape>
                <v:shape id="_x0000_s1109" type="#_x0000_t22" style="position:absolute;left:3561;top:5911;width:1470;height:677" o:regroupid="28" adj="3313" strokeweight=".5pt">
                  <v:textbox style="mso-next-textbox:#_x0000_s1109" inset="1mm,1mm,1mm,1mm">
                    <w:txbxContent>
                      <w:p w:rsidR="00776FCC" w:rsidRDefault="00776FCC" w:rsidP="008A5733">
                        <w:pPr>
                          <w:spacing w:after="0" w:line="240" w:lineRule="auto"/>
                          <w:jc w:val="center"/>
                          <w:rPr>
                            <w:rFonts w:ascii="Calibri" w:hAnsi="Calibri"/>
                            <w:sz w:val="18"/>
                          </w:rPr>
                        </w:pPr>
                        <w:r>
                          <w:rPr>
                            <w:rFonts w:ascii="Calibri" w:hAnsi="Calibri"/>
                            <w:sz w:val="18"/>
                          </w:rPr>
                          <w:t>Inbound/Passthru</w:t>
                        </w:r>
                      </w:p>
                      <w:p w:rsidR="00776FCC" w:rsidRPr="00136F21" w:rsidRDefault="00776FCC" w:rsidP="008A5733">
                        <w:pPr>
                          <w:spacing w:after="0" w:line="240" w:lineRule="auto"/>
                          <w:jc w:val="center"/>
                          <w:rPr>
                            <w:rFonts w:ascii="Calibri" w:hAnsi="Calibri"/>
                            <w:sz w:val="18"/>
                          </w:rPr>
                        </w:pPr>
                        <w:r>
                          <w:rPr>
                            <w:rFonts w:ascii="Calibri" w:hAnsi="Calibri"/>
                            <w:sz w:val="18"/>
                          </w:rPr>
                          <w:t>Files</w:t>
                        </w:r>
                      </w:p>
                    </w:txbxContent>
                  </v:textbox>
                </v:shape>
                <v:shape id="_x0000_s1290" type="#_x0000_t202" style="position:absolute;left:3561;top:8622;width:1470;height:567;v-text-anchor:middle" o:regroupid="28" fillcolor="#f2f2f2 [3052]">
                  <v:textbox style="mso-next-textbox:#_x0000_s1290" inset="1mm,1mm,1mm,1mm">
                    <w:txbxContent>
                      <w:p w:rsidR="00776FCC" w:rsidRDefault="00776FCC" w:rsidP="008A5733">
                        <w:pPr>
                          <w:spacing w:after="0" w:line="240" w:lineRule="auto"/>
                          <w:jc w:val="center"/>
                          <w:rPr>
                            <w:rFonts w:ascii="Calibri" w:hAnsi="Calibri"/>
                            <w:sz w:val="18"/>
                          </w:rPr>
                        </w:pPr>
                        <w:r>
                          <w:rPr>
                            <w:rFonts w:ascii="Calibri" w:hAnsi="Calibri"/>
                            <w:sz w:val="18"/>
                          </w:rPr>
                          <w:t>OUTBOUND</w:t>
                        </w:r>
                      </w:p>
                      <w:p w:rsidR="00776FCC" w:rsidRPr="00D26660" w:rsidRDefault="00776FCC" w:rsidP="008A5733">
                        <w:pPr>
                          <w:spacing w:after="0" w:line="240" w:lineRule="auto"/>
                          <w:jc w:val="center"/>
                          <w:rPr>
                            <w:rFonts w:ascii="Calibri" w:hAnsi="Calibri"/>
                            <w:sz w:val="18"/>
                          </w:rPr>
                        </w:pPr>
                        <w:r>
                          <w:rPr>
                            <w:rFonts w:ascii="Calibri" w:hAnsi="Calibri"/>
                            <w:sz w:val="18"/>
                          </w:rPr>
                          <w:t>Directory</w:t>
                        </w:r>
                      </w:p>
                    </w:txbxContent>
                  </v:textbox>
                </v:shape>
                <v:shape id="_x0000_s1291" type="#_x0000_t22" style="position:absolute;left:3561;top:9300;width:1470;height:677" o:regroupid="28" adj="3313" strokeweight=".5pt">
                  <v:textbox style="mso-next-textbox:#_x0000_s1291" inset="1mm,1mm,1mm,1mm">
                    <w:txbxContent>
                      <w:p w:rsidR="00776FCC" w:rsidRDefault="00776FCC" w:rsidP="008A5733">
                        <w:pPr>
                          <w:spacing w:after="0" w:line="240" w:lineRule="auto"/>
                          <w:jc w:val="center"/>
                          <w:rPr>
                            <w:rFonts w:ascii="Calibri" w:hAnsi="Calibri"/>
                            <w:sz w:val="18"/>
                          </w:rPr>
                        </w:pPr>
                        <w:r>
                          <w:rPr>
                            <w:rFonts w:ascii="Calibri" w:hAnsi="Calibri"/>
                            <w:sz w:val="18"/>
                          </w:rPr>
                          <w:t>Outbound</w:t>
                        </w:r>
                      </w:p>
                      <w:p w:rsidR="00776FCC" w:rsidRPr="00136F21" w:rsidRDefault="00776FCC" w:rsidP="008A5733">
                        <w:pPr>
                          <w:spacing w:after="0" w:line="240" w:lineRule="auto"/>
                          <w:jc w:val="center"/>
                          <w:rPr>
                            <w:rFonts w:ascii="Calibri" w:hAnsi="Calibri"/>
                            <w:sz w:val="18"/>
                          </w:rPr>
                        </w:pPr>
                        <w:r>
                          <w:rPr>
                            <w:rFonts w:ascii="Calibri" w:hAnsi="Calibri"/>
                            <w:sz w:val="18"/>
                          </w:rPr>
                          <w:t>Files</w:t>
                        </w:r>
                      </w:p>
                    </w:txbxContent>
                  </v:textbox>
                </v:shape>
              </v:group>
              <v:shape id="_x0000_s1242" type="#_x0000_t202" style="position:absolute;left:5477;top:3762;width:6102;height:5650" o:regroupid="32" fillcolor="#f2f2f2 [3052]">
                <v:fill opacity=".5"/>
                <v:textbox style="mso-next-textbox:#_x0000_s1242" inset="1mm,1mm,1mm,1mm">
                  <w:txbxContent>
                    <w:p w:rsidR="00776FCC" w:rsidRPr="004A440B" w:rsidRDefault="00776FCC" w:rsidP="008A5733">
                      <w:pPr>
                        <w:spacing w:after="0" w:line="240" w:lineRule="auto"/>
                        <w:jc w:val="center"/>
                        <w:rPr>
                          <w:rFonts w:ascii="Calibri" w:hAnsi="Calibri"/>
                          <w:b/>
                          <w:sz w:val="18"/>
                        </w:rPr>
                      </w:pPr>
                      <w:r>
                        <w:rPr>
                          <w:rFonts w:ascii="Calibri" w:hAnsi="Calibri"/>
                          <w:b/>
                          <w:sz w:val="18"/>
                        </w:rPr>
                        <w:t>LICS and LICS_APP Schemas</w:t>
                      </w:r>
                    </w:p>
                  </w:txbxContent>
                </v:textbox>
              </v:shape>
              <v:shape id="_x0000_s1033" type="#_x0000_t202" style="position:absolute;left:1185;top:2520;width:14350;height:338;v-text-anchor:middle" o:regroupid="32" fillcolor="black [3213]">
                <v:textbox style="mso-next-textbox:#_x0000_s1033" inset="1mm,1mm,1mm,1mm">
                  <w:txbxContent>
                    <w:p w:rsidR="00776FCC" w:rsidRPr="00DB525A" w:rsidRDefault="00776FCC" w:rsidP="008A5733">
                      <w:pPr>
                        <w:spacing w:after="0" w:line="240" w:lineRule="auto"/>
                        <w:jc w:val="center"/>
                        <w:rPr>
                          <w:rFonts w:ascii="Calibri" w:hAnsi="Calibri"/>
                          <w:b/>
                          <w:color w:val="FFFFFF" w:themeColor="background1"/>
                          <w:sz w:val="20"/>
                        </w:rPr>
                      </w:pPr>
                      <w:r w:rsidRPr="00DB525A">
                        <w:rPr>
                          <w:rFonts w:ascii="Calibri" w:hAnsi="Calibri"/>
                          <w:b/>
                          <w:color w:val="FFFFFF" w:themeColor="background1"/>
                          <w:sz w:val="20"/>
                        </w:rPr>
                        <w:t>SERVER</w:t>
                      </w:r>
                    </w:p>
                  </w:txbxContent>
                </v:textbox>
              </v:shape>
              <v:shape id="_x0000_s1043" type="#_x0000_t202" style="position:absolute;left:3557;top:2971;width:9944;height:340;v-text-anchor:middle" o:regroupid="32" fillcolor="#365f91 [2404]">
                <v:textbox style="mso-next-textbox:#_x0000_s1043" inset="1mm,1mm,1mm,1mm">
                  <w:txbxContent>
                    <w:p w:rsidR="00776FCC" w:rsidRPr="00231468" w:rsidRDefault="00776FCC" w:rsidP="008A5733">
                      <w:pPr>
                        <w:spacing w:after="0" w:line="240" w:lineRule="auto"/>
                        <w:jc w:val="center"/>
                        <w:rPr>
                          <w:rFonts w:ascii="Calibri" w:hAnsi="Calibri"/>
                          <w:b/>
                          <w:color w:val="FFFFFF" w:themeColor="background1"/>
                          <w:sz w:val="18"/>
                        </w:rPr>
                      </w:pPr>
                      <w:r w:rsidRPr="00231468">
                        <w:rPr>
                          <w:rFonts w:ascii="Calibri" w:hAnsi="Calibri"/>
                          <w:b/>
                          <w:color w:val="FFFFFF" w:themeColor="background1"/>
                          <w:sz w:val="18"/>
                        </w:rPr>
                        <w:t>ICS – Interface Control System</w:t>
                      </w:r>
                    </w:p>
                  </w:txbxContent>
                </v:textbox>
              </v:shape>
              <v:shape id="_x0000_s1047" type="#_x0000_t202" style="position:absolute;left:5477;top:3422;width:6102;height:340" o:regroupid="32" fillcolor="#f2f2f2 [3052]">
                <v:textbox style="mso-next-textbox:#_x0000_s1047" inset="1mm,1mm,1mm,1mm">
                  <w:txbxContent>
                    <w:p w:rsidR="00776FCC" w:rsidRPr="00BC50F5" w:rsidRDefault="00776FCC" w:rsidP="008A5733">
                      <w:pPr>
                        <w:spacing w:after="0" w:line="240" w:lineRule="auto"/>
                        <w:jc w:val="center"/>
                        <w:rPr>
                          <w:rFonts w:ascii="Calibri" w:hAnsi="Calibri"/>
                          <w:b/>
                          <w:sz w:val="18"/>
                        </w:rPr>
                      </w:pPr>
                      <w:r w:rsidRPr="00BC50F5">
                        <w:rPr>
                          <w:rFonts w:ascii="Calibri" w:hAnsi="Calibri"/>
                          <w:b/>
                          <w:sz w:val="18"/>
                        </w:rPr>
                        <w:t>ORACLE</w:t>
                      </w:r>
                    </w:p>
                  </w:txbxContent>
                </v:textbox>
              </v:shape>
              <v:shape id="_x0000_s1066" type="#_x0000_t202" style="position:absolute;left:5478;top:9525;width:6106;height:1243" o:regroupid="32" fillcolor="#f2f2f2 [3052]">
                <v:fill opacity=".5"/>
                <v:textbox style="mso-next-textbox:#_x0000_s1066" inset="1mm,1mm,1mm,1mm">
                  <w:txbxContent>
                    <w:p w:rsidR="00776FCC" w:rsidRPr="004A440B" w:rsidRDefault="00776FCC" w:rsidP="008A5733">
                      <w:pPr>
                        <w:spacing w:after="0" w:line="240" w:lineRule="auto"/>
                        <w:jc w:val="center"/>
                        <w:rPr>
                          <w:rFonts w:ascii="Calibri" w:hAnsi="Calibri"/>
                          <w:b/>
                          <w:sz w:val="18"/>
                        </w:rPr>
                      </w:pPr>
                      <w:r w:rsidRPr="004A440B">
                        <w:rPr>
                          <w:rFonts w:ascii="Calibri" w:hAnsi="Calibri"/>
                          <w:b/>
                          <w:sz w:val="18"/>
                        </w:rPr>
                        <w:t>Local Application Schemas (LADS, BDS, etc.)</w:t>
                      </w:r>
                    </w:p>
                  </w:txbxContent>
                </v:textbox>
              </v:shape>
              <v:group id="_x0000_s1310" style="position:absolute;left:11805;top:3422;width:1696;height:4916" coordorigin="11696,3310" coordsize="1696,4916" o:regroupid="32">
                <v:shape id="_x0000_s1074" type="#_x0000_t109" style="position:absolute;left:11696;top:3648;width:1696;height:4578" o:regroupid="29" fillcolor="#f2dbdb [661]">
                  <v:fill opacity=".5"/>
                  <v:textbox inset="1mm,1mm,1mm,1mm"/>
                </v:shape>
                <v:shape id="_x0000_s1077" type="#_x0000_t202" style="position:absolute;left:11696;top:3310;width:1696;height:338;v-text-anchor:middle" o:regroupid="29" fillcolor="#f2dbdb [661]">
                  <v:textbox style="mso-next-textbox:#_x0000_s1077" inset="1mm,1mm,1mm,1mm">
                    <w:txbxContent>
                      <w:p w:rsidR="00776FCC" w:rsidRPr="00E81594" w:rsidRDefault="00776FCC" w:rsidP="008A5733">
                        <w:pPr>
                          <w:spacing w:after="0" w:line="240" w:lineRule="auto"/>
                          <w:jc w:val="center"/>
                          <w:rPr>
                            <w:rFonts w:ascii="Calibri" w:hAnsi="Calibri"/>
                            <w:b/>
                            <w:sz w:val="18"/>
                          </w:rPr>
                        </w:pPr>
                        <w:r w:rsidRPr="00E81594">
                          <w:rPr>
                            <w:rFonts w:ascii="Calibri" w:hAnsi="Calibri"/>
                            <w:b/>
                            <w:sz w:val="18"/>
                          </w:rPr>
                          <w:t>FILE SYSTEM</w:t>
                        </w:r>
                      </w:p>
                    </w:txbxContent>
                  </v:textbox>
                </v:shape>
                <v:shape id="_x0000_s1084" type="#_x0000_t202" style="position:absolute;left:12038;top:5909;width:1046;height:620" o:regroupid="29">
                  <v:textbox style="mso-next-textbox:#_x0000_s1084" inset=".5mm,1mm,.5mm,1mm">
                    <w:txbxContent>
                      <w:p w:rsidR="00776FCC" w:rsidRDefault="00776FCC" w:rsidP="008A5733">
                        <w:pPr>
                          <w:spacing w:after="0" w:line="240" w:lineRule="auto"/>
                          <w:jc w:val="center"/>
                          <w:rPr>
                            <w:rFonts w:ascii="Calibri" w:hAnsi="Calibri"/>
                            <w:color w:val="000000" w:themeColor="text1"/>
                            <w:sz w:val="18"/>
                          </w:rPr>
                        </w:pPr>
                        <w:r>
                          <w:rPr>
                            <w:rFonts w:ascii="Calibri" w:hAnsi="Calibri"/>
                            <w:color w:val="000000" w:themeColor="text1"/>
                            <w:sz w:val="18"/>
                          </w:rPr>
                          <w:t>Outbound</w:t>
                        </w:r>
                      </w:p>
                      <w:p w:rsidR="00776FCC" w:rsidRPr="003D4BC8" w:rsidRDefault="00776FCC" w:rsidP="008A5733">
                        <w:pPr>
                          <w:spacing w:after="0" w:line="240" w:lineRule="auto"/>
                          <w:jc w:val="center"/>
                          <w:rPr>
                            <w:rFonts w:ascii="Calibri" w:hAnsi="Calibri"/>
                            <w:color w:val="000000" w:themeColor="text1"/>
                            <w:sz w:val="18"/>
                          </w:rPr>
                        </w:pPr>
                        <w:r>
                          <w:rPr>
                            <w:rFonts w:ascii="Calibri" w:hAnsi="Calibri"/>
                            <w:color w:val="000000" w:themeColor="text1"/>
                            <w:sz w:val="18"/>
                          </w:rPr>
                          <w:t>Send Scripts</w:t>
                        </w:r>
                      </w:p>
                    </w:txbxContent>
                  </v:textbox>
                </v:shape>
                <v:shape id="_x0000_s1102" type="#_x0000_t22" style="position:absolute;left:12053;top:4446;width:1016;height:678" o:regroupid="29" adj="2999" strokeweight=".5pt">
                  <v:textbox style="mso-next-textbox:#_x0000_s1102" inset="1mm,1mm,1mm,1mm">
                    <w:txbxContent>
                      <w:p w:rsidR="00776FCC" w:rsidRDefault="00776FCC" w:rsidP="008A5733">
                        <w:pPr>
                          <w:spacing w:after="0" w:line="240" w:lineRule="auto"/>
                          <w:jc w:val="center"/>
                          <w:rPr>
                            <w:rFonts w:ascii="Calibri" w:hAnsi="Calibri"/>
                            <w:sz w:val="18"/>
                          </w:rPr>
                        </w:pPr>
                        <w:r>
                          <w:rPr>
                            <w:rFonts w:ascii="Calibri" w:hAnsi="Calibri"/>
                            <w:sz w:val="18"/>
                          </w:rPr>
                          <w:t>Passthru</w:t>
                        </w:r>
                      </w:p>
                      <w:p w:rsidR="00776FCC" w:rsidRPr="00136F21" w:rsidRDefault="00776FCC" w:rsidP="008A5733">
                        <w:pPr>
                          <w:spacing w:after="0" w:line="240" w:lineRule="auto"/>
                          <w:jc w:val="center"/>
                          <w:rPr>
                            <w:rFonts w:ascii="Calibri" w:hAnsi="Calibri"/>
                            <w:sz w:val="18"/>
                          </w:rPr>
                        </w:pPr>
                        <w:r>
                          <w:rPr>
                            <w:rFonts w:ascii="Calibri" w:hAnsi="Calibri"/>
                            <w:sz w:val="18"/>
                          </w:rPr>
                          <w:t>Files</w:t>
                        </w:r>
                      </w:p>
                    </w:txbxContent>
                  </v:textbox>
                </v:shape>
                <v:shape id="_x0000_s1103" type="#_x0000_t22" style="position:absolute;left:12038;top:7388;width:1018;height:674" o:regroupid="29" adj="2999" strokeweight=".5pt">
                  <v:textbox style="mso-next-textbox:#_x0000_s1103" inset="1mm,1mm,1mm,1mm">
                    <w:txbxContent>
                      <w:p w:rsidR="00776FCC" w:rsidRDefault="00776FCC" w:rsidP="008A5733">
                        <w:pPr>
                          <w:spacing w:after="0" w:line="240" w:lineRule="auto"/>
                          <w:jc w:val="center"/>
                          <w:rPr>
                            <w:rFonts w:ascii="Calibri" w:hAnsi="Calibri"/>
                            <w:sz w:val="18"/>
                          </w:rPr>
                        </w:pPr>
                        <w:r>
                          <w:rPr>
                            <w:rFonts w:ascii="Calibri" w:hAnsi="Calibri"/>
                            <w:sz w:val="18"/>
                          </w:rPr>
                          <w:t>Outbound</w:t>
                        </w:r>
                      </w:p>
                      <w:p w:rsidR="00776FCC" w:rsidRPr="00136F21" w:rsidRDefault="00776FCC" w:rsidP="008A5733">
                        <w:pPr>
                          <w:spacing w:after="0" w:line="240" w:lineRule="auto"/>
                          <w:jc w:val="center"/>
                          <w:rPr>
                            <w:rFonts w:ascii="Calibri" w:hAnsi="Calibri"/>
                            <w:sz w:val="18"/>
                          </w:rPr>
                        </w:pPr>
                        <w:r>
                          <w:rPr>
                            <w:rFonts w:ascii="Calibri" w:hAnsi="Calibri"/>
                            <w:sz w:val="18"/>
                          </w:rPr>
                          <w:t>Files</w:t>
                        </w:r>
                      </w:p>
                    </w:txbxContent>
                  </v:textbox>
                </v:shape>
                <v:shape id="_x0000_s1177" type="#_x0000_t202" style="position:absolute;left:11809;top:3764;width:1470;height:567;v-text-anchor:middle" o:regroupid="29" fillcolor="#f2f2f2 [3052]">
                  <v:textbox style="mso-next-textbox:#_x0000_s1177" inset="1mm,1mm,1mm,1mm">
                    <w:txbxContent>
                      <w:p w:rsidR="00776FCC" w:rsidRDefault="00776FCC" w:rsidP="008A5733">
                        <w:pPr>
                          <w:spacing w:after="0" w:line="240" w:lineRule="auto"/>
                          <w:jc w:val="center"/>
                          <w:rPr>
                            <w:rFonts w:ascii="Calibri" w:hAnsi="Calibri"/>
                            <w:sz w:val="18"/>
                          </w:rPr>
                        </w:pPr>
                        <w:r>
                          <w:rPr>
                            <w:rFonts w:ascii="Calibri" w:hAnsi="Calibri"/>
                            <w:sz w:val="18"/>
                          </w:rPr>
                          <w:t>INBOUND</w:t>
                        </w:r>
                      </w:p>
                      <w:p w:rsidR="00776FCC" w:rsidRPr="00D26660" w:rsidRDefault="00776FCC" w:rsidP="008A5733">
                        <w:pPr>
                          <w:spacing w:after="0" w:line="240" w:lineRule="auto"/>
                          <w:jc w:val="center"/>
                          <w:rPr>
                            <w:rFonts w:ascii="Calibri" w:hAnsi="Calibri"/>
                            <w:sz w:val="18"/>
                          </w:rPr>
                        </w:pPr>
                        <w:r>
                          <w:rPr>
                            <w:rFonts w:ascii="Calibri" w:hAnsi="Calibri"/>
                            <w:sz w:val="18"/>
                          </w:rPr>
                          <w:t>Directory</w:t>
                        </w:r>
                      </w:p>
                    </w:txbxContent>
                  </v:textbox>
                </v:shape>
                <v:shape id="_x0000_s1178" type="#_x0000_t202" style="position:absolute;left:11809;top:5236;width:1470;height:572;v-text-anchor:middle" o:regroupid="29" fillcolor="#f2f2f2 [3052]">
                  <v:textbox style="mso-next-textbox:#_x0000_s1178" inset="1mm,1mm,1mm,1mm">
                    <w:txbxContent>
                      <w:p w:rsidR="00776FCC" w:rsidRDefault="00776FCC" w:rsidP="008A5733">
                        <w:pPr>
                          <w:spacing w:after="0" w:line="240" w:lineRule="auto"/>
                          <w:jc w:val="center"/>
                          <w:rPr>
                            <w:rFonts w:ascii="Calibri" w:hAnsi="Calibri"/>
                            <w:sz w:val="18"/>
                          </w:rPr>
                        </w:pPr>
                        <w:r>
                          <w:rPr>
                            <w:rFonts w:ascii="Calibri" w:hAnsi="Calibri"/>
                            <w:sz w:val="18"/>
                          </w:rPr>
                          <w:t>BIN</w:t>
                        </w:r>
                      </w:p>
                      <w:p w:rsidR="00776FCC" w:rsidRPr="00D26660" w:rsidRDefault="00776FCC" w:rsidP="008A5733">
                        <w:pPr>
                          <w:spacing w:after="0" w:line="240" w:lineRule="auto"/>
                          <w:jc w:val="center"/>
                          <w:rPr>
                            <w:rFonts w:ascii="Calibri" w:hAnsi="Calibri"/>
                            <w:sz w:val="18"/>
                          </w:rPr>
                        </w:pPr>
                        <w:r>
                          <w:rPr>
                            <w:rFonts w:ascii="Calibri" w:hAnsi="Calibri"/>
                            <w:sz w:val="18"/>
                          </w:rPr>
                          <w:t>Directory</w:t>
                        </w:r>
                      </w:p>
                    </w:txbxContent>
                  </v:textbox>
                </v:shape>
                <v:shape id="_x0000_s1179" type="#_x0000_t202" style="position:absolute;left:11809;top:6700;width:1470;height:568;v-text-anchor:middle" o:regroupid="29" fillcolor="#f2f2f2 [3052]">
                  <v:textbox style="mso-next-textbox:#_x0000_s1179" inset="1mm,1mm,1mm,1mm">
                    <w:txbxContent>
                      <w:p w:rsidR="00776FCC" w:rsidRDefault="00776FCC" w:rsidP="008A5733">
                        <w:pPr>
                          <w:spacing w:after="0" w:line="240" w:lineRule="auto"/>
                          <w:jc w:val="center"/>
                          <w:rPr>
                            <w:rFonts w:ascii="Calibri" w:hAnsi="Calibri"/>
                            <w:sz w:val="18"/>
                          </w:rPr>
                        </w:pPr>
                        <w:r>
                          <w:rPr>
                            <w:rFonts w:ascii="Calibri" w:hAnsi="Calibri"/>
                            <w:sz w:val="18"/>
                          </w:rPr>
                          <w:t>OUTBOUND</w:t>
                        </w:r>
                      </w:p>
                      <w:p w:rsidR="00776FCC" w:rsidRPr="00D26660" w:rsidRDefault="00776FCC" w:rsidP="008A5733">
                        <w:pPr>
                          <w:spacing w:after="0" w:line="240" w:lineRule="auto"/>
                          <w:jc w:val="center"/>
                          <w:rPr>
                            <w:rFonts w:ascii="Calibri" w:hAnsi="Calibri"/>
                            <w:sz w:val="18"/>
                          </w:rPr>
                        </w:pPr>
                        <w:r>
                          <w:rPr>
                            <w:rFonts w:ascii="Calibri" w:hAnsi="Calibri"/>
                            <w:sz w:val="18"/>
                          </w:rPr>
                          <w:t>Directory</w:t>
                        </w:r>
                      </w:p>
                    </w:txbxContent>
                  </v:textbox>
                </v:shape>
              </v:group>
              <v:group id="_x0000_s1235" style="position:absolute;left:13839;top:4213;width:1467;height:3732" coordorigin="11171,4370" coordsize="686,1744" o:regroupid="32">
                <v:shape id="_x0000_s1181" type="#_x0000_t109" style="position:absolute;left:11171;top:4370;width:262;height:1744" o:regroupid="18">
                  <v:textbox inset="1mm,1mm,1mm,1mm"/>
                </v:shape>
                <v:shape id="_x0000_s1185" type="#_x0000_t202" style="position:absolute;left:11171;top:4370;width:262;height:158" o:regroupid="18">
                  <v:textbox style="mso-next-textbox:#_x0000_s1185" inset="1mm,1mm,1mm,1mm">
                    <w:txbxContent>
                      <w:p w:rsidR="00776FCC" w:rsidRPr="00634FE0" w:rsidRDefault="00776FCC" w:rsidP="008A5733">
                        <w:pPr>
                          <w:spacing w:after="0" w:line="240" w:lineRule="auto"/>
                          <w:jc w:val="center"/>
                          <w:rPr>
                            <w:rFonts w:ascii="Calibri" w:hAnsi="Calibri"/>
                            <w:b/>
                            <w:sz w:val="18"/>
                          </w:rPr>
                        </w:pPr>
                        <w:r w:rsidRPr="00634FE0">
                          <w:rPr>
                            <w:rFonts w:ascii="Calibri" w:hAnsi="Calibri"/>
                            <w:b/>
                            <w:sz w:val="18"/>
                          </w:rPr>
                          <w:t>AMI</w:t>
                        </w:r>
                      </w:p>
                    </w:txbxContent>
                  </v:textbox>
                </v:shape>
                <v:shape id="_x0000_s1206" type="#_x0000_t109" style="position:absolute;left:11382;top:4687;width:318;height:369" o:regroupid="18" strokecolor="#d8d8d8 [2732]" strokeweight=".5pt">
                  <v:textbox inset="1mm,1mm,1mm,1mm"/>
                </v:shape>
                <v:shapetype id="_x0000_t32" coordsize="21600,21600" o:spt="32" o:oned="t" path="m,l21600,21600e" filled="f">
                  <v:path arrowok="t" fillok="f" o:connecttype="none"/>
                  <o:lock v:ext="edit" shapetype="t"/>
                </v:shapetype>
                <v:shape id="_x0000_s1207" type="#_x0000_t32" style="position:absolute;left:11382;top:4846;width:318;height:0" o:connectortype="straight" o:regroupid="18" strokecolor="#00b050" strokeweight="1.5pt"/>
                <v:shape id="_x0000_s1208" type="#_x0000_t32" style="position:absolute;left:11382;top:4950;width:318;height:1" o:connectortype="straight" o:regroupid="18" strokecolor="#00b050" strokeweight="1.5pt"/>
                <v:shape id="_x0000_s1209" type="#_x0000_t32" style="position:absolute;left:11382;top:5003;width:318;height:2" o:connectortype="straight" o:regroupid="18" strokecolor="#00b050" strokeweight="1.5pt"/>
                <v:shape id="_x0000_s1210" type="#_x0000_t32" style="position:absolute;left:11382;top:4898;width:318;height:1" o:connectortype="straight" o:regroupid="18" strokecolor="#00b050" strokeweight="1.5pt"/>
                <v:shape id="_x0000_s1211" type="#_x0000_t202" style="position:absolute;left:11382;top:4687;width:318;height:106;v-text-anchor:middle" o:regroupid="18" strokecolor="#d8d8d8 [2732]" strokeweight=".5pt">
                  <v:textbox style="mso-next-textbox:#_x0000_s1211" inset=".5mm,.5mm,.5mm,.5mm">
                    <w:txbxContent>
                      <w:p w:rsidR="00776FCC" w:rsidRPr="00F86EFE" w:rsidRDefault="00776FCC" w:rsidP="008A5733">
                        <w:pPr>
                          <w:spacing w:after="0" w:line="240" w:lineRule="auto"/>
                          <w:jc w:val="center"/>
                          <w:rPr>
                            <w:sz w:val="16"/>
                            <w:szCs w:val="16"/>
                          </w:rPr>
                        </w:pPr>
                        <w:r w:rsidRPr="00F86EFE">
                          <w:rPr>
                            <w:sz w:val="16"/>
                            <w:szCs w:val="16"/>
                          </w:rPr>
                          <w:t>Parallel</w:t>
                        </w:r>
                      </w:p>
                    </w:txbxContent>
                  </v:textbox>
                </v:shape>
                <v:shape id="_x0000_s1213" type="#_x0000_t109" style="position:absolute;left:11382;top:5269;width:318;height:369" o:regroupid="18" strokecolor="#d8d8d8 [2732]" strokeweight=".5pt">
                  <v:textbox inset="1mm,1mm,1mm,1mm"/>
                </v:shape>
                <v:shape id="_x0000_s1214" type="#_x0000_t32" style="position:absolute;left:11382;top:5428;width:318;height:0" o:connectortype="straight" o:regroupid="18" strokecolor="#00b050" strokeweight="1.5pt"/>
                <v:shape id="_x0000_s1215" type="#_x0000_t32" style="position:absolute;left:11382;top:5532;width:318;height:1" o:connectortype="straight" o:regroupid="18" strokecolor="#00b050" strokeweight="1.5pt"/>
                <v:shape id="_x0000_s1216" type="#_x0000_t32" style="position:absolute;left:11382;top:5585;width:318;height:2" o:connectortype="straight" o:regroupid="18" strokecolor="#00b050" strokeweight="1.5pt"/>
                <v:shape id="_x0000_s1217" type="#_x0000_t32" style="position:absolute;left:11382;top:5480;width:318;height:1" o:connectortype="straight" o:regroupid="18" strokecolor="#00b050" strokeweight="1.5pt"/>
                <v:shape id="_x0000_s1218" type="#_x0000_t202" style="position:absolute;left:11382;top:5269;width:318;height:106;v-text-anchor:middle" o:regroupid="18" strokecolor="#d8d8d8 [2732]" strokeweight=".5pt">
                  <v:textbox style="mso-next-textbox:#_x0000_s1218" inset=".5mm,.5mm,.5mm,.5mm">
                    <w:txbxContent>
                      <w:p w:rsidR="00776FCC" w:rsidRPr="00F86EFE" w:rsidRDefault="00776FCC" w:rsidP="008A5733">
                        <w:pPr>
                          <w:spacing w:after="0" w:line="240" w:lineRule="auto"/>
                          <w:jc w:val="center"/>
                          <w:rPr>
                            <w:sz w:val="16"/>
                            <w:szCs w:val="16"/>
                          </w:rPr>
                        </w:pPr>
                        <w:r w:rsidRPr="00F86EFE">
                          <w:rPr>
                            <w:sz w:val="16"/>
                            <w:szCs w:val="16"/>
                          </w:rPr>
                          <w:t>Parallel</w:t>
                        </w:r>
                      </w:p>
                    </w:txbxContent>
                  </v:textbox>
                </v:shape>
                <v:shape id="_x0000_s1220" type="#_x0000_t109" style="position:absolute;left:11382;top:5797;width:318;height:212" o:regroupid="18" strokecolor="#d8d8d8 [2732]" strokeweight=".5pt">
                  <v:textbox inset="1mm,1mm,1mm,1mm"/>
                </v:shape>
                <v:shape id="_x0000_s1221" type="#_x0000_t32" style="position:absolute;left:11382;top:5956;width:318;height:1" o:connectortype="straight" o:regroupid="18" strokecolor="#00b050" strokeweight="1.5pt"/>
                <v:shape id="_x0000_s1222" type="#_x0000_t202" style="position:absolute;left:11382;top:5797;width:318;height:106;v-text-anchor:middle" o:regroupid="18" strokecolor="#d8d8d8 [2732]" strokeweight=".5pt">
                  <v:textbox style="mso-next-textbox:#_x0000_s1222" inset=".5mm,.5mm,.5mm,.5mm">
                    <w:txbxContent>
                      <w:p w:rsidR="00776FCC" w:rsidRPr="00F86EFE" w:rsidRDefault="00776FCC" w:rsidP="008A5733">
                        <w:pPr>
                          <w:spacing w:after="0" w:line="240" w:lineRule="auto"/>
                          <w:jc w:val="center"/>
                          <w:rPr>
                            <w:sz w:val="16"/>
                            <w:szCs w:val="16"/>
                          </w:rPr>
                        </w:pPr>
                        <w:r>
                          <w:rPr>
                            <w:sz w:val="16"/>
                            <w:szCs w:val="16"/>
                          </w:rPr>
                          <w:t>Serial</w:t>
                        </w:r>
                      </w:p>
                    </w:txbxContent>
                  </v:textbox>
                </v:shape>
                <v:shape id="_x0000_s1231" type="#_x0000_t202" style="position:absolute;left:11699;top:4529;width:158;height:1585;v-text-anchor:middle" o:regroupid="18">
                  <v:textbox style="layout-flow:vertical-ideographic;mso-next-textbox:#_x0000_s1231" inset="1mm,1mm,1mm,1mm">
                    <w:txbxContent>
                      <w:p w:rsidR="00776FCC" w:rsidRPr="00BE3EB6" w:rsidRDefault="00776FCC" w:rsidP="008A5733">
                        <w:pPr>
                          <w:spacing w:after="0" w:line="240" w:lineRule="auto"/>
                          <w:jc w:val="center"/>
                          <w:rPr>
                            <w:rFonts w:ascii="Calibri" w:hAnsi="Calibri"/>
                            <w:sz w:val="18"/>
                          </w:rPr>
                        </w:pPr>
                        <w:proofErr w:type="gramStart"/>
                        <w:r>
                          <w:rPr>
                            <w:rFonts w:ascii="Calibri" w:hAnsi="Calibri"/>
                            <w:sz w:val="18"/>
                          </w:rPr>
                          <w:t>SEND  INTERFACE</w:t>
                        </w:r>
                        <w:proofErr w:type="gramEnd"/>
                        <w:r>
                          <w:rPr>
                            <w:rFonts w:ascii="Calibri" w:hAnsi="Calibri"/>
                            <w:sz w:val="18"/>
                          </w:rPr>
                          <w:t xml:space="preserve"> FILES</w:t>
                        </w:r>
                      </w:p>
                    </w:txbxContent>
                  </v:textbox>
                </v:shape>
                <v:shape id="_x0000_s1184" type="#_x0000_t202" style="position:absolute;left:11224;top:5745;width:158;height:317;v-text-anchor:middle" o:regroupid="18">
                  <v:textbox style="layout-flow:vertical-ideographic;mso-next-textbox:#_x0000_s1184" inset="1mm,1mm,1mm,1mm">
                    <w:txbxContent>
                      <w:p w:rsidR="00776FCC" w:rsidRPr="00780B16" w:rsidRDefault="00776FCC" w:rsidP="008A5733">
                        <w:pPr>
                          <w:spacing w:after="0" w:line="240" w:lineRule="auto"/>
                          <w:jc w:val="center"/>
                          <w:rPr>
                            <w:rFonts w:ascii="Calibri" w:hAnsi="Calibri"/>
                            <w:sz w:val="18"/>
                          </w:rPr>
                        </w:pPr>
                        <w:r>
                          <w:rPr>
                            <w:rFonts w:ascii="Calibri" w:hAnsi="Calibri"/>
                            <w:sz w:val="18"/>
                          </w:rPr>
                          <w:t>MQFT</w:t>
                        </w:r>
                      </w:p>
                    </w:txbxContent>
                  </v:textbox>
                </v:shape>
                <v:shape id="_x0000_s1183" type="#_x0000_t202" style="position:absolute;left:11224;top:5215;width:157;height:477;v-text-anchor:middle" o:regroupid="18">
                  <v:textbox style="layout-flow:vertical-ideographic;mso-next-textbox:#_x0000_s1183" inset="1mm,1mm,1mm,1mm">
                    <w:txbxContent>
                      <w:p w:rsidR="00776FCC" w:rsidRPr="00780B16" w:rsidRDefault="00776FCC" w:rsidP="008A5733">
                        <w:pPr>
                          <w:spacing w:after="0" w:line="240" w:lineRule="auto"/>
                          <w:jc w:val="center"/>
                          <w:rPr>
                            <w:rFonts w:ascii="Calibri" w:hAnsi="Calibri"/>
                            <w:sz w:val="18"/>
                          </w:rPr>
                        </w:pPr>
                        <w:r>
                          <w:rPr>
                            <w:rFonts w:ascii="Calibri" w:hAnsi="Calibri"/>
                            <w:sz w:val="18"/>
                          </w:rPr>
                          <w:t>MQIF</w:t>
                        </w:r>
                      </w:p>
                    </w:txbxContent>
                  </v:textbox>
                </v:shape>
                <v:shape id="_x0000_s1182" type="#_x0000_t202" style="position:absolute;left:11224;top:4581;width:157;height:582;v-text-anchor:middle" o:regroupid="18">
                  <v:textbox style="layout-flow:vertical-ideographic;mso-next-textbox:#_x0000_s1182" inset="1mm,1mm,1mm,1mm">
                    <w:txbxContent>
                      <w:p w:rsidR="00776FCC" w:rsidRPr="00780B16" w:rsidRDefault="00776FCC" w:rsidP="008A5733">
                        <w:pPr>
                          <w:spacing w:after="0" w:line="240" w:lineRule="auto"/>
                          <w:jc w:val="center"/>
                          <w:rPr>
                            <w:rFonts w:ascii="Calibri" w:hAnsi="Calibri"/>
                            <w:sz w:val="18"/>
                          </w:rPr>
                        </w:pPr>
                        <w:r>
                          <w:rPr>
                            <w:rFonts w:ascii="Calibri" w:hAnsi="Calibri"/>
                            <w:sz w:val="18"/>
                          </w:rPr>
                          <w:t>Data Junction</w:t>
                        </w:r>
                      </w:p>
                    </w:txbxContent>
                  </v:textbox>
                </v:shape>
              </v:group>
              <v:shape id="_x0000_s1238" type="#_x0000_t202" style="position:absolute;left:9659;top:9976;width:1694;height:678" o:regroupid="32">
                <v:textbox style="mso-next-textbox:#_x0000_s1238" inset="1mm,1mm,1mm,1mm">
                  <w:txbxContent>
                    <w:p w:rsidR="00776FCC" w:rsidRDefault="00776FCC" w:rsidP="008A5733">
                      <w:pPr>
                        <w:spacing w:after="0" w:line="240" w:lineRule="auto"/>
                        <w:jc w:val="center"/>
                        <w:rPr>
                          <w:rFonts w:ascii="Calibri" w:hAnsi="Calibri"/>
                          <w:sz w:val="18"/>
                        </w:rPr>
                      </w:pPr>
                      <w:r>
                        <w:rPr>
                          <w:rFonts w:ascii="Calibri" w:hAnsi="Calibri"/>
                          <w:sz w:val="18"/>
                        </w:rPr>
                        <w:t>Inbound Interface</w:t>
                      </w:r>
                    </w:p>
                    <w:p w:rsidR="00776FCC" w:rsidRPr="00D26660" w:rsidRDefault="00776FCC" w:rsidP="008A5733">
                      <w:pPr>
                        <w:spacing w:after="0" w:line="240" w:lineRule="auto"/>
                        <w:jc w:val="center"/>
                        <w:rPr>
                          <w:rFonts w:ascii="Calibri" w:hAnsi="Calibri"/>
                          <w:sz w:val="18"/>
                        </w:rPr>
                      </w:pPr>
                      <w:r>
                        <w:rPr>
                          <w:rFonts w:ascii="Calibri" w:hAnsi="Calibri"/>
                          <w:sz w:val="18"/>
                        </w:rPr>
                        <w:t>Loader Package</w:t>
                      </w:r>
                    </w:p>
                  </w:txbxContent>
                </v:textbox>
              </v:shape>
              <v:shape id="_x0000_s1239" type="#_x0000_t202" style="position:absolute;left:5818;top:9977;width:1696;height:678" o:regroupid="32">
                <v:textbox style="mso-next-textbox:#_x0000_s1239" inset="1mm,1mm,1mm,1mm">
                  <w:txbxContent>
                    <w:p w:rsidR="00776FCC" w:rsidRDefault="00776FCC" w:rsidP="008A5733">
                      <w:pPr>
                        <w:spacing w:after="0" w:line="240" w:lineRule="auto"/>
                        <w:jc w:val="center"/>
                        <w:rPr>
                          <w:rFonts w:ascii="Calibri" w:hAnsi="Calibri"/>
                          <w:sz w:val="18"/>
                        </w:rPr>
                      </w:pPr>
                      <w:r>
                        <w:rPr>
                          <w:rFonts w:ascii="Calibri" w:hAnsi="Calibri"/>
                          <w:sz w:val="18"/>
                        </w:rPr>
                        <w:t>Outbound Interface</w:t>
                      </w:r>
                    </w:p>
                    <w:p w:rsidR="00776FCC" w:rsidRPr="00D26660" w:rsidRDefault="00776FCC" w:rsidP="008A5733">
                      <w:pPr>
                        <w:spacing w:after="0" w:line="240" w:lineRule="auto"/>
                        <w:jc w:val="center"/>
                        <w:rPr>
                          <w:rFonts w:ascii="Calibri" w:hAnsi="Calibri"/>
                          <w:sz w:val="18"/>
                        </w:rPr>
                      </w:pPr>
                      <w:r>
                        <w:rPr>
                          <w:rFonts w:ascii="Calibri" w:hAnsi="Calibri"/>
                          <w:sz w:val="18"/>
                        </w:rPr>
                        <w:t xml:space="preserve">Creation Package </w:t>
                      </w:r>
                    </w:p>
                  </w:txbxContent>
                </v:textbox>
              </v:shape>
              <v:shape id="_x0000_s1241" type="#_x0000_t22" style="position:absolute;left:8083;top:9976;width:898;height:678" o:regroupid="32" adj="3987" strokeweight=".5pt">
                <v:textbox style="mso-next-textbox:#_x0000_s1241" inset="1mm,1mm,1mm,1mm">
                  <w:txbxContent>
                    <w:p w:rsidR="00776FCC" w:rsidRDefault="00776FCC" w:rsidP="008A5733">
                      <w:pPr>
                        <w:spacing w:after="0" w:line="240" w:lineRule="auto"/>
                        <w:jc w:val="center"/>
                        <w:rPr>
                          <w:rFonts w:ascii="Calibri" w:hAnsi="Calibri"/>
                          <w:sz w:val="18"/>
                        </w:rPr>
                      </w:pPr>
                      <w:r>
                        <w:rPr>
                          <w:rFonts w:ascii="Calibri" w:hAnsi="Calibri"/>
                          <w:sz w:val="18"/>
                        </w:rPr>
                        <w:t xml:space="preserve">Schema </w:t>
                      </w:r>
                    </w:p>
                    <w:p w:rsidR="00776FCC" w:rsidRPr="006B2B22" w:rsidRDefault="00776FCC" w:rsidP="008A5733">
                      <w:pPr>
                        <w:spacing w:after="0" w:line="240" w:lineRule="auto"/>
                        <w:jc w:val="center"/>
                        <w:rPr>
                          <w:rFonts w:ascii="Calibri" w:hAnsi="Calibri"/>
                          <w:sz w:val="18"/>
                        </w:rPr>
                      </w:pPr>
                      <w:r>
                        <w:rPr>
                          <w:rFonts w:ascii="Calibri" w:hAnsi="Calibri"/>
                          <w:sz w:val="18"/>
                        </w:rPr>
                        <w:t>Tables</w:t>
                      </w:r>
                    </w:p>
                  </w:txbxContent>
                </v:textbox>
              </v:shape>
              <v:shape id="_x0000_s1245" type="#_x0000_t109" style="position:absolute;left:5591;top:4101;width:2826;height:5198" o:regroupid="32" fillcolor="#dbe5f1 [660]" stroked="f">
                <v:fill opacity=".5"/>
                <v:textbox inset="1mm,1mm,1mm,1mm">
                  <w:txbxContent>
                    <w:p w:rsidR="00776FCC" w:rsidRPr="00F73533" w:rsidRDefault="00776FCC" w:rsidP="008A5733">
                      <w:pPr>
                        <w:spacing w:after="0" w:line="240" w:lineRule="auto"/>
                        <w:jc w:val="center"/>
                        <w:rPr>
                          <w:rFonts w:ascii="Calibri" w:hAnsi="Calibri" w:cs="Calibri"/>
                          <w:b/>
                          <w:sz w:val="20"/>
                          <w:szCs w:val="20"/>
                        </w:rPr>
                      </w:pPr>
                      <w:r w:rsidRPr="00F73533">
                        <w:rPr>
                          <w:rFonts w:ascii="Calibri" w:hAnsi="Calibri" w:cs="Calibri"/>
                          <w:b/>
                          <w:sz w:val="20"/>
                          <w:szCs w:val="20"/>
                        </w:rPr>
                        <w:t>Interface Loading</w:t>
                      </w:r>
                    </w:p>
                  </w:txbxContent>
                </v:textbox>
              </v:shape>
              <v:shape id="_x0000_s1059" type="#_x0000_t22" style="position:absolute;left:6269;top:5231;width:1244;height:460" o:regroupid="32" adj="4384" strokeweight=".5pt">
                <v:textbox style="mso-next-textbox:#_x0000_s1059" inset="1mm,1mm,1mm,1mm">
                  <w:txbxContent>
                    <w:p w:rsidR="00776FCC" w:rsidRPr="006B2B22" w:rsidRDefault="00776FCC" w:rsidP="008A5733">
                      <w:pPr>
                        <w:spacing w:after="0" w:line="240" w:lineRule="auto"/>
                        <w:jc w:val="center"/>
                        <w:rPr>
                          <w:rFonts w:ascii="Calibri" w:hAnsi="Calibri"/>
                          <w:sz w:val="18"/>
                        </w:rPr>
                      </w:pPr>
                      <w:r w:rsidRPr="006B2B22">
                        <w:rPr>
                          <w:rFonts w:ascii="Calibri" w:hAnsi="Calibri"/>
                          <w:sz w:val="18"/>
                        </w:rPr>
                        <w:t>LICS_FILE</w:t>
                      </w:r>
                    </w:p>
                  </w:txbxContent>
                </v:textbox>
              </v:shape>
              <v:group id="_x0000_s1247" style="position:absolute;left:5817;top:7491;width:1696;height:1018" coordorigin="7155,5956" coordsize="793,476" o:regroupid="32">
                <v:shape id="_x0000_s1110" type="#_x0000_t109" style="position:absolute;left:7155;top:5956;width:793;height:476" o:regroupid="20" fillcolor="#f2f2f2 [3052]" strokecolor="#d8d8d8 [2732]" strokeweight=".5pt">
                  <v:textbox inset="1mm,1mm,1mm,1mm"/>
                </v:shape>
                <v:shape id="_x0000_s1064" type="#_x0000_t202" style="position:absolute;left:7210;top:6220;width:686;height:158" o:regroupid="20">
                  <v:textbox style="mso-next-textbox:#_x0000_s1064" inset="1mm,1mm,1mm,1mm">
                    <w:txbxContent>
                      <w:p w:rsidR="00776FCC" w:rsidRPr="00D26660" w:rsidRDefault="00776FCC" w:rsidP="008A5733">
                        <w:pPr>
                          <w:spacing w:after="0" w:line="240" w:lineRule="auto"/>
                          <w:jc w:val="center"/>
                          <w:rPr>
                            <w:rFonts w:ascii="Calibri" w:hAnsi="Calibri"/>
                            <w:sz w:val="18"/>
                          </w:rPr>
                        </w:pPr>
                        <w:r>
                          <w:rPr>
                            <w:rFonts w:ascii="Calibri" w:hAnsi="Calibri"/>
                            <w:sz w:val="18"/>
                          </w:rPr>
                          <w:t>Passthru Loader</w:t>
                        </w:r>
                      </w:p>
                    </w:txbxContent>
                  </v:textbox>
                </v:shape>
                <v:shape id="_x0000_s1051" type="#_x0000_t202" style="position:absolute;left:7210;top:6008;width:686;height:157" o:regroupid="20">
                  <v:textbox style="mso-next-textbox:#_x0000_s1051" inset="1mm,1mm,1mm,1mm">
                    <w:txbxContent>
                      <w:p w:rsidR="00776FCC" w:rsidRPr="00D26660" w:rsidRDefault="00776FCC" w:rsidP="008A5733">
                        <w:pPr>
                          <w:spacing w:after="0" w:line="240" w:lineRule="auto"/>
                          <w:jc w:val="center"/>
                          <w:rPr>
                            <w:rFonts w:ascii="Calibri" w:hAnsi="Calibri"/>
                            <w:sz w:val="18"/>
                          </w:rPr>
                        </w:pPr>
                        <w:r>
                          <w:rPr>
                            <w:rFonts w:ascii="Calibri" w:hAnsi="Calibri"/>
                            <w:sz w:val="18"/>
                          </w:rPr>
                          <w:t>Inbound Loader</w:t>
                        </w:r>
                      </w:p>
                    </w:txbxContent>
                  </v:textbox>
                </v:shape>
              </v:group>
              <v:shape id="_x0000_s1065" type="#_x0000_t202" style="position:absolute;left:5931;top:8734;width:1465;height:340" o:regroupid="32">
                <v:textbox style="mso-next-textbox:#_x0000_s1065" inset="1mm,1mm,1mm,1mm">
                  <w:txbxContent>
                    <w:p w:rsidR="00776FCC" w:rsidRPr="00D26660" w:rsidRDefault="00776FCC" w:rsidP="008A5733">
                      <w:pPr>
                        <w:spacing w:after="0" w:line="240" w:lineRule="auto"/>
                        <w:jc w:val="center"/>
                        <w:rPr>
                          <w:rFonts w:ascii="Calibri" w:hAnsi="Calibri"/>
                          <w:sz w:val="18"/>
                        </w:rPr>
                      </w:pPr>
                      <w:r>
                        <w:rPr>
                          <w:rFonts w:ascii="Calibri" w:hAnsi="Calibri"/>
                          <w:sz w:val="18"/>
                        </w:rPr>
                        <w:t>Outbound Loader</w:t>
                      </w:r>
                    </w:p>
                  </w:txbxContent>
                </v:textbox>
              </v:shape>
              <v:group id="_x0000_s1197" style="position:absolute;left:6266;top:5796;width:1917;height:791" coordorigin="7208,5216" coordsize="897,371" o:regroupid="32">
                <v:shape id="_x0000_s1052" type="#_x0000_t202" style="position:absolute;left:7208;top:5269;width:580;height:262">
                  <v:textbox style="mso-next-textbox:#_x0000_s1052" inset="1mm,1mm,1mm,1mm">
                    <w:txbxContent>
                      <w:p w:rsidR="00776FCC" w:rsidRDefault="00776FCC" w:rsidP="008A5733">
                        <w:pPr>
                          <w:spacing w:after="0" w:line="240" w:lineRule="auto"/>
                          <w:jc w:val="center"/>
                          <w:rPr>
                            <w:rFonts w:ascii="Calibri" w:hAnsi="Calibri"/>
                            <w:sz w:val="18"/>
                          </w:rPr>
                        </w:pPr>
                        <w:r>
                          <w:rPr>
                            <w:rFonts w:ascii="Calibri" w:hAnsi="Calibri"/>
                            <w:sz w:val="18"/>
                          </w:rPr>
                          <w:t>File</w:t>
                        </w:r>
                      </w:p>
                      <w:p w:rsidR="00776FCC" w:rsidRPr="00D26660" w:rsidRDefault="00776FCC" w:rsidP="008A5733">
                        <w:pPr>
                          <w:spacing w:after="0" w:line="240" w:lineRule="auto"/>
                          <w:jc w:val="center"/>
                          <w:rPr>
                            <w:rFonts w:ascii="Calibri" w:hAnsi="Calibri"/>
                            <w:sz w:val="18"/>
                          </w:rPr>
                        </w:pPr>
                        <w:r>
                          <w:rPr>
                            <w:rFonts w:ascii="Calibri" w:hAnsi="Calibri"/>
                            <w:sz w:val="18"/>
                          </w:rPr>
                          <w:t>Processors</w:t>
                        </w:r>
                      </w:p>
                    </w:txbxContent>
                  </v:textbox>
                </v:shape>
                <v:group id="_x0000_s1170" style="position:absolute;left:7789;top:5216;width:316;height:371" coordorigin="7102,5744" coordsize="318,370">
                  <v:shape id="_x0000_s1171" type="#_x0000_t109" style="position:absolute;left:7102;top:5744;width:318;height:370" strokecolor="#d8d8d8 [2732]" strokeweight=".5pt">
                    <v:textbox inset="1mm,1mm,1mm,1mm"/>
                  </v:shape>
                  <v:shape id="_x0000_s1172" type="#_x0000_t32" style="position:absolute;left:7102;top:5903;width:318;height:1" o:connectortype="straight" strokecolor="#00b050" strokeweight="1.5pt"/>
                  <v:shape id="_x0000_s1173" type="#_x0000_t32" style="position:absolute;left:7102;top:6008;width:318;height:1" o:connectortype="straight" strokecolor="#00b050" strokeweight="1.5pt"/>
                  <v:shape id="_x0000_s1174" type="#_x0000_t32" style="position:absolute;left:7102;top:6061;width:318;height:2" o:connectortype="straight" strokecolor="#00b050" strokeweight="1.5pt"/>
                  <v:shape id="_x0000_s1175" type="#_x0000_t32" style="position:absolute;left:7102;top:5956;width:318;height:1" o:connectortype="straight" strokecolor="#00b050" strokeweight="1.5pt"/>
                  <v:shape id="_x0000_s1176" type="#_x0000_t202" style="position:absolute;left:7102;top:5744;width:318;height:106;v-text-anchor:middle" strokecolor="#d8d8d8 [2732]" strokeweight=".5pt">
                    <v:textbox style="mso-next-textbox:#_x0000_s1176" inset=".5mm,.5mm,.5mm,.5mm">
                      <w:txbxContent>
                        <w:p w:rsidR="00776FCC" w:rsidRPr="00F86EFE" w:rsidRDefault="00776FCC" w:rsidP="008A5733">
                          <w:pPr>
                            <w:spacing w:after="0" w:line="240" w:lineRule="auto"/>
                            <w:jc w:val="center"/>
                            <w:rPr>
                              <w:sz w:val="16"/>
                              <w:szCs w:val="16"/>
                            </w:rPr>
                          </w:pPr>
                          <w:r w:rsidRPr="00F86EFE">
                            <w:rPr>
                              <w:sz w:val="16"/>
                              <w:szCs w:val="16"/>
                            </w:rPr>
                            <w:t>Parallel</w:t>
                          </w:r>
                        </w:p>
                      </w:txbxContent>
                    </v:textbox>
                  </v:shape>
                </v:group>
              </v:group>
              <v:group id="_x0000_s1204" style="position:absolute;left:6266;top:4551;width:1921;height:458" coordorigin="7049,4740" coordsize="899,214" o:regroupid="32">
                <v:shape id="_x0000_s1054" type="#_x0000_t202" style="position:absolute;left:7049;top:4740;width:581;height:212" o:regroupid="7">
                  <v:textbox style="mso-next-textbox:#_x0000_s1054" inset="1mm,1mm,1mm,1mm">
                    <w:txbxContent>
                      <w:p w:rsidR="00776FCC" w:rsidRPr="00D26660" w:rsidRDefault="00776FCC" w:rsidP="008A5733">
                        <w:pPr>
                          <w:spacing w:after="0" w:line="240" w:lineRule="auto"/>
                          <w:jc w:val="center"/>
                          <w:rPr>
                            <w:rFonts w:ascii="Calibri" w:hAnsi="Calibri"/>
                            <w:sz w:val="18"/>
                          </w:rPr>
                        </w:pPr>
                        <w:r>
                          <w:rPr>
                            <w:rFonts w:ascii="Calibri" w:hAnsi="Calibri"/>
                            <w:sz w:val="18"/>
                          </w:rPr>
                          <w:t>File Poller</w:t>
                        </w:r>
                      </w:p>
                    </w:txbxContent>
                  </v:textbox>
                </v:shape>
                <v:group id="_x0000_s1198" style="position:absolute;left:7630;top:4740;width:318;height:214" coordorigin="8317,5427" coordsize="318,212" o:regroupid="7">
                  <v:shape id="_x0000_s1199" type="#_x0000_t109" style="position:absolute;left:8317;top:5427;width:318;height:212" strokecolor="#d8d8d8 [2732]" strokeweight=".5pt">
                    <v:textbox inset="1mm,1mm,1mm,1mm"/>
                  </v:shape>
                  <v:shape id="_x0000_s1200" type="#_x0000_t32" style="position:absolute;left:8317;top:5586;width:318;height:1" o:connectortype="straight" strokecolor="#00b050" strokeweight="1.5pt"/>
                  <v:shape id="_x0000_s1201" type="#_x0000_t202" style="position:absolute;left:8317;top:5427;width:318;height:106;v-text-anchor:middle" strokecolor="#d8d8d8 [2732]" strokeweight=".5pt">
                    <v:textbox style="mso-next-textbox:#_x0000_s1201" inset=".5mm,.5mm,.5mm,.5mm">
                      <w:txbxContent>
                        <w:p w:rsidR="00776FCC" w:rsidRPr="00F86EFE" w:rsidRDefault="00776FCC" w:rsidP="008A5733">
                          <w:pPr>
                            <w:spacing w:after="0" w:line="240" w:lineRule="auto"/>
                            <w:jc w:val="center"/>
                            <w:rPr>
                              <w:sz w:val="16"/>
                              <w:szCs w:val="16"/>
                            </w:rPr>
                          </w:pPr>
                          <w:r>
                            <w:rPr>
                              <w:sz w:val="16"/>
                              <w:szCs w:val="16"/>
                            </w:rPr>
                            <w:t>Serial</w:t>
                          </w:r>
                        </w:p>
                      </w:txbxContent>
                    </v:textbox>
                  </v:shape>
                </v:group>
              </v:group>
              <v:shape id="_x0000_s1246" type="#_x0000_t109" style="position:absolute;left:8642;top:4100;width:2825;height:5199" o:regroupid="32" fillcolor="#eaf1dd [662]" stroked="f">
                <v:fill opacity=".5"/>
                <v:textbox inset="1mm,1mm,1mm,1mm">
                  <w:txbxContent>
                    <w:p w:rsidR="00776FCC" w:rsidRPr="00F73533" w:rsidRDefault="00776FCC" w:rsidP="008A5733">
                      <w:pPr>
                        <w:spacing w:after="0" w:line="240" w:lineRule="auto"/>
                        <w:jc w:val="center"/>
                        <w:rPr>
                          <w:rFonts w:ascii="Calibri" w:hAnsi="Calibri" w:cs="Calibri"/>
                          <w:b/>
                          <w:sz w:val="20"/>
                          <w:szCs w:val="20"/>
                        </w:rPr>
                      </w:pPr>
                      <w:r w:rsidRPr="00F73533">
                        <w:rPr>
                          <w:rFonts w:ascii="Calibri" w:hAnsi="Calibri" w:cs="Calibri"/>
                          <w:b/>
                          <w:sz w:val="20"/>
                          <w:szCs w:val="20"/>
                        </w:rPr>
                        <w:t xml:space="preserve">Interface </w:t>
                      </w:r>
                      <w:r>
                        <w:rPr>
                          <w:rFonts w:ascii="Calibri" w:hAnsi="Calibri" w:cs="Calibri"/>
                          <w:b/>
                          <w:sz w:val="20"/>
                          <w:szCs w:val="20"/>
                        </w:rPr>
                        <w:t>Processing</w:t>
                      </w:r>
                    </w:p>
                  </w:txbxContent>
                </v:textbox>
              </v:shape>
              <v:group id="_x0000_s1196" style="position:absolute;left:8869;top:4553;width:1925;height:792" coordorigin="9216,4846" coordsize="899,370" o:regroupid="32">
                <v:shape id="_x0000_s1063" type="#_x0000_t202" style="position:absolute;left:9216;top:4899;width:580;height:264">
                  <v:textbox style="mso-next-textbox:#_x0000_s1063" inset="1mm,1mm,1mm,1mm">
                    <w:txbxContent>
                      <w:p w:rsidR="00776FCC" w:rsidRPr="00D26660" w:rsidRDefault="00776FCC" w:rsidP="008A5733">
                        <w:pPr>
                          <w:spacing w:after="0" w:line="240" w:lineRule="auto"/>
                          <w:jc w:val="center"/>
                          <w:rPr>
                            <w:rFonts w:ascii="Calibri" w:hAnsi="Calibri"/>
                            <w:sz w:val="18"/>
                          </w:rPr>
                        </w:pPr>
                        <w:r>
                          <w:rPr>
                            <w:rFonts w:ascii="Calibri" w:hAnsi="Calibri"/>
                            <w:sz w:val="18"/>
                          </w:rPr>
                          <w:t>Passthru Processors</w:t>
                        </w:r>
                      </w:p>
                    </w:txbxContent>
                  </v:textbox>
                </v:shape>
                <v:group id="_x0000_s1149" style="position:absolute;left:9797;top:4846;width:318;height:370" coordorigin="7102,5744" coordsize="318,370">
                  <v:shape id="_x0000_s1150" type="#_x0000_t109" style="position:absolute;left:7102;top:5744;width:318;height:370" strokecolor="#d8d8d8 [2732]" strokeweight=".5pt">
                    <v:textbox inset="1mm,1mm,1mm,1mm"/>
                  </v:shape>
                  <v:shape id="_x0000_s1151" type="#_x0000_t32" style="position:absolute;left:7102;top:5903;width:318;height:1" o:connectortype="straight" strokecolor="#00b050" strokeweight="1.5pt"/>
                  <v:shape id="_x0000_s1152" type="#_x0000_t32" style="position:absolute;left:7102;top:6008;width:318;height:1" o:connectortype="straight" strokecolor="#00b050" strokeweight="1.5pt"/>
                  <v:shape id="_x0000_s1153" type="#_x0000_t32" style="position:absolute;left:7102;top:6061;width:318;height:2" o:connectortype="straight" strokecolor="#00b050" strokeweight="1.5pt"/>
                  <v:shape id="_x0000_s1154" type="#_x0000_t32" style="position:absolute;left:7102;top:5956;width:318;height:1" o:connectortype="straight" strokecolor="#00b050" strokeweight="1.5pt"/>
                  <v:shape id="_x0000_s1155" type="#_x0000_t202" style="position:absolute;left:7102;top:5744;width:318;height:106;v-text-anchor:middle" strokecolor="#d8d8d8 [2732]" strokeweight=".5pt">
                    <v:textbox style="mso-next-textbox:#_x0000_s1155" inset=".5mm,.5mm,.5mm,.5mm">
                      <w:txbxContent>
                        <w:p w:rsidR="00776FCC" w:rsidRPr="00F86EFE" w:rsidRDefault="00776FCC" w:rsidP="008A5733">
                          <w:pPr>
                            <w:spacing w:after="0" w:line="240" w:lineRule="auto"/>
                            <w:jc w:val="center"/>
                            <w:rPr>
                              <w:sz w:val="16"/>
                              <w:szCs w:val="16"/>
                            </w:rPr>
                          </w:pPr>
                          <w:r w:rsidRPr="00F86EFE">
                            <w:rPr>
                              <w:sz w:val="16"/>
                              <w:szCs w:val="16"/>
                            </w:rPr>
                            <w:t>Parallel</w:t>
                          </w:r>
                        </w:p>
                      </w:txbxContent>
                    </v:textbox>
                  </v:shape>
                </v:group>
              </v:group>
              <v:group id="_x0000_s1180" style="position:absolute;left:8869;top:5683;width:1925;height:797" coordorigin="9216,5374" coordsize="899,371" o:regroupid="32">
                <v:shape id="_x0000_s1061" type="#_x0000_t202" style="position:absolute;left:9216;top:5427;width:581;height:264">
                  <v:textbox style="mso-next-textbox:#_x0000_s1061" inset="1mm,1mm,1mm,1mm">
                    <w:txbxContent>
                      <w:p w:rsidR="00776FCC" w:rsidRPr="00D26660" w:rsidRDefault="00776FCC" w:rsidP="008A5733">
                        <w:pPr>
                          <w:spacing w:after="0" w:line="240" w:lineRule="auto"/>
                          <w:jc w:val="center"/>
                          <w:rPr>
                            <w:rFonts w:ascii="Calibri" w:hAnsi="Calibri"/>
                            <w:sz w:val="18"/>
                          </w:rPr>
                        </w:pPr>
                        <w:r>
                          <w:rPr>
                            <w:rFonts w:ascii="Calibri" w:hAnsi="Calibri"/>
                            <w:sz w:val="18"/>
                          </w:rPr>
                          <w:t>Outbound Processors</w:t>
                        </w:r>
                      </w:p>
                    </w:txbxContent>
                  </v:textbox>
                </v:shape>
                <v:group id="_x0000_s1156" style="position:absolute;left:9797;top:5374;width:318;height:371" coordorigin="7102,5744" coordsize="318,370">
                  <v:shape id="_x0000_s1157" type="#_x0000_t109" style="position:absolute;left:7102;top:5744;width:318;height:370" strokecolor="#d8d8d8 [2732]" strokeweight=".5pt">
                    <v:textbox inset="1mm,1mm,1mm,1mm"/>
                  </v:shape>
                  <v:shape id="_x0000_s1158" type="#_x0000_t32" style="position:absolute;left:7102;top:5903;width:318;height:1" o:connectortype="straight" strokecolor="#00b050" strokeweight="1.5pt"/>
                  <v:shape id="_x0000_s1159" type="#_x0000_t32" style="position:absolute;left:7102;top:6008;width:318;height:1" o:connectortype="straight" strokecolor="#00b050" strokeweight="1.5pt"/>
                  <v:shape id="_x0000_s1160" type="#_x0000_t32" style="position:absolute;left:7102;top:6061;width:318;height:2" o:connectortype="straight" strokecolor="#00b050" strokeweight="1.5pt"/>
                  <v:shape id="_x0000_s1161" type="#_x0000_t32" style="position:absolute;left:7102;top:5956;width:318;height:1" o:connectortype="straight" strokecolor="#00b050" strokeweight="1.5pt"/>
                  <v:shape id="_x0000_s1162" type="#_x0000_t202" style="position:absolute;left:7102;top:5744;width:318;height:106;v-text-anchor:middle" strokecolor="#d8d8d8 [2732]" strokeweight=".5pt">
                    <v:textbox style="mso-next-textbox:#_x0000_s1162" inset=".5mm,.5mm,.5mm,.5mm">
                      <w:txbxContent>
                        <w:p w:rsidR="00776FCC" w:rsidRPr="00F86EFE" w:rsidRDefault="00776FCC" w:rsidP="008A5733">
                          <w:pPr>
                            <w:spacing w:after="0" w:line="240" w:lineRule="auto"/>
                            <w:jc w:val="center"/>
                            <w:rPr>
                              <w:sz w:val="16"/>
                              <w:szCs w:val="16"/>
                            </w:rPr>
                          </w:pPr>
                          <w:r w:rsidRPr="00F86EFE">
                            <w:rPr>
                              <w:sz w:val="16"/>
                              <w:szCs w:val="16"/>
                            </w:rPr>
                            <w:t>Parallel</w:t>
                          </w:r>
                        </w:p>
                      </w:txbxContent>
                    </v:textbox>
                  </v:shape>
                </v:group>
              </v:group>
              <v:shape id="_x0000_s1068" type="#_x0000_t22" style="position:absolute;left:7964;top:8169;width:1130;height:449" o:regroupid="32" adj="4366" strokeweight=".5pt">
                <v:textbox style="mso-next-textbox:#_x0000_s1068" inset="1mm,1mm,1mm,1mm">
                  <w:txbxContent>
                    <w:p w:rsidR="00776FCC" w:rsidRPr="006B2B22" w:rsidRDefault="00776FCC" w:rsidP="008A5733">
                      <w:pPr>
                        <w:spacing w:after="0" w:line="240" w:lineRule="auto"/>
                        <w:jc w:val="center"/>
                        <w:rPr>
                          <w:rFonts w:ascii="Calibri" w:hAnsi="Calibri"/>
                          <w:sz w:val="18"/>
                        </w:rPr>
                      </w:pPr>
                      <w:r>
                        <w:rPr>
                          <w:rFonts w:ascii="Calibri" w:hAnsi="Calibri"/>
                          <w:sz w:val="18"/>
                        </w:rPr>
                        <w:t>LICS_</w:t>
                      </w:r>
                      <w:r w:rsidRPr="006B2B22">
                        <w:rPr>
                          <w:rFonts w:ascii="Calibri" w:hAnsi="Calibri"/>
                          <w:sz w:val="18"/>
                        </w:rPr>
                        <w:t>DATA</w:t>
                      </w:r>
                    </w:p>
                  </w:txbxContent>
                </v:textbox>
              </v:shape>
              <v:group id="_x0000_s1195" style="position:absolute;left:9320;top:7378;width:1921;height:796" coordorigin="9216,6907" coordsize="898,370" o:regroupid="32">
                <v:shape id="_x0000_s1058" type="#_x0000_t202" style="position:absolute;left:9216;top:6959;width:581;height:263">
                  <v:textbox style="mso-next-textbox:#_x0000_s1058" inset="1mm,1mm,1mm,1mm">
                    <w:txbxContent>
                      <w:p w:rsidR="00776FCC" w:rsidRDefault="00776FCC" w:rsidP="008A5733">
                        <w:pPr>
                          <w:spacing w:after="0" w:line="240" w:lineRule="auto"/>
                          <w:jc w:val="center"/>
                          <w:rPr>
                            <w:rFonts w:ascii="Calibri" w:hAnsi="Calibri"/>
                            <w:sz w:val="18"/>
                          </w:rPr>
                        </w:pPr>
                        <w:r>
                          <w:rPr>
                            <w:rFonts w:ascii="Calibri" w:hAnsi="Calibri"/>
                            <w:sz w:val="18"/>
                          </w:rPr>
                          <w:t>Inbound</w:t>
                        </w:r>
                      </w:p>
                      <w:p w:rsidR="00776FCC" w:rsidRPr="00D26660" w:rsidRDefault="00776FCC" w:rsidP="008A5733">
                        <w:pPr>
                          <w:spacing w:after="0" w:line="240" w:lineRule="auto"/>
                          <w:jc w:val="center"/>
                          <w:rPr>
                            <w:rFonts w:ascii="Calibri" w:hAnsi="Calibri"/>
                            <w:sz w:val="18"/>
                          </w:rPr>
                        </w:pPr>
                        <w:r>
                          <w:rPr>
                            <w:rFonts w:ascii="Calibri" w:hAnsi="Calibri"/>
                            <w:sz w:val="18"/>
                          </w:rPr>
                          <w:t>Processors</w:t>
                        </w:r>
                      </w:p>
                    </w:txbxContent>
                  </v:textbox>
                </v:shape>
                <v:group id="_x0000_s1163" style="position:absolute;left:9797;top:6907;width:317;height:370" coordorigin="7102,5744" coordsize="318,370">
                  <v:shape id="_x0000_s1164" type="#_x0000_t109" style="position:absolute;left:7102;top:5744;width:318;height:370" strokecolor="#d8d8d8 [2732]" strokeweight=".5pt">
                    <v:textbox inset="1mm,1mm,1mm,1mm"/>
                  </v:shape>
                  <v:shape id="_x0000_s1165" type="#_x0000_t32" style="position:absolute;left:7102;top:5903;width:318;height:1" o:connectortype="straight" strokecolor="#00b050" strokeweight="1.5pt"/>
                  <v:shape id="_x0000_s1166" type="#_x0000_t32" style="position:absolute;left:7102;top:6008;width:318;height:1" o:connectortype="straight" strokecolor="#00b050" strokeweight="1.5pt"/>
                  <v:shape id="_x0000_s1167" type="#_x0000_t32" style="position:absolute;left:7102;top:6061;width:318;height:2" o:connectortype="straight" strokecolor="#00b050" strokeweight="1.5pt"/>
                  <v:shape id="_x0000_s1168" type="#_x0000_t32" style="position:absolute;left:7102;top:5956;width:318;height:1" o:connectortype="straight" strokecolor="#00b050" strokeweight="1.5pt"/>
                  <v:shape id="_x0000_s1169" type="#_x0000_t202" style="position:absolute;left:7102;top:5744;width:318;height:106;v-text-anchor:middle" strokecolor="#d8d8d8 [2732]" strokeweight=".5pt">
                    <v:textbox style="mso-next-textbox:#_x0000_s1169" inset=".5mm,.5mm,.5mm,.5mm">
                      <w:txbxContent>
                        <w:p w:rsidR="00776FCC" w:rsidRPr="00F86EFE" w:rsidRDefault="00776FCC" w:rsidP="008A5733">
                          <w:pPr>
                            <w:spacing w:after="0" w:line="240" w:lineRule="auto"/>
                            <w:jc w:val="center"/>
                            <w:rPr>
                              <w:sz w:val="16"/>
                              <w:szCs w:val="16"/>
                            </w:rPr>
                          </w:pPr>
                          <w:r w:rsidRPr="00F86EFE">
                            <w:rPr>
                              <w:sz w:val="16"/>
                              <w:szCs w:val="16"/>
                            </w:rPr>
                            <w:t>Parallel</w:t>
                          </w:r>
                        </w:p>
                      </w:txbxContent>
                    </v:textbox>
                  </v:shape>
                </v:group>
              </v:group>
              <v:group id="_x0000_s1265" style="position:absolute;left:1185;top:4213;width:2034;height:3732" coordorigin="4989,4740" coordsize="951,1745" o:regroupid="32">
                <v:shape id="_x0000_s1227" type="#_x0000_t202" style="position:absolute;left:5781;top:4899;width:157;height:793;v-text-anchor:middle" o:regroupid="23">
                  <v:textbox style="layout-flow:vertical-ideographic;mso-next-textbox:#_x0000_s1227" inset="1mm,1mm,1mm,1mm">
                    <w:txbxContent>
                      <w:p w:rsidR="00776FCC" w:rsidRPr="00BE3EB6" w:rsidRDefault="00776FCC" w:rsidP="008A5733">
                        <w:pPr>
                          <w:spacing w:after="0" w:line="240" w:lineRule="auto"/>
                          <w:jc w:val="center"/>
                          <w:rPr>
                            <w:rFonts w:ascii="Calibri" w:hAnsi="Calibri"/>
                            <w:sz w:val="18"/>
                          </w:rPr>
                        </w:pPr>
                        <w:r>
                          <w:rPr>
                            <w:rFonts w:ascii="Calibri" w:hAnsi="Calibri"/>
                            <w:sz w:val="18"/>
                          </w:rPr>
                          <w:t>UNTRIGGERED</w:t>
                        </w:r>
                      </w:p>
                    </w:txbxContent>
                  </v:textbox>
                </v:shape>
                <v:shape id="_x0000_s1228" type="#_x0000_t202" style="position:absolute;left:5781;top:5691;width:157;height:794;v-text-anchor:middle" o:regroupid="23">
                  <v:textbox style="layout-flow:vertical-ideographic;mso-next-textbox:#_x0000_s1228" inset="1mm,1mm,1mm,1mm">
                    <w:txbxContent>
                      <w:p w:rsidR="00776FCC" w:rsidRPr="00BE3EB6" w:rsidRDefault="00776FCC" w:rsidP="008A5733">
                        <w:pPr>
                          <w:spacing w:after="0" w:line="240" w:lineRule="auto"/>
                          <w:jc w:val="center"/>
                          <w:rPr>
                            <w:rFonts w:ascii="Calibri" w:hAnsi="Calibri"/>
                            <w:sz w:val="18"/>
                          </w:rPr>
                        </w:pPr>
                        <w:r>
                          <w:rPr>
                            <w:rFonts w:ascii="Calibri" w:hAnsi="Calibri"/>
                            <w:sz w:val="18"/>
                          </w:rPr>
                          <w:t>TRIGGERED</w:t>
                        </w:r>
                      </w:p>
                    </w:txbxContent>
                  </v:textbox>
                </v:shape>
                <v:shape id="_x0000_s1037" type="#_x0000_t109" style="position:absolute;left:5517;top:4899;width:264;height:1586" o:regroupid="23">
                  <v:textbox inset="1mm,1mm,1mm,1mm"/>
                </v:shape>
                <v:shape id="_x0000_s1038" type="#_x0000_t202" style="position:absolute;left:5517;top:4740;width:423;height:159" o:regroupid="23">
                  <v:textbox style="mso-next-textbox:#_x0000_s1038" inset="1mm,1mm,1mm,1mm">
                    <w:txbxContent>
                      <w:p w:rsidR="00776FCC" w:rsidRPr="00634FE0" w:rsidRDefault="00776FCC" w:rsidP="008A5733">
                        <w:pPr>
                          <w:spacing w:after="0" w:line="240" w:lineRule="auto"/>
                          <w:jc w:val="center"/>
                          <w:rPr>
                            <w:rFonts w:ascii="Calibri" w:hAnsi="Calibri"/>
                            <w:b/>
                            <w:sz w:val="18"/>
                          </w:rPr>
                        </w:pPr>
                        <w:r w:rsidRPr="00634FE0">
                          <w:rPr>
                            <w:rFonts w:ascii="Calibri" w:hAnsi="Calibri"/>
                            <w:b/>
                            <w:sz w:val="18"/>
                          </w:rPr>
                          <w:t>AMI</w:t>
                        </w:r>
                      </w:p>
                    </w:txbxContent>
                  </v:textbox>
                </v:shape>
                <v:group id="_x0000_s1140" style="position:absolute;left:5253;top:5057;width:318;height:371" coordorigin="7102,5744" coordsize="318,370" o:regroupid="23">
                  <v:shape id="_x0000_s1118" type="#_x0000_t109" style="position:absolute;left:7102;top:5744;width:318;height:370" o:regroupid="4" strokecolor="#d8d8d8 [2732]" strokeweight=".5pt">
                    <v:textbox inset="1mm,1mm,1mm,1mm"/>
                  </v:shape>
                  <v:shape id="_x0000_s1119" type="#_x0000_t32" style="position:absolute;left:7102;top:5903;width:318;height:1" o:connectortype="straight" o:regroupid="4" strokecolor="#00b050" strokeweight="1.5pt"/>
                  <v:shape id="_x0000_s1120" type="#_x0000_t32" style="position:absolute;left:7102;top:6008;width:318;height:1" o:connectortype="straight" o:regroupid="4" strokecolor="#00b050" strokeweight="1.5pt"/>
                  <v:shape id="_x0000_s1121" type="#_x0000_t32" style="position:absolute;left:7102;top:6061;width:318;height:2" o:connectortype="straight" o:regroupid="4" strokecolor="#00b050" strokeweight="1.5pt"/>
                  <v:shape id="_x0000_s1122" type="#_x0000_t32" style="position:absolute;left:7102;top:5956;width:318;height:1" o:connectortype="straight" o:regroupid="4" strokecolor="#00b050" strokeweight="1.5pt"/>
                  <v:shape id="_x0000_s1130" type="#_x0000_t202" style="position:absolute;left:7102;top:5744;width:318;height:106;v-text-anchor:middle" o:regroupid="4" strokecolor="#d8d8d8 [2732]" strokeweight=".5pt">
                    <v:textbox style="mso-next-textbox:#_x0000_s1130" inset=".5mm,.5mm,.5mm,.5mm">
                      <w:txbxContent>
                        <w:p w:rsidR="00776FCC" w:rsidRPr="00F86EFE" w:rsidRDefault="00776FCC" w:rsidP="008A5733">
                          <w:pPr>
                            <w:spacing w:after="0" w:line="240" w:lineRule="auto"/>
                            <w:jc w:val="center"/>
                            <w:rPr>
                              <w:sz w:val="16"/>
                              <w:szCs w:val="16"/>
                            </w:rPr>
                          </w:pPr>
                          <w:r w:rsidRPr="00F86EFE">
                            <w:rPr>
                              <w:sz w:val="16"/>
                              <w:szCs w:val="16"/>
                            </w:rPr>
                            <w:t>Parallel</w:t>
                          </w:r>
                        </w:p>
                      </w:txbxContent>
                    </v:textbox>
                  </v:shape>
                </v:group>
                <v:group id="_x0000_s1141" style="position:absolute;left:5253;top:6167;width:318;height:213" coordorigin="8317,5427" coordsize="318,212" o:regroupid="23">
                  <v:shape id="_x0000_s1133" type="#_x0000_t109" style="position:absolute;left:8317;top:5427;width:318;height:212" o:regroupid="5" strokecolor="#d8d8d8 [2732]" strokeweight=".5pt">
                    <v:textbox inset="1mm,1mm,1mm,1mm"/>
                  </v:shape>
                  <v:shape id="_x0000_s1134" type="#_x0000_t32" style="position:absolute;left:8317;top:5586;width:318;height:1" o:connectortype="straight" o:regroupid="5" strokecolor="#00b050" strokeweight="1.5pt"/>
                  <v:shape id="_x0000_s1138" type="#_x0000_t202" style="position:absolute;left:8317;top:5427;width:318;height:106;v-text-anchor:middle" o:regroupid="5" strokecolor="#d8d8d8 [2732]" strokeweight=".5pt">
                    <v:textbox style="mso-next-textbox:#_x0000_s1138" inset=".5mm,.5mm,.5mm,.5mm">
                      <w:txbxContent>
                        <w:p w:rsidR="00776FCC" w:rsidRPr="00F86EFE" w:rsidRDefault="00776FCC" w:rsidP="008A5733">
                          <w:pPr>
                            <w:spacing w:after="0" w:line="240" w:lineRule="auto"/>
                            <w:jc w:val="center"/>
                            <w:rPr>
                              <w:sz w:val="16"/>
                              <w:szCs w:val="16"/>
                            </w:rPr>
                          </w:pPr>
                          <w:r>
                            <w:rPr>
                              <w:sz w:val="16"/>
                              <w:szCs w:val="16"/>
                            </w:rPr>
                            <w:t>Serial</w:t>
                          </w:r>
                        </w:p>
                      </w:txbxContent>
                    </v:textbox>
                  </v:shape>
                </v:group>
                <v:group id="_x0000_s1142" style="position:absolute;left:5253;top:5639;width:318;height:369" coordorigin="7102,5744" coordsize="318,370" o:regroupid="23">
                  <v:shape id="_x0000_s1143" type="#_x0000_t109" style="position:absolute;left:7102;top:5744;width:318;height:370" strokecolor="#d8d8d8 [2732]" strokeweight=".5pt">
                    <v:textbox inset="1mm,1mm,1mm,1mm"/>
                  </v:shape>
                  <v:shape id="_x0000_s1144" type="#_x0000_t32" style="position:absolute;left:7102;top:5903;width:318;height:1" o:connectortype="straight" strokecolor="#00b050" strokeweight="1.5pt"/>
                  <v:shape id="_x0000_s1145" type="#_x0000_t32" style="position:absolute;left:7102;top:6008;width:318;height:1" o:connectortype="straight" strokecolor="#00b050" strokeweight="1.5pt"/>
                  <v:shape id="_x0000_s1146" type="#_x0000_t32" style="position:absolute;left:7102;top:6061;width:318;height:2" o:connectortype="straight" strokecolor="#00b050" strokeweight="1.5pt"/>
                  <v:shape id="_x0000_s1147" type="#_x0000_t32" style="position:absolute;left:7102;top:5956;width:318;height:1" o:connectortype="straight" strokecolor="#00b050" strokeweight="1.5pt"/>
                  <v:shape id="_x0000_s1148" type="#_x0000_t202" style="position:absolute;left:7102;top:5744;width:318;height:106;v-text-anchor:middle" strokecolor="#d8d8d8 [2732]" strokeweight=".5pt">
                    <v:textbox style="mso-next-textbox:#_x0000_s1148" inset=".5mm,.5mm,.5mm,.5mm">
                      <w:txbxContent>
                        <w:p w:rsidR="00776FCC" w:rsidRPr="00F86EFE" w:rsidRDefault="00776FCC" w:rsidP="008A5733">
                          <w:pPr>
                            <w:spacing w:after="0" w:line="240" w:lineRule="auto"/>
                            <w:jc w:val="center"/>
                            <w:rPr>
                              <w:sz w:val="16"/>
                              <w:szCs w:val="16"/>
                            </w:rPr>
                          </w:pPr>
                          <w:r w:rsidRPr="00F86EFE">
                            <w:rPr>
                              <w:sz w:val="16"/>
                              <w:szCs w:val="16"/>
                            </w:rPr>
                            <w:t>Parallel</w:t>
                          </w:r>
                        </w:p>
                      </w:txbxContent>
                    </v:textbox>
                  </v:shape>
                </v:group>
                <v:shape id="_x0000_s1234" type="#_x0000_t202" style="position:absolute;left:5095;top:4899;width:163;height:1579;v-text-anchor:middle" o:regroupid="23">
                  <v:textbox style="layout-flow:vertical-ideographic;mso-next-textbox:#_x0000_s1234" inset="1mm,1mm,1mm,1mm">
                    <w:txbxContent>
                      <w:p w:rsidR="00776FCC" w:rsidRPr="00BE3EB6" w:rsidRDefault="00776FCC" w:rsidP="008A5733">
                        <w:pPr>
                          <w:spacing w:after="0" w:line="240" w:lineRule="auto"/>
                          <w:jc w:val="center"/>
                          <w:rPr>
                            <w:rFonts w:ascii="Calibri" w:hAnsi="Calibri"/>
                            <w:sz w:val="18"/>
                          </w:rPr>
                        </w:pPr>
                        <w:r>
                          <w:rPr>
                            <w:rFonts w:ascii="Calibri" w:hAnsi="Calibri"/>
                            <w:sz w:val="18"/>
                          </w:rPr>
                          <w:t>RECEIVE INTERFACE FILES</w:t>
                        </w:r>
                      </w:p>
                    </w:txbxContent>
                  </v:textbox>
                </v:shape>
                <v:shape id="_x0000_s1034" type="#_x0000_t202" style="position:absolute;left:5570;top:4953;width:158;height:580;v-text-anchor:middle" o:regroupid="23">
                  <v:textbox style="layout-flow:vertical-ideographic;mso-next-textbox:#_x0000_s1034" inset="1mm,1mm,1mm,1mm">
                    <w:txbxContent>
                      <w:p w:rsidR="00776FCC" w:rsidRPr="00780B16" w:rsidRDefault="00776FCC" w:rsidP="008A5733">
                        <w:pPr>
                          <w:spacing w:after="0" w:line="240" w:lineRule="auto"/>
                          <w:jc w:val="center"/>
                          <w:rPr>
                            <w:rFonts w:ascii="Calibri" w:hAnsi="Calibri"/>
                            <w:sz w:val="18"/>
                          </w:rPr>
                        </w:pPr>
                        <w:r>
                          <w:rPr>
                            <w:rFonts w:ascii="Calibri" w:hAnsi="Calibri"/>
                            <w:sz w:val="18"/>
                          </w:rPr>
                          <w:t>Data Junction</w:t>
                        </w:r>
                      </w:p>
                    </w:txbxContent>
                  </v:textbox>
                </v:shape>
                <v:shape id="_x0000_s1035" type="#_x0000_t202" style="position:absolute;left:5570;top:5588;width:158;height:476;v-text-anchor:middle" o:regroupid="23">
                  <v:textbox style="layout-flow:vertical-ideographic;mso-next-textbox:#_x0000_s1035" inset="1mm,1mm,1mm,1mm">
                    <w:txbxContent>
                      <w:p w:rsidR="00776FCC" w:rsidRPr="00780B16" w:rsidRDefault="00776FCC" w:rsidP="008A5733">
                        <w:pPr>
                          <w:spacing w:after="0" w:line="240" w:lineRule="auto"/>
                          <w:jc w:val="center"/>
                          <w:rPr>
                            <w:rFonts w:ascii="Calibri" w:hAnsi="Calibri"/>
                            <w:sz w:val="18"/>
                          </w:rPr>
                        </w:pPr>
                        <w:r>
                          <w:rPr>
                            <w:rFonts w:ascii="Calibri" w:hAnsi="Calibri"/>
                            <w:sz w:val="18"/>
                          </w:rPr>
                          <w:t>MQIF</w:t>
                        </w:r>
                      </w:p>
                    </w:txbxContent>
                  </v:textbox>
                </v:shape>
                <v:shape id="_x0000_s1036" type="#_x0000_t202" style="position:absolute;left:5570;top:6116;width:159;height:317;v-text-anchor:middle" o:regroupid="23">
                  <v:textbox style="layout-flow:vertical-ideographic;mso-next-textbox:#_x0000_s1036" inset="1mm,1mm,1mm,1mm">
                    <w:txbxContent>
                      <w:p w:rsidR="00776FCC" w:rsidRPr="00780B16" w:rsidRDefault="00776FCC" w:rsidP="008A5733">
                        <w:pPr>
                          <w:spacing w:after="0" w:line="240" w:lineRule="auto"/>
                          <w:jc w:val="center"/>
                          <w:rPr>
                            <w:rFonts w:ascii="Calibri" w:hAnsi="Calibri"/>
                            <w:sz w:val="18"/>
                          </w:rPr>
                        </w:pPr>
                        <w:r>
                          <w:rPr>
                            <w:rFonts w:ascii="Calibri" w:hAnsi="Calibri"/>
                            <w:sz w:val="18"/>
                          </w:rPr>
                          <w:t>MQFT</w:t>
                        </w:r>
                      </w:p>
                    </w:txbxContent>
                  </v:textbox>
                </v:shape>
                <v:shape id="_x0000_s1263" type="#_x0000_t32" style="position:absolute;left:4989;top:5718;width:0;height:0" o:connectortype="straight">
                  <v:stroke endarrow="block"/>
                </v:shape>
              </v:group>
              <v:shape id="_x0000_s1267" type="#_x0000_t32" style="position:absolute;left:3219;top:4888;width:451;height:2" o:connectortype="straight" o:regroupid="32" strokecolor="#4f81bd [3204]" strokeweight="1.5pt">
                <v:stroke endarrow="block" endarrowlength="short"/>
              </v:shape>
              <v:shape id="_x0000_s1268" type="#_x0000_t32" style="position:absolute;left:3218;top:6474;width:451;height:2" o:connectortype="straight" o:regroupid="32" strokecolor="#4f81bd [3204]" strokeweight="1.5pt">
                <v:stroke endarrow="block" endarrowlength="short"/>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70" type="#_x0000_t34" style="position:absolute;left:3215;top:7096;width:681;height:679" o:connectortype="elbow" o:regroupid="32" adj="6026,-222203,-98516" strokecolor="#4f81bd [3204]" strokeweight="1.5pt">
                <v:stroke endarrowlength="short"/>
              </v:shape>
              <v:shape id="_x0000_s1271" type="#_x0000_t34" style="position:absolute;left:3215;top:7096;width:679;height:1242" o:connectortype="elbow" o:regroupid="32" adj="6012,-121478,-98806" strokecolor="#4f81bd [3204]" strokeweight="1.5pt">
                <v:stroke endarrowlength="short"/>
              </v:shape>
              <v:shape id="_x0000_s1273" type="#_x0000_t34" style="position:absolute;left:5140;top:4156;width:1126;height:622" o:connectortype="elbow" o:regroupid="32" adj="3894,-140469,-96509" strokecolor="#c0504d [3205]" strokeweight="1.5pt"/>
              <v:shape id="_x0000_s1274" type="#_x0000_t32" style="position:absolute;left:6887;top:5005;width:4;height:226" o:connectortype="straight" o:regroupid="32" strokecolor="#c0504d [3205]" strokeweight="1.5pt">
                <v:stroke endarrow="block" endarrowlength="short"/>
              </v:shape>
              <v:shape id="_x0000_s1275" type="#_x0000_t32" style="position:absolute;left:6886;top:5691;width:5;height:218;flip:x" o:connectortype="straight" o:regroupid="32" strokecolor="#4f81bd [3204]" strokeweight="1.5pt">
                <v:stroke endarrow="block" endarrowlength="short"/>
              </v:shape>
              <v:shape id="_x0000_s1276" type="#_x0000_t34" style="position:absolute;left:5140;top:4890;width:1;height:1472" o:connectortype="elbow" o:regroupid="32" adj="4536000,-70127,-108669600" strokecolor="#4f81bd [3204]" strokeweight="1.5pt">
                <v:stroke endarrow="block" endarrowlength="short"/>
              </v:shape>
              <v:shape id="_x0000_s1278" type="#_x0000_t34" style="position:absolute;left:4914;top:7775;width:903;height:225" o:connectortype="elbow" o:regroupid="32" adj="10788,-735744,-114937" strokecolor="#4f81bd [3204]" strokeweight="1.5pt">
                <v:stroke endarrowlength="short"/>
              </v:shape>
              <v:shape id="_x0000_s1279" type="#_x0000_t34" style="position:absolute;left:4912;top:8000;width:905;height:338;flip:y" o:connectortype="elbow" o:regroupid="32" adj="10788,525749,-114635" strokecolor="#4f81bd [3204]" strokeweight="1.5pt">
                <v:stroke endarrowlength="short"/>
              </v:shape>
              <v:shape id="_x0000_s1280" type="#_x0000_t22" style="position:absolute;left:7964;top:7039;width:1130;height:453" o:regroupid="32" adj="4366" strokeweight=".5pt">
                <v:textbox style="mso-next-textbox:#_x0000_s1280" inset="1mm,1mm,1mm,1mm">
                  <w:txbxContent>
                    <w:p w:rsidR="00776FCC" w:rsidRPr="006B2B22" w:rsidRDefault="00776FCC" w:rsidP="008A5733">
                      <w:pPr>
                        <w:spacing w:after="0" w:line="240" w:lineRule="auto"/>
                        <w:jc w:val="center"/>
                        <w:rPr>
                          <w:rFonts w:ascii="Calibri" w:hAnsi="Calibri"/>
                          <w:sz w:val="18"/>
                        </w:rPr>
                      </w:pPr>
                      <w:r>
                        <w:rPr>
                          <w:rFonts w:ascii="Calibri" w:hAnsi="Calibri"/>
                          <w:sz w:val="18"/>
                        </w:rPr>
                        <w:t>LICS_HEADER</w:t>
                      </w:r>
                    </w:p>
                  </w:txbxContent>
                </v:textbox>
              </v:shape>
              <v:shape id="_x0000_s1282" type="#_x0000_t32" style="position:absolute;left:6834;top:6474;width:1;height:1017" o:connectortype="straight" o:regroupid="32" strokecolor="#4f81bd [3204]" strokeweight="1.5pt">
                <v:stroke endarrow="block" endarrowlength="short"/>
              </v:shape>
              <v:shape id="_x0000_s1283" type="#_x0000_t34" style="position:absolute;left:7402;top:7266;width:562;height:504;flip:y" o:connectortype="elbow" o:regroupid="32" adj="10762,328243,-280300" strokecolor="#4f81bd [3204]" strokeweight="1.5pt">
                <v:stroke endarrow="block" endarrowlength="short"/>
              </v:shape>
              <v:shape id="_x0000_s1284" type="#_x0000_t34" style="position:absolute;left:7402;top:7266;width:562;height:959;flip:y" o:connectortype="elbow" o:regroupid="32" adj="10762,182755,-280300" strokecolor="#4f81bd [3204]" strokeweight="1.5pt">
                <v:stroke endarrowlength="short"/>
              </v:shape>
              <v:shape id="_x0000_s1285" type="#_x0000_t34" style="position:absolute;left:7396;top:7266;width:568;height:1638;flip:y" o:connectortype="elbow" o:regroupid="32" adj="10762,115952,-277111" strokecolor="#4f81bd [3204]" strokeweight="1.5pt">
                <v:stroke endarrowlength="short"/>
              </v:shape>
              <v:shape id="_x0000_s1286" type="#_x0000_t32" style="position:absolute;left:6664;top:9074;width:2;height:903;flip:x y" o:connectortype="straight" o:regroupid="32" strokecolor="#4f81bd [3204]" strokeweight="1.5pt"/>
              <v:shape id="_x0000_s1287" type="#_x0000_t32" style="position:absolute;left:8529;top:7492;width:1;height:677" o:connectortype="straight" o:regroupid="32" strokecolor="#4f81bd [3204]" strokeweight="1.5pt">
                <v:stroke endarrow="block" endarrowlength="short"/>
              </v:shape>
              <v:shape id="_x0000_s1288" type="#_x0000_t202" style="position:absolute;left:7964;top:7604;width:1130;height:339;v-text-anchor:middle" o:regroupid="32" strokecolor="#b8cce4 [1300]">
                <v:textbox inset="1mm,1mm,1mm,1mm">
                  <w:txbxContent>
                    <w:p w:rsidR="00776FCC" w:rsidRPr="00672F81" w:rsidRDefault="00776FCC" w:rsidP="008A5733">
                      <w:pPr>
                        <w:spacing w:after="0" w:line="240" w:lineRule="auto"/>
                        <w:jc w:val="center"/>
                        <w:rPr>
                          <w:rFonts w:ascii="Calibri" w:hAnsi="Calibri" w:cs="Calibri"/>
                          <w:sz w:val="18"/>
                          <w:szCs w:val="18"/>
                        </w:rPr>
                      </w:pPr>
                      <w:r w:rsidRPr="00672F81">
                        <w:rPr>
                          <w:rFonts w:ascii="Calibri" w:hAnsi="Calibri" w:cs="Calibri"/>
                          <w:sz w:val="18"/>
                          <w:szCs w:val="18"/>
                        </w:rPr>
                        <w:t>Inbound Only</w:t>
                      </w:r>
                    </w:p>
                  </w:txbxContent>
                </v:textbox>
              </v:shape>
              <v:shape id="_x0000_s1294" type="#_x0000_t34" style="position:absolute;left:5144;top:8904;width:791;height:847;rotation:180;flip:y" o:connectortype="elbow" o:regroupid="32" adj="16056,224237,-158983" strokecolor="#4f81bd [3204]" strokeweight="1.5pt">
                <v:stroke endarrow="block" endarrowlength="short"/>
              </v:shape>
              <v:shapetype id="_x0000_t33" coordsize="21600,21600" o:spt="33" o:oned="t" path="m,l21600,r,21600e" filled="f">
                <v:stroke joinstyle="miter"/>
                <v:path arrowok="t" fillok="f" o:connecttype="none"/>
                <o:lock v:ext="edit" shapetype="t"/>
              </v:shapetype>
              <v:shape id="_x0000_s1295" type="#_x0000_t33" style="position:absolute;left:7654;top:5824;width:2090;height:340;rotation:270" o:connectortype="elbow" o:regroupid="32" adj="-87020,-440132,-87020" strokecolor="#9bbb59 [3206]" strokeweight="1.5pt">
                <v:stroke endarrow="block" endarrowlength="short"/>
              </v:shape>
              <v:shape id="_x0000_s1297" type="#_x0000_t33" style="position:absolute;left:8220;top:6390;width:958;height:340;rotation:270" o:connectortype="elbow" o:regroupid="32" adj="-189846,-440132,-189846" strokecolor="#9bbb59 [3206]" strokeweight="1.5pt">
                <v:stroke endarrow="block" endarrowlength="short"/>
              </v:shape>
              <v:shape id="_x0000_s1299" type="#_x0000_t33" style="position:absolute;left:9094;top:7266;width:848;height:224" o:connectortype="elbow" o:regroupid="32" adj="-228863,-689946,-228863" strokecolor="#9bbb59 [3206]" strokeweight="1.5pt">
                <v:stroke endarrow="block" endarrowlength="short"/>
              </v:shape>
              <v:shape id="_x0000_s1300" type="#_x0000_t34" style="position:absolute;left:10794;top:4949;width:1353;height:1382" o:connectortype="elbow" o:regroupid="32" adj="10792,-75616,-170581" strokecolor="#9bbb59 [3206]" strokeweight="1.5pt">
                <v:stroke endarrow="block" endarrowlength="short"/>
              </v:shape>
              <v:shape id="_x0000_s1301" type="#_x0000_t34" style="position:absolute;left:10794;top:6082;width:1353;height:249" o:connectortype="elbow" o:regroupid="32" adj="10792,-517966,-170581" strokecolor="#9bbb59 [3206]" strokeweight="1.5pt"/>
              <v:shape id="_x0000_s1244" type="#_x0000_t202" style="position:absolute;left:10903;top:4553;width:340;height:1923;v-text-anchor:middle" o:regroupid="32">
                <v:textbox style="layout-flow:vertical-ideographic" inset="1mm,1mm,1mm,1mm">
                  <w:txbxContent>
                    <w:p w:rsidR="00776FCC" w:rsidRPr="000C1EA1" w:rsidRDefault="00776FCC" w:rsidP="008A5733">
                      <w:pPr>
                        <w:spacing w:after="0" w:line="240" w:lineRule="auto"/>
                        <w:jc w:val="center"/>
                        <w:rPr>
                          <w:rFonts w:ascii="Calibri" w:hAnsi="Calibri"/>
                          <w:sz w:val="18"/>
                        </w:rPr>
                      </w:pPr>
                      <w:r>
                        <w:rPr>
                          <w:rFonts w:ascii="Calibri" w:hAnsi="Calibri"/>
                          <w:sz w:val="18"/>
                        </w:rPr>
                        <w:t>JAVA (</w:t>
                      </w:r>
                      <w:proofErr w:type="spellStart"/>
                      <w:r>
                        <w:rPr>
                          <w:rFonts w:ascii="Calibri" w:hAnsi="Calibri"/>
                          <w:sz w:val="18"/>
                        </w:rPr>
                        <w:t>lics_filesystem</w:t>
                      </w:r>
                      <w:proofErr w:type="spellEnd"/>
                      <w:r>
                        <w:rPr>
                          <w:rFonts w:ascii="Calibri" w:hAnsi="Calibri"/>
                          <w:sz w:val="18"/>
                        </w:rPr>
                        <w:t>)</w:t>
                      </w:r>
                    </w:p>
                  </w:txbxContent>
                </v:textbox>
              </v:shape>
              <v:shape id="_x0000_s1302" type="#_x0000_t33" style="position:absolute;left:9094;top:8394;width:1412;height:1582" o:connectortype="elbow" o:regroupid="32" adj="-137448,-113093,-137448" strokecolor="#9bbb59 [3206]" strokeweight="1.5pt">
                <v:stroke endarrow="block" endarrowlength="short"/>
              </v:shape>
              <v:shape id="_x0000_s1303" type="#_x0000_t34" style="position:absolute;left:9264;top:8734;width:1920;height:564;rotation:90;flip:x" o:connectortype="elbow" o:regroupid="32" adj="3870,304277,-110621" strokecolor="#9bbb59 [3206]" strokeweight="1.5pt"/>
              <v:shape id="_x0000_s1304" type="#_x0000_t32" style="position:absolute;left:13193;top:4899;width:679;height:1" o:connectortype="straight" o:regroupid="32" strokecolor="#9bbb59 [3206]" strokeweight="1.5pt">
                <v:stroke endarrow="block" endarrowlength="short"/>
              </v:shape>
              <v:shape id="_x0000_s1305" type="#_x0000_t32" style="position:absolute;left:13160;top:7778;width:679;height:1" o:connectortype="straight" o:regroupid="32" strokecolor="#9bbb59 [3206]" strokeweight="1.5pt">
                <v:stroke endarrow="block" endarrowlength="short"/>
              </v:shape>
              <v:shape id="_x0000_s1306" type="#_x0000_t32" style="position:absolute;left:13226;top:6359;width:646;height:1" o:connectortype="straight" o:regroupid="32" strokecolor="#9bbb59 [3206]" strokeweight="1.5pt">
                <v:stroke endarrow="block" endarrowlength="short"/>
              </v:shape>
              <v:shape id="_x0000_s1311" type="#_x0000_t32" style="position:absolute;left:8981;top:10315;width:678;height:1;flip:x" o:connectortype="straight" o:regroupid="32" strokecolor="#9bbb59 [3206]" strokeweight="1.5pt">
                <v:stroke endarrow="block" endarrowlength="short"/>
              </v:shape>
              <v:shape id="_x0000_s1312" type="#_x0000_t32" style="position:absolute;left:7514;top:10315;width:569;height:1;flip:x" o:connectortype="straight" o:regroupid="32" strokecolor="#4f81bd [3204]" strokeweight="1.5pt">
                <v:stroke endarrow="block" endarrowlength="short"/>
              </v:shape>
              <v:shape id="_x0000_s1313" type="#_x0000_t32" style="position:absolute;left:5365;top:6081;width:904;height:1" o:connectortype="straight" o:regroupid="32" strokecolor="#4f81bd [3204]" strokeweight="1.5pt"/>
              <v:shape id="_x0000_s1243" type="#_x0000_t202" style="position:absolute;left:5817;top:4551;width:340;height:1925;v-text-anchor:middle" o:regroupid="32">
                <v:textbox style="layout-flow:vertical-ideographic" inset="1mm,1mm,1mm,1mm">
                  <w:txbxContent>
                    <w:p w:rsidR="00776FCC" w:rsidRPr="000C1EA1" w:rsidRDefault="00776FCC" w:rsidP="008A5733">
                      <w:pPr>
                        <w:spacing w:after="0" w:line="240" w:lineRule="auto"/>
                        <w:jc w:val="center"/>
                        <w:rPr>
                          <w:rFonts w:ascii="Calibri" w:hAnsi="Calibri"/>
                          <w:sz w:val="18"/>
                        </w:rPr>
                      </w:pPr>
                      <w:r>
                        <w:rPr>
                          <w:rFonts w:ascii="Calibri" w:hAnsi="Calibri"/>
                          <w:sz w:val="18"/>
                        </w:rPr>
                        <w:t>JAVA (</w:t>
                      </w:r>
                      <w:proofErr w:type="spellStart"/>
                      <w:r>
                        <w:rPr>
                          <w:rFonts w:ascii="Calibri" w:hAnsi="Calibri"/>
                          <w:sz w:val="18"/>
                        </w:rPr>
                        <w:t>lics_filesystem</w:t>
                      </w:r>
                      <w:proofErr w:type="spellEnd"/>
                      <w:r>
                        <w:rPr>
                          <w:rFonts w:ascii="Calibri" w:hAnsi="Calibri"/>
                          <w:sz w:val="18"/>
                        </w:rPr>
                        <w:t>)</w:t>
                      </w:r>
                    </w:p>
                  </w:txbxContent>
                </v:textbox>
              </v:shape>
            </v:group>
            <v:shape id="_x0000_s1317" type="#_x0000_t34" style="position:absolute;left:1412;top:2012;width:1807;height:4230;rotation:180;flip:y" o:connectortype="elbow" adj="25903,9171,-38646" strokecolor="#4f81bd [3204]" strokeweight="3pt">
              <v:stroke endarrow="block" endarrowlength="short"/>
            </v:shape>
            <v:shape id="_x0000_s1318" type="#_x0000_t34" style="position:absolute;left:13501;top:2012;width:1805;height:4237;flip:x y" o:connectortype="elbow" adj="-4308,30756,183331" strokecolor="#9bbb59 [3206]" strokeweight="3pt">
              <v:stroke endarrow="block" endarrowlength="short"/>
            </v:shape>
            <w10:wrap type="none"/>
            <w10:anchorlock/>
          </v:group>
        </w:pict>
      </w:r>
    </w:p>
    <w:p w:rsidR="007F7CBB" w:rsidRDefault="007F7CBB" w:rsidP="007F7CBB">
      <w:pPr>
        <w:spacing w:line="240" w:lineRule="auto"/>
        <w:rPr>
          <w:rFonts w:asciiTheme="majorHAnsi" w:hAnsiTheme="majorHAnsi" w:cstheme="majorHAnsi"/>
          <w:b/>
          <w:sz w:val="24"/>
          <w:szCs w:val="24"/>
        </w:rPr>
      </w:pPr>
      <w:r w:rsidRPr="00DE5074">
        <w:rPr>
          <w:rFonts w:asciiTheme="majorHAnsi" w:hAnsiTheme="majorHAnsi" w:cstheme="majorHAnsi"/>
          <w:b/>
          <w:sz w:val="24"/>
          <w:szCs w:val="24"/>
        </w:rPr>
        <w:lastRenderedPageBreak/>
        <w:t xml:space="preserve">Interface Control System – </w:t>
      </w:r>
      <w:r>
        <w:rPr>
          <w:rFonts w:asciiTheme="majorHAnsi" w:hAnsiTheme="majorHAnsi" w:cstheme="majorHAnsi"/>
          <w:b/>
          <w:sz w:val="24"/>
          <w:szCs w:val="24"/>
        </w:rPr>
        <w:t xml:space="preserve">File </w:t>
      </w:r>
      <w:r w:rsidR="00507E1C">
        <w:rPr>
          <w:rFonts w:asciiTheme="majorHAnsi" w:hAnsiTheme="majorHAnsi" w:cstheme="majorHAnsi"/>
          <w:b/>
          <w:sz w:val="24"/>
          <w:szCs w:val="24"/>
        </w:rPr>
        <w:t xml:space="preserve">Polling </w:t>
      </w:r>
      <w:r>
        <w:rPr>
          <w:rFonts w:asciiTheme="majorHAnsi" w:hAnsiTheme="majorHAnsi" w:cstheme="majorHAnsi"/>
          <w:b/>
          <w:sz w:val="24"/>
          <w:szCs w:val="24"/>
        </w:rPr>
        <w:t>Configuration and Processing</w:t>
      </w:r>
    </w:p>
    <w:p w:rsidR="007F7CBB" w:rsidRDefault="00254FF6" w:rsidP="007F7CBB">
      <w:pPr>
        <w:spacing w:line="240" w:lineRule="auto"/>
        <w:rPr>
          <w:rFonts w:eastAsia="MS Mincho"/>
        </w:rPr>
      </w:pPr>
      <w:r>
        <w:rPr>
          <w:rFonts w:eastAsia="MS Mincho"/>
        </w:rPr>
      </w:r>
      <w:r>
        <w:rPr>
          <w:rFonts w:eastAsia="MS Mincho"/>
        </w:rPr>
        <w:pict>
          <v:group id="_x0000_s1751" editas="canvas" style="width:769.9pt;height:474.6pt;mso-position-horizontal-relative:char;mso-position-vertical-relative:line" coordorigin="736,1503" coordsize="15398,9492">
            <o:lock v:ext="edit" aspectratio="t"/>
            <v:shape id="_x0000_s1752" type="#_x0000_t75" style="position:absolute;left:736;top:1503;width:15398;height:9492" o:preferrelative="f" stroked="t" strokecolor="#d8d8d8 [2732]" strokeweight="1.25pt">
              <v:fill o:detectmouseclick="t"/>
              <v:path o:extrusionok="t" o:connecttype="none"/>
              <o:lock v:ext="edit" text="t"/>
            </v:shape>
            <v:group id="_x0000_s1807" style="position:absolute;left:962;top:1616;width:14916;height:9266" coordorigin="962,1616" coordsize="14916,9266">
              <v:shape id="_x0000_s1754" type="#_x0000_t202" style="position:absolute;left:5708;top:1616;width:10170;height:9266" o:regroupid="39" fillcolor="#dbe5f1 [660]" stroked="f">
                <v:fill opacity=".5"/>
                <v:textbox style="mso-next-textbox:#_x0000_s1754" inset="1mm,1mm,1mm,1mm">
                  <w:txbxContent>
                    <w:p w:rsidR="00776FCC" w:rsidRDefault="00776FCC" w:rsidP="000B4804">
                      <w:pPr>
                        <w:spacing w:after="0" w:line="240" w:lineRule="auto"/>
                        <w:jc w:val="center"/>
                        <w:rPr>
                          <w:rFonts w:ascii="Calibri" w:hAnsi="Calibri"/>
                          <w:b/>
                          <w:sz w:val="20"/>
                          <w:szCs w:val="20"/>
                        </w:rPr>
                      </w:pPr>
                      <w:r>
                        <w:rPr>
                          <w:rFonts w:ascii="Calibri" w:hAnsi="Calibri"/>
                          <w:b/>
                          <w:sz w:val="20"/>
                          <w:szCs w:val="20"/>
                        </w:rPr>
                        <w:t>Processing</w:t>
                      </w:r>
                    </w:p>
                    <w:p w:rsidR="00776FCC" w:rsidRDefault="00776FCC" w:rsidP="000B4804">
                      <w:pPr>
                        <w:spacing w:after="0" w:line="240" w:lineRule="auto"/>
                        <w:jc w:val="center"/>
                        <w:rPr>
                          <w:rFonts w:ascii="Calibri" w:hAnsi="Calibri"/>
                          <w:b/>
                          <w:sz w:val="20"/>
                          <w:szCs w:val="20"/>
                        </w:rPr>
                      </w:pPr>
                    </w:p>
                    <w:p w:rsidR="00776FCC" w:rsidRPr="002459CC" w:rsidRDefault="00776FCC" w:rsidP="000B4804">
                      <w:pPr>
                        <w:spacing w:after="0" w:line="240" w:lineRule="auto"/>
                        <w:rPr>
                          <w:rFonts w:ascii="Calibri" w:hAnsi="Calibri"/>
                          <w:sz w:val="18"/>
                          <w:szCs w:val="18"/>
                        </w:rPr>
                      </w:pPr>
                    </w:p>
                  </w:txbxContent>
                </v:textbox>
              </v:shape>
              <v:shape id="_x0000_s1755" type="#_x0000_t202" style="position:absolute;left:7290;top:3763;width:8362;height:1437" o:regroupid="39">
                <v:textbox style="mso-next-textbox:#_x0000_s1755" inset="1mm,1mm,1mm,1mm">
                  <w:txbxContent>
                    <w:p w:rsidR="00776FCC" w:rsidRDefault="00776FCC" w:rsidP="000B4804">
                      <w:pPr>
                        <w:spacing w:after="0" w:line="240" w:lineRule="auto"/>
                        <w:jc w:val="center"/>
                        <w:rPr>
                          <w:rFonts w:ascii="Calibri" w:hAnsi="Calibri"/>
                          <w:b/>
                          <w:sz w:val="18"/>
                        </w:rPr>
                      </w:pPr>
                      <w:r w:rsidRPr="00DF028E">
                        <w:rPr>
                          <w:rFonts w:ascii="Calibri" w:hAnsi="Calibri"/>
                          <w:b/>
                          <w:sz w:val="18"/>
                        </w:rPr>
                        <w:t>LICS_</w:t>
                      </w:r>
                      <w:r>
                        <w:rPr>
                          <w:rFonts w:ascii="Calibri" w:hAnsi="Calibri"/>
                          <w:b/>
                          <w:sz w:val="18"/>
                        </w:rPr>
                        <w:t>FILE_POLLER</w:t>
                      </w:r>
                    </w:p>
                    <w:p w:rsidR="00776FCC" w:rsidRPr="00482C2C" w:rsidRDefault="00776FCC" w:rsidP="000B4804">
                      <w:pPr>
                        <w:pStyle w:val="ListParagraph"/>
                        <w:numPr>
                          <w:ilvl w:val="0"/>
                          <w:numId w:val="13"/>
                        </w:numPr>
                        <w:spacing w:after="0" w:line="240" w:lineRule="auto"/>
                        <w:ind w:left="341" w:hanging="284"/>
                        <w:rPr>
                          <w:rFonts w:ascii="Calibri" w:hAnsi="Calibri"/>
                          <w:b/>
                          <w:sz w:val="18"/>
                        </w:rPr>
                      </w:pPr>
                      <w:r>
                        <w:rPr>
                          <w:rFonts w:ascii="Calibri" w:hAnsi="Calibri"/>
                          <w:sz w:val="18"/>
                        </w:rPr>
                        <w:t>Retrieve the list of files within the inbound directory interface sub directories using the LICS_FILESYSTEM java stored procedure.</w:t>
                      </w:r>
                    </w:p>
                    <w:p w:rsidR="00776FCC" w:rsidRPr="00A47E82" w:rsidRDefault="00776FCC" w:rsidP="000B4804">
                      <w:pPr>
                        <w:pStyle w:val="ListParagraph"/>
                        <w:numPr>
                          <w:ilvl w:val="0"/>
                          <w:numId w:val="13"/>
                        </w:numPr>
                        <w:spacing w:after="0" w:line="240" w:lineRule="auto"/>
                        <w:ind w:left="341" w:hanging="284"/>
                        <w:rPr>
                          <w:rFonts w:ascii="Calibri" w:hAnsi="Calibri"/>
                          <w:b/>
                          <w:sz w:val="18"/>
                        </w:rPr>
                      </w:pPr>
                      <w:r>
                        <w:rPr>
                          <w:rFonts w:ascii="Calibri" w:hAnsi="Calibri"/>
                          <w:sz w:val="18"/>
                        </w:rPr>
                        <w:t>Creates a new LICS_FILE row for each file where the interface directory name becomes the interface identifier.</w:t>
                      </w:r>
                    </w:p>
                    <w:p w:rsidR="00776FCC" w:rsidRPr="003C17B3" w:rsidRDefault="00776FCC" w:rsidP="000B4804">
                      <w:pPr>
                        <w:pStyle w:val="ListParagraph"/>
                        <w:numPr>
                          <w:ilvl w:val="0"/>
                          <w:numId w:val="13"/>
                        </w:numPr>
                        <w:spacing w:after="0" w:line="240" w:lineRule="auto"/>
                        <w:ind w:left="341" w:hanging="284"/>
                        <w:rPr>
                          <w:rFonts w:ascii="Calibri" w:hAnsi="Calibri"/>
                          <w:b/>
                          <w:sz w:val="18"/>
                        </w:rPr>
                      </w:pPr>
                      <w:r w:rsidRPr="003C17B3">
                        <w:rPr>
                          <w:rFonts w:ascii="Calibri" w:hAnsi="Calibri"/>
                          <w:sz w:val="18"/>
                        </w:rPr>
                        <w:t>Wake</w:t>
                      </w:r>
                      <w:r>
                        <w:rPr>
                          <w:rFonts w:ascii="Calibri" w:hAnsi="Calibri"/>
                          <w:sz w:val="18"/>
                        </w:rPr>
                        <w:t>s</w:t>
                      </w:r>
                      <w:r w:rsidRPr="003C17B3">
                        <w:rPr>
                          <w:rFonts w:ascii="Calibri" w:hAnsi="Calibri"/>
                          <w:sz w:val="18"/>
                        </w:rPr>
                        <w:t xml:space="preserve"> up </w:t>
                      </w:r>
                      <w:r>
                        <w:rPr>
                          <w:rFonts w:ascii="Calibri" w:hAnsi="Calibri"/>
                          <w:sz w:val="18"/>
                        </w:rPr>
                        <w:t>all file processing jobs</w:t>
                      </w:r>
                      <w:r w:rsidRPr="003C17B3">
                        <w:rPr>
                          <w:rFonts w:ascii="Calibri" w:hAnsi="Calibri"/>
                          <w:sz w:val="18"/>
                        </w:rPr>
                        <w:t>.</w:t>
                      </w:r>
                    </w:p>
                  </w:txbxContent>
                </v:textbox>
              </v:shape>
              <v:shape id="_x0000_s1756" type="#_x0000_t202" style="position:absolute;left:962;top:1616;width:4407;height:9266" o:regroupid="39" fillcolor="#eaf1dd [662]" stroked="f">
                <v:fill opacity=".5"/>
                <v:textbox style="mso-next-textbox:#_x0000_s1756" inset="1mm,1mm,1mm,1mm">
                  <w:txbxContent>
                    <w:p w:rsidR="00776FCC" w:rsidRPr="007C5CCA" w:rsidRDefault="00776FCC" w:rsidP="000B4804">
                      <w:pPr>
                        <w:spacing w:after="0" w:line="240" w:lineRule="auto"/>
                        <w:jc w:val="center"/>
                        <w:rPr>
                          <w:rFonts w:ascii="Calibri" w:hAnsi="Calibri"/>
                          <w:sz w:val="20"/>
                          <w:szCs w:val="20"/>
                        </w:rPr>
                      </w:pPr>
                      <w:r w:rsidRPr="007C5CCA">
                        <w:rPr>
                          <w:rFonts w:ascii="Calibri" w:hAnsi="Calibri"/>
                          <w:b/>
                          <w:sz w:val="20"/>
                          <w:szCs w:val="20"/>
                        </w:rPr>
                        <w:t>Configuration</w:t>
                      </w:r>
                    </w:p>
                  </w:txbxContent>
                </v:textbox>
              </v:shape>
              <v:shape id="_x0000_s1757" type="#_x0000_t202" style="position:absolute;left:2433;top:2393;width:1469;height:4874" o:regroupid="39" fillcolor="#dbe5f1 [660]">
                <v:fill opacity=".5"/>
                <v:stroke dashstyle="1 1" endcap="round"/>
                <v:textbox style="mso-next-textbox:#_x0000_s1757" inset="1mm,1mm,1mm,1mm">
                  <w:txbxContent>
                    <w:p w:rsidR="00776FCC" w:rsidRDefault="00776FCC" w:rsidP="000B4804">
                      <w:pPr>
                        <w:spacing w:after="0" w:line="240" w:lineRule="auto"/>
                        <w:jc w:val="center"/>
                        <w:rPr>
                          <w:rFonts w:ascii="Calibri" w:hAnsi="Calibri"/>
                          <w:sz w:val="18"/>
                        </w:rPr>
                      </w:pPr>
                      <w:r>
                        <w:rPr>
                          <w:rFonts w:ascii="Calibri" w:hAnsi="Calibri"/>
                          <w:sz w:val="18"/>
                        </w:rPr>
                        <w:t>Logical Job Group</w:t>
                      </w:r>
                    </w:p>
                    <w:p w:rsidR="00776FCC" w:rsidRPr="00795DA8" w:rsidRDefault="00776FCC" w:rsidP="000B4804">
                      <w:pPr>
                        <w:spacing w:after="0" w:line="240" w:lineRule="auto"/>
                        <w:jc w:val="center"/>
                        <w:rPr>
                          <w:rFonts w:ascii="Calibri" w:hAnsi="Calibri"/>
                          <w:b/>
                          <w:sz w:val="18"/>
                        </w:rPr>
                      </w:pPr>
                      <w:r>
                        <w:rPr>
                          <w:rFonts w:ascii="Calibri" w:hAnsi="Calibri"/>
                          <w:b/>
                          <w:sz w:val="18"/>
                        </w:rPr>
                        <w:t>FLL</w:t>
                      </w:r>
                    </w:p>
                  </w:txbxContent>
                </v:textbox>
              </v:shape>
              <v:shape id="_x0000_s1758" type="#_x0000_t202" style="position:absolute;left:1192;top:5441;width:3955;height:340" o:regroupid="39">
                <v:textbox style="mso-next-textbox:#_x0000_s1758" inset="1mm,1mm,1mm,1mm">
                  <w:txbxContent>
                    <w:p w:rsidR="00776FCC" w:rsidRPr="00D26660" w:rsidRDefault="00776FCC" w:rsidP="000B4804">
                      <w:pPr>
                        <w:spacing w:after="0" w:line="240" w:lineRule="auto"/>
                        <w:jc w:val="center"/>
                        <w:rPr>
                          <w:rFonts w:ascii="Calibri" w:hAnsi="Calibri"/>
                          <w:sz w:val="18"/>
                        </w:rPr>
                      </w:pPr>
                      <w:r>
                        <w:rPr>
                          <w:rFonts w:ascii="Calibri" w:hAnsi="Calibri"/>
                          <w:b/>
                          <w:sz w:val="18"/>
                        </w:rPr>
                        <w:t>File</w:t>
                      </w:r>
                      <w:r w:rsidRPr="00645442">
                        <w:rPr>
                          <w:rFonts w:ascii="Calibri" w:hAnsi="Calibri"/>
                          <w:b/>
                          <w:sz w:val="18"/>
                        </w:rPr>
                        <w:t xml:space="preserve"> Processing Job </w:t>
                      </w:r>
                      <w:r>
                        <w:rPr>
                          <w:rFonts w:ascii="Calibri" w:hAnsi="Calibri"/>
                          <w:b/>
                          <w:sz w:val="18"/>
                        </w:rPr>
                        <w:t>L1</w:t>
                      </w:r>
                      <w:r>
                        <w:rPr>
                          <w:rFonts w:ascii="Calibri" w:hAnsi="Calibri"/>
                          <w:sz w:val="18"/>
                        </w:rPr>
                        <w:t xml:space="preserve"> – Job Group = </w:t>
                      </w:r>
                      <w:r>
                        <w:rPr>
                          <w:rFonts w:ascii="Calibri" w:hAnsi="Calibri"/>
                          <w:b/>
                          <w:sz w:val="18"/>
                        </w:rPr>
                        <w:t>FLL</w:t>
                      </w:r>
                      <w:r>
                        <w:rPr>
                          <w:rFonts w:ascii="Calibri" w:hAnsi="Calibri"/>
                          <w:sz w:val="18"/>
                        </w:rPr>
                        <w:t>#01</w:t>
                      </w:r>
                    </w:p>
                  </w:txbxContent>
                </v:textbox>
              </v:shape>
              <v:shape id="_x0000_s1762" type="#_x0000_t202" style="position:absolute;left:7290;top:7215;width:8362;height:2763" o:regroupid="39">
                <v:textbox style="mso-next-textbox:#_x0000_s1762" inset="1mm,1mm,1mm,1mm">
                  <w:txbxContent>
                    <w:p w:rsidR="00776FCC" w:rsidRDefault="00776FCC" w:rsidP="000B4804">
                      <w:pPr>
                        <w:spacing w:after="0" w:line="240" w:lineRule="auto"/>
                        <w:jc w:val="center"/>
                        <w:rPr>
                          <w:rFonts w:ascii="Calibri" w:hAnsi="Calibri"/>
                          <w:b/>
                          <w:sz w:val="18"/>
                        </w:rPr>
                      </w:pPr>
                      <w:r w:rsidRPr="002B08A1">
                        <w:rPr>
                          <w:rFonts w:ascii="Calibri" w:hAnsi="Calibri"/>
                          <w:b/>
                          <w:sz w:val="18"/>
                        </w:rPr>
                        <w:t>LICS_</w:t>
                      </w:r>
                      <w:r>
                        <w:rPr>
                          <w:rFonts w:ascii="Calibri" w:hAnsi="Calibri"/>
                          <w:b/>
                          <w:sz w:val="18"/>
                        </w:rPr>
                        <w:t>FILE</w:t>
                      </w:r>
                      <w:r w:rsidRPr="002B08A1">
                        <w:rPr>
                          <w:rFonts w:ascii="Calibri" w:hAnsi="Calibri"/>
                          <w:b/>
                          <w:sz w:val="18"/>
                        </w:rPr>
                        <w:t>_PROCESSOR</w:t>
                      </w:r>
                    </w:p>
                    <w:p w:rsidR="00776FCC" w:rsidRPr="00482C2C" w:rsidRDefault="00776FCC" w:rsidP="000B4804">
                      <w:pPr>
                        <w:pStyle w:val="ListParagraph"/>
                        <w:numPr>
                          <w:ilvl w:val="0"/>
                          <w:numId w:val="15"/>
                        </w:numPr>
                        <w:spacing w:after="0" w:line="240" w:lineRule="auto"/>
                        <w:ind w:left="341" w:hanging="284"/>
                        <w:rPr>
                          <w:rFonts w:ascii="Calibri" w:hAnsi="Calibri"/>
                          <w:b/>
                          <w:sz w:val="18"/>
                        </w:rPr>
                      </w:pPr>
                      <w:r>
                        <w:rPr>
                          <w:rFonts w:ascii="Calibri" w:hAnsi="Calibri"/>
                          <w:sz w:val="18"/>
                        </w:rPr>
                        <w:t>Wakes up.</w:t>
                      </w:r>
                    </w:p>
                    <w:p w:rsidR="00776FCC" w:rsidRPr="00482C2C" w:rsidRDefault="00776FCC" w:rsidP="000B4804">
                      <w:pPr>
                        <w:pStyle w:val="ListParagraph"/>
                        <w:numPr>
                          <w:ilvl w:val="0"/>
                          <w:numId w:val="15"/>
                        </w:numPr>
                        <w:spacing w:after="0" w:line="240" w:lineRule="auto"/>
                        <w:ind w:left="341" w:hanging="284"/>
                        <w:rPr>
                          <w:rFonts w:ascii="Calibri" w:hAnsi="Calibri"/>
                          <w:b/>
                          <w:sz w:val="18"/>
                        </w:rPr>
                      </w:pPr>
                      <w:r>
                        <w:rPr>
                          <w:rFonts w:ascii="Calibri" w:hAnsi="Calibri"/>
                          <w:sz w:val="18"/>
                        </w:rPr>
                        <w:t>Retrieves all LICS_FILE rows with AVAILABLE status.</w:t>
                      </w:r>
                    </w:p>
                    <w:p w:rsidR="00776FCC" w:rsidRPr="00482C2C" w:rsidRDefault="00776FCC" w:rsidP="000B4804">
                      <w:pPr>
                        <w:pStyle w:val="ListParagraph"/>
                        <w:numPr>
                          <w:ilvl w:val="1"/>
                          <w:numId w:val="15"/>
                        </w:numPr>
                        <w:spacing w:after="0" w:line="240" w:lineRule="auto"/>
                        <w:ind w:left="851" w:hanging="284"/>
                        <w:rPr>
                          <w:rFonts w:ascii="Calibri" w:hAnsi="Calibri"/>
                          <w:b/>
                          <w:sz w:val="18"/>
                        </w:rPr>
                      </w:pPr>
                      <w:r>
                        <w:rPr>
                          <w:rFonts w:ascii="Calibri" w:hAnsi="Calibri"/>
                          <w:sz w:val="18"/>
                        </w:rPr>
                        <w:t>Attempts to lock the LICS_FILE row.</w:t>
                      </w:r>
                    </w:p>
                    <w:p w:rsidR="00776FCC" w:rsidRPr="006905B6" w:rsidRDefault="00776FCC" w:rsidP="000B4804">
                      <w:pPr>
                        <w:pStyle w:val="ListParagraph"/>
                        <w:numPr>
                          <w:ilvl w:val="1"/>
                          <w:numId w:val="15"/>
                        </w:numPr>
                        <w:spacing w:after="0" w:line="240" w:lineRule="auto"/>
                        <w:ind w:left="851" w:hanging="284"/>
                        <w:rPr>
                          <w:rFonts w:ascii="Calibri" w:hAnsi="Calibri"/>
                          <w:b/>
                          <w:sz w:val="18"/>
                        </w:rPr>
                      </w:pPr>
                      <w:r>
                        <w:rPr>
                          <w:rFonts w:ascii="Calibri" w:hAnsi="Calibri"/>
                          <w:sz w:val="18"/>
                        </w:rPr>
                        <w:t>When LICS_FILE row locked and still AVAILABLE status executes the LICS_FILESYSTEM java stored procedure to move the file from the inbound interface directory to the root inbound directory.</w:t>
                      </w:r>
                    </w:p>
                    <w:p w:rsidR="00776FCC" w:rsidRPr="00B2135C" w:rsidRDefault="00776FCC" w:rsidP="000B4804">
                      <w:pPr>
                        <w:pStyle w:val="ListParagraph"/>
                        <w:numPr>
                          <w:ilvl w:val="1"/>
                          <w:numId w:val="15"/>
                        </w:numPr>
                        <w:spacing w:after="0" w:line="240" w:lineRule="auto"/>
                        <w:ind w:left="851" w:hanging="284"/>
                        <w:rPr>
                          <w:rFonts w:ascii="Calibri" w:hAnsi="Calibri"/>
                          <w:b/>
                          <w:sz w:val="18"/>
                        </w:rPr>
                      </w:pPr>
                      <w:r w:rsidRPr="002459CC">
                        <w:rPr>
                          <w:rFonts w:ascii="Calibri" w:hAnsi="Calibri"/>
                          <w:sz w:val="18"/>
                          <w:szCs w:val="18"/>
                        </w:rPr>
                        <w:t>Execute</w:t>
                      </w:r>
                      <w:r>
                        <w:rPr>
                          <w:rFonts w:ascii="Calibri" w:hAnsi="Calibri"/>
                          <w:sz w:val="18"/>
                          <w:szCs w:val="18"/>
                        </w:rPr>
                        <w:t>s either</w:t>
                      </w:r>
                      <w:r w:rsidRPr="002459CC">
                        <w:rPr>
                          <w:rFonts w:ascii="Calibri" w:hAnsi="Calibri"/>
                          <w:sz w:val="18"/>
                          <w:szCs w:val="18"/>
                        </w:rPr>
                        <w:t xml:space="preserve"> LICS_INBOUND_LOADER</w:t>
                      </w:r>
                      <w:r>
                        <w:rPr>
                          <w:rFonts w:ascii="Calibri" w:hAnsi="Calibri"/>
                          <w:sz w:val="18"/>
                          <w:szCs w:val="18"/>
                        </w:rPr>
                        <w:t xml:space="preserve"> or LICS_PASSTHRU_LOADER depending on the interface type. </w:t>
                      </w:r>
                    </w:p>
                    <w:p w:rsidR="00776FCC" w:rsidRPr="00B2135C" w:rsidRDefault="00776FCC" w:rsidP="000B4804">
                      <w:pPr>
                        <w:pStyle w:val="ListParagraph"/>
                        <w:numPr>
                          <w:ilvl w:val="1"/>
                          <w:numId w:val="15"/>
                        </w:numPr>
                        <w:spacing w:after="0" w:line="240" w:lineRule="auto"/>
                        <w:ind w:left="851" w:hanging="284"/>
                        <w:rPr>
                          <w:rFonts w:ascii="Calibri" w:hAnsi="Calibri"/>
                          <w:b/>
                          <w:sz w:val="18"/>
                        </w:rPr>
                      </w:pPr>
                      <w:r>
                        <w:rPr>
                          <w:rFonts w:ascii="Calibri" w:hAnsi="Calibri"/>
                          <w:sz w:val="18"/>
                        </w:rPr>
                        <w:t>Executes the LICS_FILESYSTEM java stored procedure to archive the file from the inbound interface directory to the archive directory for inbound interfaces only.</w:t>
                      </w:r>
                    </w:p>
                    <w:p w:rsidR="00776FCC" w:rsidRPr="00482C2C" w:rsidRDefault="00776FCC" w:rsidP="000B4804">
                      <w:pPr>
                        <w:pStyle w:val="ListParagraph"/>
                        <w:numPr>
                          <w:ilvl w:val="1"/>
                          <w:numId w:val="15"/>
                        </w:numPr>
                        <w:spacing w:after="0" w:line="240" w:lineRule="auto"/>
                        <w:ind w:left="851" w:hanging="284"/>
                        <w:rPr>
                          <w:rFonts w:ascii="Calibri" w:hAnsi="Calibri"/>
                          <w:b/>
                          <w:sz w:val="18"/>
                        </w:rPr>
                      </w:pPr>
                      <w:r>
                        <w:rPr>
                          <w:rFonts w:ascii="Calibri" w:hAnsi="Calibri"/>
                          <w:sz w:val="18"/>
                        </w:rPr>
                        <w:t>Deletes the LICS_FILE row.</w:t>
                      </w:r>
                    </w:p>
                    <w:p w:rsidR="00776FCC" w:rsidRPr="00482C2C" w:rsidRDefault="00776FCC" w:rsidP="000B4804">
                      <w:pPr>
                        <w:pStyle w:val="ListParagraph"/>
                        <w:numPr>
                          <w:ilvl w:val="0"/>
                          <w:numId w:val="15"/>
                        </w:numPr>
                        <w:spacing w:after="0" w:line="240" w:lineRule="auto"/>
                        <w:ind w:left="341" w:hanging="284"/>
                        <w:rPr>
                          <w:rFonts w:ascii="Calibri" w:hAnsi="Calibri"/>
                          <w:b/>
                          <w:sz w:val="18"/>
                        </w:rPr>
                      </w:pPr>
                      <w:r>
                        <w:rPr>
                          <w:rFonts w:ascii="Calibri" w:hAnsi="Calibri"/>
                          <w:sz w:val="18"/>
                        </w:rPr>
                        <w:t>Sleeps.</w:t>
                      </w:r>
                    </w:p>
                  </w:txbxContent>
                </v:textbox>
              </v:shape>
              <v:shape id="_x0000_s1763" type="#_x0000_t202" style="position:absolute;left:1192;top:5893;width:3955;height:340" o:regroupid="39">
                <v:textbox style="mso-next-textbox:#_x0000_s1763" inset="1mm,1mm,1mm,1mm">
                  <w:txbxContent>
                    <w:p w:rsidR="00776FCC" w:rsidRPr="00D26660" w:rsidRDefault="00776FCC" w:rsidP="000B4804">
                      <w:pPr>
                        <w:spacing w:after="0" w:line="240" w:lineRule="auto"/>
                        <w:jc w:val="center"/>
                        <w:rPr>
                          <w:rFonts w:ascii="Calibri" w:hAnsi="Calibri"/>
                          <w:sz w:val="18"/>
                        </w:rPr>
                      </w:pPr>
                      <w:r>
                        <w:rPr>
                          <w:rFonts w:ascii="Calibri" w:hAnsi="Calibri"/>
                          <w:b/>
                          <w:sz w:val="18"/>
                        </w:rPr>
                        <w:t>File</w:t>
                      </w:r>
                      <w:r w:rsidRPr="00645442">
                        <w:rPr>
                          <w:rFonts w:ascii="Calibri" w:hAnsi="Calibri"/>
                          <w:b/>
                          <w:sz w:val="18"/>
                        </w:rPr>
                        <w:t xml:space="preserve"> Processing Job </w:t>
                      </w:r>
                      <w:r>
                        <w:rPr>
                          <w:rFonts w:ascii="Calibri" w:hAnsi="Calibri"/>
                          <w:b/>
                          <w:sz w:val="18"/>
                        </w:rPr>
                        <w:t>L2</w:t>
                      </w:r>
                      <w:r>
                        <w:rPr>
                          <w:rFonts w:ascii="Calibri" w:hAnsi="Calibri"/>
                          <w:sz w:val="18"/>
                        </w:rPr>
                        <w:t xml:space="preserve"> – Job Group = </w:t>
                      </w:r>
                      <w:r>
                        <w:rPr>
                          <w:rFonts w:ascii="Calibri" w:hAnsi="Calibri"/>
                          <w:b/>
                          <w:sz w:val="18"/>
                        </w:rPr>
                        <w:t>FLL</w:t>
                      </w:r>
                      <w:r>
                        <w:rPr>
                          <w:rFonts w:ascii="Calibri" w:hAnsi="Calibri"/>
                          <w:sz w:val="18"/>
                        </w:rPr>
                        <w:t>#02</w:t>
                      </w:r>
                    </w:p>
                  </w:txbxContent>
                </v:textbox>
              </v:shape>
              <v:shape id="_x0000_s1764" type="#_x0000_t202" style="position:absolute;left:1192;top:6347;width:3955;height:340" o:regroupid="39">
                <v:textbox style="mso-next-textbox:#_x0000_s1764" inset="1mm,1mm,1mm,1mm">
                  <w:txbxContent>
                    <w:p w:rsidR="00776FCC" w:rsidRPr="00D26660" w:rsidRDefault="00776FCC" w:rsidP="000B4804">
                      <w:pPr>
                        <w:spacing w:after="0" w:line="240" w:lineRule="auto"/>
                        <w:jc w:val="center"/>
                        <w:rPr>
                          <w:rFonts w:ascii="Calibri" w:hAnsi="Calibri"/>
                          <w:sz w:val="18"/>
                        </w:rPr>
                      </w:pPr>
                      <w:r>
                        <w:rPr>
                          <w:rFonts w:ascii="Calibri" w:hAnsi="Calibri"/>
                          <w:b/>
                          <w:sz w:val="18"/>
                        </w:rPr>
                        <w:t>File</w:t>
                      </w:r>
                      <w:r w:rsidRPr="00645442">
                        <w:rPr>
                          <w:rFonts w:ascii="Calibri" w:hAnsi="Calibri"/>
                          <w:b/>
                          <w:sz w:val="18"/>
                        </w:rPr>
                        <w:t xml:space="preserve"> Processing Job </w:t>
                      </w:r>
                      <w:r>
                        <w:rPr>
                          <w:rFonts w:ascii="Calibri" w:hAnsi="Calibri"/>
                          <w:b/>
                          <w:sz w:val="18"/>
                        </w:rPr>
                        <w:t>L3</w:t>
                      </w:r>
                      <w:r>
                        <w:rPr>
                          <w:rFonts w:ascii="Calibri" w:hAnsi="Calibri"/>
                          <w:sz w:val="18"/>
                        </w:rPr>
                        <w:t xml:space="preserve"> – Job Group = </w:t>
                      </w:r>
                      <w:r>
                        <w:rPr>
                          <w:rFonts w:ascii="Calibri" w:hAnsi="Calibri"/>
                          <w:b/>
                          <w:sz w:val="18"/>
                        </w:rPr>
                        <w:t>FLL</w:t>
                      </w:r>
                      <w:r>
                        <w:rPr>
                          <w:rFonts w:ascii="Calibri" w:hAnsi="Calibri"/>
                          <w:sz w:val="18"/>
                        </w:rPr>
                        <w:t>#03</w:t>
                      </w:r>
                    </w:p>
                  </w:txbxContent>
                </v:textbox>
              </v:shape>
              <v:shape id="_x0000_s1765" type="#_x0000_t202" style="position:absolute;left:1192;top:6799;width:3955;height:340" o:regroupid="39">
                <v:textbox style="mso-next-textbox:#_x0000_s1765" inset="1mm,1mm,1mm,1mm">
                  <w:txbxContent>
                    <w:p w:rsidR="00776FCC" w:rsidRPr="00D26660" w:rsidRDefault="00776FCC" w:rsidP="000B4804">
                      <w:pPr>
                        <w:spacing w:after="0" w:line="240" w:lineRule="auto"/>
                        <w:jc w:val="center"/>
                        <w:rPr>
                          <w:rFonts w:ascii="Calibri" w:hAnsi="Calibri"/>
                          <w:sz w:val="18"/>
                        </w:rPr>
                      </w:pPr>
                      <w:r>
                        <w:rPr>
                          <w:rFonts w:ascii="Calibri" w:hAnsi="Calibri"/>
                          <w:b/>
                          <w:sz w:val="18"/>
                        </w:rPr>
                        <w:t>File</w:t>
                      </w:r>
                      <w:r w:rsidRPr="00645442">
                        <w:rPr>
                          <w:rFonts w:ascii="Calibri" w:hAnsi="Calibri"/>
                          <w:b/>
                          <w:sz w:val="18"/>
                        </w:rPr>
                        <w:t xml:space="preserve"> Processing Job </w:t>
                      </w:r>
                      <w:r>
                        <w:rPr>
                          <w:rFonts w:ascii="Calibri" w:hAnsi="Calibri"/>
                          <w:b/>
                          <w:sz w:val="18"/>
                        </w:rPr>
                        <w:t>L4</w:t>
                      </w:r>
                      <w:r>
                        <w:rPr>
                          <w:rFonts w:ascii="Calibri" w:hAnsi="Calibri"/>
                          <w:sz w:val="18"/>
                        </w:rPr>
                        <w:t xml:space="preserve"> – Job Group = </w:t>
                      </w:r>
                      <w:r>
                        <w:rPr>
                          <w:rFonts w:ascii="Calibri" w:hAnsi="Calibri"/>
                          <w:b/>
                          <w:sz w:val="18"/>
                        </w:rPr>
                        <w:t>FLL</w:t>
                      </w:r>
                      <w:r>
                        <w:rPr>
                          <w:rFonts w:ascii="Calibri" w:hAnsi="Calibri"/>
                          <w:sz w:val="18"/>
                        </w:rPr>
                        <w:t>#04</w:t>
                      </w:r>
                    </w:p>
                  </w:txbxContent>
                </v:textbox>
              </v:shape>
              <v:shape id="_x0000_s1766" type="#_x0000_t202" style="position:absolute;left:1644;top:3052;width:3051;height:340" o:regroupid="39">
                <v:textbox style="mso-next-textbox:#_x0000_s1766" inset="1mm,1mm,1mm,1mm">
                  <w:txbxContent>
                    <w:p w:rsidR="00776FCC" w:rsidRPr="00D26660" w:rsidRDefault="00776FCC" w:rsidP="000B4804">
                      <w:pPr>
                        <w:spacing w:after="0" w:line="240" w:lineRule="auto"/>
                        <w:jc w:val="center"/>
                        <w:rPr>
                          <w:rFonts w:ascii="Calibri" w:hAnsi="Calibri"/>
                          <w:sz w:val="18"/>
                        </w:rPr>
                      </w:pPr>
                      <w:r w:rsidRPr="00645442">
                        <w:rPr>
                          <w:rFonts w:ascii="Calibri" w:hAnsi="Calibri"/>
                          <w:b/>
                          <w:sz w:val="18"/>
                        </w:rPr>
                        <w:t>Interface A</w:t>
                      </w:r>
                      <w:r>
                        <w:rPr>
                          <w:rFonts w:ascii="Calibri" w:hAnsi="Calibri"/>
                          <w:sz w:val="18"/>
                        </w:rPr>
                        <w:t xml:space="preserve"> – Loading Group = </w:t>
                      </w:r>
                      <w:r>
                        <w:rPr>
                          <w:rFonts w:ascii="Calibri" w:hAnsi="Calibri"/>
                          <w:b/>
                          <w:sz w:val="18"/>
                        </w:rPr>
                        <w:t>FLL</w:t>
                      </w:r>
                    </w:p>
                  </w:txbxContent>
                </v:textbox>
              </v:shape>
              <v:shape id="_x0000_s1767" type="#_x0000_t202" style="position:absolute;left:1644;top:3956;width:3051;height:340" o:regroupid="39">
                <v:textbox style="mso-next-textbox:#_x0000_s1767" inset="1mm,1mm,1mm,1mm">
                  <w:txbxContent>
                    <w:p w:rsidR="00776FCC" w:rsidRPr="00D26660" w:rsidRDefault="00776FCC" w:rsidP="000B4804">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C</w:t>
                      </w:r>
                      <w:r>
                        <w:rPr>
                          <w:rFonts w:ascii="Calibri" w:hAnsi="Calibri"/>
                          <w:sz w:val="18"/>
                        </w:rPr>
                        <w:t xml:space="preserve"> – Loading Group = </w:t>
                      </w:r>
                      <w:r>
                        <w:rPr>
                          <w:rFonts w:ascii="Calibri" w:hAnsi="Calibri"/>
                          <w:b/>
                          <w:sz w:val="18"/>
                        </w:rPr>
                        <w:t>FLL</w:t>
                      </w:r>
                    </w:p>
                  </w:txbxContent>
                </v:textbox>
              </v:shape>
              <v:shape id="_x0000_s1768" type="#_x0000_t202" style="position:absolute;left:1644;top:4860;width:3051;height:340" o:regroupid="39">
                <v:textbox style="mso-next-textbox:#_x0000_s1768" inset="1mm,1mm,1mm,1mm">
                  <w:txbxContent>
                    <w:p w:rsidR="00776FCC" w:rsidRPr="00D26660" w:rsidRDefault="00776FCC" w:rsidP="000B4804">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E</w:t>
                      </w:r>
                      <w:r>
                        <w:rPr>
                          <w:rFonts w:ascii="Calibri" w:hAnsi="Calibri"/>
                          <w:sz w:val="18"/>
                        </w:rPr>
                        <w:t xml:space="preserve"> – Loading Group = </w:t>
                      </w:r>
                      <w:r>
                        <w:rPr>
                          <w:rFonts w:ascii="Calibri" w:hAnsi="Calibri"/>
                          <w:b/>
                          <w:sz w:val="18"/>
                        </w:rPr>
                        <w:t>FLL</w:t>
                      </w:r>
                    </w:p>
                  </w:txbxContent>
                </v:textbox>
              </v:shape>
              <v:shape id="_x0000_s1769" type="#_x0000_t202" style="position:absolute;left:1644;top:3519;width:3051;height:340" o:regroupid="39">
                <v:textbox style="mso-next-textbox:#_x0000_s1769" inset="1mm,1mm,1mm,1mm">
                  <w:txbxContent>
                    <w:p w:rsidR="00776FCC" w:rsidRPr="00D26660" w:rsidRDefault="00776FCC" w:rsidP="000B4804">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B</w:t>
                      </w:r>
                      <w:r>
                        <w:rPr>
                          <w:rFonts w:ascii="Calibri" w:hAnsi="Calibri"/>
                          <w:sz w:val="18"/>
                        </w:rPr>
                        <w:t xml:space="preserve"> – Loading Group = </w:t>
                      </w:r>
                      <w:r>
                        <w:rPr>
                          <w:rFonts w:ascii="Calibri" w:hAnsi="Calibri"/>
                          <w:b/>
                          <w:sz w:val="18"/>
                        </w:rPr>
                        <w:t>FLL</w:t>
                      </w:r>
                    </w:p>
                  </w:txbxContent>
                </v:textbox>
              </v:shape>
              <v:shape id="_x0000_s1770" type="#_x0000_t202" style="position:absolute;left:1644;top:4408;width:3051;height:340" o:regroupid="39">
                <v:textbox style="mso-next-textbox:#_x0000_s1770" inset="1mm,1mm,1mm,1mm">
                  <w:txbxContent>
                    <w:p w:rsidR="00776FCC" w:rsidRPr="00D26660" w:rsidRDefault="00776FCC" w:rsidP="000B4804">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D</w:t>
                      </w:r>
                      <w:r>
                        <w:rPr>
                          <w:rFonts w:ascii="Calibri" w:hAnsi="Calibri"/>
                          <w:sz w:val="18"/>
                        </w:rPr>
                        <w:t xml:space="preserve"> – Loading Group = </w:t>
                      </w:r>
                      <w:r>
                        <w:rPr>
                          <w:rFonts w:ascii="Calibri" w:hAnsi="Calibri"/>
                          <w:b/>
                          <w:sz w:val="18"/>
                        </w:rPr>
                        <w:t>FLL</w:t>
                      </w:r>
                    </w:p>
                  </w:txbxContent>
                </v:textbox>
              </v:shape>
              <v:shape id="_x0000_s1774" type="#_x0000_t22" style="position:absolute;left:12492;top:6233;width:1582;height:452;v-text-anchor:middle" o:regroupid="39">
                <v:textbox style="mso-next-textbox:#_x0000_s1774" inset="1mm,1mm,1mm,1mm">
                  <w:txbxContent>
                    <w:p w:rsidR="00776FCC" w:rsidRPr="007C5CCA" w:rsidRDefault="00776FCC" w:rsidP="000B4804">
                      <w:pPr>
                        <w:spacing w:after="0" w:line="240" w:lineRule="auto"/>
                        <w:jc w:val="center"/>
                        <w:rPr>
                          <w:rFonts w:ascii="Calibri" w:hAnsi="Calibri"/>
                          <w:sz w:val="18"/>
                        </w:rPr>
                      </w:pPr>
                      <w:r>
                        <w:rPr>
                          <w:rFonts w:ascii="Calibri" w:hAnsi="Calibri"/>
                          <w:sz w:val="18"/>
                        </w:rPr>
                        <w:t>LICS_FILE</w:t>
                      </w:r>
                    </w:p>
                  </w:txbxContent>
                </v:textbox>
              </v:shape>
              <v:shape id="_x0000_s1775" type="#_x0000_t202" style="position:absolute;left:2433;top:7589;width:1469;height:3068" o:regroupid="39" fillcolor="#dbe5f1 [660]">
                <v:fill opacity=".5"/>
                <v:stroke dashstyle="1 1" endcap="round"/>
                <v:textbox style="mso-next-textbox:#_x0000_s1775" inset="1mm,1mm,1mm,1mm">
                  <w:txbxContent>
                    <w:p w:rsidR="00776FCC" w:rsidRDefault="00776FCC" w:rsidP="000B4804">
                      <w:pPr>
                        <w:spacing w:after="0" w:line="240" w:lineRule="auto"/>
                        <w:jc w:val="center"/>
                        <w:rPr>
                          <w:rFonts w:ascii="Calibri" w:hAnsi="Calibri"/>
                          <w:sz w:val="18"/>
                        </w:rPr>
                      </w:pPr>
                      <w:r>
                        <w:rPr>
                          <w:rFonts w:ascii="Calibri" w:hAnsi="Calibri"/>
                          <w:sz w:val="18"/>
                        </w:rPr>
                        <w:t>Logical Job Group</w:t>
                      </w:r>
                    </w:p>
                    <w:p w:rsidR="00776FCC" w:rsidRPr="00795DA8" w:rsidRDefault="00776FCC" w:rsidP="000B4804">
                      <w:pPr>
                        <w:spacing w:after="0" w:line="240" w:lineRule="auto"/>
                        <w:jc w:val="center"/>
                        <w:rPr>
                          <w:rFonts w:ascii="Calibri" w:hAnsi="Calibri"/>
                          <w:b/>
                          <w:sz w:val="18"/>
                        </w:rPr>
                      </w:pPr>
                      <w:r>
                        <w:rPr>
                          <w:rFonts w:ascii="Calibri" w:hAnsi="Calibri"/>
                          <w:b/>
                          <w:sz w:val="18"/>
                        </w:rPr>
                        <w:t>FLH</w:t>
                      </w:r>
                    </w:p>
                  </w:txbxContent>
                </v:textbox>
              </v:shape>
              <v:shape id="_x0000_s1776" type="#_x0000_t202" style="position:absolute;left:1192;top:9737;width:3955;height:340" o:regroupid="39">
                <v:textbox style="mso-next-textbox:#_x0000_s1776" inset="1mm,1mm,1mm,1mm">
                  <w:txbxContent>
                    <w:p w:rsidR="00776FCC" w:rsidRPr="00D26660" w:rsidRDefault="00776FCC" w:rsidP="000B4804">
                      <w:pPr>
                        <w:spacing w:after="0" w:line="240" w:lineRule="auto"/>
                        <w:jc w:val="center"/>
                        <w:rPr>
                          <w:rFonts w:ascii="Calibri" w:hAnsi="Calibri"/>
                          <w:sz w:val="18"/>
                        </w:rPr>
                      </w:pPr>
                      <w:r>
                        <w:rPr>
                          <w:rFonts w:ascii="Calibri" w:hAnsi="Calibri"/>
                          <w:b/>
                          <w:sz w:val="18"/>
                        </w:rPr>
                        <w:t>File</w:t>
                      </w:r>
                      <w:r w:rsidRPr="00645442">
                        <w:rPr>
                          <w:rFonts w:ascii="Calibri" w:hAnsi="Calibri"/>
                          <w:b/>
                          <w:sz w:val="18"/>
                        </w:rPr>
                        <w:t xml:space="preserve"> Processing Job </w:t>
                      </w:r>
                      <w:r>
                        <w:rPr>
                          <w:rFonts w:ascii="Calibri" w:hAnsi="Calibri"/>
                          <w:b/>
                          <w:sz w:val="18"/>
                        </w:rPr>
                        <w:t>H1</w:t>
                      </w:r>
                      <w:r>
                        <w:rPr>
                          <w:rFonts w:ascii="Calibri" w:hAnsi="Calibri"/>
                          <w:sz w:val="18"/>
                        </w:rPr>
                        <w:t xml:space="preserve"> – Job Group = </w:t>
                      </w:r>
                      <w:r>
                        <w:rPr>
                          <w:rFonts w:ascii="Calibri" w:hAnsi="Calibri"/>
                          <w:b/>
                          <w:sz w:val="18"/>
                        </w:rPr>
                        <w:t>FLH</w:t>
                      </w:r>
                      <w:r w:rsidRPr="00534BF7">
                        <w:rPr>
                          <w:rFonts w:ascii="Calibri" w:hAnsi="Calibri"/>
                          <w:sz w:val="18"/>
                        </w:rPr>
                        <w:t>#</w:t>
                      </w:r>
                      <w:r>
                        <w:rPr>
                          <w:rFonts w:ascii="Calibri" w:hAnsi="Calibri"/>
                          <w:sz w:val="18"/>
                        </w:rPr>
                        <w:t>01</w:t>
                      </w:r>
                    </w:p>
                  </w:txbxContent>
                </v:textbox>
              </v:shape>
              <v:shape id="_x0000_s1777" type="#_x0000_t202" style="position:absolute;left:1192;top:10189;width:3955;height:340" o:regroupid="39">
                <v:textbox style="mso-next-textbox:#_x0000_s1777" inset="1mm,1mm,1mm,1mm">
                  <w:txbxContent>
                    <w:p w:rsidR="00776FCC" w:rsidRPr="00D26660" w:rsidRDefault="00776FCC" w:rsidP="000B4804">
                      <w:pPr>
                        <w:spacing w:after="0" w:line="240" w:lineRule="auto"/>
                        <w:jc w:val="center"/>
                        <w:rPr>
                          <w:rFonts w:ascii="Calibri" w:hAnsi="Calibri"/>
                          <w:sz w:val="18"/>
                        </w:rPr>
                      </w:pPr>
                      <w:r>
                        <w:rPr>
                          <w:rFonts w:ascii="Calibri" w:hAnsi="Calibri"/>
                          <w:b/>
                          <w:sz w:val="18"/>
                        </w:rPr>
                        <w:t>File</w:t>
                      </w:r>
                      <w:r w:rsidRPr="00645442">
                        <w:rPr>
                          <w:rFonts w:ascii="Calibri" w:hAnsi="Calibri"/>
                          <w:b/>
                          <w:sz w:val="18"/>
                        </w:rPr>
                        <w:t xml:space="preserve"> Processing Job </w:t>
                      </w:r>
                      <w:r>
                        <w:rPr>
                          <w:rFonts w:ascii="Calibri" w:hAnsi="Calibri"/>
                          <w:b/>
                          <w:sz w:val="18"/>
                        </w:rPr>
                        <w:t>H2</w:t>
                      </w:r>
                      <w:r>
                        <w:rPr>
                          <w:rFonts w:ascii="Calibri" w:hAnsi="Calibri"/>
                          <w:sz w:val="18"/>
                        </w:rPr>
                        <w:t xml:space="preserve"> – Job Group = </w:t>
                      </w:r>
                      <w:r>
                        <w:rPr>
                          <w:rFonts w:ascii="Calibri" w:hAnsi="Calibri"/>
                          <w:b/>
                          <w:sz w:val="18"/>
                        </w:rPr>
                        <w:t>FLH</w:t>
                      </w:r>
                      <w:r>
                        <w:rPr>
                          <w:rFonts w:ascii="Calibri" w:hAnsi="Calibri"/>
                          <w:sz w:val="18"/>
                        </w:rPr>
                        <w:t>#02</w:t>
                      </w:r>
                    </w:p>
                  </w:txbxContent>
                </v:textbox>
              </v:shape>
              <v:shape id="_x0000_s1778" type="#_x0000_t202" style="position:absolute;left:1644;top:8248;width:3051;height:340" o:regroupid="39">
                <v:textbox style="mso-next-textbox:#_x0000_s1778" inset="1mm,1mm,1mm,1mm">
                  <w:txbxContent>
                    <w:p w:rsidR="00776FCC" w:rsidRPr="00D26660" w:rsidRDefault="00776FCC" w:rsidP="000B4804">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X</w:t>
                      </w:r>
                      <w:r>
                        <w:rPr>
                          <w:rFonts w:ascii="Calibri" w:hAnsi="Calibri"/>
                          <w:sz w:val="18"/>
                        </w:rPr>
                        <w:t xml:space="preserve"> – Loading Group = </w:t>
                      </w:r>
                      <w:r>
                        <w:rPr>
                          <w:rFonts w:ascii="Calibri" w:hAnsi="Calibri"/>
                          <w:b/>
                          <w:sz w:val="18"/>
                        </w:rPr>
                        <w:t>FLH</w:t>
                      </w:r>
                    </w:p>
                  </w:txbxContent>
                </v:textbox>
              </v:shape>
              <v:shape id="_x0000_s1779" type="#_x0000_t202" style="position:absolute;left:1644;top:9152;width:3051;height:340" o:regroupid="39">
                <v:textbox style="mso-next-textbox:#_x0000_s1779" inset="1mm,1mm,1mm,1mm">
                  <w:txbxContent>
                    <w:p w:rsidR="00776FCC" w:rsidRPr="00D26660" w:rsidRDefault="00776FCC" w:rsidP="000B4804">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Z</w:t>
                      </w:r>
                      <w:r>
                        <w:rPr>
                          <w:rFonts w:ascii="Calibri" w:hAnsi="Calibri"/>
                          <w:sz w:val="18"/>
                        </w:rPr>
                        <w:t xml:space="preserve"> – Loading Group = </w:t>
                      </w:r>
                      <w:r>
                        <w:rPr>
                          <w:rFonts w:ascii="Calibri" w:hAnsi="Calibri"/>
                          <w:b/>
                          <w:sz w:val="18"/>
                        </w:rPr>
                        <w:t>FLH</w:t>
                      </w:r>
                    </w:p>
                  </w:txbxContent>
                </v:textbox>
              </v:shape>
              <v:shape id="_x0000_s1780" type="#_x0000_t202" style="position:absolute;left:1644;top:8715;width:3051;height:340" o:regroupid="39">
                <v:textbox style="mso-next-textbox:#_x0000_s1780" inset="1mm,1mm,1mm,1mm">
                  <w:txbxContent>
                    <w:p w:rsidR="00776FCC" w:rsidRPr="00D26660" w:rsidRDefault="00776FCC" w:rsidP="000B4804">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 xml:space="preserve">Y </w:t>
                      </w:r>
                      <w:r>
                        <w:rPr>
                          <w:rFonts w:ascii="Calibri" w:hAnsi="Calibri"/>
                          <w:sz w:val="18"/>
                        </w:rPr>
                        <w:t xml:space="preserve">– Loading Group = </w:t>
                      </w:r>
                      <w:r>
                        <w:rPr>
                          <w:rFonts w:ascii="Calibri" w:hAnsi="Calibri"/>
                          <w:b/>
                          <w:sz w:val="18"/>
                        </w:rPr>
                        <w:t>FLH</w:t>
                      </w:r>
                    </w:p>
                  </w:txbxContent>
                </v:textbox>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781" type="#_x0000_t86" style="position:absolute;left:5369;top:5427;width:113;height:1840" o:regroupid="39" adj="2399" strokecolor="#4f81bd [3204]" strokeweight="1.5pt">
                <v:textbox inset="1mm,1mm,1mm,1mm"/>
              </v:shape>
              <v:shape id="_x0000_s1782" type="#_x0000_t202" style="position:absolute;left:11019;top:2136;width:4407;height:1289" o:regroupid="39">
                <v:textbox style="mso-next-textbox:#_x0000_s1782" inset="1mm,1mm,1mm,1mm">
                  <w:txbxContent>
                    <w:p w:rsidR="00776FCC" w:rsidRDefault="00776FCC" w:rsidP="000B4804">
                      <w:pPr>
                        <w:spacing w:after="0" w:line="240" w:lineRule="auto"/>
                        <w:jc w:val="center"/>
                        <w:rPr>
                          <w:rFonts w:ascii="Calibri" w:hAnsi="Calibri"/>
                          <w:b/>
                          <w:sz w:val="18"/>
                        </w:rPr>
                      </w:pPr>
                      <w:r>
                        <w:rPr>
                          <w:rFonts w:ascii="Calibri" w:hAnsi="Calibri"/>
                          <w:b/>
                          <w:sz w:val="18"/>
                        </w:rPr>
                        <w:t>INBOUND Interface Directories</w:t>
                      </w:r>
                    </w:p>
                    <w:p w:rsidR="00776FCC" w:rsidRPr="00D26660" w:rsidRDefault="00776FCC" w:rsidP="000B4804">
                      <w:pPr>
                        <w:spacing w:after="0" w:line="240" w:lineRule="auto"/>
                        <w:jc w:val="center"/>
                        <w:rPr>
                          <w:rFonts w:ascii="Calibri" w:hAnsi="Calibri"/>
                          <w:sz w:val="18"/>
                        </w:rPr>
                      </w:pPr>
                    </w:p>
                  </w:txbxContent>
                </v:textbox>
              </v:shape>
              <v:shape id="_x0000_s1785" type="#_x0000_t33" style="position:absolute;left:6443;top:4482;width:847;height:863;rotation:180;flip:y" o:connectortype="elbow" o:regroupid="39" adj="-186214,105597,-186214" strokecolor="#4f81bd [3204]" strokeweight="1.5pt"/>
              <v:shape id="_x0000_s1787" type="#_x0000_t32" style="position:absolute;left:5482;top:6347;width:452;height:1" o:connectortype="straight" o:regroupid="39" strokecolor="#4f81bd [3204]" strokeweight="1.5pt"/>
              <v:shape id="_x0000_s1789" type="#_x0000_t32" style="position:absolute;left:13275;top:5231;width:2;height:1002" o:connectortype="straight" o:regroupid="39" strokecolor="#4f81bd [3204]" strokeweight="1.5pt">
                <v:stroke endarrow="block" endarrowlength="short"/>
              </v:shape>
              <v:shape id="_x0000_s1790" type="#_x0000_t32" style="position:absolute;left:6951;top:8443;width:339;height:1" o:connectortype="straight" o:regroupid="39" strokecolor="#4f81bd [3204]" strokeweight="1.5pt">
                <v:stroke endarrow="block" endarrowlength="short"/>
              </v:shape>
              <v:shape id="_x0000_s1796" type="#_x0000_t202" style="position:absolute;left:7290;top:2136;width:3277;height:1309" o:regroupid="39">
                <v:textbox style="mso-next-textbox:#_x0000_s1796" inset="1mm,1mm,1mm,1mm">
                  <w:txbxContent>
                    <w:p w:rsidR="00776FCC" w:rsidRDefault="00776FCC" w:rsidP="000B4804">
                      <w:pPr>
                        <w:spacing w:after="0" w:line="240" w:lineRule="auto"/>
                      </w:pPr>
                      <w:r>
                        <w:rPr>
                          <w:rFonts w:ascii="Calibri" w:hAnsi="Calibri"/>
                          <w:sz w:val="18"/>
                          <w:szCs w:val="18"/>
                        </w:rPr>
                        <w:t>Schedule</w:t>
                      </w:r>
                      <w:r w:rsidRPr="002459CC">
                        <w:rPr>
                          <w:rFonts w:ascii="Calibri" w:hAnsi="Calibri"/>
                          <w:sz w:val="18"/>
                          <w:szCs w:val="18"/>
                        </w:rPr>
                        <w:t xml:space="preserve"> LICS_</w:t>
                      </w:r>
                      <w:r>
                        <w:rPr>
                          <w:rFonts w:ascii="Calibri" w:hAnsi="Calibri"/>
                          <w:sz w:val="18"/>
                          <w:szCs w:val="18"/>
                        </w:rPr>
                        <w:t>FILE_POLLER as a *POLLER job with an execution interval of 10 seconds.</w:t>
                      </w:r>
                    </w:p>
                  </w:txbxContent>
                </v:textbox>
              </v:shape>
              <v:shape id="_x0000_s1797" type="#_x0000_t32" style="position:absolute;left:8872;top:3445;width:1;height:318" o:connectortype="straight" o:regroupid="39" strokecolor="#4f81bd [3204]" strokeweight="1.5pt">
                <v:stroke endarrow="block" endarrowlength="short"/>
              </v:shape>
              <v:shape id="_x0000_s1798" type="#_x0000_t32" style="position:absolute;left:13274;top:3445;width:1;height:318" o:connectortype="straight" o:regroupid="39" strokecolor="#4f81bd [3204]" strokeweight="1.5pt">
                <v:stroke endarrow="block" endarrowlength="short"/>
              </v:shape>
              <v:shape id="_x0000_s1799" type="#_x0000_t32" style="position:absolute;left:6951;top:6974;width:8701;height:1" o:connectortype="straight" o:regroupid="39" strokecolor="#d99594 [1941]" strokeweight="1pt"/>
              <v:shape id="_x0000_s1802" type="#_x0000_t86" style="position:absolute;left:5369;top:9639;width:113;height:1018" adj="2399" strokecolor="#4f81bd [3204]" strokeweight="1.5pt">
                <v:textbox inset="1mm,1mm,1mm,1mm"/>
              </v:shape>
              <v:shape id="_x0000_s1803" type="#_x0000_t32" style="position:absolute;left:5482;top:10076;width:452;height:1" o:connectortype="straight" strokecolor="#4f81bd [3204]" strokeweight="1.5pt"/>
              <v:shape id="_x0000_s1805" type="#_x0000_t202" style="position:absolute;left:11358;top:2539;width:1695;height:792">
                <v:textbox inset="1mm,1mm,1mm,1mm">
                  <w:txbxContent>
                    <w:p w:rsidR="00776FCC" w:rsidRPr="000B4804" w:rsidRDefault="00776FCC" w:rsidP="000B4804">
                      <w:pPr>
                        <w:spacing w:after="0" w:line="240" w:lineRule="auto"/>
                        <w:jc w:val="center"/>
                        <w:rPr>
                          <w:rFonts w:ascii="Calibri" w:hAnsi="Calibri"/>
                          <w:b/>
                          <w:sz w:val="18"/>
                        </w:rPr>
                      </w:pPr>
                      <w:r w:rsidRPr="000B4804">
                        <w:rPr>
                          <w:rFonts w:ascii="Calibri" w:hAnsi="Calibri"/>
                          <w:b/>
                          <w:sz w:val="18"/>
                        </w:rPr>
                        <w:t>Interface Directory</w:t>
                      </w:r>
                    </w:p>
                  </w:txbxContent>
                </v:textbox>
              </v:shape>
              <v:shape id="_x0000_s1783" type="#_x0000_t22" style="position:absolute;left:11471;top:2877;width:1469;height:353;v-text-anchor:middle" o:regroupid="39" adj="4033">
                <v:textbox style="mso-next-textbox:#_x0000_s1783" inset="1mm,1mm,1mm,1mm">
                  <w:txbxContent>
                    <w:p w:rsidR="00776FCC" w:rsidRPr="005E5B0C" w:rsidRDefault="00776FCC" w:rsidP="000B4804">
                      <w:pPr>
                        <w:spacing w:after="0" w:line="240" w:lineRule="auto"/>
                        <w:jc w:val="center"/>
                        <w:rPr>
                          <w:rFonts w:ascii="Calibri" w:hAnsi="Calibri"/>
                          <w:sz w:val="16"/>
                        </w:rPr>
                      </w:pPr>
                      <w:r w:rsidRPr="005E5B0C">
                        <w:rPr>
                          <w:rFonts w:ascii="Calibri" w:hAnsi="Calibri"/>
                          <w:sz w:val="16"/>
                        </w:rPr>
                        <w:t>Interface File</w:t>
                      </w:r>
                      <w:r>
                        <w:rPr>
                          <w:rFonts w:ascii="Calibri" w:hAnsi="Calibri"/>
                          <w:sz w:val="16"/>
                        </w:rPr>
                        <w:t>s</w:t>
                      </w:r>
                    </w:p>
                  </w:txbxContent>
                </v:textbox>
              </v:shape>
              <v:shape id="_x0000_s1806" type="#_x0000_t202" style="position:absolute;left:13392;top:2506;width:1695;height:792">
                <v:textbox inset="1mm,1mm,1mm,1mm">
                  <w:txbxContent>
                    <w:p w:rsidR="00776FCC" w:rsidRPr="000B4804" w:rsidRDefault="00776FCC" w:rsidP="000B4804">
                      <w:pPr>
                        <w:spacing w:after="0" w:line="240" w:lineRule="auto"/>
                        <w:jc w:val="center"/>
                        <w:rPr>
                          <w:rFonts w:ascii="Calibri" w:hAnsi="Calibri"/>
                          <w:b/>
                          <w:sz w:val="18"/>
                        </w:rPr>
                      </w:pPr>
                      <w:r w:rsidRPr="000B4804">
                        <w:rPr>
                          <w:rFonts w:ascii="Calibri" w:hAnsi="Calibri"/>
                          <w:b/>
                          <w:sz w:val="18"/>
                        </w:rPr>
                        <w:t>Interface Directory</w:t>
                      </w:r>
                    </w:p>
                  </w:txbxContent>
                </v:textbox>
              </v:shape>
              <v:shape id="_x0000_s1804" type="#_x0000_t22" style="position:absolute;left:13505;top:2877;width:1469;height:353;v-text-anchor:middle" adj="4033">
                <v:textbox style="mso-next-textbox:#_x0000_s1804" inset="1mm,1mm,1mm,1mm">
                  <w:txbxContent>
                    <w:p w:rsidR="00776FCC" w:rsidRPr="005E5B0C" w:rsidRDefault="00776FCC" w:rsidP="000B4804">
                      <w:pPr>
                        <w:spacing w:after="0" w:line="240" w:lineRule="auto"/>
                        <w:jc w:val="center"/>
                        <w:rPr>
                          <w:rFonts w:ascii="Calibri" w:hAnsi="Calibri"/>
                          <w:sz w:val="16"/>
                        </w:rPr>
                      </w:pPr>
                      <w:r w:rsidRPr="005E5B0C">
                        <w:rPr>
                          <w:rFonts w:ascii="Calibri" w:hAnsi="Calibri"/>
                          <w:sz w:val="16"/>
                        </w:rPr>
                        <w:t>Interface File</w:t>
                      </w:r>
                      <w:r>
                        <w:rPr>
                          <w:rFonts w:ascii="Calibri" w:hAnsi="Calibri"/>
                          <w:sz w:val="16"/>
                        </w:rPr>
                        <w:t>s</w:t>
                      </w:r>
                    </w:p>
                  </w:txbxContent>
                </v:textbox>
              </v:shape>
              <v:shape id="_x0000_s1784" type="#_x0000_t202" style="position:absolute;left:5934;top:5345;width:1017;height:5312;v-text-anchor:middle" o:regroupid="39" fillcolor="#f2dbdb [661]">
                <v:fill opacity="45875f"/>
                <v:textbox style="mso-next-textbox:#_x0000_s1784" inset="1mm,1mm,1mm,1mm">
                  <w:txbxContent>
                    <w:p w:rsidR="00776FCC" w:rsidRDefault="00776FCC" w:rsidP="000B4804">
                      <w:pPr>
                        <w:spacing w:after="0" w:line="240" w:lineRule="auto"/>
                        <w:jc w:val="center"/>
                        <w:rPr>
                          <w:rFonts w:ascii="Calibri" w:hAnsi="Calibri"/>
                          <w:sz w:val="18"/>
                        </w:rPr>
                      </w:pPr>
                      <w:r w:rsidRPr="002459CC">
                        <w:rPr>
                          <w:rFonts w:ascii="Calibri" w:hAnsi="Calibri"/>
                          <w:sz w:val="18"/>
                        </w:rPr>
                        <w:t>Wakes</w:t>
                      </w:r>
                      <w:r>
                        <w:rPr>
                          <w:rFonts w:ascii="Calibri" w:hAnsi="Calibri"/>
                          <w:sz w:val="18"/>
                        </w:rPr>
                        <w:t xml:space="preserve"> up all active file jobs</w:t>
                      </w:r>
                    </w:p>
                    <w:p w:rsidR="00776FCC" w:rsidRPr="002459CC" w:rsidRDefault="00776FCC" w:rsidP="000B4804">
                      <w:pPr>
                        <w:spacing w:after="0" w:line="240" w:lineRule="auto"/>
                        <w:jc w:val="center"/>
                        <w:rPr>
                          <w:rFonts w:ascii="Calibri" w:hAnsi="Calibri"/>
                          <w:sz w:val="18"/>
                        </w:rPr>
                      </w:pPr>
                      <w:r>
                        <w:rPr>
                          <w:rFonts w:ascii="Calibri" w:hAnsi="Calibri"/>
                          <w:sz w:val="18"/>
                        </w:rPr>
                        <w:t>(Where job type is equal to *FILE)</w:t>
                      </w:r>
                    </w:p>
                    <w:p w:rsidR="00776FCC" w:rsidRPr="003A76C0" w:rsidRDefault="00776FCC" w:rsidP="000B4804"/>
                  </w:txbxContent>
                </v:textbox>
              </v:shape>
            </v:group>
            <w10:wrap type="none"/>
            <w10:anchorlock/>
          </v:group>
        </w:pict>
      </w:r>
    </w:p>
    <w:p w:rsidR="00D65066" w:rsidRDefault="002F3B28" w:rsidP="007F7CBB">
      <w:pPr>
        <w:spacing w:line="240" w:lineRule="auto"/>
        <w:rPr>
          <w:rFonts w:asciiTheme="majorHAnsi" w:hAnsiTheme="majorHAnsi" w:cstheme="majorHAnsi"/>
          <w:b/>
          <w:sz w:val="24"/>
          <w:szCs w:val="24"/>
        </w:rPr>
      </w:pPr>
      <w:r w:rsidRPr="00DE5074">
        <w:rPr>
          <w:rFonts w:asciiTheme="majorHAnsi" w:hAnsiTheme="majorHAnsi" w:cstheme="majorHAnsi"/>
          <w:b/>
          <w:sz w:val="24"/>
          <w:szCs w:val="24"/>
        </w:rPr>
        <w:lastRenderedPageBreak/>
        <w:t xml:space="preserve">Interface Control System – </w:t>
      </w:r>
      <w:r>
        <w:rPr>
          <w:rFonts w:asciiTheme="majorHAnsi" w:hAnsiTheme="majorHAnsi" w:cstheme="majorHAnsi"/>
          <w:b/>
          <w:sz w:val="24"/>
          <w:szCs w:val="24"/>
        </w:rPr>
        <w:t>Inbound Interface</w:t>
      </w:r>
      <w:r w:rsidR="0040763B">
        <w:rPr>
          <w:rFonts w:asciiTheme="majorHAnsi" w:hAnsiTheme="majorHAnsi" w:cstheme="majorHAnsi"/>
          <w:b/>
          <w:sz w:val="24"/>
          <w:szCs w:val="24"/>
        </w:rPr>
        <w:t xml:space="preserve"> Configuration and</w:t>
      </w:r>
      <w:r w:rsidR="00E750D2">
        <w:rPr>
          <w:rFonts w:asciiTheme="majorHAnsi" w:hAnsiTheme="majorHAnsi" w:cstheme="majorHAnsi"/>
          <w:b/>
          <w:sz w:val="24"/>
          <w:szCs w:val="24"/>
        </w:rPr>
        <w:t xml:space="preserve"> Processing</w:t>
      </w:r>
    </w:p>
    <w:p w:rsidR="00C518A6" w:rsidRDefault="00254FF6" w:rsidP="00C518A6">
      <w:pPr>
        <w:spacing w:line="240" w:lineRule="auto"/>
        <w:rPr>
          <w:rFonts w:eastAsia="MS Mincho"/>
        </w:rPr>
      </w:pPr>
      <w:r>
        <w:rPr>
          <w:rFonts w:eastAsia="MS Mincho"/>
        </w:rPr>
      </w:r>
      <w:r>
        <w:rPr>
          <w:rFonts w:eastAsia="MS Mincho"/>
        </w:rPr>
        <w:pict>
          <v:group id="_x0000_s1321" editas="canvas" style="width:769.9pt;height:474.6pt;mso-position-horizontal-relative:char;mso-position-vertical-relative:line" coordorigin="736,1503" coordsize="15398,9492">
            <o:lock v:ext="edit" aspectratio="t"/>
            <v:shape id="_x0000_s1322" type="#_x0000_t75" style="position:absolute;left:736;top:1503;width:15398;height:9492" o:preferrelative="f" stroked="t" strokecolor="#d8d8d8 [2732]" strokeweight="1.25pt">
              <v:fill o:detectmouseclick="t"/>
              <v:path o:extrusionok="t" o:connecttype="none"/>
              <o:lock v:ext="edit" text="t"/>
            </v:shape>
            <v:group id="_x0000_s1696" style="position:absolute;left:962;top:1616;width:14916;height:9266" coordorigin="962,1616" coordsize="14916,9266">
              <v:shape id="_x0000_s1568" type="#_x0000_t202" style="position:absolute;left:5708;top:1616;width:10170;height:9266" o:regroupid="36" fillcolor="#dbe5f1 [660]" stroked="f">
                <v:fill opacity=".5"/>
                <v:textbox style="mso-next-textbox:#_x0000_s1568" inset="1mm,1mm,1mm,1mm">
                  <w:txbxContent>
                    <w:p w:rsidR="00776FCC" w:rsidRDefault="00776FCC" w:rsidP="007125F9">
                      <w:pPr>
                        <w:spacing w:after="0" w:line="240" w:lineRule="auto"/>
                        <w:jc w:val="center"/>
                        <w:rPr>
                          <w:rFonts w:ascii="Calibri" w:hAnsi="Calibri"/>
                          <w:b/>
                          <w:sz w:val="20"/>
                          <w:szCs w:val="20"/>
                        </w:rPr>
                      </w:pPr>
                      <w:r>
                        <w:rPr>
                          <w:rFonts w:ascii="Calibri" w:hAnsi="Calibri"/>
                          <w:b/>
                          <w:sz w:val="20"/>
                          <w:szCs w:val="20"/>
                        </w:rPr>
                        <w:t>Processing</w:t>
                      </w:r>
                    </w:p>
                    <w:p w:rsidR="00776FCC" w:rsidRDefault="00776FCC" w:rsidP="007125F9">
                      <w:pPr>
                        <w:spacing w:after="0" w:line="240" w:lineRule="auto"/>
                        <w:jc w:val="center"/>
                        <w:rPr>
                          <w:rFonts w:ascii="Calibri" w:hAnsi="Calibri"/>
                          <w:b/>
                          <w:sz w:val="20"/>
                          <w:szCs w:val="20"/>
                        </w:rPr>
                      </w:pPr>
                    </w:p>
                    <w:p w:rsidR="00776FCC" w:rsidRPr="002459CC" w:rsidRDefault="00776FCC" w:rsidP="007125F9">
                      <w:pPr>
                        <w:spacing w:after="0" w:line="240" w:lineRule="auto"/>
                        <w:rPr>
                          <w:rFonts w:ascii="Calibri" w:hAnsi="Calibri"/>
                          <w:sz w:val="18"/>
                          <w:szCs w:val="18"/>
                        </w:rPr>
                      </w:pPr>
                    </w:p>
                  </w:txbxContent>
                </v:textbox>
              </v:shape>
              <v:shape id="_x0000_s1522" type="#_x0000_t202" style="position:absolute;left:7290;top:2971;width:8362;height:2148" o:regroupid="36">
                <v:textbox style="mso-next-textbox:#_x0000_s1522" inset="1mm,1mm,1mm,1mm">
                  <w:txbxContent>
                    <w:p w:rsidR="00776FCC" w:rsidRDefault="00776FCC" w:rsidP="007125F9">
                      <w:pPr>
                        <w:spacing w:after="0" w:line="240" w:lineRule="auto"/>
                        <w:jc w:val="center"/>
                        <w:rPr>
                          <w:rFonts w:ascii="Calibri" w:hAnsi="Calibri"/>
                          <w:b/>
                          <w:sz w:val="18"/>
                        </w:rPr>
                      </w:pPr>
                      <w:r w:rsidRPr="00DF028E">
                        <w:rPr>
                          <w:rFonts w:ascii="Calibri" w:hAnsi="Calibri"/>
                          <w:b/>
                          <w:sz w:val="18"/>
                        </w:rPr>
                        <w:t>LICS_INBOUND_LOADER</w:t>
                      </w:r>
                    </w:p>
                    <w:p w:rsidR="00776FCC" w:rsidRPr="00482C2C" w:rsidRDefault="00776FCC" w:rsidP="007125F9">
                      <w:pPr>
                        <w:pStyle w:val="ListParagraph"/>
                        <w:numPr>
                          <w:ilvl w:val="0"/>
                          <w:numId w:val="4"/>
                        </w:numPr>
                        <w:spacing w:after="0" w:line="240" w:lineRule="auto"/>
                        <w:ind w:left="341" w:hanging="284"/>
                        <w:rPr>
                          <w:rFonts w:ascii="Calibri" w:hAnsi="Calibri"/>
                          <w:b/>
                          <w:sz w:val="18"/>
                        </w:rPr>
                      </w:pPr>
                      <w:r>
                        <w:rPr>
                          <w:rFonts w:ascii="Calibri" w:hAnsi="Calibri"/>
                          <w:sz w:val="18"/>
                        </w:rPr>
                        <w:t xml:space="preserve">Retrieve the interface configuration using the supplied interface identifier (e.g. </w:t>
                      </w:r>
                      <w:r w:rsidRPr="009E2FA8">
                        <w:rPr>
                          <w:rFonts w:ascii="Calibri" w:hAnsi="Calibri"/>
                          <w:b/>
                          <w:sz w:val="18"/>
                        </w:rPr>
                        <w:t xml:space="preserve">Interface </w:t>
                      </w:r>
                      <w:r>
                        <w:rPr>
                          <w:rFonts w:ascii="Calibri" w:hAnsi="Calibri"/>
                          <w:b/>
                          <w:sz w:val="18"/>
                        </w:rPr>
                        <w:t>B</w:t>
                      </w:r>
                      <w:r>
                        <w:rPr>
                          <w:rFonts w:ascii="Calibri" w:hAnsi="Calibri"/>
                          <w:sz w:val="18"/>
                        </w:rPr>
                        <w:t>).</w:t>
                      </w:r>
                    </w:p>
                    <w:p w:rsidR="00776FCC" w:rsidRPr="00A47E82" w:rsidRDefault="00776FCC" w:rsidP="007125F9">
                      <w:pPr>
                        <w:pStyle w:val="ListParagraph"/>
                        <w:numPr>
                          <w:ilvl w:val="0"/>
                          <w:numId w:val="4"/>
                        </w:numPr>
                        <w:spacing w:after="0" w:line="240" w:lineRule="auto"/>
                        <w:ind w:left="341" w:hanging="284"/>
                        <w:rPr>
                          <w:rFonts w:ascii="Calibri" w:hAnsi="Calibri"/>
                          <w:b/>
                          <w:sz w:val="18"/>
                        </w:rPr>
                      </w:pPr>
                      <w:r>
                        <w:rPr>
                          <w:rFonts w:ascii="Calibri" w:hAnsi="Calibri"/>
                          <w:sz w:val="18"/>
                        </w:rPr>
                        <w:t>Creates a new LICS_HEADER row.</w:t>
                      </w:r>
                    </w:p>
                    <w:p w:rsidR="00776FCC" w:rsidRPr="003C17B3" w:rsidRDefault="00776FCC" w:rsidP="007125F9">
                      <w:pPr>
                        <w:pStyle w:val="ListParagraph"/>
                        <w:numPr>
                          <w:ilvl w:val="0"/>
                          <w:numId w:val="4"/>
                        </w:numPr>
                        <w:spacing w:after="0" w:line="240" w:lineRule="auto"/>
                        <w:ind w:left="341" w:hanging="284"/>
                        <w:rPr>
                          <w:rFonts w:ascii="Calibri" w:hAnsi="Calibri"/>
                          <w:b/>
                          <w:sz w:val="18"/>
                        </w:rPr>
                      </w:pPr>
                      <w:r>
                        <w:rPr>
                          <w:rFonts w:ascii="Calibri" w:hAnsi="Calibri"/>
                          <w:sz w:val="18"/>
                        </w:rPr>
                        <w:t>Loads the interface data into the LICS_DATA table.</w:t>
                      </w:r>
                    </w:p>
                    <w:p w:rsidR="00776FCC" w:rsidRPr="003C17B3" w:rsidRDefault="00776FCC" w:rsidP="007125F9">
                      <w:pPr>
                        <w:pStyle w:val="ListParagraph"/>
                        <w:numPr>
                          <w:ilvl w:val="0"/>
                          <w:numId w:val="4"/>
                        </w:numPr>
                        <w:spacing w:after="0" w:line="240" w:lineRule="auto"/>
                        <w:ind w:left="341" w:hanging="284"/>
                        <w:rPr>
                          <w:rFonts w:ascii="Calibri" w:hAnsi="Calibri"/>
                          <w:b/>
                          <w:sz w:val="18"/>
                        </w:rPr>
                      </w:pPr>
                      <w:r w:rsidRPr="003C17B3">
                        <w:rPr>
                          <w:rFonts w:ascii="Calibri" w:hAnsi="Calibri"/>
                          <w:sz w:val="18"/>
                        </w:rPr>
                        <w:t>Execute</w:t>
                      </w:r>
                      <w:r>
                        <w:rPr>
                          <w:rFonts w:ascii="Calibri" w:hAnsi="Calibri"/>
                          <w:sz w:val="18"/>
                        </w:rPr>
                        <w:t>s</w:t>
                      </w:r>
                      <w:r w:rsidRPr="003C17B3">
                        <w:rPr>
                          <w:rFonts w:ascii="Calibri" w:hAnsi="Calibri"/>
                          <w:sz w:val="18"/>
                        </w:rPr>
                        <w:t xml:space="preserve"> the interface search when search procedure specified in the interface configuration</w:t>
                      </w:r>
                      <w:r>
                        <w:rPr>
                          <w:rFonts w:ascii="Calibri" w:hAnsi="Calibri"/>
                          <w:sz w:val="18"/>
                        </w:rPr>
                        <w:t>.</w:t>
                      </w:r>
                    </w:p>
                    <w:p w:rsidR="00776FCC" w:rsidRPr="003C17B3" w:rsidRDefault="00776FCC" w:rsidP="007125F9">
                      <w:pPr>
                        <w:pStyle w:val="ListParagraph"/>
                        <w:numPr>
                          <w:ilvl w:val="1"/>
                          <w:numId w:val="4"/>
                        </w:numPr>
                        <w:spacing w:after="0" w:line="240" w:lineRule="auto"/>
                        <w:ind w:left="851" w:hanging="284"/>
                        <w:rPr>
                          <w:rFonts w:ascii="Calibri" w:hAnsi="Calibri"/>
                          <w:b/>
                          <w:sz w:val="18"/>
                        </w:rPr>
                      </w:pPr>
                      <w:r w:rsidRPr="003C17B3">
                        <w:rPr>
                          <w:rFonts w:ascii="Calibri" w:hAnsi="Calibri"/>
                          <w:sz w:val="18"/>
                        </w:rPr>
                        <w:t>Execute</w:t>
                      </w:r>
                      <w:r>
                        <w:rPr>
                          <w:rFonts w:ascii="Calibri" w:hAnsi="Calibri"/>
                          <w:sz w:val="18"/>
                        </w:rPr>
                        <w:t>s</w:t>
                      </w:r>
                      <w:r w:rsidRPr="003C17B3">
                        <w:rPr>
                          <w:rFonts w:ascii="Calibri" w:hAnsi="Calibri"/>
                          <w:sz w:val="18"/>
                        </w:rPr>
                        <w:t xml:space="preserve"> LICS_INTERFACE_SEARCH.INITIALISE procedure</w:t>
                      </w:r>
                    </w:p>
                    <w:p w:rsidR="00776FCC" w:rsidRPr="003C17B3" w:rsidRDefault="00776FCC" w:rsidP="007125F9">
                      <w:pPr>
                        <w:pStyle w:val="ListParagraph"/>
                        <w:numPr>
                          <w:ilvl w:val="1"/>
                          <w:numId w:val="4"/>
                        </w:numPr>
                        <w:spacing w:after="0" w:line="240" w:lineRule="auto"/>
                        <w:ind w:left="851" w:hanging="284"/>
                        <w:rPr>
                          <w:rFonts w:ascii="Calibri" w:hAnsi="Calibri"/>
                          <w:b/>
                          <w:sz w:val="18"/>
                        </w:rPr>
                      </w:pPr>
                      <w:r w:rsidRPr="003C17B3">
                        <w:rPr>
                          <w:rFonts w:ascii="Calibri" w:hAnsi="Calibri"/>
                          <w:sz w:val="18"/>
                        </w:rPr>
                        <w:t>Execute</w:t>
                      </w:r>
                      <w:r>
                        <w:rPr>
                          <w:rFonts w:ascii="Calibri" w:hAnsi="Calibri"/>
                          <w:sz w:val="18"/>
                        </w:rPr>
                        <w:t>s</w:t>
                      </w:r>
                      <w:r w:rsidRPr="003C17B3">
                        <w:rPr>
                          <w:rFonts w:ascii="Calibri" w:hAnsi="Calibri"/>
                          <w:sz w:val="18"/>
                        </w:rPr>
                        <w:t xml:space="preserve"> the Application Search Package ON_DATA for each LICS_DATA row</w:t>
                      </w:r>
                    </w:p>
                    <w:p w:rsidR="00776FCC" w:rsidRPr="003C17B3" w:rsidRDefault="00776FCC" w:rsidP="007125F9">
                      <w:pPr>
                        <w:pStyle w:val="ListParagraph"/>
                        <w:numPr>
                          <w:ilvl w:val="1"/>
                          <w:numId w:val="4"/>
                        </w:numPr>
                        <w:spacing w:after="0" w:line="240" w:lineRule="auto"/>
                        <w:ind w:left="851" w:hanging="284"/>
                        <w:rPr>
                          <w:rFonts w:ascii="Calibri" w:hAnsi="Calibri"/>
                          <w:b/>
                          <w:sz w:val="18"/>
                        </w:rPr>
                      </w:pPr>
                      <w:r w:rsidRPr="003C17B3">
                        <w:rPr>
                          <w:rFonts w:ascii="Calibri" w:hAnsi="Calibri"/>
                          <w:sz w:val="18"/>
                        </w:rPr>
                        <w:t>Execute</w:t>
                      </w:r>
                      <w:r>
                        <w:rPr>
                          <w:rFonts w:ascii="Calibri" w:hAnsi="Calibri"/>
                          <w:sz w:val="18"/>
                        </w:rPr>
                        <w:t>s</w:t>
                      </w:r>
                      <w:r w:rsidRPr="003C17B3">
                        <w:rPr>
                          <w:rFonts w:ascii="Calibri" w:hAnsi="Calibri"/>
                          <w:sz w:val="18"/>
                        </w:rPr>
                        <w:t xml:space="preserve"> LICS_INTERFACE_SEARCH.FINALISE</w:t>
                      </w:r>
                    </w:p>
                    <w:p w:rsidR="00776FCC" w:rsidRPr="003C17B3" w:rsidRDefault="00776FCC" w:rsidP="007125F9">
                      <w:pPr>
                        <w:pStyle w:val="ListParagraph"/>
                        <w:numPr>
                          <w:ilvl w:val="0"/>
                          <w:numId w:val="4"/>
                        </w:numPr>
                        <w:spacing w:after="0" w:line="240" w:lineRule="auto"/>
                        <w:ind w:left="341" w:hanging="284"/>
                        <w:rPr>
                          <w:rFonts w:ascii="Calibri" w:hAnsi="Calibri"/>
                          <w:b/>
                          <w:sz w:val="18"/>
                        </w:rPr>
                      </w:pPr>
                      <w:r w:rsidRPr="003C17B3">
                        <w:rPr>
                          <w:rFonts w:ascii="Calibri" w:hAnsi="Calibri"/>
                          <w:sz w:val="18"/>
                        </w:rPr>
                        <w:t>Wake</w:t>
                      </w:r>
                      <w:r>
                        <w:rPr>
                          <w:rFonts w:ascii="Calibri" w:hAnsi="Calibri"/>
                          <w:sz w:val="18"/>
                        </w:rPr>
                        <w:t>s</w:t>
                      </w:r>
                      <w:r w:rsidRPr="003C17B3">
                        <w:rPr>
                          <w:rFonts w:ascii="Calibri" w:hAnsi="Calibri"/>
                          <w:sz w:val="18"/>
                        </w:rPr>
                        <w:t xml:space="preserve"> up the associated processing jobs using the </w:t>
                      </w:r>
                      <w:r>
                        <w:rPr>
                          <w:rFonts w:ascii="Calibri" w:hAnsi="Calibri"/>
                          <w:sz w:val="18"/>
                        </w:rPr>
                        <w:t>Processing</w:t>
                      </w:r>
                      <w:r w:rsidRPr="003C17B3">
                        <w:rPr>
                          <w:rFonts w:ascii="Calibri" w:hAnsi="Calibri"/>
                          <w:sz w:val="18"/>
                        </w:rPr>
                        <w:t xml:space="preserve"> Group from the interface configuration.</w:t>
                      </w:r>
                    </w:p>
                  </w:txbxContent>
                </v:textbox>
              </v:shape>
              <v:shape id="_x0000_s1548" type="#_x0000_t202" style="position:absolute;left:962;top:1616;width:4407;height:9266" o:regroupid="36" fillcolor="#eaf1dd [662]" stroked="f">
                <v:fill opacity=".5"/>
                <v:textbox style="mso-next-textbox:#_x0000_s1548" inset="1mm,1mm,1mm,1mm">
                  <w:txbxContent>
                    <w:p w:rsidR="00776FCC" w:rsidRPr="007C5CCA" w:rsidRDefault="00776FCC" w:rsidP="007125F9">
                      <w:pPr>
                        <w:spacing w:after="0" w:line="240" w:lineRule="auto"/>
                        <w:jc w:val="center"/>
                        <w:rPr>
                          <w:rFonts w:ascii="Calibri" w:hAnsi="Calibri"/>
                          <w:sz w:val="20"/>
                          <w:szCs w:val="20"/>
                        </w:rPr>
                      </w:pPr>
                      <w:r w:rsidRPr="007C5CCA">
                        <w:rPr>
                          <w:rFonts w:ascii="Calibri" w:hAnsi="Calibri"/>
                          <w:b/>
                          <w:sz w:val="20"/>
                          <w:szCs w:val="20"/>
                        </w:rPr>
                        <w:t>Configuration</w:t>
                      </w:r>
                    </w:p>
                  </w:txbxContent>
                </v:textbox>
              </v:shape>
              <v:shape id="_x0000_s1512" type="#_x0000_t202" style="position:absolute;left:2433;top:2393;width:1469;height:4874" o:regroupid="36" fillcolor="#dbe5f1 [660]">
                <v:fill opacity=".5"/>
                <v:stroke dashstyle="1 1" endcap="round"/>
                <v:textbox style="mso-next-textbox:#_x0000_s1512" inset="1mm,1mm,1mm,1mm">
                  <w:txbxContent>
                    <w:p w:rsidR="00776FCC" w:rsidRDefault="00776FCC" w:rsidP="007125F9">
                      <w:pPr>
                        <w:spacing w:after="0" w:line="240" w:lineRule="auto"/>
                        <w:jc w:val="center"/>
                        <w:rPr>
                          <w:rFonts w:ascii="Calibri" w:hAnsi="Calibri"/>
                          <w:sz w:val="18"/>
                        </w:rPr>
                      </w:pPr>
                      <w:r>
                        <w:rPr>
                          <w:rFonts w:ascii="Calibri" w:hAnsi="Calibri"/>
                          <w:sz w:val="18"/>
                        </w:rPr>
                        <w:t>Logical Job Group</w:t>
                      </w:r>
                    </w:p>
                    <w:p w:rsidR="00776FCC" w:rsidRPr="00795DA8" w:rsidRDefault="00776FCC" w:rsidP="007125F9">
                      <w:pPr>
                        <w:spacing w:after="0" w:line="240" w:lineRule="auto"/>
                        <w:jc w:val="center"/>
                        <w:rPr>
                          <w:rFonts w:ascii="Calibri" w:hAnsi="Calibri"/>
                          <w:b/>
                          <w:sz w:val="18"/>
                        </w:rPr>
                      </w:pPr>
                      <w:r w:rsidRPr="00795DA8">
                        <w:rPr>
                          <w:rFonts w:ascii="Calibri" w:hAnsi="Calibri"/>
                          <w:b/>
                          <w:sz w:val="18"/>
                        </w:rPr>
                        <w:t>IBREF</w:t>
                      </w:r>
                    </w:p>
                  </w:txbxContent>
                </v:textbox>
              </v:shape>
              <v:shape id="_x0000_s1504" type="#_x0000_t202" style="position:absolute;left:1192;top:5441;width:3955;height:340" o:regroupid="36">
                <v:textbox style="mso-next-textbox:#_x0000_s1504" inset="1mm,1mm,1mm,1mm">
                  <w:txbxContent>
                    <w:p w:rsidR="00776FCC" w:rsidRPr="00D26660" w:rsidRDefault="00776FCC" w:rsidP="007125F9">
                      <w:pPr>
                        <w:spacing w:after="0" w:line="240" w:lineRule="auto"/>
                        <w:jc w:val="center"/>
                        <w:rPr>
                          <w:rFonts w:ascii="Calibri" w:hAnsi="Calibri"/>
                          <w:sz w:val="18"/>
                        </w:rPr>
                      </w:pPr>
                      <w:r w:rsidRPr="00645442">
                        <w:rPr>
                          <w:rFonts w:ascii="Calibri" w:hAnsi="Calibri"/>
                          <w:b/>
                          <w:sz w:val="18"/>
                        </w:rPr>
                        <w:t xml:space="preserve">Inbound Processing Job </w:t>
                      </w:r>
                      <w:r>
                        <w:rPr>
                          <w:rFonts w:ascii="Calibri" w:hAnsi="Calibri"/>
                          <w:b/>
                          <w:sz w:val="18"/>
                        </w:rPr>
                        <w:t>R1</w:t>
                      </w:r>
                      <w:r>
                        <w:rPr>
                          <w:rFonts w:ascii="Calibri" w:hAnsi="Calibri"/>
                          <w:sz w:val="18"/>
                        </w:rPr>
                        <w:t xml:space="preserve"> – Job Group = </w:t>
                      </w:r>
                      <w:r w:rsidRPr="00795DA8">
                        <w:rPr>
                          <w:rFonts w:ascii="Calibri" w:hAnsi="Calibri"/>
                          <w:b/>
                          <w:sz w:val="18"/>
                        </w:rPr>
                        <w:t>IBREF</w:t>
                      </w:r>
                      <w:r>
                        <w:rPr>
                          <w:rFonts w:ascii="Calibri" w:hAnsi="Calibri"/>
                          <w:sz w:val="18"/>
                        </w:rPr>
                        <w:t>#01</w:t>
                      </w:r>
                    </w:p>
                  </w:txbxContent>
                </v:textbox>
              </v:shape>
              <v:shape id="_x0000_s1517" type="#_x0000_t202" style="position:absolute;left:13275;top:9152;width:2151;height:1243" o:regroupid="36">
                <v:textbox style="mso-next-textbox:#_x0000_s1517" inset="1mm,1mm,1mm,1mm">
                  <w:txbxContent>
                    <w:p w:rsidR="00776FCC" w:rsidRPr="00AA4F29" w:rsidRDefault="00776FCC" w:rsidP="007125F9">
                      <w:pPr>
                        <w:spacing w:after="0" w:line="240" w:lineRule="auto"/>
                        <w:jc w:val="center"/>
                        <w:rPr>
                          <w:rFonts w:ascii="Calibri" w:hAnsi="Calibri"/>
                          <w:b/>
                          <w:sz w:val="18"/>
                        </w:rPr>
                      </w:pPr>
                      <w:r w:rsidRPr="00AA4F29">
                        <w:rPr>
                          <w:rFonts w:ascii="Calibri" w:hAnsi="Calibri"/>
                          <w:b/>
                          <w:sz w:val="18"/>
                        </w:rPr>
                        <w:t>Application</w:t>
                      </w:r>
                    </w:p>
                    <w:p w:rsidR="00776FCC" w:rsidRDefault="00776FCC" w:rsidP="007125F9">
                      <w:pPr>
                        <w:spacing w:after="0" w:line="240" w:lineRule="auto"/>
                        <w:jc w:val="center"/>
                        <w:rPr>
                          <w:rFonts w:ascii="Calibri" w:hAnsi="Calibri"/>
                          <w:sz w:val="18"/>
                        </w:rPr>
                      </w:pPr>
                      <w:r w:rsidRPr="00AA4F29">
                        <w:rPr>
                          <w:rFonts w:ascii="Calibri" w:hAnsi="Calibri"/>
                          <w:b/>
                          <w:sz w:val="18"/>
                        </w:rPr>
                        <w:t>Inbound Loader Package</w:t>
                      </w:r>
                    </w:p>
                    <w:p w:rsidR="00776FCC" w:rsidRDefault="00776FCC" w:rsidP="007125F9">
                      <w:pPr>
                        <w:spacing w:after="0" w:line="240" w:lineRule="auto"/>
                        <w:jc w:val="center"/>
                        <w:rPr>
                          <w:rFonts w:ascii="Calibri" w:hAnsi="Calibri"/>
                          <w:sz w:val="18"/>
                        </w:rPr>
                      </w:pPr>
                      <w:r>
                        <w:rPr>
                          <w:rFonts w:ascii="Calibri" w:hAnsi="Calibri"/>
                          <w:sz w:val="18"/>
                        </w:rPr>
                        <w:t>ON_START</w:t>
                      </w:r>
                    </w:p>
                    <w:p w:rsidR="00776FCC" w:rsidRDefault="00776FCC" w:rsidP="007125F9">
                      <w:pPr>
                        <w:spacing w:after="0" w:line="240" w:lineRule="auto"/>
                        <w:jc w:val="center"/>
                        <w:rPr>
                          <w:rFonts w:ascii="Calibri" w:hAnsi="Calibri"/>
                          <w:sz w:val="18"/>
                        </w:rPr>
                      </w:pPr>
                      <w:r>
                        <w:rPr>
                          <w:rFonts w:ascii="Calibri" w:hAnsi="Calibri"/>
                          <w:sz w:val="18"/>
                        </w:rPr>
                        <w:t>ON_DATA</w:t>
                      </w:r>
                    </w:p>
                    <w:p w:rsidR="00776FCC" w:rsidRPr="00D26660" w:rsidRDefault="00776FCC" w:rsidP="007125F9">
                      <w:pPr>
                        <w:spacing w:after="0" w:line="240" w:lineRule="auto"/>
                        <w:jc w:val="center"/>
                        <w:rPr>
                          <w:rFonts w:ascii="Calibri" w:hAnsi="Calibri"/>
                          <w:sz w:val="18"/>
                        </w:rPr>
                      </w:pPr>
                      <w:r>
                        <w:rPr>
                          <w:rFonts w:ascii="Calibri" w:hAnsi="Calibri"/>
                          <w:sz w:val="18"/>
                        </w:rPr>
                        <w:t>ON_END</w:t>
                      </w:r>
                    </w:p>
                  </w:txbxContent>
                </v:textbox>
              </v:shape>
              <v:shape id="_x0000_s1518" type="#_x0000_t202" style="position:absolute;left:8646;top:5427;width:5650;height:806" o:regroupid="36">
                <v:textbox style="mso-next-textbox:#_x0000_s1518" inset="1mm,1mm,1mm,1mm">
                  <w:txbxContent>
                    <w:p w:rsidR="00776FCC" w:rsidRPr="00E34B91" w:rsidRDefault="00776FCC" w:rsidP="007125F9">
                      <w:pPr>
                        <w:spacing w:after="0" w:line="240" w:lineRule="auto"/>
                        <w:jc w:val="center"/>
                        <w:rPr>
                          <w:rFonts w:ascii="Calibri" w:hAnsi="Calibri"/>
                          <w:b/>
                          <w:sz w:val="18"/>
                        </w:rPr>
                      </w:pPr>
                      <w:r>
                        <w:rPr>
                          <w:rFonts w:ascii="Calibri" w:hAnsi="Calibri"/>
                          <w:b/>
                          <w:sz w:val="18"/>
                        </w:rPr>
                        <w:t xml:space="preserve">Application </w:t>
                      </w:r>
                      <w:r w:rsidRPr="002B08A1">
                        <w:rPr>
                          <w:rFonts w:ascii="Calibri" w:hAnsi="Calibri"/>
                          <w:b/>
                          <w:sz w:val="18"/>
                        </w:rPr>
                        <w:t>Search Package</w:t>
                      </w:r>
                      <w:r>
                        <w:rPr>
                          <w:rFonts w:ascii="Calibri" w:hAnsi="Calibri"/>
                          <w:b/>
                          <w:sz w:val="18"/>
                        </w:rPr>
                        <w:t xml:space="preserve"> - </w:t>
                      </w:r>
                      <w:r>
                        <w:rPr>
                          <w:rFonts w:ascii="Calibri" w:hAnsi="Calibri"/>
                          <w:sz w:val="18"/>
                        </w:rPr>
                        <w:t>ON_DATA</w:t>
                      </w:r>
                    </w:p>
                    <w:p w:rsidR="00776FCC" w:rsidRPr="00C576C7" w:rsidRDefault="00776FCC" w:rsidP="007125F9">
                      <w:pPr>
                        <w:pStyle w:val="ListParagraph"/>
                        <w:numPr>
                          <w:ilvl w:val="0"/>
                          <w:numId w:val="6"/>
                        </w:numPr>
                        <w:spacing w:after="0" w:line="240" w:lineRule="auto"/>
                        <w:ind w:left="341" w:hanging="284"/>
                        <w:rPr>
                          <w:rFonts w:ascii="Calibri" w:hAnsi="Calibri"/>
                          <w:sz w:val="18"/>
                        </w:rPr>
                      </w:pPr>
                      <w:r w:rsidRPr="003C17B3">
                        <w:rPr>
                          <w:rFonts w:ascii="Calibri" w:hAnsi="Calibri"/>
                          <w:sz w:val="18"/>
                        </w:rPr>
                        <w:t>Execute</w:t>
                      </w:r>
                      <w:r>
                        <w:rPr>
                          <w:rFonts w:ascii="Calibri" w:hAnsi="Calibri"/>
                          <w:sz w:val="18"/>
                        </w:rPr>
                        <w:t>s</w:t>
                      </w:r>
                      <w:r w:rsidRPr="003C17B3">
                        <w:rPr>
                          <w:rFonts w:ascii="Calibri" w:hAnsi="Calibri"/>
                          <w:sz w:val="18"/>
                        </w:rPr>
                        <w:t xml:space="preserve"> LICS_INTERFACE_SEARCH.</w:t>
                      </w:r>
                      <w:r>
                        <w:rPr>
                          <w:rFonts w:ascii="Calibri" w:hAnsi="Calibri"/>
                          <w:sz w:val="18"/>
                        </w:rPr>
                        <w:t>ADD_SEARCH for each required search tag and value.</w:t>
                      </w:r>
                    </w:p>
                    <w:p w:rsidR="00776FCC" w:rsidRPr="00D26660" w:rsidRDefault="00776FCC" w:rsidP="007125F9">
                      <w:pPr>
                        <w:spacing w:after="0" w:line="240" w:lineRule="auto"/>
                        <w:rPr>
                          <w:rFonts w:ascii="Calibri" w:hAnsi="Calibri"/>
                          <w:sz w:val="18"/>
                        </w:rPr>
                      </w:pPr>
                    </w:p>
                  </w:txbxContent>
                </v:textbox>
              </v:shape>
              <v:shape id="_x0000_s1519" type="#_x0000_t202" style="position:absolute;left:7742;top:6573;width:3277;height:1033" o:regroupid="36">
                <v:textbox style="mso-next-textbox:#_x0000_s1519" inset="1mm,1mm,1mm,1mm">
                  <w:txbxContent>
                    <w:p w:rsidR="00776FCC" w:rsidRPr="002B08A1" w:rsidRDefault="00776FCC" w:rsidP="007125F9">
                      <w:pPr>
                        <w:spacing w:after="0" w:line="240" w:lineRule="auto"/>
                        <w:jc w:val="center"/>
                        <w:rPr>
                          <w:rFonts w:ascii="Calibri" w:hAnsi="Calibri"/>
                          <w:b/>
                          <w:sz w:val="18"/>
                        </w:rPr>
                      </w:pPr>
                      <w:r w:rsidRPr="002B08A1">
                        <w:rPr>
                          <w:rFonts w:ascii="Calibri" w:hAnsi="Calibri"/>
                          <w:b/>
                          <w:sz w:val="18"/>
                        </w:rPr>
                        <w:t>LICS_INTERFACE_SEARCH</w:t>
                      </w:r>
                    </w:p>
                    <w:p w:rsidR="00776FCC" w:rsidRDefault="00776FCC" w:rsidP="007125F9">
                      <w:pPr>
                        <w:spacing w:after="0" w:line="240" w:lineRule="auto"/>
                        <w:jc w:val="center"/>
                        <w:rPr>
                          <w:rFonts w:ascii="Calibri" w:hAnsi="Calibri"/>
                          <w:sz w:val="18"/>
                        </w:rPr>
                      </w:pPr>
                      <w:r>
                        <w:rPr>
                          <w:rFonts w:ascii="Calibri" w:hAnsi="Calibri"/>
                          <w:sz w:val="18"/>
                        </w:rPr>
                        <w:t>INITIALISE</w:t>
                      </w:r>
                    </w:p>
                    <w:p w:rsidR="00776FCC" w:rsidRDefault="00776FCC" w:rsidP="007125F9">
                      <w:pPr>
                        <w:spacing w:after="0" w:line="240" w:lineRule="auto"/>
                        <w:jc w:val="center"/>
                        <w:rPr>
                          <w:rFonts w:ascii="Calibri" w:hAnsi="Calibri"/>
                          <w:sz w:val="18"/>
                        </w:rPr>
                      </w:pPr>
                      <w:r>
                        <w:rPr>
                          <w:rFonts w:ascii="Calibri" w:hAnsi="Calibri"/>
                          <w:sz w:val="18"/>
                        </w:rPr>
                        <w:t>ADD_SEARCH</w:t>
                      </w:r>
                    </w:p>
                    <w:p w:rsidR="00776FCC" w:rsidRPr="00D26660" w:rsidRDefault="00776FCC" w:rsidP="007125F9">
                      <w:pPr>
                        <w:spacing w:after="0" w:line="240" w:lineRule="auto"/>
                        <w:jc w:val="center"/>
                        <w:rPr>
                          <w:rFonts w:ascii="Calibri" w:hAnsi="Calibri"/>
                          <w:sz w:val="18"/>
                        </w:rPr>
                      </w:pPr>
                      <w:r>
                        <w:rPr>
                          <w:rFonts w:ascii="Calibri" w:hAnsi="Calibri"/>
                          <w:sz w:val="18"/>
                        </w:rPr>
                        <w:t>FINALISE</w:t>
                      </w:r>
                    </w:p>
                  </w:txbxContent>
                </v:textbox>
              </v:shape>
              <v:shape id="_x0000_s1520" type="#_x0000_t202" style="position:absolute;left:7290;top:8072;width:5650;height:2585" o:regroupid="36">
                <v:textbox style="mso-next-textbox:#_x0000_s1520" inset="1mm,1mm,1mm,1mm">
                  <w:txbxContent>
                    <w:p w:rsidR="00776FCC" w:rsidRDefault="00776FCC" w:rsidP="007125F9">
                      <w:pPr>
                        <w:spacing w:after="0" w:line="240" w:lineRule="auto"/>
                        <w:jc w:val="center"/>
                        <w:rPr>
                          <w:rFonts w:ascii="Calibri" w:hAnsi="Calibri"/>
                          <w:b/>
                          <w:sz w:val="18"/>
                        </w:rPr>
                      </w:pPr>
                      <w:r w:rsidRPr="002B08A1">
                        <w:rPr>
                          <w:rFonts w:ascii="Calibri" w:hAnsi="Calibri"/>
                          <w:b/>
                          <w:sz w:val="18"/>
                        </w:rPr>
                        <w:t>LICS_INBOUND_PROCESSOR</w:t>
                      </w:r>
                    </w:p>
                    <w:p w:rsidR="00776FCC" w:rsidRPr="00482C2C" w:rsidRDefault="00776FCC" w:rsidP="007125F9">
                      <w:pPr>
                        <w:pStyle w:val="ListParagraph"/>
                        <w:numPr>
                          <w:ilvl w:val="0"/>
                          <w:numId w:val="3"/>
                        </w:numPr>
                        <w:spacing w:after="0" w:line="240" w:lineRule="auto"/>
                        <w:ind w:left="341" w:hanging="284"/>
                        <w:rPr>
                          <w:rFonts w:ascii="Calibri" w:hAnsi="Calibri"/>
                          <w:b/>
                          <w:sz w:val="18"/>
                        </w:rPr>
                      </w:pPr>
                      <w:r>
                        <w:rPr>
                          <w:rFonts w:ascii="Calibri" w:hAnsi="Calibri"/>
                          <w:sz w:val="18"/>
                        </w:rPr>
                        <w:t>Wakes up.</w:t>
                      </w:r>
                    </w:p>
                    <w:p w:rsidR="00776FCC" w:rsidRPr="00482C2C" w:rsidRDefault="00776FCC" w:rsidP="007125F9">
                      <w:pPr>
                        <w:pStyle w:val="ListParagraph"/>
                        <w:numPr>
                          <w:ilvl w:val="0"/>
                          <w:numId w:val="3"/>
                        </w:numPr>
                        <w:spacing w:after="0" w:line="240" w:lineRule="auto"/>
                        <w:ind w:left="341" w:hanging="284"/>
                        <w:rPr>
                          <w:rFonts w:ascii="Calibri" w:hAnsi="Calibri"/>
                          <w:b/>
                          <w:sz w:val="18"/>
                        </w:rPr>
                      </w:pPr>
                      <w:r>
                        <w:rPr>
                          <w:rFonts w:ascii="Calibri" w:hAnsi="Calibri"/>
                          <w:sz w:val="18"/>
                        </w:rPr>
                        <w:t>Retrieves all LICS_HEADER rows with LOADED status.</w:t>
                      </w:r>
                    </w:p>
                    <w:p w:rsidR="00776FCC" w:rsidRPr="00482C2C" w:rsidRDefault="00776FCC" w:rsidP="00B4541B">
                      <w:pPr>
                        <w:pStyle w:val="ListParagraph"/>
                        <w:numPr>
                          <w:ilvl w:val="1"/>
                          <w:numId w:val="3"/>
                        </w:numPr>
                        <w:spacing w:after="0" w:line="240" w:lineRule="auto"/>
                        <w:ind w:left="851" w:hanging="284"/>
                        <w:rPr>
                          <w:rFonts w:ascii="Calibri" w:hAnsi="Calibri"/>
                          <w:b/>
                          <w:sz w:val="18"/>
                        </w:rPr>
                      </w:pPr>
                      <w:r>
                        <w:rPr>
                          <w:rFonts w:ascii="Calibri" w:hAnsi="Calibri"/>
                          <w:sz w:val="18"/>
                        </w:rPr>
                        <w:t>Attempts to lock the LICS_HEADER row.</w:t>
                      </w:r>
                    </w:p>
                    <w:p w:rsidR="00776FCC" w:rsidRPr="00482C2C" w:rsidRDefault="00776FCC" w:rsidP="00B4541B">
                      <w:pPr>
                        <w:pStyle w:val="ListParagraph"/>
                        <w:numPr>
                          <w:ilvl w:val="1"/>
                          <w:numId w:val="3"/>
                        </w:numPr>
                        <w:spacing w:after="0" w:line="240" w:lineRule="auto"/>
                        <w:ind w:left="851" w:hanging="284"/>
                        <w:rPr>
                          <w:rFonts w:ascii="Calibri" w:hAnsi="Calibri"/>
                          <w:b/>
                          <w:sz w:val="18"/>
                        </w:rPr>
                      </w:pPr>
                      <w:r>
                        <w:rPr>
                          <w:rFonts w:ascii="Calibri" w:hAnsi="Calibri"/>
                          <w:sz w:val="18"/>
                        </w:rPr>
                        <w:t>When LICS_HEADER row locked and still LOADED status executes the application inbound loader procedure specified in the interface configuration.</w:t>
                      </w:r>
                    </w:p>
                    <w:p w:rsidR="00776FCC" w:rsidRPr="00482C2C" w:rsidRDefault="00776FCC" w:rsidP="00B4541B">
                      <w:pPr>
                        <w:pStyle w:val="ListParagraph"/>
                        <w:numPr>
                          <w:ilvl w:val="2"/>
                          <w:numId w:val="3"/>
                        </w:numPr>
                        <w:spacing w:after="0" w:line="240" w:lineRule="auto"/>
                        <w:ind w:left="1191" w:hanging="57"/>
                        <w:rPr>
                          <w:rFonts w:ascii="Calibri" w:hAnsi="Calibri"/>
                          <w:b/>
                          <w:sz w:val="18"/>
                        </w:rPr>
                      </w:pPr>
                      <w:r>
                        <w:rPr>
                          <w:rFonts w:ascii="Calibri" w:hAnsi="Calibri"/>
                          <w:sz w:val="18"/>
                        </w:rPr>
                        <w:t>Execute ON_START</w:t>
                      </w:r>
                    </w:p>
                    <w:p w:rsidR="00776FCC" w:rsidRPr="00482C2C" w:rsidRDefault="00776FCC" w:rsidP="00B4541B">
                      <w:pPr>
                        <w:pStyle w:val="ListParagraph"/>
                        <w:numPr>
                          <w:ilvl w:val="2"/>
                          <w:numId w:val="3"/>
                        </w:numPr>
                        <w:spacing w:after="0" w:line="240" w:lineRule="auto"/>
                        <w:ind w:left="1191" w:hanging="57"/>
                        <w:rPr>
                          <w:rFonts w:ascii="Calibri" w:hAnsi="Calibri"/>
                          <w:b/>
                          <w:sz w:val="18"/>
                        </w:rPr>
                      </w:pPr>
                      <w:r>
                        <w:rPr>
                          <w:rFonts w:ascii="Calibri" w:hAnsi="Calibri"/>
                          <w:sz w:val="18"/>
                        </w:rPr>
                        <w:t>Execute ON_DATA for each LICS_DATA row</w:t>
                      </w:r>
                    </w:p>
                    <w:p w:rsidR="00776FCC" w:rsidRPr="00482C2C" w:rsidRDefault="00776FCC" w:rsidP="00B4541B">
                      <w:pPr>
                        <w:pStyle w:val="ListParagraph"/>
                        <w:numPr>
                          <w:ilvl w:val="2"/>
                          <w:numId w:val="3"/>
                        </w:numPr>
                        <w:spacing w:after="0" w:line="240" w:lineRule="auto"/>
                        <w:ind w:left="1191" w:hanging="57"/>
                        <w:rPr>
                          <w:rFonts w:ascii="Calibri" w:hAnsi="Calibri"/>
                          <w:b/>
                          <w:sz w:val="18"/>
                        </w:rPr>
                      </w:pPr>
                      <w:r>
                        <w:rPr>
                          <w:rFonts w:ascii="Calibri" w:hAnsi="Calibri"/>
                          <w:sz w:val="18"/>
                        </w:rPr>
                        <w:t>Execute ON_END</w:t>
                      </w:r>
                    </w:p>
                    <w:p w:rsidR="00776FCC" w:rsidRPr="00482C2C" w:rsidRDefault="00776FCC" w:rsidP="007125F9">
                      <w:pPr>
                        <w:pStyle w:val="ListParagraph"/>
                        <w:numPr>
                          <w:ilvl w:val="0"/>
                          <w:numId w:val="3"/>
                        </w:numPr>
                        <w:spacing w:after="0" w:line="240" w:lineRule="auto"/>
                        <w:ind w:left="341" w:hanging="284"/>
                        <w:rPr>
                          <w:rFonts w:ascii="Calibri" w:hAnsi="Calibri"/>
                          <w:b/>
                          <w:sz w:val="18"/>
                        </w:rPr>
                      </w:pPr>
                      <w:r>
                        <w:rPr>
                          <w:rFonts w:ascii="Calibri" w:hAnsi="Calibri"/>
                          <w:sz w:val="18"/>
                        </w:rPr>
                        <w:t>Sleeps.</w:t>
                      </w:r>
                    </w:p>
                  </w:txbxContent>
                </v:textbox>
              </v:shape>
              <v:shape id="_x0000_s1524" type="#_x0000_t202" style="position:absolute;left:1192;top:5893;width:3955;height:340" o:regroupid="36">
                <v:textbox style="mso-next-textbox:#_x0000_s1524" inset="1mm,1mm,1mm,1mm">
                  <w:txbxContent>
                    <w:p w:rsidR="00776FCC" w:rsidRPr="00D26660" w:rsidRDefault="00776FCC" w:rsidP="007125F9">
                      <w:pPr>
                        <w:spacing w:after="0" w:line="240" w:lineRule="auto"/>
                        <w:jc w:val="center"/>
                        <w:rPr>
                          <w:rFonts w:ascii="Calibri" w:hAnsi="Calibri"/>
                          <w:sz w:val="18"/>
                        </w:rPr>
                      </w:pPr>
                      <w:r w:rsidRPr="00645442">
                        <w:rPr>
                          <w:rFonts w:ascii="Calibri" w:hAnsi="Calibri"/>
                          <w:b/>
                          <w:sz w:val="18"/>
                        </w:rPr>
                        <w:t xml:space="preserve">Inbound Processing Job </w:t>
                      </w:r>
                      <w:r>
                        <w:rPr>
                          <w:rFonts w:ascii="Calibri" w:hAnsi="Calibri"/>
                          <w:b/>
                          <w:sz w:val="18"/>
                        </w:rPr>
                        <w:t>R2</w:t>
                      </w:r>
                      <w:r>
                        <w:rPr>
                          <w:rFonts w:ascii="Calibri" w:hAnsi="Calibri"/>
                          <w:sz w:val="18"/>
                        </w:rPr>
                        <w:t xml:space="preserve"> – Job Group = </w:t>
                      </w:r>
                      <w:r w:rsidRPr="00795DA8">
                        <w:rPr>
                          <w:rFonts w:ascii="Calibri" w:hAnsi="Calibri"/>
                          <w:b/>
                          <w:sz w:val="18"/>
                        </w:rPr>
                        <w:t>IBREF</w:t>
                      </w:r>
                      <w:r>
                        <w:rPr>
                          <w:rFonts w:ascii="Calibri" w:hAnsi="Calibri"/>
                          <w:sz w:val="18"/>
                        </w:rPr>
                        <w:t>#02</w:t>
                      </w:r>
                    </w:p>
                  </w:txbxContent>
                </v:textbox>
              </v:shape>
              <v:shape id="_x0000_s1525" type="#_x0000_t202" style="position:absolute;left:1192;top:6347;width:3955;height:340" o:regroupid="36">
                <v:textbox style="mso-next-textbox:#_x0000_s1525" inset="1mm,1mm,1mm,1mm">
                  <w:txbxContent>
                    <w:p w:rsidR="00776FCC" w:rsidRPr="00D26660" w:rsidRDefault="00776FCC" w:rsidP="007125F9">
                      <w:pPr>
                        <w:spacing w:after="0" w:line="240" w:lineRule="auto"/>
                        <w:jc w:val="center"/>
                        <w:rPr>
                          <w:rFonts w:ascii="Calibri" w:hAnsi="Calibri"/>
                          <w:sz w:val="18"/>
                        </w:rPr>
                      </w:pPr>
                      <w:r w:rsidRPr="00645442">
                        <w:rPr>
                          <w:rFonts w:ascii="Calibri" w:hAnsi="Calibri"/>
                          <w:b/>
                          <w:sz w:val="18"/>
                        </w:rPr>
                        <w:t xml:space="preserve">Inbound Processing Job </w:t>
                      </w:r>
                      <w:r>
                        <w:rPr>
                          <w:rFonts w:ascii="Calibri" w:hAnsi="Calibri"/>
                          <w:b/>
                          <w:sz w:val="18"/>
                        </w:rPr>
                        <w:t>R3</w:t>
                      </w:r>
                      <w:r>
                        <w:rPr>
                          <w:rFonts w:ascii="Calibri" w:hAnsi="Calibri"/>
                          <w:sz w:val="18"/>
                        </w:rPr>
                        <w:t xml:space="preserve"> – Job Group = </w:t>
                      </w:r>
                      <w:r w:rsidRPr="00795DA8">
                        <w:rPr>
                          <w:rFonts w:ascii="Calibri" w:hAnsi="Calibri"/>
                          <w:b/>
                          <w:sz w:val="18"/>
                        </w:rPr>
                        <w:t>IBREF</w:t>
                      </w:r>
                      <w:r>
                        <w:rPr>
                          <w:rFonts w:ascii="Calibri" w:hAnsi="Calibri"/>
                          <w:sz w:val="18"/>
                        </w:rPr>
                        <w:t>#03</w:t>
                      </w:r>
                    </w:p>
                  </w:txbxContent>
                </v:textbox>
              </v:shape>
              <v:shape id="_x0000_s1526" type="#_x0000_t202" style="position:absolute;left:1192;top:6799;width:3955;height:340" o:regroupid="36">
                <v:textbox style="mso-next-textbox:#_x0000_s1526" inset="1mm,1mm,1mm,1mm">
                  <w:txbxContent>
                    <w:p w:rsidR="00776FCC" w:rsidRPr="00D26660" w:rsidRDefault="00776FCC" w:rsidP="007125F9">
                      <w:pPr>
                        <w:spacing w:after="0" w:line="240" w:lineRule="auto"/>
                        <w:jc w:val="center"/>
                        <w:rPr>
                          <w:rFonts w:ascii="Calibri" w:hAnsi="Calibri"/>
                          <w:sz w:val="18"/>
                        </w:rPr>
                      </w:pPr>
                      <w:r w:rsidRPr="00645442">
                        <w:rPr>
                          <w:rFonts w:ascii="Calibri" w:hAnsi="Calibri"/>
                          <w:b/>
                          <w:sz w:val="18"/>
                        </w:rPr>
                        <w:t xml:space="preserve">Inbound Processing Job </w:t>
                      </w:r>
                      <w:r>
                        <w:rPr>
                          <w:rFonts w:ascii="Calibri" w:hAnsi="Calibri"/>
                          <w:b/>
                          <w:sz w:val="18"/>
                        </w:rPr>
                        <w:t>R4</w:t>
                      </w:r>
                      <w:r>
                        <w:rPr>
                          <w:rFonts w:ascii="Calibri" w:hAnsi="Calibri"/>
                          <w:sz w:val="18"/>
                        </w:rPr>
                        <w:t xml:space="preserve"> – Job Group = </w:t>
                      </w:r>
                      <w:r w:rsidRPr="00795DA8">
                        <w:rPr>
                          <w:rFonts w:ascii="Calibri" w:hAnsi="Calibri"/>
                          <w:b/>
                          <w:sz w:val="18"/>
                        </w:rPr>
                        <w:t>IBREF</w:t>
                      </w:r>
                      <w:r>
                        <w:rPr>
                          <w:rFonts w:ascii="Calibri" w:hAnsi="Calibri"/>
                          <w:sz w:val="18"/>
                        </w:rPr>
                        <w:t>#04</w:t>
                      </w:r>
                    </w:p>
                  </w:txbxContent>
                </v:textbox>
              </v:shape>
              <v:shape id="_x0000_s1509" type="#_x0000_t202" style="position:absolute;left:1644;top:3052;width:3051;height:340" o:regroupid="36">
                <v:textbox style="mso-next-textbox:#_x0000_s1509" inset="1mm,1mm,1mm,1mm">
                  <w:txbxContent>
                    <w:p w:rsidR="00776FCC" w:rsidRPr="00D26660" w:rsidRDefault="00776FCC" w:rsidP="007125F9">
                      <w:pPr>
                        <w:spacing w:after="0" w:line="240" w:lineRule="auto"/>
                        <w:jc w:val="center"/>
                        <w:rPr>
                          <w:rFonts w:ascii="Calibri" w:hAnsi="Calibri"/>
                          <w:sz w:val="18"/>
                        </w:rPr>
                      </w:pPr>
                      <w:r w:rsidRPr="00645442">
                        <w:rPr>
                          <w:rFonts w:ascii="Calibri" w:hAnsi="Calibri"/>
                          <w:b/>
                          <w:sz w:val="18"/>
                        </w:rPr>
                        <w:t>Interface A</w:t>
                      </w:r>
                      <w:r>
                        <w:rPr>
                          <w:rFonts w:ascii="Calibri" w:hAnsi="Calibri"/>
                          <w:sz w:val="18"/>
                        </w:rPr>
                        <w:t xml:space="preserve"> – Processing Group = </w:t>
                      </w:r>
                      <w:r w:rsidRPr="00795DA8">
                        <w:rPr>
                          <w:rFonts w:ascii="Calibri" w:hAnsi="Calibri"/>
                          <w:b/>
                          <w:sz w:val="18"/>
                        </w:rPr>
                        <w:t>IBREF</w:t>
                      </w:r>
                    </w:p>
                  </w:txbxContent>
                </v:textbox>
              </v:shape>
              <v:shape id="_x0000_s1527" type="#_x0000_t202" style="position:absolute;left:1644;top:3956;width:3051;height:340" o:regroupid="36">
                <v:textbox style="mso-next-textbox:#_x0000_s1527" inset="1mm,1mm,1mm,1mm">
                  <w:txbxContent>
                    <w:p w:rsidR="00776FCC" w:rsidRPr="00D26660" w:rsidRDefault="00776FCC" w:rsidP="007125F9">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C</w:t>
                      </w:r>
                      <w:r>
                        <w:rPr>
                          <w:rFonts w:ascii="Calibri" w:hAnsi="Calibri"/>
                          <w:sz w:val="18"/>
                        </w:rPr>
                        <w:t xml:space="preserve"> – Processing Group = </w:t>
                      </w:r>
                      <w:r w:rsidRPr="00795DA8">
                        <w:rPr>
                          <w:rFonts w:ascii="Calibri" w:hAnsi="Calibri"/>
                          <w:b/>
                          <w:sz w:val="18"/>
                        </w:rPr>
                        <w:t>IBREF</w:t>
                      </w:r>
                    </w:p>
                  </w:txbxContent>
                </v:textbox>
              </v:shape>
              <v:shape id="_x0000_s1528" type="#_x0000_t202" style="position:absolute;left:1644;top:4860;width:3051;height:340" o:regroupid="36">
                <v:textbox style="mso-next-textbox:#_x0000_s1528" inset="1mm,1mm,1mm,1mm">
                  <w:txbxContent>
                    <w:p w:rsidR="00776FCC" w:rsidRPr="00D26660" w:rsidRDefault="00776FCC" w:rsidP="007125F9">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E</w:t>
                      </w:r>
                      <w:r>
                        <w:rPr>
                          <w:rFonts w:ascii="Calibri" w:hAnsi="Calibri"/>
                          <w:sz w:val="18"/>
                        </w:rPr>
                        <w:t xml:space="preserve"> – Processing Group = </w:t>
                      </w:r>
                      <w:r w:rsidRPr="00795DA8">
                        <w:rPr>
                          <w:rFonts w:ascii="Calibri" w:hAnsi="Calibri"/>
                          <w:b/>
                          <w:sz w:val="18"/>
                        </w:rPr>
                        <w:t>IBREF</w:t>
                      </w:r>
                    </w:p>
                  </w:txbxContent>
                </v:textbox>
              </v:shape>
              <v:shape id="_x0000_s1531" type="#_x0000_t202" style="position:absolute;left:1644;top:3519;width:3051;height:340" o:regroupid="36">
                <v:textbox style="mso-next-textbox:#_x0000_s1531" inset="1mm,1mm,1mm,1mm">
                  <w:txbxContent>
                    <w:p w:rsidR="00776FCC" w:rsidRPr="00D26660" w:rsidRDefault="00776FCC" w:rsidP="007125F9">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B</w:t>
                      </w:r>
                      <w:r>
                        <w:rPr>
                          <w:rFonts w:ascii="Calibri" w:hAnsi="Calibri"/>
                          <w:sz w:val="18"/>
                        </w:rPr>
                        <w:t xml:space="preserve"> – Processing Group = </w:t>
                      </w:r>
                      <w:r w:rsidRPr="00795DA8">
                        <w:rPr>
                          <w:rFonts w:ascii="Calibri" w:hAnsi="Calibri"/>
                          <w:b/>
                          <w:sz w:val="18"/>
                        </w:rPr>
                        <w:t>IBREF</w:t>
                      </w:r>
                    </w:p>
                  </w:txbxContent>
                </v:textbox>
              </v:shape>
              <v:shape id="_x0000_s1532" type="#_x0000_t202" style="position:absolute;left:1644;top:4408;width:3051;height:340" o:regroupid="36">
                <v:textbox style="mso-next-textbox:#_x0000_s1532" inset="1mm,1mm,1mm,1mm">
                  <w:txbxContent>
                    <w:p w:rsidR="00776FCC" w:rsidRPr="00D26660" w:rsidRDefault="00776FCC" w:rsidP="007125F9">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D</w:t>
                      </w:r>
                      <w:r>
                        <w:rPr>
                          <w:rFonts w:ascii="Calibri" w:hAnsi="Calibri"/>
                          <w:sz w:val="18"/>
                        </w:rPr>
                        <w:t xml:space="preserve"> – Processing Group = </w:t>
                      </w:r>
                      <w:r w:rsidRPr="00795DA8">
                        <w:rPr>
                          <w:rFonts w:ascii="Calibri" w:hAnsi="Calibri"/>
                          <w:b/>
                          <w:sz w:val="18"/>
                        </w:rPr>
                        <w:t>IBREF</w:t>
                      </w:r>
                    </w:p>
                  </w:txbxContent>
                </v:textbox>
              </v:shape>
              <v:shape id="_x0000_s1545" type="#_x0000_t22" style="position:absolute;left:13957;top:7095;width:1582;height:452;v-text-anchor:middle" o:regroupid="36">
                <v:textbox style="mso-next-textbox:#_x0000_s1545" inset="1mm,1mm,1mm,1mm">
                  <w:txbxContent>
                    <w:p w:rsidR="00776FCC" w:rsidRPr="007C5CCA" w:rsidRDefault="00776FCC" w:rsidP="007125F9">
                      <w:pPr>
                        <w:spacing w:after="0" w:line="240" w:lineRule="auto"/>
                        <w:jc w:val="center"/>
                        <w:rPr>
                          <w:rFonts w:ascii="Calibri" w:hAnsi="Calibri"/>
                          <w:sz w:val="18"/>
                        </w:rPr>
                      </w:pPr>
                      <w:r>
                        <w:rPr>
                          <w:rFonts w:ascii="Calibri" w:hAnsi="Calibri"/>
                          <w:sz w:val="18"/>
                        </w:rPr>
                        <w:t>LICS_DATA</w:t>
                      </w:r>
                    </w:p>
                  </w:txbxContent>
                </v:textbox>
              </v:shape>
              <v:shape id="_x0000_s1546" type="#_x0000_t22" style="position:absolute;left:11358;top:7078;width:1808;height:452;v-text-anchor:middle" o:regroupid="36">
                <v:textbox style="mso-next-textbox:#_x0000_s1546" inset="1mm,1mm,1mm,1mm">
                  <w:txbxContent>
                    <w:p w:rsidR="00776FCC" w:rsidRPr="007C5CCA" w:rsidRDefault="00776FCC" w:rsidP="007125F9">
                      <w:pPr>
                        <w:spacing w:after="0" w:line="240" w:lineRule="auto"/>
                        <w:jc w:val="center"/>
                        <w:rPr>
                          <w:rFonts w:ascii="Calibri" w:hAnsi="Calibri"/>
                          <w:sz w:val="18"/>
                        </w:rPr>
                      </w:pPr>
                      <w:r>
                        <w:rPr>
                          <w:rFonts w:ascii="Calibri" w:hAnsi="Calibri"/>
                          <w:sz w:val="18"/>
                        </w:rPr>
                        <w:t>LICS_HDR_SEARCH</w:t>
                      </w:r>
                    </w:p>
                  </w:txbxContent>
                </v:textbox>
              </v:shape>
              <v:shape id="_x0000_s1553" type="#_x0000_t22" style="position:absolute;left:11358;top:6756;width:1808;height:452;v-text-anchor:middle" o:regroupid="36">
                <v:textbox style="mso-next-textbox:#_x0000_s1553" inset="1mm,1mm,1mm,1mm">
                  <w:txbxContent>
                    <w:p w:rsidR="00776FCC" w:rsidRPr="007C5CCA" w:rsidRDefault="00776FCC" w:rsidP="007125F9">
                      <w:pPr>
                        <w:spacing w:after="0" w:line="240" w:lineRule="auto"/>
                        <w:jc w:val="center"/>
                        <w:rPr>
                          <w:rFonts w:ascii="Calibri" w:hAnsi="Calibri"/>
                          <w:sz w:val="18"/>
                        </w:rPr>
                      </w:pPr>
                      <w:r>
                        <w:rPr>
                          <w:rFonts w:ascii="Calibri" w:hAnsi="Calibri"/>
                          <w:sz w:val="18"/>
                        </w:rPr>
                        <w:t>LICS_INT_REFERENCE</w:t>
                      </w:r>
                    </w:p>
                  </w:txbxContent>
                </v:textbox>
              </v:shape>
              <v:shape id="_x0000_s1544" type="#_x0000_t22" style="position:absolute;left:13957;top:6756;width:1582;height:452;v-text-anchor:middle" o:regroupid="36">
                <v:textbox style="mso-next-textbox:#_x0000_s1544" inset="1mm,1mm,1mm,1mm">
                  <w:txbxContent>
                    <w:p w:rsidR="00776FCC" w:rsidRPr="007C5CCA" w:rsidRDefault="00776FCC" w:rsidP="007125F9">
                      <w:pPr>
                        <w:spacing w:after="0" w:line="240" w:lineRule="auto"/>
                        <w:jc w:val="center"/>
                        <w:rPr>
                          <w:rFonts w:ascii="Calibri" w:hAnsi="Calibri"/>
                          <w:sz w:val="18"/>
                        </w:rPr>
                      </w:pPr>
                      <w:r>
                        <w:rPr>
                          <w:rFonts w:ascii="Calibri" w:hAnsi="Calibri"/>
                          <w:sz w:val="18"/>
                        </w:rPr>
                        <w:t>LICS_HEADER</w:t>
                      </w:r>
                    </w:p>
                  </w:txbxContent>
                </v:textbox>
              </v:shape>
              <v:shape id="_x0000_s1558" type="#_x0000_t202" style="position:absolute;left:2433;top:7589;width:1469;height:3068" o:regroupid="36" fillcolor="#dbe5f1 [660]">
                <v:fill opacity=".5"/>
                <v:stroke dashstyle="1 1" endcap="round"/>
                <v:textbox style="mso-next-textbox:#_x0000_s1558" inset="1mm,1mm,1mm,1mm">
                  <w:txbxContent>
                    <w:p w:rsidR="00776FCC" w:rsidRDefault="00776FCC" w:rsidP="007125F9">
                      <w:pPr>
                        <w:spacing w:after="0" w:line="240" w:lineRule="auto"/>
                        <w:jc w:val="center"/>
                        <w:rPr>
                          <w:rFonts w:ascii="Calibri" w:hAnsi="Calibri"/>
                          <w:sz w:val="18"/>
                        </w:rPr>
                      </w:pPr>
                      <w:r>
                        <w:rPr>
                          <w:rFonts w:ascii="Calibri" w:hAnsi="Calibri"/>
                          <w:sz w:val="18"/>
                        </w:rPr>
                        <w:t>Logical Job Group</w:t>
                      </w:r>
                    </w:p>
                    <w:p w:rsidR="00776FCC" w:rsidRPr="00795DA8" w:rsidRDefault="00776FCC" w:rsidP="007125F9">
                      <w:pPr>
                        <w:spacing w:after="0" w:line="240" w:lineRule="auto"/>
                        <w:jc w:val="center"/>
                        <w:rPr>
                          <w:rFonts w:ascii="Calibri" w:hAnsi="Calibri"/>
                          <w:b/>
                          <w:sz w:val="18"/>
                        </w:rPr>
                      </w:pPr>
                      <w:r w:rsidRPr="00795DA8">
                        <w:rPr>
                          <w:rFonts w:ascii="Calibri" w:hAnsi="Calibri"/>
                          <w:b/>
                          <w:sz w:val="18"/>
                        </w:rPr>
                        <w:t>IB</w:t>
                      </w:r>
                      <w:r>
                        <w:rPr>
                          <w:rFonts w:ascii="Calibri" w:hAnsi="Calibri"/>
                          <w:b/>
                          <w:sz w:val="18"/>
                        </w:rPr>
                        <w:t>TRN</w:t>
                      </w:r>
                    </w:p>
                  </w:txbxContent>
                </v:textbox>
              </v:shape>
              <v:shape id="_x0000_s1559" type="#_x0000_t202" style="position:absolute;left:1192;top:9737;width:3955;height:340" o:regroupid="36">
                <v:textbox style="mso-next-textbox:#_x0000_s1559" inset="1mm,1mm,1mm,1mm">
                  <w:txbxContent>
                    <w:p w:rsidR="00776FCC" w:rsidRPr="00D26660" w:rsidRDefault="00776FCC" w:rsidP="007125F9">
                      <w:pPr>
                        <w:spacing w:after="0" w:line="240" w:lineRule="auto"/>
                        <w:jc w:val="center"/>
                        <w:rPr>
                          <w:rFonts w:ascii="Calibri" w:hAnsi="Calibri"/>
                          <w:sz w:val="18"/>
                        </w:rPr>
                      </w:pPr>
                      <w:r w:rsidRPr="00645442">
                        <w:rPr>
                          <w:rFonts w:ascii="Calibri" w:hAnsi="Calibri"/>
                          <w:b/>
                          <w:sz w:val="18"/>
                        </w:rPr>
                        <w:t xml:space="preserve">Inbound Processing Job </w:t>
                      </w:r>
                      <w:r>
                        <w:rPr>
                          <w:rFonts w:ascii="Calibri" w:hAnsi="Calibri"/>
                          <w:b/>
                          <w:sz w:val="18"/>
                        </w:rPr>
                        <w:t>T1</w:t>
                      </w:r>
                      <w:r>
                        <w:rPr>
                          <w:rFonts w:ascii="Calibri" w:hAnsi="Calibri"/>
                          <w:sz w:val="18"/>
                        </w:rPr>
                        <w:t xml:space="preserve"> – Job Group = </w:t>
                      </w:r>
                      <w:r w:rsidRPr="00795DA8">
                        <w:rPr>
                          <w:rFonts w:ascii="Calibri" w:hAnsi="Calibri"/>
                          <w:b/>
                          <w:sz w:val="18"/>
                        </w:rPr>
                        <w:t>IB</w:t>
                      </w:r>
                      <w:r>
                        <w:rPr>
                          <w:rFonts w:ascii="Calibri" w:hAnsi="Calibri"/>
                          <w:b/>
                          <w:sz w:val="18"/>
                        </w:rPr>
                        <w:t>TRN</w:t>
                      </w:r>
                      <w:r w:rsidRPr="00534BF7">
                        <w:rPr>
                          <w:rFonts w:ascii="Calibri" w:hAnsi="Calibri"/>
                          <w:sz w:val="18"/>
                        </w:rPr>
                        <w:t>#</w:t>
                      </w:r>
                      <w:r>
                        <w:rPr>
                          <w:rFonts w:ascii="Calibri" w:hAnsi="Calibri"/>
                          <w:sz w:val="18"/>
                        </w:rPr>
                        <w:t>01</w:t>
                      </w:r>
                    </w:p>
                  </w:txbxContent>
                </v:textbox>
              </v:shape>
              <v:shape id="_x0000_s1560" type="#_x0000_t202" style="position:absolute;left:1192;top:10189;width:3955;height:340" o:regroupid="36">
                <v:textbox style="mso-next-textbox:#_x0000_s1560" inset="1mm,1mm,1mm,1mm">
                  <w:txbxContent>
                    <w:p w:rsidR="00776FCC" w:rsidRPr="00D26660" w:rsidRDefault="00776FCC" w:rsidP="007125F9">
                      <w:pPr>
                        <w:spacing w:after="0" w:line="240" w:lineRule="auto"/>
                        <w:jc w:val="center"/>
                        <w:rPr>
                          <w:rFonts w:ascii="Calibri" w:hAnsi="Calibri"/>
                          <w:sz w:val="18"/>
                        </w:rPr>
                      </w:pPr>
                      <w:r w:rsidRPr="00645442">
                        <w:rPr>
                          <w:rFonts w:ascii="Calibri" w:hAnsi="Calibri"/>
                          <w:b/>
                          <w:sz w:val="18"/>
                        </w:rPr>
                        <w:t xml:space="preserve">Inbound Processing Job </w:t>
                      </w:r>
                      <w:r>
                        <w:rPr>
                          <w:rFonts w:ascii="Calibri" w:hAnsi="Calibri"/>
                          <w:b/>
                          <w:sz w:val="18"/>
                        </w:rPr>
                        <w:t>T2</w:t>
                      </w:r>
                      <w:r>
                        <w:rPr>
                          <w:rFonts w:ascii="Calibri" w:hAnsi="Calibri"/>
                          <w:sz w:val="18"/>
                        </w:rPr>
                        <w:t xml:space="preserve"> – Job Group = </w:t>
                      </w:r>
                      <w:r>
                        <w:rPr>
                          <w:rFonts w:ascii="Calibri" w:hAnsi="Calibri"/>
                          <w:b/>
                          <w:sz w:val="18"/>
                        </w:rPr>
                        <w:t>IBTRN</w:t>
                      </w:r>
                      <w:r>
                        <w:rPr>
                          <w:rFonts w:ascii="Calibri" w:hAnsi="Calibri"/>
                          <w:sz w:val="18"/>
                        </w:rPr>
                        <w:t>#02</w:t>
                      </w:r>
                    </w:p>
                  </w:txbxContent>
                </v:textbox>
              </v:shape>
              <v:shape id="_x0000_s1563" type="#_x0000_t202" style="position:absolute;left:1644;top:8248;width:3051;height:340" o:regroupid="36">
                <v:textbox style="mso-next-textbox:#_x0000_s1563" inset="1mm,1mm,1mm,1mm">
                  <w:txbxContent>
                    <w:p w:rsidR="00776FCC" w:rsidRPr="00D26660" w:rsidRDefault="00776FCC" w:rsidP="007125F9">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X</w:t>
                      </w:r>
                      <w:r>
                        <w:rPr>
                          <w:rFonts w:ascii="Calibri" w:hAnsi="Calibri"/>
                          <w:sz w:val="18"/>
                        </w:rPr>
                        <w:t xml:space="preserve"> – Processing Group = </w:t>
                      </w:r>
                      <w:r w:rsidRPr="00795DA8">
                        <w:rPr>
                          <w:rFonts w:ascii="Calibri" w:hAnsi="Calibri"/>
                          <w:b/>
                          <w:sz w:val="18"/>
                        </w:rPr>
                        <w:t>IB</w:t>
                      </w:r>
                      <w:r>
                        <w:rPr>
                          <w:rFonts w:ascii="Calibri" w:hAnsi="Calibri"/>
                          <w:b/>
                          <w:sz w:val="18"/>
                        </w:rPr>
                        <w:t>TRN</w:t>
                      </w:r>
                    </w:p>
                  </w:txbxContent>
                </v:textbox>
              </v:shape>
              <v:shape id="_x0000_s1564" type="#_x0000_t202" style="position:absolute;left:1644;top:9152;width:3051;height:340" o:regroupid="36">
                <v:textbox style="mso-next-textbox:#_x0000_s1564" inset="1mm,1mm,1mm,1mm">
                  <w:txbxContent>
                    <w:p w:rsidR="00776FCC" w:rsidRPr="00D26660" w:rsidRDefault="00776FCC" w:rsidP="007125F9">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Z</w:t>
                      </w:r>
                      <w:r>
                        <w:rPr>
                          <w:rFonts w:ascii="Calibri" w:hAnsi="Calibri"/>
                          <w:sz w:val="18"/>
                        </w:rPr>
                        <w:t xml:space="preserve"> – Processing Group = </w:t>
                      </w:r>
                      <w:r w:rsidRPr="00795DA8">
                        <w:rPr>
                          <w:rFonts w:ascii="Calibri" w:hAnsi="Calibri"/>
                          <w:b/>
                          <w:sz w:val="18"/>
                        </w:rPr>
                        <w:t>IB</w:t>
                      </w:r>
                      <w:r>
                        <w:rPr>
                          <w:rFonts w:ascii="Calibri" w:hAnsi="Calibri"/>
                          <w:b/>
                          <w:sz w:val="18"/>
                        </w:rPr>
                        <w:t>TRN</w:t>
                      </w:r>
                    </w:p>
                  </w:txbxContent>
                </v:textbox>
              </v:shape>
              <v:shape id="_x0000_s1566" type="#_x0000_t202" style="position:absolute;left:1644;top:8715;width:3051;height:340" o:regroupid="36">
                <v:textbox style="mso-next-textbox:#_x0000_s1566" inset="1mm,1mm,1mm,1mm">
                  <w:txbxContent>
                    <w:p w:rsidR="00776FCC" w:rsidRPr="00D26660" w:rsidRDefault="00776FCC" w:rsidP="007125F9">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 xml:space="preserve">Y </w:t>
                      </w:r>
                      <w:r>
                        <w:rPr>
                          <w:rFonts w:ascii="Calibri" w:hAnsi="Calibri"/>
                          <w:sz w:val="18"/>
                        </w:rPr>
                        <w:t xml:space="preserve">– Processing Group = </w:t>
                      </w:r>
                      <w:r w:rsidRPr="00795DA8">
                        <w:rPr>
                          <w:rFonts w:ascii="Calibri" w:hAnsi="Calibri"/>
                          <w:b/>
                          <w:sz w:val="18"/>
                        </w:rPr>
                        <w:t>IB</w:t>
                      </w:r>
                      <w:r>
                        <w:rPr>
                          <w:rFonts w:ascii="Calibri" w:hAnsi="Calibri"/>
                          <w:b/>
                          <w:sz w:val="18"/>
                        </w:rPr>
                        <w:t>TRN</w:t>
                      </w:r>
                    </w:p>
                  </w:txbxContent>
                </v:textbox>
              </v:shape>
              <v:shape id="_x0000_s1569" type="#_x0000_t86" style="position:absolute;left:5369;top:5427;width:113;height:1840" o:regroupid="36" adj="2399" strokecolor="#4f81bd [3204]" strokeweight="1.5pt">
                <v:textbox inset="1mm,1mm,1mm,1mm"/>
              </v:shape>
              <v:shape id="_x0000_s1570" type="#_x0000_t202" style="position:absolute;left:12714;top:2103;width:2712;height:530" o:regroupid="36">
                <v:textbox style="mso-next-textbox:#_x0000_s1570" inset="1mm,1mm,1mm,1mm">
                  <w:txbxContent>
                    <w:p w:rsidR="00776FCC" w:rsidRDefault="00776FCC" w:rsidP="007125F9">
                      <w:pPr>
                        <w:spacing w:after="0" w:line="240" w:lineRule="auto"/>
                        <w:rPr>
                          <w:rFonts w:ascii="Calibri" w:hAnsi="Calibri"/>
                          <w:b/>
                          <w:sz w:val="18"/>
                        </w:rPr>
                      </w:pPr>
                      <w:r>
                        <w:rPr>
                          <w:rFonts w:ascii="Calibri" w:hAnsi="Calibri"/>
                          <w:b/>
                          <w:sz w:val="18"/>
                        </w:rPr>
                        <w:t>INBOUND</w:t>
                      </w:r>
                    </w:p>
                    <w:p w:rsidR="00776FCC" w:rsidRDefault="00776FCC" w:rsidP="007125F9">
                      <w:pPr>
                        <w:spacing w:after="0" w:line="240" w:lineRule="auto"/>
                        <w:rPr>
                          <w:rFonts w:ascii="Calibri" w:hAnsi="Calibri"/>
                          <w:b/>
                          <w:sz w:val="18"/>
                        </w:rPr>
                      </w:pPr>
                      <w:r>
                        <w:rPr>
                          <w:rFonts w:ascii="Calibri" w:hAnsi="Calibri"/>
                          <w:b/>
                          <w:sz w:val="18"/>
                        </w:rPr>
                        <w:t>Directory</w:t>
                      </w:r>
                    </w:p>
                    <w:p w:rsidR="00776FCC" w:rsidRPr="00D26660" w:rsidRDefault="00776FCC" w:rsidP="007125F9">
                      <w:pPr>
                        <w:spacing w:after="0" w:line="240" w:lineRule="auto"/>
                        <w:jc w:val="center"/>
                        <w:rPr>
                          <w:rFonts w:ascii="Calibri" w:hAnsi="Calibri"/>
                          <w:sz w:val="18"/>
                        </w:rPr>
                      </w:pPr>
                    </w:p>
                  </w:txbxContent>
                </v:textbox>
              </v:shape>
              <v:shape id="_x0000_s1543" type="#_x0000_t22" style="position:absolute;left:13844;top:2202;width:1469;height:353;v-text-anchor:middle" o:regroupid="36" adj="4033">
                <v:textbox style="mso-next-textbox:#_x0000_s1543" inset="1mm,1mm,1mm,1mm">
                  <w:txbxContent>
                    <w:p w:rsidR="00776FCC" w:rsidRPr="005E5B0C" w:rsidRDefault="00776FCC" w:rsidP="007125F9">
                      <w:pPr>
                        <w:spacing w:after="0" w:line="240" w:lineRule="auto"/>
                        <w:jc w:val="center"/>
                        <w:rPr>
                          <w:rFonts w:ascii="Calibri" w:hAnsi="Calibri"/>
                          <w:sz w:val="16"/>
                        </w:rPr>
                      </w:pPr>
                      <w:r w:rsidRPr="005E5B0C">
                        <w:rPr>
                          <w:rFonts w:ascii="Calibri" w:hAnsi="Calibri"/>
                          <w:sz w:val="16"/>
                        </w:rPr>
                        <w:t>Interface File</w:t>
                      </w:r>
                    </w:p>
                  </w:txbxContent>
                </v:textbox>
              </v:shape>
              <v:shape id="_x0000_s1571" type="#_x0000_t202" style="position:absolute;left:5934;top:5345;width:1356;height:2034" o:regroupid="36" fillcolor="#f2dbdb [661]">
                <v:fill opacity="45875f"/>
                <v:textbox style="mso-next-textbox:#_x0000_s1571" inset="1mm,1mm,1mm,1mm">
                  <w:txbxContent>
                    <w:p w:rsidR="00776FCC" w:rsidRDefault="00776FCC" w:rsidP="003A76C0">
                      <w:pPr>
                        <w:spacing w:after="0" w:line="240" w:lineRule="auto"/>
                        <w:jc w:val="center"/>
                        <w:rPr>
                          <w:rFonts w:ascii="Calibri" w:hAnsi="Calibri"/>
                          <w:sz w:val="18"/>
                        </w:rPr>
                      </w:pPr>
                      <w:r w:rsidRPr="002459CC">
                        <w:rPr>
                          <w:rFonts w:ascii="Calibri" w:hAnsi="Calibri"/>
                          <w:sz w:val="18"/>
                        </w:rPr>
                        <w:t>Wakes</w:t>
                      </w:r>
                      <w:r>
                        <w:rPr>
                          <w:rFonts w:ascii="Calibri" w:hAnsi="Calibri"/>
                          <w:sz w:val="18"/>
                        </w:rPr>
                        <w:t xml:space="preserve"> up all related jobs for the Processing Group</w:t>
                      </w:r>
                    </w:p>
                    <w:p w:rsidR="00776FCC" w:rsidRPr="002459CC" w:rsidRDefault="00776FCC" w:rsidP="003A76C0">
                      <w:pPr>
                        <w:spacing w:after="0" w:line="240" w:lineRule="auto"/>
                        <w:jc w:val="center"/>
                        <w:rPr>
                          <w:rFonts w:ascii="Calibri" w:hAnsi="Calibri"/>
                          <w:sz w:val="18"/>
                        </w:rPr>
                      </w:pPr>
                      <w:r>
                        <w:rPr>
                          <w:rFonts w:ascii="Calibri" w:hAnsi="Calibri"/>
                          <w:sz w:val="18"/>
                        </w:rPr>
                        <w:t>(Where matches Job Group up to the parallel marker #)</w:t>
                      </w:r>
                    </w:p>
                    <w:p w:rsidR="00776FCC" w:rsidRPr="003A76C0" w:rsidRDefault="00776FCC" w:rsidP="003A76C0"/>
                  </w:txbxContent>
                </v:textbox>
              </v:shape>
              <v:shape id="_x0000_s1573" type="#_x0000_t33" style="position:absolute;left:6612;top:4045;width:678;height:1300;rotation:180;flip:y" o:connectortype="elbow" o:regroupid="36" adj="-232630,62839,-232630" strokecolor="#4f81bd [3204]" strokeweight="1.5pt"/>
              <v:shape id="_x0000_s1574" type="#_x0000_t33" style="position:absolute;left:5958;top:8033;width:1986;height:678;rotation:90;flip:x" o:connectortype="elbow" o:regroupid="36" adj="-72044,226704,-72044" strokecolor="#4f81bd [3204]" strokeweight="1.5pt">
                <v:stroke endarrow="block" endarrowlength="short"/>
              </v:shape>
              <v:shape id="_x0000_s1575" type="#_x0000_t32" style="position:absolute;left:5482;top:6347;width:452;height:1" o:connectortype="straight" o:regroupid="36" strokecolor="#4f81bd [3204]" strokeweight="1.5pt"/>
              <v:shape id="_x0000_s1576" type="#_x0000_t32" style="position:absolute;left:4691;top:3650;width:2599;height:1" o:connectortype="straight" o:regroupid="36" strokecolor="#4f81bd [3204]" strokeweight="1.5pt">
                <v:stroke endarrow="block" endarrowlength="short"/>
              </v:shape>
              <v:shape id="_x0000_s1577" type="#_x0000_t32" style="position:absolute;left:14747;top:5119;width:1;height:1622" o:connectortype="straight" o:regroupid="36" strokecolor="#4f81bd [3204]" strokeweight="1.5pt">
                <v:stroke endarrow="block" endarrowlength="short"/>
              </v:shape>
              <v:shape id="_x0000_s1578" type="#_x0000_t32" style="position:absolute;left:11019;top:7090;width:339;height:1" o:connectortype="straight" o:regroupid="36" strokecolor="#4f81bd [3204]" strokeweight="1.5pt">
                <v:stroke endarrow="block" endarrowlength="short"/>
              </v:shape>
              <v:shape id="_x0000_s1579" type="#_x0000_t32" style="position:absolute;left:7970;top:5119;width:1;height:1438" o:connectortype="straight" o:regroupid="36" strokecolor="#4f81bd [3204]" strokeweight="1.5pt">
                <v:stroke endarrow="block" endarrowlength="short"/>
              </v:shape>
              <v:shape id="_x0000_s1580" type="#_x0000_t32" style="position:absolute;left:11473;top:5119;width:1;height:308" o:connectortype="straight" o:regroupid="36" strokecolor="#4f81bd [3204]" strokeweight="1.5pt">
                <v:stroke endarrow="block" endarrowlength="short"/>
              </v:shape>
              <v:shape id="_x0000_s1582" type="#_x0000_t32" style="position:absolute;left:9324;top:6233;width:1;height:324" o:connectortype="straight" o:regroupid="36" strokecolor="#4f81bd [3204]" strokeweight="1.5pt">
                <v:stroke endarrow="block" endarrowlength="short"/>
              </v:shape>
              <v:shape id="_x0000_s1583" type="#_x0000_t34" style="position:absolute;left:12940;top:7589;width:1804;height:1109;rotation:180;flip:y" o:connectortype="elbow" o:regroupid="36" adj="-156,147402,-182091" strokecolor="#4f81bd [3204]" strokeweight="1.5pt">
                <v:stroke endarrow="block" endarrowlength="short"/>
              </v:shape>
              <v:shape id="_x0000_s1584" type="#_x0000_t32" style="position:absolute;left:12940;top:9736;width:339;height:1" o:connectortype="straight" o:regroupid="36" strokecolor="#4f81bd [3204]" strokeweight="1.5pt">
                <v:stroke endarrow="block" endarrowlength="short"/>
              </v:shape>
              <v:shape id="_x0000_s1585" type="#_x0000_t202" style="position:absolute;left:5934;top:2068;width:6554;height:565" o:regroupid="36">
                <v:textbox style="mso-next-textbox:#_x0000_s1585" inset="1mm,1mm,1mm,1mm">
                  <w:txbxContent>
                    <w:p w:rsidR="00776FCC" w:rsidRDefault="00776FCC" w:rsidP="007125F9">
                      <w:pPr>
                        <w:spacing w:after="0" w:line="240" w:lineRule="auto"/>
                      </w:pPr>
                      <w:r w:rsidRPr="002459CC">
                        <w:rPr>
                          <w:rFonts w:ascii="Calibri" w:hAnsi="Calibri"/>
                          <w:sz w:val="18"/>
                          <w:szCs w:val="18"/>
                        </w:rPr>
                        <w:t>Execute LICS_INBOUND_LOADER from either an inbound script or a File Processor using the interface identifier and the file path and name</w:t>
                      </w:r>
                    </w:p>
                  </w:txbxContent>
                </v:textbox>
              </v:shape>
              <v:shape id="_x0000_s1586" type="#_x0000_t32" style="position:absolute;left:9325;top:2653;width:1;height:318" o:connectortype="straight" o:regroupid="36" strokecolor="#4f81bd [3204]" strokeweight="1.5pt">
                <v:stroke endarrow="block" endarrowlength="short"/>
              </v:shape>
              <v:shape id="_x0000_s1587" type="#_x0000_t32" style="position:absolute;left:14522;top:2633;width:1;height:318" o:connectortype="straight" o:regroupid="36" strokecolor="#4f81bd [3204]" strokeweight="1.5pt">
                <v:stroke endarrow="block" endarrowlength="short"/>
              </v:shape>
              <v:shape id="_x0000_s1588" type="#_x0000_t32" style="position:absolute;left:5934;top:7831;width:9718;height:1" o:connectortype="straight" o:regroupid="36" strokecolor="#d99594 [1941]" strokeweight="1pt"/>
            </v:group>
            <w10:wrap type="none"/>
            <w10:anchorlock/>
          </v:group>
        </w:pict>
      </w:r>
    </w:p>
    <w:p w:rsidR="00C518A6" w:rsidRDefault="00C518A6" w:rsidP="00C518A6">
      <w:pPr>
        <w:spacing w:line="240" w:lineRule="auto"/>
        <w:rPr>
          <w:rFonts w:asciiTheme="majorHAnsi" w:hAnsiTheme="majorHAnsi" w:cstheme="majorHAnsi"/>
          <w:b/>
          <w:sz w:val="24"/>
          <w:szCs w:val="24"/>
        </w:rPr>
      </w:pPr>
      <w:r w:rsidRPr="00DE5074">
        <w:rPr>
          <w:rFonts w:asciiTheme="majorHAnsi" w:hAnsiTheme="majorHAnsi" w:cstheme="majorHAnsi"/>
          <w:b/>
          <w:sz w:val="24"/>
          <w:szCs w:val="24"/>
        </w:rPr>
        <w:lastRenderedPageBreak/>
        <w:t xml:space="preserve">Interface Control System – </w:t>
      </w:r>
      <w:r w:rsidR="004B6FE2">
        <w:rPr>
          <w:rFonts w:asciiTheme="majorHAnsi" w:hAnsiTheme="majorHAnsi" w:cstheme="majorHAnsi"/>
          <w:b/>
          <w:sz w:val="24"/>
          <w:szCs w:val="24"/>
        </w:rPr>
        <w:t>Passthru</w:t>
      </w:r>
      <w:r>
        <w:rPr>
          <w:rFonts w:asciiTheme="majorHAnsi" w:hAnsiTheme="majorHAnsi" w:cstheme="majorHAnsi"/>
          <w:b/>
          <w:sz w:val="24"/>
          <w:szCs w:val="24"/>
        </w:rPr>
        <w:t xml:space="preserve"> Interface Configuration and Processing</w:t>
      </w:r>
    </w:p>
    <w:p w:rsidR="005C1B70" w:rsidRDefault="00254FF6" w:rsidP="005C1B70">
      <w:pPr>
        <w:spacing w:line="240" w:lineRule="auto"/>
        <w:rPr>
          <w:rFonts w:eastAsia="MS Mincho"/>
        </w:rPr>
      </w:pPr>
      <w:r>
        <w:rPr>
          <w:rFonts w:eastAsia="MS Mincho"/>
        </w:rPr>
      </w:r>
      <w:r>
        <w:rPr>
          <w:rFonts w:eastAsia="MS Mincho"/>
        </w:rPr>
        <w:pict>
          <v:group id="_x0000_s1590" editas="canvas" style="width:769.9pt;height:474.6pt;mso-position-horizontal-relative:char;mso-position-vertical-relative:line" coordorigin="736,1503" coordsize="15398,9492">
            <o:lock v:ext="edit" aspectratio="t"/>
            <v:shape id="_x0000_s1591" type="#_x0000_t75" style="position:absolute;left:736;top:1503;width:15398;height:9492" o:preferrelative="f" stroked="t" strokecolor="#d8d8d8 [2732]" strokeweight="1.25pt">
              <v:fill o:detectmouseclick="t"/>
              <v:path o:extrusionok="t" o:connecttype="none"/>
              <o:lock v:ext="edit" text="t"/>
            </v:shape>
            <v:group id="_x0000_s1800" style="position:absolute;left:962;top:1616;width:14916;height:9266" coordorigin="962,1616" coordsize="14916,9266">
              <v:shape id="_x0000_s1593" type="#_x0000_t202" style="position:absolute;left:5708;top:1616;width:10170;height:9266" o:regroupid="37" fillcolor="#dbe5f1 [660]" stroked="f">
                <v:fill opacity=".5"/>
                <v:textbox style="mso-next-textbox:#_x0000_s1593" inset="1mm,1mm,1mm,1mm">
                  <w:txbxContent>
                    <w:p w:rsidR="00776FCC" w:rsidRDefault="00776FCC" w:rsidP="0016326B">
                      <w:pPr>
                        <w:spacing w:after="0" w:line="240" w:lineRule="auto"/>
                        <w:jc w:val="center"/>
                        <w:rPr>
                          <w:rFonts w:ascii="Calibri" w:hAnsi="Calibri"/>
                          <w:b/>
                          <w:sz w:val="20"/>
                          <w:szCs w:val="20"/>
                        </w:rPr>
                      </w:pPr>
                      <w:r>
                        <w:rPr>
                          <w:rFonts w:ascii="Calibri" w:hAnsi="Calibri"/>
                          <w:b/>
                          <w:sz w:val="20"/>
                          <w:szCs w:val="20"/>
                        </w:rPr>
                        <w:t>Processing</w:t>
                      </w:r>
                    </w:p>
                    <w:p w:rsidR="00776FCC" w:rsidRDefault="00776FCC" w:rsidP="0016326B">
                      <w:pPr>
                        <w:spacing w:after="0" w:line="240" w:lineRule="auto"/>
                        <w:jc w:val="center"/>
                        <w:rPr>
                          <w:rFonts w:ascii="Calibri" w:hAnsi="Calibri"/>
                          <w:b/>
                          <w:sz w:val="20"/>
                          <w:szCs w:val="20"/>
                        </w:rPr>
                      </w:pPr>
                    </w:p>
                    <w:p w:rsidR="00776FCC" w:rsidRPr="002459CC" w:rsidRDefault="00776FCC" w:rsidP="0016326B">
                      <w:pPr>
                        <w:spacing w:after="0" w:line="240" w:lineRule="auto"/>
                        <w:rPr>
                          <w:rFonts w:ascii="Calibri" w:hAnsi="Calibri"/>
                          <w:sz w:val="18"/>
                          <w:szCs w:val="18"/>
                        </w:rPr>
                      </w:pPr>
                    </w:p>
                  </w:txbxContent>
                </v:textbox>
              </v:shape>
              <v:shape id="_x0000_s1594" type="#_x0000_t202" style="position:absolute;left:7290;top:2971;width:7910;height:2148" o:regroupid="37">
                <v:textbox style="mso-next-textbox:#_x0000_s1594" inset="1mm,1mm,1mm,1mm">
                  <w:txbxContent>
                    <w:p w:rsidR="00776FCC" w:rsidRDefault="00776FCC" w:rsidP="0016326B">
                      <w:pPr>
                        <w:spacing w:after="0" w:line="240" w:lineRule="auto"/>
                        <w:jc w:val="center"/>
                        <w:rPr>
                          <w:rFonts w:ascii="Calibri" w:hAnsi="Calibri"/>
                          <w:b/>
                          <w:sz w:val="18"/>
                        </w:rPr>
                      </w:pPr>
                      <w:r>
                        <w:rPr>
                          <w:rFonts w:ascii="Calibri" w:hAnsi="Calibri"/>
                          <w:b/>
                          <w:sz w:val="18"/>
                        </w:rPr>
                        <w:t>LICS_PASSTHRU</w:t>
                      </w:r>
                      <w:r w:rsidRPr="00DF028E">
                        <w:rPr>
                          <w:rFonts w:ascii="Calibri" w:hAnsi="Calibri"/>
                          <w:b/>
                          <w:sz w:val="18"/>
                        </w:rPr>
                        <w:t>_LOADER</w:t>
                      </w:r>
                    </w:p>
                    <w:p w:rsidR="00776FCC" w:rsidRPr="00482C2C" w:rsidRDefault="00776FCC" w:rsidP="0016326B">
                      <w:pPr>
                        <w:pStyle w:val="ListParagraph"/>
                        <w:numPr>
                          <w:ilvl w:val="0"/>
                          <w:numId w:val="7"/>
                        </w:numPr>
                        <w:spacing w:after="0" w:line="240" w:lineRule="auto"/>
                        <w:ind w:left="341" w:hanging="284"/>
                        <w:rPr>
                          <w:rFonts w:ascii="Calibri" w:hAnsi="Calibri"/>
                          <w:b/>
                          <w:sz w:val="18"/>
                        </w:rPr>
                      </w:pPr>
                      <w:r>
                        <w:rPr>
                          <w:rFonts w:ascii="Calibri" w:hAnsi="Calibri"/>
                          <w:sz w:val="18"/>
                        </w:rPr>
                        <w:t xml:space="preserve">Retrieve the interface configuration using the supplied interface identifier (e.g. </w:t>
                      </w:r>
                      <w:r w:rsidRPr="009E2FA8">
                        <w:rPr>
                          <w:rFonts w:ascii="Calibri" w:hAnsi="Calibri"/>
                          <w:b/>
                          <w:sz w:val="18"/>
                        </w:rPr>
                        <w:t xml:space="preserve">Interface </w:t>
                      </w:r>
                      <w:r>
                        <w:rPr>
                          <w:rFonts w:ascii="Calibri" w:hAnsi="Calibri"/>
                          <w:b/>
                          <w:sz w:val="18"/>
                        </w:rPr>
                        <w:t>B</w:t>
                      </w:r>
                      <w:r>
                        <w:rPr>
                          <w:rFonts w:ascii="Calibri" w:hAnsi="Calibri"/>
                          <w:sz w:val="18"/>
                        </w:rPr>
                        <w:t>).</w:t>
                      </w:r>
                    </w:p>
                    <w:p w:rsidR="00776FCC" w:rsidRPr="00A47E82" w:rsidRDefault="00776FCC" w:rsidP="0016326B">
                      <w:pPr>
                        <w:pStyle w:val="ListParagraph"/>
                        <w:numPr>
                          <w:ilvl w:val="0"/>
                          <w:numId w:val="7"/>
                        </w:numPr>
                        <w:spacing w:after="0" w:line="240" w:lineRule="auto"/>
                        <w:ind w:left="341" w:hanging="284"/>
                        <w:rPr>
                          <w:rFonts w:ascii="Calibri" w:hAnsi="Calibri"/>
                          <w:b/>
                          <w:sz w:val="18"/>
                        </w:rPr>
                      </w:pPr>
                      <w:r>
                        <w:rPr>
                          <w:rFonts w:ascii="Calibri" w:hAnsi="Calibri"/>
                          <w:sz w:val="18"/>
                        </w:rPr>
                        <w:t>Creates a new LICS_HEADER row.</w:t>
                      </w:r>
                    </w:p>
                    <w:p w:rsidR="00776FCC" w:rsidRPr="003C17B3" w:rsidRDefault="00776FCC" w:rsidP="0016326B">
                      <w:pPr>
                        <w:pStyle w:val="ListParagraph"/>
                        <w:numPr>
                          <w:ilvl w:val="0"/>
                          <w:numId w:val="7"/>
                        </w:numPr>
                        <w:spacing w:after="0" w:line="240" w:lineRule="auto"/>
                        <w:ind w:left="341" w:hanging="284"/>
                        <w:rPr>
                          <w:rFonts w:ascii="Calibri" w:hAnsi="Calibri"/>
                          <w:b/>
                          <w:sz w:val="18"/>
                        </w:rPr>
                      </w:pPr>
                      <w:r w:rsidRPr="003C17B3">
                        <w:rPr>
                          <w:rFonts w:ascii="Calibri" w:hAnsi="Calibri"/>
                          <w:sz w:val="18"/>
                        </w:rPr>
                        <w:t>Execute</w:t>
                      </w:r>
                      <w:r>
                        <w:rPr>
                          <w:rFonts w:ascii="Calibri" w:hAnsi="Calibri"/>
                          <w:sz w:val="18"/>
                        </w:rPr>
                        <w:t>s</w:t>
                      </w:r>
                      <w:r w:rsidRPr="003C17B3">
                        <w:rPr>
                          <w:rFonts w:ascii="Calibri" w:hAnsi="Calibri"/>
                          <w:sz w:val="18"/>
                        </w:rPr>
                        <w:t xml:space="preserve"> the interface search when search procedure specified in the interface configuration</w:t>
                      </w:r>
                      <w:r>
                        <w:rPr>
                          <w:rFonts w:ascii="Calibri" w:hAnsi="Calibri"/>
                          <w:sz w:val="18"/>
                        </w:rPr>
                        <w:t>.</w:t>
                      </w:r>
                    </w:p>
                    <w:p w:rsidR="00776FCC" w:rsidRPr="003C17B3" w:rsidRDefault="00776FCC" w:rsidP="0016326B">
                      <w:pPr>
                        <w:pStyle w:val="ListParagraph"/>
                        <w:numPr>
                          <w:ilvl w:val="1"/>
                          <w:numId w:val="7"/>
                        </w:numPr>
                        <w:spacing w:after="0" w:line="240" w:lineRule="auto"/>
                        <w:ind w:left="851" w:hanging="284"/>
                        <w:rPr>
                          <w:rFonts w:ascii="Calibri" w:hAnsi="Calibri"/>
                          <w:b/>
                          <w:sz w:val="18"/>
                        </w:rPr>
                      </w:pPr>
                      <w:r w:rsidRPr="003C17B3">
                        <w:rPr>
                          <w:rFonts w:ascii="Calibri" w:hAnsi="Calibri"/>
                          <w:sz w:val="18"/>
                        </w:rPr>
                        <w:t>Execute</w:t>
                      </w:r>
                      <w:r>
                        <w:rPr>
                          <w:rFonts w:ascii="Calibri" w:hAnsi="Calibri"/>
                          <w:sz w:val="18"/>
                        </w:rPr>
                        <w:t>s</w:t>
                      </w:r>
                      <w:r w:rsidRPr="003C17B3">
                        <w:rPr>
                          <w:rFonts w:ascii="Calibri" w:hAnsi="Calibri"/>
                          <w:sz w:val="18"/>
                        </w:rPr>
                        <w:t xml:space="preserve"> LICS_INTERFACE_SEARCH.INITIALISE procedure</w:t>
                      </w:r>
                    </w:p>
                    <w:p w:rsidR="00776FCC" w:rsidRPr="003C17B3" w:rsidRDefault="00776FCC" w:rsidP="0016326B">
                      <w:pPr>
                        <w:pStyle w:val="ListParagraph"/>
                        <w:numPr>
                          <w:ilvl w:val="1"/>
                          <w:numId w:val="7"/>
                        </w:numPr>
                        <w:spacing w:after="0" w:line="240" w:lineRule="auto"/>
                        <w:ind w:left="851" w:hanging="284"/>
                        <w:rPr>
                          <w:rFonts w:ascii="Calibri" w:hAnsi="Calibri"/>
                          <w:b/>
                          <w:sz w:val="18"/>
                        </w:rPr>
                      </w:pPr>
                      <w:r w:rsidRPr="003C17B3">
                        <w:rPr>
                          <w:rFonts w:ascii="Calibri" w:hAnsi="Calibri"/>
                          <w:sz w:val="18"/>
                        </w:rPr>
                        <w:t>Execute</w:t>
                      </w:r>
                      <w:r>
                        <w:rPr>
                          <w:rFonts w:ascii="Calibri" w:hAnsi="Calibri"/>
                          <w:sz w:val="18"/>
                        </w:rPr>
                        <w:t>s</w:t>
                      </w:r>
                      <w:r w:rsidRPr="003C17B3">
                        <w:rPr>
                          <w:rFonts w:ascii="Calibri" w:hAnsi="Calibri"/>
                          <w:sz w:val="18"/>
                        </w:rPr>
                        <w:t xml:space="preserve"> the Application Search Package ON_DATA for each LICS_DATA row</w:t>
                      </w:r>
                    </w:p>
                    <w:p w:rsidR="00776FCC" w:rsidRPr="003C17B3" w:rsidRDefault="00776FCC" w:rsidP="0016326B">
                      <w:pPr>
                        <w:pStyle w:val="ListParagraph"/>
                        <w:numPr>
                          <w:ilvl w:val="1"/>
                          <w:numId w:val="7"/>
                        </w:numPr>
                        <w:spacing w:after="0" w:line="240" w:lineRule="auto"/>
                        <w:ind w:left="851" w:hanging="284"/>
                        <w:rPr>
                          <w:rFonts w:ascii="Calibri" w:hAnsi="Calibri"/>
                          <w:b/>
                          <w:sz w:val="18"/>
                        </w:rPr>
                      </w:pPr>
                      <w:r w:rsidRPr="003C17B3">
                        <w:rPr>
                          <w:rFonts w:ascii="Calibri" w:hAnsi="Calibri"/>
                          <w:sz w:val="18"/>
                        </w:rPr>
                        <w:t>Execute</w:t>
                      </w:r>
                      <w:r>
                        <w:rPr>
                          <w:rFonts w:ascii="Calibri" w:hAnsi="Calibri"/>
                          <w:sz w:val="18"/>
                        </w:rPr>
                        <w:t>s</w:t>
                      </w:r>
                      <w:r w:rsidRPr="003C17B3">
                        <w:rPr>
                          <w:rFonts w:ascii="Calibri" w:hAnsi="Calibri"/>
                          <w:sz w:val="18"/>
                        </w:rPr>
                        <w:t xml:space="preserve"> LICS_INTERFACE_SEARCH.FINALISE</w:t>
                      </w:r>
                    </w:p>
                    <w:p w:rsidR="00776FCC" w:rsidRPr="003C17B3" w:rsidRDefault="00776FCC" w:rsidP="0016326B">
                      <w:pPr>
                        <w:pStyle w:val="ListParagraph"/>
                        <w:numPr>
                          <w:ilvl w:val="0"/>
                          <w:numId w:val="7"/>
                        </w:numPr>
                        <w:spacing w:after="0" w:line="240" w:lineRule="auto"/>
                        <w:ind w:left="341" w:hanging="284"/>
                        <w:rPr>
                          <w:rFonts w:ascii="Calibri" w:hAnsi="Calibri"/>
                          <w:b/>
                          <w:sz w:val="18"/>
                        </w:rPr>
                      </w:pPr>
                      <w:r w:rsidRPr="003C17B3">
                        <w:rPr>
                          <w:rFonts w:ascii="Calibri" w:hAnsi="Calibri"/>
                          <w:sz w:val="18"/>
                        </w:rPr>
                        <w:t>Wake</w:t>
                      </w:r>
                      <w:r>
                        <w:rPr>
                          <w:rFonts w:ascii="Calibri" w:hAnsi="Calibri"/>
                          <w:sz w:val="18"/>
                        </w:rPr>
                        <w:t>s</w:t>
                      </w:r>
                      <w:r w:rsidRPr="003C17B3">
                        <w:rPr>
                          <w:rFonts w:ascii="Calibri" w:hAnsi="Calibri"/>
                          <w:sz w:val="18"/>
                        </w:rPr>
                        <w:t xml:space="preserve"> up the associated processing jobs using the </w:t>
                      </w:r>
                      <w:r>
                        <w:rPr>
                          <w:rFonts w:ascii="Calibri" w:hAnsi="Calibri"/>
                          <w:sz w:val="18"/>
                        </w:rPr>
                        <w:t>Processing</w:t>
                      </w:r>
                      <w:r w:rsidRPr="003C17B3">
                        <w:rPr>
                          <w:rFonts w:ascii="Calibri" w:hAnsi="Calibri"/>
                          <w:sz w:val="18"/>
                        </w:rPr>
                        <w:t xml:space="preserve"> Group from the interface configuration.</w:t>
                      </w:r>
                    </w:p>
                  </w:txbxContent>
                </v:textbox>
              </v:shape>
              <v:shape id="_x0000_s1595" type="#_x0000_t202" style="position:absolute;left:962;top:1616;width:4407;height:9266" o:regroupid="37" fillcolor="#eaf1dd [662]" stroked="f">
                <v:fill opacity=".5"/>
                <v:textbox style="mso-next-textbox:#_x0000_s1595" inset="1mm,1mm,1mm,1mm">
                  <w:txbxContent>
                    <w:p w:rsidR="00776FCC" w:rsidRPr="007C5CCA" w:rsidRDefault="00776FCC" w:rsidP="0016326B">
                      <w:pPr>
                        <w:spacing w:after="0" w:line="240" w:lineRule="auto"/>
                        <w:jc w:val="center"/>
                        <w:rPr>
                          <w:rFonts w:ascii="Calibri" w:hAnsi="Calibri"/>
                          <w:sz w:val="20"/>
                          <w:szCs w:val="20"/>
                        </w:rPr>
                      </w:pPr>
                      <w:r w:rsidRPr="007C5CCA">
                        <w:rPr>
                          <w:rFonts w:ascii="Calibri" w:hAnsi="Calibri"/>
                          <w:b/>
                          <w:sz w:val="20"/>
                          <w:szCs w:val="20"/>
                        </w:rPr>
                        <w:t>Configuration</w:t>
                      </w:r>
                    </w:p>
                  </w:txbxContent>
                </v:textbox>
              </v:shape>
              <v:shape id="_x0000_s1596" type="#_x0000_t202" style="position:absolute;left:2433;top:2393;width:1469;height:4874" o:regroupid="37" fillcolor="#dbe5f1 [660]">
                <v:fill opacity=".5"/>
                <v:stroke dashstyle="1 1" endcap="round"/>
                <v:textbox style="mso-next-textbox:#_x0000_s1596" inset="1mm,1mm,1mm,1mm">
                  <w:txbxContent>
                    <w:p w:rsidR="00776FCC" w:rsidRDefault="00776FCC" w:rsidP="0016326B">
                      <w:pPr>
                        <w:spacing w:after="0" w:line="240" w:lineRule="auto"/>
                        <w:jc w:val="center"/>
                        <w:rPr>
                          <w:rFonts w:ascii="Calibri" w:hAnsi="Calibri"/>
                          <w:sz w:val="18"/>
                        </w:rPr>
                      </w:pPr>
                      <w:r>
                        <w:rPr>
                          <w:rFonts w:ascii="Calibri" w:hAnsi="Calibri"/>
                          <w:sz w:val="18"/>
                        </w:rPr>
                        <w:t>Logical Job Group</w:t>
                      </w:r>
                    </w:p>
                    <w:p w:rsidR="00776FCC" w:rsidRPr="00795DA8" w:rsidRDefault="00776FCC" w:rsidP="0016326B">
                      <w:pPr>
                        <w:spacing w:after="0" w:line="240" w:lineRule="auto"/>
                        <w:jc w:val="center"/>
                        <w:rPr>
                          <w:rFonts w:ascii="Calibri" w:hAnsi="Calibri"/>
                          <w:b/>
                          <w:sz w:val="18"/>
                        </w:rPr>
                      </w:pPr>
                      <w:r>
                        <w:rPr>
                          <w:rFonts w:ascii="Calibri" w:hAnsi="Calibri"/>
                          <w:b/>
                          <w:sz w:val="18"/>
                        </w:rPr>
                        <w:t>PTR</w:t>
                      </w:r>
                    </w:p>
                  </w:txbxContent>
                </v:textbox>
              </v:shape>
              <v:shape id="_x0000_s1597" type="#_x0000_t202" style="position:absolute;left:1192;top:5441;width:3955;height:340" o:regroupid="37">
                <v:textbox style="mso-next-textbox:#_x0000_s1597" inset="1mm,1mm,1mm,1mm">
                  <w:txbxContent>
                    <w:p w:rsidR="00776FCC" w:rsidRPr="00D26660" w:rsidRDefault="00776FCC" w:rsidP="0016326B">
                      <w:pPr>
                        <w:spacing w:after="0" w:line="240" w:lineRule="auto"/>
                        <w:jc w:val="center"/>
                        <w:rPr>
                          <w:rFonts w:ascii="Calibri" w:hAnsi="Calibri"/>
                          <w:sz w:val="18"/>
                        </w:rPr>
                      </w:pPr>
                      <w:r>
                        <w:rPr>
                          <w:rFonts w:ascii="Calibri" w:hAnsi="Calibri"/>
                          <w:b/>
                          <w:sz w:val="18"/>
                        </w:rPr>
                        <w:t>Passthru</w:t>
                      </w:r>
                      <w:r w:rsidRPr="00645442">
                        <w:rPr>
                          <w:rFonts w:ascii="Calibri" w:hAnsi="Calibri"/>
                          <w:b/>
                          <w:sz w:val="18"/>
                        </w:rPr>
                        <w:t xml:space="preserve"> Processing Job </w:t>
                      </w:r>
                      <w:r>
                        <w:rPr>
                          <w:rFonts w:ascii="Calibri" w:hAnsi="Calibri"/>
                          <w:b/>
                          <w:sz w:val="18"/>
                        </w:rPr>
                        <w:t>R1</w:t>
                      </w:r>
                      <w:r>
                        <w:rPr>
                          <w:rFonts w:ascii="Calibri" w:hAnsi="Calibri"/>
                          <w:sz w:val="18"/>
                        </w:rPr>
                        <w:t xml:space="preserve"> – Job Group = </w:t>
                      </w:r>
                      <w:r w:rsidRPr="00625695">
                        <w:rPr>
                          <w:rFonts w:ascii="Calibri" w:hAnsi="Calibri"/>
                          <w:b/>
                          <w:sz w:val="18"/>
                        </w:rPr>
                        <w:t>PT</w:t>
                      </w:r>
                      <w:r>
                        <w:rPr>
                          <w:rFonts w:ascii="Calibri" w:hAnsi="Calibri"/>
                          <w:b/>
                          <w:sz w:val="18"/>
                        </w:rPr>
                        <w:t>R</w:t>
                      </w:r>
                      <w:r w:rsidRPr="00534BF7">
                        <w:rPr>
                          <w:rFonts w:ascii="Calibri" w:hAnsi="Calibri"/>
                          <w:sz w:val="18"/>
                        </w:rPr>
                        <w:t>#01</w:t>
                      </w:r>
                    </w:p>
                  </w:txbxContent>
                </v:textbox>
              </v:shape>
              <v:shape id="_x0000_s1598" type="#_x0000_t202" style="position:absolute;left:13279;top:9300;width:2151;height:340" o:regroupid="37">
                <v:textbox style="mso-next-textbox:#_x0000_s1598" inset="1mm,1mm,1mm,1mm">
                  <w:txbxContent>
                    <w:p w:rsidR="00776FCC" w:rsidRPr="00D26660" w:rsidRDefault="00776FCC" w:rsidP="0016326B">
                      <w:pPr>
                        <w:spacing w:after="0" w:line="240" w:lineRule="auto"/>
                        <w:jc w:val="center"/>
                        <w:rPr>
                          <w:rFonts w:ascii="Calibri" w:hAnsi="Calibri"/>
                          <w:sz w:val="18"/>
                        </w:rPr>
                      </w:pPr>
                      <w:r>
                        <w:rPr>
                          <w:rFonts w:ascii="Calibri" w:hAnsi="Calibri"/>
                          <w:b/>
                          <w:sz w:val="18"/>
                        </w:rPr>
                        <w:t>Outbound Script</w:t>
                      </w:r>
                    </w:p>
                  </w:txbxContent>
                </v:textbox>
              </v:shape>
              <v:shape id="_x0000_s1599" type="#_x0000_t202" style="position:absolute;left:8646;top:5427;width:5650;height:806" o:regroupid="37">
                <v:textbox style="mso-next-textbox:#_x0000_s1599" inset="1mm,1mm,1mm,1mm">
                  <w:txbxContent>
                    <w:p w:rsidR="00776FCC" w:rsidRPr="00E34B91" w:rsidRDefault="00776FCC" w:rsidP="0016326B">
                      <w:pPr>
                        <w:spacing w:after="0" w:line="240" w:lineRule="auto"/>
                        <w:jc w:val="center"/>
                        <w:rPr>
                          <w:rFonts w:ascii="Calibri" w:hAnsi="Calibri"/>
                          <w:b/>
                          <w:sz w:val="18"/>
                        </w:rPr>
                      </w:pPr>
                      <w:r>
                        <w:rPr>
                          <w:rFonts w:ascii="Calibri" w:hAnsi="Calibri"/>
                          <w:b/>
                          <w:sz w:val="18"/>
                        </w:rPr>
                        <w:t xml:space="preserve">Application </w:t>
                      </w:r>
                      <w:r w:rsidRPr="002B08A1">
                        <w:rPr>
                          <w:rFonts w:ascii="Calibri" w:hAnsi="Calibri"/>
                          <w:b/>
                          <w:sz w:val="18"/>
                        </w:rPr>
                        <w:t>Search Package</w:t>
                      </w:r>
                      <w:r>
                        <w:rPr>
                          <w:rFonts w:ascii="Calibri" w:hAnsi="Calibri"/>
                          <w:b/>
                          <w:sz w:val="18"/>
                        </w:rPr>
                        <w:t xml:space="preserve"> - </w:t>
                      </w:r>
                      <w:r>
                        <w:rPr>
                          <w:rFonts w:ascii="Calibri" w:hAnsi="Calibri"/>
                          <w:sz w:val="18"/>
                        </w:rPr>
                        <w:t>ON_DATA</w:t>
                      </w:r>
                    </w:p>
                    <w:p w:rsidR="00776FCC" w:rsidRPr="00C576C7" w:rsidRDefault="00776FCC" w:rsidP="0016326B">
                      <w:pPr>
                        <w:pStyle w:val="ListParagraph"/>
                        <w:numPr>
                          <w:ilvl w:val="0"/>
                          <w:numId w:val="8"/>
                        </w:numPr>
                        <w:spacing w:after="0" w:line="240" w:lineRule="auto"/>
                        <w:ind w:left="341" w:hanging="284"/>
                        <w:rPr>
                          <w:rFonts w:ascii="Calibri" w:hAnsi="Calibri"/>
                          <w:sz w:val="18"/>
                        </w:rPr>
                      </w:pPr>
                      <w:r w:rsidRPr="003C17B3">
                        <w:rPr>
                          <w:rFonts w:ascii="Calibri" w:hAnsi="Calibri"/>
                          <w:sz w:val="18"/>
                        </w:rPr>
                        <w:t>Execute</w:t>
                      </w:r>
                      <w:r>
                        <w:rPr>
                          <w:rFonts w:ascii="Calibri" w:hAnsi="Calibri"/>
                          <w:sz w:val="18"/>
                        </w:rPr>
                        <w:t>s</w:t>
                      </w:r>
                      <w:r w:rsidRPr="003C17B3">
                        <w:rPr>
                          <w:rFonts w:ascii="Calibri" w:hAnsi="Calibri"/>
                          <w:sz w:val="18"/>
                        </w:rPr>
                        <w:t xml:space="preserve"> LICS_INTERFACE_SEARCH.</w:t>
                      </w:r>
                      <w:r>
                        <w:rPr>
                          <w:rFonts w:ascii="Calibri" w:hAnsi="Calibri"/>
                          <w:sz w:val="18"/>
                        </w:rPr>
                        <w:t>ADD_SEARCH for each required search tag and value.</w:t>
                      </w:r>
                    </w:p>
                    <w:p w:rsidR="00776FCC" w:rsidRPr="00D26660" w:rsidRDefault="00776FCC" w:rsidP="0016326B">
                      <w:pPr>
                        <w:spacing w:after="0" w:line="240" w:lineRule="auto"/>
                        <w:rPr>
                          <w:rFonts w:ascii="Calibri" w:hAnsi="Calibri"/>
                          <w:sz w:val="18"/>
                        </w:rPr>
                      </w:pPr>
                    </w:p>
                  </w:txbxContent>
                </v:textbox>
              </v:shape>
              <v:shape id="_x0000_s1600" type="#_x0000_t202" style="position:absolute;left:7742;top:6573;width:3277;height:1033" o:regroupid="37">
                <v:textbox style="mso-next-textbox:#_x0000_s1600" inset="1mm,1mm,1mm,1mm">
                  <w:txbxContent>
                    <w:p w:rsidR="00776FCC" w:rsidRPr="002B08A1" w:rsidRDefault="00776FCC" w:rsidP="0016326B">
                      <w:pPr>
                        <w:spacing w:after="0" w:line="240" w:lineRule="auto"/>
                        <w:jc w:val="center"/>
                        <w:rPr>
                          <w:rFonts w:ascii="Calibri" w:hAnsi="Calibri"/>
                          <w:b/>
                          <w:sz w:val="18"/>
                        </w:rPr>
                      </w:pPr>
                      <w:r w:rsidRPr="002B08A1">
                        <w:rPr>
                          <w:rFonts w:ascii="Calibri" w:hAnsi="Calibri"/>
                          <w:b/>
                          <w:sz w:val="18"/>
                        </w:rPr>
                        <w:t>LICS_INTERFACE_SEARCH</w:t>
                      </w:r>
                    </w:p>
                    <w:p w:rsidR="00776FCC" w:rsidRDefault="00776FCC" w:rsidP="0016326B">
                      <w:pPr>
                        <w:spacing w:after="0" w:line="240" w:lineRule="auto"/>
                        <w:jc w:val="center"/>
                        <w:rPr>
                          <w:rFonts w:ascii="Calibri" w:hAnsi="Calibri"/>
                          <w:sz w:val="18"/>
                        </w:rPr>
                      </w:pPr>
                      <w:r>
                        <w:rPr>
                          <w:rFonts w:ascii="Calibri" w:hAnsi="Calibri"/>
                          <w:sz w:val="18"/>
                        </w:rPr>
                        <w:t>INITIALISE</w:t>
                      </w:r>
                    </w:p>
                    <w:p w:rsidR="00776FCC" w:rsidRDefault="00776FCC" w:rsidP="0016326B">
                      <w:pPr>
                        <w:spacing w:after="0" w:line="240" w:lineRule="auto"/>
                        <w:jc w:val="center"/>
                        <w:rPr>
                          <w:rFonts w:ascii="Calibri" w:hAnsi="Calibri"/>
                          <w:sz w:val="18"/>
                        </w:rPr>
                      </w:pPr>
                      <w:r>
                        <w:rPr>
                          <w:rFonts w:ascii="Calibri" w:hAnsi="Calibri"/>
                          <w:sz w:val="18"/>
                        </w:rPr>
                        <w:t>ADD_SEARCH</w:t>
                      </w:r>
                    </w:p>
                    <w:p w:rsidR="00776FCC" w:rsidRPr="00D26660" w:rsidRDefault="00776FCC" w:rsidP="0016326B">
                      <w:pPr>
                        <w:spacing w:after="0" w:line="240" w:lineRule="auto"/>
                        <w:jc w:val="center"/>
                        <w:rPr>
                          <w:rFonts w:ascii="Calibri" w:hAnsi="Calibri"/>
                          <w:sz w:val="18"/>
                        </w:rPr>
                      </w:pPr>
                      <w:r>
                        <w:rPr>
                          <w:rFonts w:ascii="Calibri" w:hAnsi="Calibri"/>
                          <w:sz w:val="18"/>
                        </w:rPr>
                        <w:t>FINALISE</w:t>
                      </w:r>
                    </w:p>
                  </w:txbxContent>
                </v:textbox>
              </v:shape>
              <v:shape id="_x0000_s1601" type="#_x0000_t202" style="position:absolute;left:7290;top:8072;width:5650;height:2246" o:regroupid="37">
                <v:textbox style="mso-next-textbox:#_x0000_s1601" inset="1mm,1mm,1mm,1mm">
                  <w:txbxContent>
                    <w:p w:rsidR="00776FCC" w:rsidRDefault="00776FCC" w:rsidP="0016326B">
                      <w:pPr>
                        <w:spacing w:after="0" w:line="240" w:lineRule="auto"/>
                        <w:jc w:val="center"/>
                        <w:rPr>
                          <w:rFonts w:ascii="Calibri" w:hAnsi="Calibri"/>
                          <w:b/>
                          <w:sz w:val="18"/>
                        </w:rPr>
                      </w:pPr>
                      <w:r>
                        <w:rPr>
                          <w:rFonts w:ascii="Calibri" w:hAnsi="Calibri"/>
                          <w:b/>
                          <w:sz w:val="18"/>
                        </w:rPr>
                        <w:t>LICS_PASSTHRU</w:t>
                      </w:r>
                      <w:r w:rsidRPr="002B08A1">
                        <w:rPr>
                          <w:rFonts w:ascii="Calibri" w:hAnsi="Calibri"/>
                          <w:b/>
                          <w:sz w:val="18"/>
                        </w:rPr>
                        <w:t>_PROCESSOR</w:t>
                      </w:r>
                    </w:p>
                    <w:p w:rsidR="00776FCC" w:rsidRPr="00482C2C" w:rsidRDefault="00776FCC" w:rsidP="0016326B">
                      <w:pPr>
                        <w:pStyle w:val="ListParagraph"/>
                        <w:numPr>
                          <w:ilvl w:val="0"/>
                          <w:numId w:val="9"/>
                        </w:numPr>
                        <w:spacing w:after="0" w:line="240" w:lineRule="auto"/>
                        <w:ind w:left="341" w:hanging="284"/>
                        <w:rPr>
                          <w:rFonts w:ascii="Calibri" w:hAnsi="Calibri"/>
                          <w:b/>
                          <w:sz w:val="18"/>
                        </w:rPr>
                      </w:pPr>
                      <w:r>
                        <w:rPr>
                          <w:rFonts w:ascii="Calibri" w:hAnsi="Calibri"/>
                          <w:sz w:val="18"/>
                        </w:rPr>
                        <w:t>Wakes up.</w:t>
                      </w:r>
                    </w:p>
                    <w:p w:rsidR="00776FCC" w:rsidRPr="00482C2C" w:rsidRDefault="00776FCC" w:rsidP="0016326B">
                      <w:pPr>
                        <w:pStyle w:val="ListParagraph"/>
                        <w:numPr>
                          <w:ilvl w:val="0"/>
                          <w:numId w:val="9"/>
                        </w:numPr>
                        <w:spacing w:after="0" w:line="240" w:lineRule="auto"/>
                        <w:ind w:left="341" w:hanging="284"/>
                        <w:rPr>
                          <w:rFonts w:ascii="Calibri" w:hAnsi="Calibri"/>
                          <w:b/>
                          <w:sz w:val="18"/>
                        </w:rPr>
                      </w:pPr>
                      <w:r>
                        <w:rPr>
                          <w:rFonts w:ascii="Calibri" w:hAnsi="Calibri"/>
                          <w:sz w:val="18"/>
                        </w:rPr>
                        <w:t>Retrieves all LICS_HEADER rows with LOADED status.</w:t>
                      </w:r>
                    </w:p>
                    <w:p w:rsidR="00776FCC" w:rsidRPr="00482C2C" w:rsidRDefault="00776FCC" w:rsidP="00163DD2">
                      <w:pPr>
                        <w:pStyle w:val="ListParagraph"/>
                        <w:numPr>
                          <w:ilvl w:val="1"/>
                          <w:numId w:val="9"/>
                        </w:numPr>
                        <w:spacing w:after="0" w:line="240" w:lineRule="auto"/>
                        <w:ind w:left="851" w:hanging="284"/>
                        <w:rPr>
                          <w:rFonts w:ascii="Calibri" w:hAnsi="Calibri"/>
                          <w:b/>
                          <w:sz w:val="18"/>
                        </w:rPr>
                      </w:pPr>
                      <w:r>
                        <w:rPr>
                          <w:rFonts w:ascii="Calibri" w:hAnsi="Calibri"/>
                          <w:sz w:val="18"/>
                        </w:rPr>
                        <w:t>Attempts to lock the LICS_HEADER row.</w:t>
                      </w:r>
                    </w:p>
                    <w:p w:rsidR="00776FCC" w:rsidRPr="00482C2C" w:rsidRDefault="00776FCC" w:rsidP="00163DD2">
                      <w:pPr>
                        <w:pStyle w:val="ListParagraph"/>
                        <w:numPr>
                          <w:ilvl w:val="1"/>
                          <w:numId w:val="9"/>
                        </w:numPr>
                        <w:spacing w:after="0" w:line="240" w:lineRule="auto"/>
                        <w:ind w:left="851" w:hanging="284"/>
                        <w:rPr>
                          <w:rFonts w:ascii="Calibri" w:hAnsi="Calibri"/>
                          <w:b/>
                          <w:sz w:val="18"/>
                        </w:rPr>
                      </w:pPr>
                      <w:r>
                        <w:rPr>
                          <w:rFonts w:ascii="Calibri" w:hAnsi="Calibri"/>
                          <w:sz w:val="18"/>
                        </w:rPr>
                        <w:t>When LICS_HEADER row locked and still LOADED status executes the processing procedure (outbound script) specified in the interface configuration using the LICS_FILESYSTEM java stored procedure.</w:t>
                      </w:r>
                    </w:p>
                    <w:p w:rsidR="00776FCC" w:rsidRPr="00482C2C" w:rsidRDefault="00776FCC" w:rsidP="0016326B">
                      <w:pPr>
                        <w:pStyle w:val="ListParagraph"/>
                        <w:numPr>
                          <w:ilvl w:val="0"/>
                          <w:numId w:val="9"/>
                        </w:numPr>
                        <w:spacing w:after="0" w:line="240" w:lineRule="auto"/>
                        <w:ind w:left="341" w:hanging="284"/>
                        <w:rPr>
                          <w:rFonts w:ascii="Calibri" w:hAnsi="Calibri"/>
                          <w:b/>
                          <w:sz w:val="18"/>
                        </w:rPr>
                      </w:pPr>
                      <w:r>
                        <w:rPr>
                          <w:rFonts w:ascii="Calibri" w:hAnsi="Calibri"/>
                          <w:sz w:val="18"/>
                        </w:rPr>
                        <w:t>Sleeps.</w:t>
                      </w:r>
                    </w:p>
                  </w:txbxContent>
                </v:textbox>
              </v:shape>
              <v:shape id="_x0000_s1602" type="#_x0000_t202" style="position:absolute;left:1192;top:5893;width:3955;height:340" o:regroupid="37">
                <v:textbox style="mso-next-textbox:#_x0000_s1602" inset="1mm,1mm,1mm,1mm">
                  <w:txbxContent>
                    <w:p w:rsidR="00776FCC" w:rsidRPr="00D26660" w:rsidRDefault="00776FCC" w:rsidP="0016326B">
                      <w:pPr>
                        <w:spacing w:after="0" w:line="240" w:lineRule="auto"/>
                        <w:jc w:val="center"/>
                        <w:rPr>
                          <w:rFonts w:ascii="Calibri" w:hAnsi="Calibri"/>
                          <w:sz w:val="18"/>
                        </w:rPr>
                      </w:pPr>
                      <w:r>
                        <w:rPr>
                          <w:rFonts w:ascii="Calibri" w:hAnsi="Calibri"/>
                          <w:b/>
                          <w:sz w:val="18"/>
                        </w:rPr>
                        <w:t>Passthru</w:t>
                      </w:r>
                      <w:r w:rsidRPr="00645442">
                        <w:rPr>
                          <w:rFonts w:ascii="Calibri" w:hAnsi="Calibri"/>
                          <w:b/>
                          <w:sz w:val="18"/>
                        </w:rPr>
                        <w:t xml:space="preserve"> Processing Job </w:t>
                      </w:r>
                      <w:r>
                        <w:rPr>
                          <w:rFonts w:ascii="Calibri" w:hAnsi="Calibri"/>
                          <w:b/>
                          <w:sz w:val="18"/>
                        </w:rPr>
                        <w:t>R2</w:t>
                      </w:r>
                      <w:r>
                        <w:rPr>
                          <w:rFonts w:ascii="Calibri" w:hAnsi="Calibri"/>
                          <w:sz w:val="18"/>
                        </w:rPr>
                        <w:t xml:space="preserve"> – Job Group = </w:t>
                      </w:r>
                      <w:r w:rsidRPr="00625695">
                        <w:rPr>
                          <w:rFonts w:ascii="Calibri" w:hAnsi="Calibri"/>
                          <w:b/>
                          <w:sz w:val="18"/>
                        </w:rPr>
                        <w:t>PT</w:t>
                      </w:r>
                      <w:r>
                        <w:rPr>
                          <w:rFonts w:ascii="Calibri" w:hAnsi="Calibri"/>
                          <w:b/>
                          <w:sz w:val="18"/>
                        </w:rPr>
                        <w:t>R</w:t>
                      </w:r>
                      <w:r w:rsidRPr="00534BF7">
                        <w:rPr>
                          <w:rFonts w:ascii="Calibri" w:hAnsi="Calibri"/>
                          <w:sz w:val="18"/>
                        </w:rPr>
                        <w:t>#02</w:t>
                      </w:r>
                    </w:p>
                  </w:txbxContent>
                </v:textbox>
              </v:shape>
              <v:shape id="_x0000_s1603" type="#_x0000_t202" style="position:absolute;left:1192;top:6347;width:3955;height:340" o:regroupid="37">
                <v:textbox style="mso-next-textbox:#_x0000_s1603" inset="1mm,1mm,1mm,1mm">
                  <w:txbxContent>
                    <w:p w:rsidR="00776FCC" w:rsidRPr="00D26660" w:rsidRDefault="00776FCC" w:rsidP="0016326B">
                      <w:pPr>
                        <w:spacing w:after="0" w:line="240" w:lineRule="auto"/>
                        <w:jc w:val="center"/>
                        <w:rPr>
                          <w:rFonts w:ascii="Calibri" w:hAnsi="Calibri"/>
                          <w:sz w:val="18"/>
                        </w:rPr>
                      </w:pPr>
                      <w:r>
                        <w:rPr>
                          <w:rFonts w:ascii="Calibri" w:hAnsi="Calibri"/>
                          <w:b/>
                          <w:sz w:val="18"/>
                        </w:rPr>
                        <w:t>Passthru</w:t>
                      </w:r>
                      <w:r w:rsidRPr="00645442">
                        <w:rPr>
                          <w:rFonts w:ascii="Calibri" w:hAnsi="Calibri"/>
                          <w:b/>
                          <w:sz w:val="18"/>
                        </w:rPr>
                        <w:t xml:space="preserve"> Processing Job </w:t>
                      </w:r>
                      <w:r>
                        <w:rPr>
                          <w:rFonts w:ascii="Calibri" w:hAnsi="Calibri"/>
                          <w:b/>
                          <w:sz w:val="18"/>
                        </w:rPr>
                        <w:t>R3</w:t>
                      </w:r>
                      <w:r>
                        <w:rPr>
                          <w:rFonts w:ascii="Calibri" w:hAnsi="Calibri"/>
                          <w:sz w:val="18"/>
                        </w:rPr>
                        <w:t xml:space="preserve"> – Job Group = </w:t>
                      </w:r>
                      <w:r w:rsidRPr="00754926">
                        <w:rPr>
                          <w:rFonts w:ascii="Calibri" w:hAnsi="Calibri"/>
                          <w:b/>
                          <w:sz w:val="18"/>
                        </w:rPr>
                        <w:t>PT</w:t>
                      </w:r>
                      <w:r>
                        <w:rPr>
                          <w:rFonts w:ascii="Calibri" w:hAnsi="Calibri"/>
                          <w:b/>
                          <w:sz w:val="18"/>
                        </w:rPr>
                        <w:t>R</w:t>
                      </w:r>
                      <w:r w:rsidRPr="00534BF7">
                        <w:rPr>
                          <w:rFonts w:ascii="Calibri" w:hAnsi="Calibri"/>
                          <w:sz w:val="18"/>
                        </w:rPr>
                        <w:t>#03</w:t>
                      </w:r>
                    </w:p>
                  </w:txbxContent>
                </v:textbox>
              </v:shape>
              <v:shape id="_x0000_s1604" type="#_x0000_t202" style="position:absolute;left:1192;top:6799;width:3955;height:340" o:regroupid="37">
                <v:textbox style="mso-next-textbox:#_x0000_s1604" inset="1mm,1mm,1mm,1mm">
                  <w:txbxContent>
                    <w:p w:rsidR="00776FCC" w:rsidRPr="00D26660" w:rsidRDefault="00776FCC" w:rsidP="0016326B">
                      <w:pPr>
                        <w:spacing w:after="0" w:line="240" w:lineRule="auto"/>
                        <w:jc w:val="center"/>
                        <w:rPr>
                          <w:rFonts w:ascii="Calibri" w:hAnsi="Calibri"/>
                          <w:sz w:val="18"/>
                        </w:rPr>
                      </w:pPr>
                      <w:r>
                        <w:rPr>
                          <w:rFonts w:ascii="Calibri" w:hAnsi="Calibri"/>
                          <w:b/>
                          <w:sz w:val="18"/>
                        </w:rPr>
                        <w:t>Passthru</w:t>
                      </w:r>
                      <w:r w:rsidRPr="00645442">
                        <w:rPr>
                          <w:rFonts w:ascii="Calibri" w:hAnsi="Calibri"/>
                          <w:b/>
                          <w:sz w:val="18"/>
                        </w:rPr>
                        <w:t xml:space="preserve"> Processing Job </w:t>
                      </w:r>
                      <w:r>
                        <w:rPr>
                          <w:rFonts w:ascii="Calibri" w:hAnsi="Calibri"/>
                          <w:b/>
                          <w:sz w:val="18"/>
                        </w:rPr>
                        <w:t>R4</w:t>
                      </w:r>
                      <w:r>
                        <w:rPr>
                          <w:rFonts w:ascii="Calibri" w:hAnsi="Calibri"/>
                          <w:sz w:val="18"/>
                        </w:rPr>
                        <w:t xml:space="preserve"> – Job Group = </w:t>
                      </w:r>
                      <w:r w:rsidRPr="00625695">
                        <w:rPr>
                          <w:rFonts w:ascii="Calibri" w:hAnsi="Calibri"/>
                          <w:b/>
                          <w:sz w:val="18"/>
                        </w:rPr>
                        <w:t>PT</w:t>
                      </w:r>
                      <w:r>
                        <w:rPr>
                          <w:rFonts w:ascii="Calibri" w:hAnsi="Calibri"/>
                          <w:b/>
                          <w:sz w:val="18"/>
                        </w:rPr>
                        <w:t>R</w:t>
                      </w:r>
                      <w:r w:rsidRPr="00534BF7">
                        <w:rPr>
                          <w:rFonts w:ascii="Calibri" w:hAnsi="Calibri"/>
                          <w:sz w:val="18"/>
                        </w:rPr>
                        <w:t>#04</w:t>
                      </w:r>
                    </w:p>
                  </w:txbxContent>
                </v:textbox>
              </v:shape>
              <v:shape id="_x0000_s1605" type="#_x0000_t202" style="position:absolute;left:1644;top:3052;width:3051;height:340" o:regroupid="37">
                <v:textbox style="mso-next-textbox:#_x0000_s1605" inset="1mm,1mm,1mm,1mm">
                  <w:txbxContent>
                    <w:p w:rsidR="00776FCC" w:rsidRPr="00D26660" w:rsidRDefault="00776FCC" w:rsidP="0016326B">
                      <w:pPr>
                        <w:spacing w:after="0" w:line="240" w:lineRule="auto"/>
                        <w:jc w:val="center"/>
                        <w:rPr>
                          <w:rFonts w:ascii="Calibri" w:hAnsi="Calibri"/>
                          <w:sz w:val="18"/>
                        </w:rPr>
                      </w:pPr>
                      <w:r w:rsidRPr="00645442">
                        <w:rPr>
                          <w:rFonts w:ascii="Calibri" w:hAnsi="Calibri"/>
                          <w:b/>
                          <w:sz w:val="18"/>
                        </w:rPr>
                        <w:t>Interface A</w:t>
                      </w:r>
                      <w:r>
                        <w:rPr>
                          <w:rFonts w:ascii="Calibri" w:hAnsi="Calibri"/>
                          <w:sz w:val="18"/>
                        </w:rPr>
                        <w:t xml:space="preserve"> – Processing Group = </w:t>
                      </w:r>
                      <w:r>
                        <w:rPr>
                          <w:rFonts w:ascii="Calibri" w:hAnsi="Calibri"/>
                          <w:b/>
                          <w:sz w:val="18"/>
                        </w:rPr>
                        <w:t>PTR</w:t>
                      </w:r>
                    </w:p>
                  </w:txbxContent>
                </v:textbox>
              </v:shape>
              <v:shape id="_x0000_s1606" type="#_x0000_t202" style="position:absolute;left:1644;top:3956;width:3051;height:340" o:regroupid="37">
                <v:textbox style="mso-next-textbox:#_x0000_s1606" inset="1mm,1mm,1mm,1mm">
                  <w:txbxContent>
                    <w:p w:rsidR="00776FCC" w:rsidRPr="00D26660" w:rsidRDefault="00776FCC" w:rsidP="0016326B">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C</w:t>
                      </w:r>
                      <w:r>
                        <w:rPr>
                          <w:rFonts w:ascii="Calibri" w:hAnsi="Calibri"/>
                          <w:sz w:val="18"/>
                        </w:rPr>
                        <w:t xml:space="preserve"> – Processing Group = </w:t>
                      </w:r>
                      <w:r>
                        <w:rPr>
                          <w:rFonts w:ascii="Calibri" w:hAnsi="Calibri"/>
                          <w:b/>
                          <w:sz w:val="18"/>
                        </w:rPr>
                        <w:t>PTR</w:t>
                      </w:r>
                    </w:p>
                  </w:txbxContent>
                </v:textbox>
              </v:shape>
              <v:shape id="_x0000_s1607" type="#_x0000_t202" style="position:absolute;left:1644;top:4860;width:3051;height:340" o:regroupid="37">
                <v:textbox style="mso-next-textbox:#_x0000_s1607" inset="1mm,1mm,1mm,1mm">
                  <w:txbxContent>
                    <w:p w:rsidR="00776FCC" w:rsidRPr="00D26660" w:rsidRDefault="00776FCC" w:rsidP="0016326B">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E</w:t>
                      </w:r>
                      <w:r>
                        <w:rPr>
                          <w:rFonts w:ascii="Calibri" w:hAnsi="Calibri"/>
                          <w:sz w:val="18"/>
                        </w:rPr>
                        <w:t xml:space="preserve"> – Processing Group = </w:t>
                      </w:r>
                      <w:r>
                        <w:rPr>
                          <w:rFonts w:ascii="Calibri" w:hAnsi="Calibri"/>
                          <w:b/>
                          <w:sz w:val="18"/>
                        </w:rPr>
                        <w:t>PTR</w:t>
                      </w:r>
                    </w:p>
                  </w:txbxContent>
                </v:textbox>
              </v:shape>
              <v:shape id="_x0000_s1608" type="#_x0000_t202" style="position:absolute;left:1644;top:3519;width:3051;height:340" o:regroupid="37">
                <v:textbox style="mso-next-textbox:#_x0000_s1608" inset="1mm,1mm,1mm,1mm">
                  <w:txbxContent>
                    <w:p w:rsidR="00776FCC" w:rsidRPr="00D26660" w:rsidRDefault="00776FCC" w:rsidP="0016326B">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B</w:t>
                      </w:r>
                      <w:r>
                        <w:rPr>
                          <w:rFonts w:ascii="Calibri" w:hAnsi="Calibri"/>
                          <w:sz w:val="18"/>
                        </w:rPr>
                        <w:t xml:space="preserve"> – Processing Group = </w:t>
                      </w:r>
                      <w:r>
                        <w:rPr>
                          <w:rFonts w:ascii="Calibri" w:hAnsi="Calibri"/>
                          <w:b/>
                          <w:sz w:val="18"/>
                        </w:rPr>
                        <w:t>PTR</w:t>
                      </w:r>
                    </w:p>
                  </w:txbxContent>
                </v:textbox>
              </v:shape>
              <v:shape id="_x0000_s1609" type="#_x0000_t202" style="position:absolute;left:1644;top:4408;width:3051;height:340" o:regroupid="37">
                <v:textbox style="mso-next-textbox:#_x0000_s1609" inset="1mm,1mm,1mm,1mm">
                  <w:txbxContent>
                    <w:p w:rsidR="00776FCC" w:rsidRPr="00D26660" w:rsidRDefault="00776FCC" w:rsidP="0016326B">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D</w:t>
                      </w:r>
                      <w:r>
                        <w:rPr>
                          <w:rFonts w:ascii="Calibri" w:hAnsi="Calibri"/>
                          <w:sz w:val="18"/>
                        </w:rPr>
                        <w:t xml:space="preserve"> – Processing Group = </w:t>
                      </w:r>
                      <w:r>
                        <w:rPr>
                          <w:rFonts w:ascii="Calibri" w:hAnsi="Calibri"/>
                          <w:b/>
                          <w:sz w:val="18"/>
                        </w:rPr>
                        <w:t>PTR</w:t>
                      </w:r>
                    </w:p>
                  </w:txbxContent>
                </v:textbox>
              </v:shape>
              <v:shape id="_x0000_s1611" type="#_x0000_t22" style="position:absolute;left:11358;top:7078;width:1808;height:452;v-text-anchor:middle" o:regroupid="37">
                <v:textbox style="mso-next-textbox:#_x0000_s1611" inset="1mm,1mm,1mm,1mm">
                  <w:txbxContent>
                    <w:p w:rsidR="00776FCC" w:rsidRPr="007C5CCA" w:rsidRDefault="00776FCC" w:rsidP="0016326B">
                      <w:pPr>
                        <w:spacing w:after="0" w:line="240" w:lineRule="auto"/>
                        <w:jc w:val="center"/>
                        <w:rPr>
                          <w:rFonts w:ascii="Calibri" w:hAnsi="Calibri"/>
                          <w:sz w:val="18"/>
                        </w:rPr>
                      </w:pPr>
                      <w:r>
                        <w:rPr>
                          <w:rFonts w:ascii="Calibri" w:hAnsi="Calibri"/>
                          <w:sz w:val="18"/>
                        </w:rPr>
                        <w:t>LICS_HDR_SEARCH</w:t>
                      </w:r>
                    </w:p>
                  </w:txbxContent>
                </v:textbox>
              </v:shape>
              <v:shape id="_x0000_s1612" type="#_x0000_t22" style="position:absolute;left:11358;top:6756;width:1808;height:452;v-text-anchor:middle" o:regroupid="37">
                <v:textbox style="mso-next-textbox:#_x0000_s1612" inset="1mm,1mm,1mm,1mm">
                  <w:txbxContent>
                    <w:p w:rsidR="00776FCC" w:rsidRPr="007C5CCA" w:rsidRDefault="00776FCC" w:rsidP="0016326B">
                      <w:pPr>
                        <w:spacing w:after="0" w:line="240" w:lineRule="auto"/>
                        <w:jc w:val="center"/>
                        <w:rPr>
                          <w:rFonts w:ascii="Calibri" w:hAnsi="Calibri"/>
                          <w:sz w:val="18"/>
                        </w:rPr>
                      </w:pPr>
                      <w:r>
                        <w:rPr>
                          <w:rFonts w:ascii="Calibri" w:hAnsi="Calibri"/>
                          <w:sz w:val="18"/>
                        </w:rPr>
                        <w:t>LICS_INT_REFERENCE</w:t>
                      </w:r>
                    </w:p>
                  </w:txbxContent>
                </v:textbox>
              </v:shape>
              <v:shape id="_x0000_s1613" type="#_x0000_t22" style="position:absolute;left:13505;top:6741;width:1582;height:452;v-text-anchor:middle" o:regroupid="37">
                <v:textbox style="mso-next-textbox:#_x0000_s1613" inset="1mm,1mm,1mm,1mm">
                  <w:txbxContent>
                    <w:p w:rsidR="00776FCC" w:rsidRPr="007C5CCA" w:rsidRDefault="00776FCC" w:rsidP="0016326B">
                      <w:pPr>
                        <w:spacing w:after="0" w:line="240" w:lineRule="auto"/>
                        <w:jc w:val="center"/>
                        <w:rPr>
                          <w:rFonts w:ascii="Calibri" w:hAnsi="Calibri"/>
                          <w:sz w:val="18"/>
                        </w:rPr>
                      </w:pPr>
                      <w:r>
                        <w:rPr>
                          <w:rFonts w:ascii="Calibri" w:hAnsi="Calibri"/>
                          <w:sz w:val="18"/>
                        </w:rPr>
                        <w:t>LICS_HEADER</w:t>
                      </w:r>
                    </w:p>
                  </w:txbxContent>
                </v:textbox>
              </v:shape>
              <v:shape id="_x0000_s1614" type="#_x0000_t202" style="position:absolute;left:2433;top:7589;width:1469;height:3068" o:regroupid="37" fillcolor="#dbe5f1 [660]">
                <v:fill opacity=".5"/>
                <v:stroke dashstyle="1 1" endcap="round"/>
                <v:textbox style="mso-next-textbox:#_x0000_s1614" inset="1mm,1mm,1mm,1mm">
                  <w:txbxContent>
                    <w:p w:rsidR="00776FCC" w:rsidRDefault="00776FCC" w:rsidP="0016326B">
                      <w:pPr>
                        <w:spacing w:after="0" w:line="240" w:lineRule="auto"/>
                        <w:jc w:val="center"/>
                        <w:rPr>
                          <w:rFonts w:ascii="Calibri" w:hAnsi="Calibri"/>
                          <w:sz w:val="18"/>
                        </w:rPr>
                      </w:pPr>
                      <w:r>
                        <w:rPr>
                          <w:rFonts w:ascii="Calibri" w:hAnsi="Calibri"/>
                          <w:sz w:val="18"/>
                        </w:rPr>
                        <w:t>Logical Job Group</w:t>
                      </w:r>
                    </w:p>
                    <w:p w:rsidR="00776FCC" w:rsidRPr="00795DA8" w:rsidRDefault="00776FCC" w:rsidP="0016326B">
                      <w:pPr>
                        <w:spacing w:after="0" w:line="240" w:lineRule="auto"/>
                        <w:jc w:val="center"/>
                        <w:rPr>
                          <w:rFonts w:ascii="Calibri" w:hAnsi="Calibri"/>
                          <w:b/>
                          <w:sz w:val="18"/>
                        </w:rPr>
                      </w:pPr>
                      <w:r>
                        <w:rPr>
                          <w:rFonts w:ascii="Calibri" w:hAnsi="Calibri"/>
                          <w:b/>
                          <w:sz w:val="18"/>
                        </w:rPr>
                        <w:t>PTT</w:t>
                      </w:r>
                    </w:p>
                  </w:txbxContent>
                </v:textbox>
              </v:shape>
              <v:shape id="_x0000_s1615" type="#_x0000_t202" style="position:absolute;left:1192;top:9737;width:3955;height:340" o:regroupid="37">
                <v:textbox style="mso-next-textbox:#_x0000_s1615" inset="1mm,1mm,1mm,1mm">
                  <w:txbxContent>
                    <w:p w:rsidR="00776FCC" w:rsidRPr="00D26660" w:rsidRDefault="00776FCC" w:rsidP="0016326B">
                      <w:pPr>
                        <w:spacing w:after="0" w:line="240" w:lineRule="auto"/>
                        <w:jc w:val="center"/>
                        <w:rPr>
                          <w:rFonts w:ascii="Calibri" w:hAnsi="Calibri"/>
                          <w:sz w:val="18"/>
                        </w:rPr>
                      </w:pPr>
                      <w:r>
                        <w:rPr>
                          <w:rFonts w:ascii="Calibri" w:hAnsi="Calibri"/>
                          <w:b/>
                          <w:sz w:val="18"/>
                        </w:rPr>
                        <w:t>Passthru</w:t>
                      </w:r>
                      <w:r w:rsidRPr="00645442">
                        <w:rPr>
                          <w:rFonts w:ascii="Calibri" w:hAnsi="Calibri"/>
                          <w:b/>
                          <w:sz w:val="18"/>
                        </w:rPr>
                        <w:t xml:space="preserve"> Processing Job </w:t>
                      </w:r>
                      <w:r>
                        <w:rPr>
                          <w:rFonts w:ascii="Calibri" w:hAnsi="Calibri"/>
                          <w:b/>
                          <w:sz w:val="18"/>
                        </w:rPr>
                        <w:t>T1</w:t>
                      </w:r>
                      <w:r>
                        <w:rPr>
                          <w:rFonts w:ascii="Calibri" w:hAnsi="Calibri"/>
                          <w:sz w:val="18"/>
                        </w:rPr>
                        <w:t xml:space="preserve"> – Job Group = </w:t>
                      </w:r>
                      <w:r w:rsidRPr="00625695">
                        <w:rPr>
                          <w:rFonts w:ascii="Calibri" w:hAnsi="Calibri"/>
                          <w:b/>
                          <w:sz w:val="18"/>
                        </w:rPr>
                        <w:t>PTT</w:t>
                      </w:r>
                      <w:r w:rsidRPr="00534BF7">
                        <w:rPr>
                          <w:rFonts w:ascii="Calibri" w:hAnsi="Calibri"/>
                          <w:sz w:val="18"/>
                        </w:rPr>
                        <w:t>#01</w:t>
                      </w:r>
                    </w:p>
                  </w:txbxContent>
                </v:textbox>
              </v:shape>
              <v:shape id="_x0000_s1616" type="#_x0000_t202" style="position:absolute;left:1192;top:10189;width:3955;height:340" o:regroupid="37">
                <v:textbox style="mso-next-textbox:#_x0000_s1616" inset="1mm,1mm,1mm,1mm">
                  <w:txbxContent>
                    <w:p w:rsidR="00776FCC" w:rsidRPr="00D26660" w:rsidRDefault="00776FCC" w:rsidP="0016326B">
                      <w:pPr>
                        <w:spacing w:after="0" w:line="240" w:lineRule="auto"/>
                        <w:jc w:val="center"/>
                        <w:rPr>
                          <w:rFonts w:ascii="Calibri" w:hAnsi="Calibri"/>
                          <w:sz w:val="18"/>
                        </w:rPr>
                      </w:pPr>
                      <w:r>
                        <w:rPr>
                          <w:rFonts w:ascii="Calibri" w:hAnsi="Calibri"/>
                          <w:b/>
                          <w:sz w:val="18"/>
                        </w:rPr>
                        <w:t>Passthru</w:t>
                      </w:r>
                      <w:r w:rsidRPr="00645442">
                        <w:rPr>
                          <w:rFonts w:ascii="Calibri" w:hAnsi="Calibri"/>
                          <w:b/>
                          <w:sz w:val="18"/>
                        </w:rPr>
                        <w:t xml:space="preserve"> Processing Job </w:t>
                      </w:r>
                      <w:r>
                        <w:rPr>
                          <w:rFonts w:ascii="Calibri" w:hAnsi="Calibri"/>
                          <w:b/>
                          <w:sz w:val="18"/>
                        </w:rPr>
                        <w:t>T2</w:t>
                      </w:r>
                      <w:r>
                        <w:rPr>
                          <w:rFonts w:ascii="Calibri" w:hAnsi="Calibri"/>
                          <w:sz w:val="18"/>
                        </w:rPr>
                        <w:t xml:space="preserve"> – Job Group = </w:t>
                      </w:r>
                      <w:r w:rsidRPr="00625695">
                        <w:rPr>
                          <w:rFonts w:ascii="Calibri" w:hAnsi="Calibri"/>
                          <w:b/>
                          <w:sz w:val="18"/>
                        </w:rPr>
                        <w:t>PTT</w:t>
                      </w:r>
                      <w:r w:rsidRPr="00534BF7">
                        <w:rPr>
                          <w:rFonts w:ascii="Calibri" w:hAnsi="Calibri"/>
                          <w:sz w:val="18"/>
                        </w:rPr>
                        <w:t>#02</w:t>
                      </w:r>
                    </w:p>
                  </w:txbxContent>
                </v:textbox>
              </v:shape>
              <v:shape id="_x0000_s1617" type="#_x0000_t202" style="position:absolute;left:1644;top:8248;width:3051;height:340" o:regroupid="37">
                <v:textbox style="mso-next-textbox:#_x0000_s1617" inset="1mm,1mm,1mm,1mm">
                  <w:txbxContent>
                    <w:p w:rsidR="00776FCC" w:rsidRPr="00D26660" w:rsidRDefault="00776FCC" w:rsidP="0016326B">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X</w:t>
                      </w:r>
                      <w:r>
                        <w:rPr>
                          <w:rFonts w:ascii="Calibri" w:hAnsi="Calibri"/>
                          <w:sz w:val="18"/>
                        </w:rPr>
                        <w:t xml:space="preserve"> – Processing Group = </w:t>
                      </w:r>
                      <w:r>
                        <w:rPr>
                          <w:rFonts w:ascii="Calibri" w:hAnsi="Calibri"/>
                          <w:b/>
                          <w:sz w:val="18"/>
                        </w:rPr>
                        <w:t>PTT</w:t>
                      </w:r>
                    </w:p>
                  </w:txbxContent>
                </v:textbox>
              </v:shape>
              <v:shape id="_x0000_s1618" type="#_x0000_t202" style="position:absolute;left:1644;top:9152;width:3051;height:340" o:regroupid="37">
                <v:textbox style="mso-next-textbox:#_x0000_s1618" inset="1mm,1mm,1mm,1mm">
                  <w:txbxContent>
                    <w:p w:rsidR="00776FCC" w:rsidRPr="00D26660" w:rsidRDefault="00776FCC" w:rsidP="0016326B">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Z</w:t>
                      </w:r>
                      <w:r>
                        <w:rPr>
                          <w:rFonts w:ascii="Calibri" w:hAnsi="Calibri"/>
                          <w:sz w:val="18"/>
                        </w:rPr>
                        <w:t xml:space="preserve"> – Processing Group = </w:t>
                      </w:r>
                      <w:r>
                        <w:rPr>
                          <w:rFonts w:ascii="Calibri" w:hAnsi="Calibri"/>
                          <w:b/>
                          <w:sz w:val="18"/>
                        </w:rPr>
                        <w:t>PTT</w:t>
                      </w:r>
                    </w:p>
                  </w:txbxContent>
                </v:textbox>
              </v:shape>
              <v:shape id="_x0000_s1619" type="#_x0000_t202" style="position:absolute;left:1644;top:8715;width:3051;height:340" o:regroupid="37">
                <v:textbox style="mso-next-textbox:#_x0000_s1619" inset="1mm,1mm,1mm,1mm">
                  <w:txbxContent>
                    <w:p w:rsidR="00776FCC" w:rsidRPr="00D26660" w:rsidRDefault="00776FCC" w:rsidP="0016326B">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 xml:space="preserve">Y </w:t>
                      </w:r>
                      <w:r>
                        <w:rPr>
                          <w:rFonts w:ascii="Calibri" w:hAnsi="Calibri"/>
                          <w:sz w:val="18"/>
                        </w:rPr>
                        <w:t xml:space="preserve">– Processing Group = </w:t>
                      </w:r>
                      <w:r>
                        <w:rPr>
                          <w:rFonts w:ascii="Calibri" w:hAnsi="Calibri"/>
                          <w:b/>
                          <w:sz w:val="18"/>
                        </w:rPr>
                        <w:t>PTT</w:t>
                      </w:r>
                    </w:p>
                  </w:txbxContent>
                </v:textbox>
              </v:shape>
              <v:shape id="_x0000_s1620" type="#_x0000_t86" style="position:absolute;left:5369;top:5427;width:113;height:1840" o:regroupid="37" adj="2399" strokecolor="#4f81bd [3204]" strokeweight="1.5pt">
                <v:textbox inset="1mm,1mm,1mm,1mm"/>
              </v:shape>
              <v:shape id="_x0000_s1621" type="#_x0000_t202" style="position:absolute;left:12714;top:2103;width:2712;height:530" o:regroupid="37">
                <v:textbox style="mso-next-textbox:#_x0000_s1621" inset="1mm,1mm,1mm,1mm">
                  <w:txbxContent>
                    <w:p w:rsidR="00776FCC" w:rsidRDefault="00776FCC" w:rsidP="0016326B">
                      <w:pPr>
                        <w:spacing w:after="0" w:line="240" w:lineRule="auto"/>
                        <w:rPr>
                          <w:rFonts w:ascii="Calibri" w:hAnsi="Calibri"/>
                          <w:b/>
                          <w:sz w:val="18"/>
                        </w:rPr>
                      </w:pPr>
                      <w:r>
                        <w:rPr>
                          <w:rFonts w:ascii="Calibri" w:hAnsi="Calibri"/>
                          <w:b/>
                          <w:sz w:val="18"/>
                        </w:rPr>
                        <w:t>INBOUND</w:t>
                      </w:r>
                    </w:p>
                    <w:p w:rsidR="00776FCC" w:rsidRDefault="00776FCC" w:rsidP="0016326B">
                      <w:pPr>
                        <w:spacing w:after="0" w:line="240" w:lineRule="auto"/>
                        <w:rPr>
                          <w:rFonts w:ascii="Calibri" w:hAnsi="Calibri"/>
                          <w:b/>
                          <w:sz w:val="18"/>
                        </w:rPr>
                      </w:pPr>
                      <w:r>
                        <w:rPr>
                          <w:rFonts w:ascii="Calibri" w:hAnsi="Calibri"/>
                          <w:b/>
                          <w:sz w:val="18"/>
                        </w:rPr>
                        <w:t>Directory</w:t>
                      </w:r>
                    </w:p>
                    <w:p w:rsidR="00776FCC" w:rsidRPr="00D26660" w:rsidRDefault="00776FCC" w:rsidP="0016326B">
                      <w:pPr>
                        <w:spacing w:after="0" w:line="240" w:lineRule="auto"/>
                        <w:jc w:val="center"/>
                        <w:rPr>
                          <w:rFonts w:ascii="Calibri" w:hAnsi="Calibri"/>
                          <w:sz w:val="18"/>
                        </w:rPr>
                      </w:pPr>
                    </w:p>
                  </w:txbxContent>
                </v:textbox>
              </v:shape>
              <v:shape id="_x0000_s1622" type="#_x0000_t22" style="position:absolute;left:13844;top:2202;width:1469;height:353;v-text-anchor:middle" o:regroupid="37" adj="4033">
                <v:textbox style="mso-next-textbox:#_x0000_s1622" inset="1mm,1mm,1mm,1mm">
                  <w:txbxContent>
                    <w:p w:rsidR="00776FCC" w:rsidRPr="005E5B0C" w:rsidRDefault="00776FCC" w:rsidP="0016326B">
                      <w:pPr>
                        <w:spacing w:after="0" w:line="240" w:lineRule="auto"/>
                        <w:jc w:val="center"/>
                        <w:rPr>
                          <w:rFonts w:ascii="Calibri" w:hAnsi="Calibri"/>
                          <w:sz w:val="16"/>
                        </w:rPr>
                      </w:pPr>
                      <w:r w:rsidRPr="005E5B0C">
                        <w:rPr>
                          <w:rFonts w:ascii="Calibri" w:hAnsi="Calibri"/>
                          <w:sz w:val="16"/>
                        </w:rPr>
                        <w:t>Interface File</w:t>
                      </w:r>
                    </w:p>
                  </w:txbxContent>
                </v:textbox>
              </v:shape>
              <v:shape id="_x0000_s1623" type="#_x0000_t202" style="position:absolute;left:5934;top:5345;width:1356;height:2034" o:regroupid="37" fillcolor="#f2dbdb [661]">
                <v:fill opacity="45875f"/>
                <v:textbox style="mso-next-textbox:#_x0000_s1623" inset="1mm,1mm,1mm,1mm">
                  <w:txbxContent>
                    <w:p w:rsidR="00776FCC" w:rsidRDefault="00776FCC" w:rsidP="00DD08EE">
                      <w:pPr>
                        <w:spacing w:after="0" w:line="240" w:lineRule="auto"/>
                        <w:jc w:val="center"/>
                        <w:rPr>
                          <w:rFonts w:ascii="Calibri" w:hAnsi="Calibri"/>
                          <w:sz w:val="18"/>
                        </w:rPr>
                      </w:pPr>
                      <w:r w:rsidRPr="002459CC">
                        <w:rPr>
                          <w:rFonts w:ascii="Calibri" w:hAnsi="Calibri"/>
                          <w:sz w:val="18"/>
                        </w:rPr>
                        <w:t>Wakes</w:t>
                      </w:r>
                      <w:r>
                        <w:rPr>
                          <w:rFonts w:ascii="Calibri" w:hAnsi="Calibri"/>
                          <w:sz w:val="18"/>
                        </w:rPr>
                        <w:t xml:space="preserve"> up all related jobs for the Processing Group</w:t>
                      </w:r>
                    </w:p>
                    <w:p w:rsidR="00776FCC" w:rsidRPr="002459CC" w:rsidRDefault="00776FCC" w:rsidP="00DD08EE">
                      <w:pPr>
                        <w:spacing w:after="0" w:line="240" w:lineRule="auto"/>
                        <w:jc w:val="center"/>
                        <w:rPr>
                          <w:rFonts w:ascii="Calibri" w:hAnsi="Calibri"/>
                          <w:sz w:val="18"/>
                        </w:rPr>
                      </w:pPr>
                      <w:r>
                        <w:rPr>
                          <w:rFonts w:ascii="Calibri" w:hAnsi="Calibri"/>
                          <w:sz w:val="18"/>
                        </w:rPr>
                        <w:t>(Where matches Job Group up to the parallel marker #)</w:t>
                      </w:r>
                    </w:p>
                    <w:p w:rsidR="00776FCC" w:rsidRPr="00DD08EE" w:rsidRDefault="00776FCC" w:rsidP="00DD08EE"/>
                  </w:txbxContent>
                </v:textbox>
              </v:shape>
              <v:shape id="_x0000_s1624" type="#_x0000_t33" style="position:absolute;left:6612;top:4045;width:678;height:1300;rotation:180;flip:y" o:connectortype="elbow" o:regroupid="37" adj="-232630,62839,-232630" strokecolor="#4f81bd [3204]" strokeweight="1.5pt"/>
              <v:shape id="_x0000_s1625" type="#_x0000_t33" style="position:absolute;left:6043;top:7948;width:1816;height:678;rotation:90;flip:x" o:connectortype="elbow" o:regroupid="37" adj="-78811,226800,-78811" strokecolor="#4f81bd [3204]" strokeweight="1.5pt">
                <v:stroke endarrow="block" endarrowlength="short"/>
              </v:shape>
              <v:shape id="_x0000_s1626" type="#_x0000_t32" style="position:absolute;left:5482;top:6347;width:452;height:1" o:connectortype="straight" o:regroupid="37" strokecolor="#4f81bd [3204]" strokeweight="1.5pt"/>
              <v:shape id="_x0000_s1627" type="#_x0000_t32" style="position:absolute;left:4691;top:3650;width:2599;height:1" o:connectortype="straight" o:regroupid="37" strokecolor="#4f81bd [3204]" strokeweight="1.5pt">
                <v:stroke endarrow="block" endarrowlength="short"/>
              </v:shape>
              <v:shape id="_x0000_s1628" type="#_x0000_t32" style="position:absolute;left:14523;top:5119;width:1;height:1622" o:connectortype="straight" o:regroupid="37" strokecolor="#4f81bd [3204]" strokeweight="1.5pt">
                <v:stroke endarrow="block" endarrowlength="short"/>
              </v:shape>
              <v:shape id="_x0000_s1629" type="#_x0000_t32" style="position:absolute;left:11019;top:7090;width:339;height:1" o:connectortype="straight" o:regroupid="37" strokecolor="#4f81bd [3204]" strokeweight="1.5pt">
                <v:stroke endarrow="block" endarrowlength="short"/>
              </v:shape>
              <v:shape id="_x0000_s1630" type="#_x0000_t32" style="position:absolute;left:7970;top:5119;width:1;height:1438" o:connectortype="straight" o:regroupid="37" strokecolor="#4f81bd [3204]" strokeweight="1.5pt">
                <v:stroke endarrow="block" endarrowlength="short"/>
              </v:shape>
              <v:shape id="_x0000_s1631" type="#_x0000_t32" style="position:absolute;left:11473;top:5119;width:1;height:308" o:connectortype="straight" o:regroupid="37" strokecolor="#4f81bd [3204]" strokeweight="1.5pt">
                <v:stroke endarrow="block" endarrowlength="short"/>
              </v:shape>
              <v:shape id="_x0000_s1632" type="#_x0000_t32" style="position:absolute;left:9324;top:6233;width:1;height:324" o:connectortype="straight" o:regroupid="37" strokecolor="#4f81bd [3204]" strokeweight="1.5pt">
                <v:stroke endarrow="block" endarrowlength="short"/>
              </v:shape>
              <v:shape id="_x0000_s1633" type="#_x0000_t33" style="position:absolute;left:12617;top:7516;width:2002;height:1356;rotation:90" o:connectortype="elbow" o:regroupid="37" adj="-154394,-110437,-154394" strokecolor="#4f81bd [3204]" strokeweight="1.5pt">
                <v:stroke endarrow="block" endarrowlength="short"/>
              </v:shape>
              <v:shape id="_x0000_s1634" type="#_x0000_t32" style="position:absolute;left:12940;top:9448;width:339;height:1" o:connectortype="straight" o:regroupid="37" strokecolor="#4f81bd [3204]" strokeweight="1.5pt">
                <v:stroke endarrow="block" endarrowlength="short"/>
              </v:shape>
              <v:shape id="_x0000_s1635" type="#_x0000_t202" style="position:absolute;left:5934;top:2068;width:6554;height:565" o:regroupid="37">
                <v:textbox style="mso-next-textbox:#_x0000_s1635" inset="1mm,1mm,1mm,1mm">
                  <w:txbxContent>
                    <w:p w:rsidR="00776FCC" w:rsidRDefault="00776FCC" w:rsidP="0016326B">
                      <w:pPr>
                        <w:spacing w:after="0" w:line="240" w:lineRule="auto"/>
                      </w:pPr>
                      <w:r>
                        <w:rPr>
                          <w:rFonts w:ascii="Calibri" w:hAnsi="Calibri"/>
                          <w:sz w:val="18"/>
                          <w:szCs w:val="18"/>
                        </w:rPr>
                        <w:t>Execute LICS_PASSTHRU</w:t>
                      </w:r>
                      <w:r w:rsidRPr="002459CC">
                        <w:rPr>
                          <w:rFonts w:ascii="Calibri" w:hAnsi="Calibri"/>
                          <w:sz w:val="18"/>
                          <w:szCs w:val="18"/>
                        </w:rPr>
                        <w:t>_LOADER from either</w:t>
                      </w:r>
                      <w:r>
                        <w:rPr>
                          <w:rFonts w:ascii="Calibri" w:hAnsi="Calibri"/>
                          <w:sz w:val="18"/>
                          <w:szCs w:val="18"/>
                        </w:rPr>
                        <w:t xml:space="preserve"> a</w:t>
                      </w:r>
                      <w:r w:rsidRPr="002459CC">
                        <w:rPr>
                          <w:rFonts w:ascii="Calibri" w:hAnsi="Calibri"/>
                          <w:sz w:val="18"/>
                          <w:szCs w:val="18"/>
                        </w:rPr>
                        <w:t xml:space="preserve"> </w:t>
                      </w:r>
                      <w:r>
                        <w:rPr>
                          <w:rFonts w:ascii="Calibri" w:hAnsi="Calibri"/>
                          <w:sz w:val="18"/>
                          <w:szCs w:val="18"/>
                        </w:rPr>
                        <w:t>passthru</w:t>
                      </w:r>
                      <w:r w:rsidRPr="002459CC">
                        <w:rPr>
                          <w:rFonts w:ascii="Calibri" w:hAnsi="Calibri"/>
                          <w:sz w:val="18"/>
                          <w:szCs w:val="18"/>
                        </w:rPr>
                        <w:t xml:space="preserve"> script or a File Processor using the interface identifier and the file path and name</w:t>
                      </w:r>
                    </w:p>
                  </w:txbxContent>
                </v:textbox>
              </v:shape>
              <v:shape id="_x0000_s1636" type="#_x0000_t32" style="position:absolute;left:9325;top:2653;width:1;height:318" o:connectortype="straight" o:regroupid="37" strokecolor="#4f81bd [3204]" strokeweight="1.5pt">
                <v:stroke endarrow="block" endarrowlength="short"/>
              </v:shape>
              <v:shape id="_x0000_s1637" type="#_x0000_t32" style="position:absolute;left:14522;top:2633;width:1;height:318" o:connectortype="straight" o:regroupid="37" strokecolor="#4f81bd [3204]" strokeweight="1.5pt">
                <v:stroke endarrow="block" endarrowlength="short"/>
              </v:shape>
              <v:shape id="_x0000_s1638" type="#_x0000_t32" style="position:absolute;left:5934;top:7831;width:9718;height:1" o:connectortype="straight" o:regroupid="37" strokecolor="#d99594 [1941]" strokeweight="1pt"/>
              <v:shape id="_x0000_s1640" type="#_x0000_t34" style="position:absolute;left:15313;top:2379;width:117;height:7091" o:connectortype="elbow" o:regroupid="37" adj="51877,-6446,-2829231" strokecolor="#4f81bd [3204]" strokeweight="1.5pt">
                <v:stroke endarrow="block" endarrowlength="short"/>
              </v:shape>
              <v:shape id="_x0000_s1641" type="#_x0000_t202" style="position:absolute;left:13279;top:9978;width:2151;height:340" o:regroupid="37">
                <v:textbox style="mso-next-textbox:#_x0000_s1641" inset="1mm,1mm,1mm,1mm">
                  <w:txbxContent>
                    <w:p w:rsidR="00776FCC" w:rsidRPr="00D26660" w:rsidRDefault="00776FCC" w:rsidP="0016326B">
                      <w:pPr>
                        <w:spacing w:after="0" w:line="240" w:lineRule="auto"/>
                        <w:jc w:val="center"/>
                        <w:rPr>
                          <w:rFonts w:ascii="Calibri" w:hAnsi="Calibri"/>
                          <w:sz w:val="18"/>
                        </w:rPr>
                      </w:pPr>
                      <w:r>
                        <w:rPr>
                          <w:rFonts w:ascii="Calibri" w:hAnsi="Calibri"/>
                          <w:b/>
                          <w:sz w:val="18"/>
                        </w:rPr>
                        <w:t>AMI</w:t>
                      </w:r>
                    </w:p>
                  </w:txbxContent>
                </v:textbox>
              </v:shape>
              <v:shape id="_x0000_s1642" type="#_x0000_t32" style="position:absolute;left:14355;top:9640;width:1;height:338" o:connectortype="straight" o:regroupid="37" strokecolor="#4f81bd [3204]" strokeweight="1.5pt">
                <v:stroke endarrow="block" endarrowlength="short"/>
              </v:shape>
            </v:group>
            <w10:wrap type="none"/>
            <w10:anchorlock/>
          </v:group>
        </w:pict>
      </w:r>
    </w:p>
    <w:p w:rsidR="005C1B70" w:rsidRDefault="005C1B70" w:rsidP="005C1B70">
      <w:pPr>
        <w:spacing w:line="240" w:lineRule="auto"/>
        <w:rPr>
          <w:rFonts w:asciiTheme="majorHAnsi" w:hAnsiTheme="majorHAnsi" w:cstheme="majorHAnsi"/>
          <w:b/>
          <w:sz w:val="24"/>
          <w:szCs w:val="24"/>
        </w:rPr>
      </w:pPr>
      <w:r w:rsidRPr="00DE5074">
        <w:rPr>
          <w:rFonts w:asciiTheme="majorHAnsi" w:hAnsiTheme="majorHAnsi" w:cstheme="majorHAnsi"/>
          <w:b/>
          <w:sz w:val="24"/>
          <w:szCs w:val="24"/>
        </w:rPr>
        <w:lastRenderedPageBreak/>
        <w:t xml:space="preserve">Interface Control System – </w:t>
      </w:r>
      <w:r>
        <w:rPr>
          <w:rFonts w:asciiTheme="majorHAnsi" w:hAnsiTheme="majorHAnsi" w:cstheme="majorHAnsi"/>
          <w:b/>
          <w:sz w:val="24"/>
          <w:szCs w:val="24"/>
        </w:rPr>
        <w:t>Outbound Interface Configuration and Processing</w:t>
      </w:r>
    </w:p>
    <w:p w:rsidR="001550DA" w:rsidRDefault="00254FF6" w:rsidP="001550DA">
      <w:pPr>
        <w:spacing w:line="240" w:lineRule="auto"/>
        <w:rPr>
          <w:rFonts w:eastAsia="MS Mincho"/>
        </w:rPr>
      </w:pPr>
      <w:r>
        <w:rPr>
          <w:rFonts w:eastAsia="MS Mincho"/>
        </w:rPr>
      </w:r>
      <w:r>
        <w:rPr>
          <w:rFonts w:eastAsia="MS Mincho"/>
        </w:rPr>
        <w:pict>
          <v:group id="_x0000_s1644" editas="canvas" style="width:769.9pt;height:474.6pt;mso-position-horizontal-relative:char;mso-position-vertical-relative:line" coordorigin="736,1503" coordsize="15398,9492">
            <o:lock v:ext="edit" aspectratio="t"/>
            <v:shape id="_x0000_s1645" type="#_x0000_t75" style="position:absolute;left:736;top:1503;width:15398;height:9492" o:preferrelative="f" stroked="t" strokecolor="#d8d8d8 [2732]" strokeweight="1.25pt">
              <v:fill o:detectmouseclick="t"/>
              <v:path o:extrusionok="t" o:connecttype="none"/>
              <o:lock v:ext="edit" text="t"/>
            </v:shape>
            <v:group id="_x0000_s1801" style="position:absolute;left:962;top:1616;width:14916;height:9266" coordorigin="962,1616" coordsize="14916,9266">
              <v:shape id="_x0000_s1647" type="#_x0000_t202" style="position:absolute;left:5708;top:1616;width:10170;height:9266" o:regroupid="38" fillcolor="#dbe5f1 [660]" stroked="f">
                <v:fill opacity=".5"/>
                <v:textbox style="mso-next-textbox:#_x0000_s1647" inset="1mm,1mm,1mm,1mm">
                  <w:txbxContent>
                    <w:p w:rsidR="00776FCC" w:rsidRDefault="00776FCC" w:rsidP="00BD7C5C">
                      <w:pPr>
                        <w:spacing w:after="0" w:line="240" w:lineRule="auto"/>
                        <w:jc w:val="center"/>
                        <w:rPr>
                          <w:rFonts w:ascii="Calibri" w:hAnsi="Calibri"/>
                          <w:b/>
                          <w:sz w:val="20"/>
                          <w:szCs w:val="20"/>
                        </w:rPr>
                      </w:pPr>
                      <w:r>
                        <w:rPr>
                          <w:rFonts w:ascii="Calibri" w:hAnsi="Calibri"/>
                          <w:b/>
                          <w:sz w:val="20"/>
                          <w:szCs w:val="20"/>
                        </w:rPr>
                        <w:t>Processing</w:t>
                      </w:r>
                    </w:p>
                    <w:p w:rsidR="00776FCC" w:rsidRDefault="00776FCC" w:rsidP="00BD7C5C">
                      <w:pPr>
                        <w:spacing w:after="0" w:line="240" w:lineRule="auto"/>
                        <w:jc w:val="center"/>
                        <w:rPr>
                          <w:rFonts w:ascii="Calibri" w:hAnsi="Calibri"/>
                          <w:b/>
                          <w:sz w:val="20"/>
                          <w:szCs w:val="20"/>
                        </w:rPr>
                      </w:pPr>
                    </w:p>
                    <w:p w:rsidR="00776FCC" w:rsidRPr="002459CC" w:rsidRDefault="00776FCC" w:rsidP="00BD7C5C">
                      <w:pPr>
                        <w:spacing w:after="0" w:line="240" w:lineRule="auto"/>
                        <w:rPr>
                          <w:rFonts w:ascii="Calibri" w:hAnsi="Calibri"/>
                          <w:sz w:val="18"/>
                          <w:szCs w:val="18"/>
                        </w:rPr>
                      </w:pPr>
                    </w:p>
                  </w:txbxContent>
                </v:textbox>
              </v:shape>
              <v:shape id="_x0000_s1648" type="#_x0000_t202" style="position:absolute;left:7516;top:2711;width:8136;height:4248" o:regroupid="38">
                <v:textbox style="mso-next-textbox:#_x0000_s1648" inset="1mm,1mm,1mm,1mm">
                  <w:txbxContent>
                    <w:p w:rsidR="00776FCC" w:rsidRDefault="00776FCC" w:rsidP="00BD7C5C">
                      <w:pPr>
                        <w:spacing w:after="0" w:line="240" w:lineRule="auto"/>
                        <w:jc w:val="center"/>
                        <w:rPr>
                          <w:rFonts w:ascii="Calibri" w:hAnsi="Calibri"/>
                          <w:b/>
                          <w:sz w:val="18"/>
                        </w:rPr>
                      </w:pPr>
                      <w:r>
                        <w:rPr>
                          <w:rFonts w:ascii="Calibri" w:hAnsi="Calibri"/>
                          <w:b/>
                          <w:sz w:val="18"/>
                        </w:rPr>
                        <w:t>LICS_OUTBOUND</w:t>
                      </w:r>
                      <w:r w:rsidRPr="00DF028E">
                        <w:rPr>
                          <w:rFonts w:ascii="Calibri" w:hAnsi="Calibri"/>
                          <w:b/>
                          <w:sz w:val="18"/>
                        </w:rPr>
                        <w:t>_LOADER</w:t>
                      </w:r>
                    </w:p>
                    <w:p w:rsidR="00776FCC" w:rsidRDefault="00776FCC" w:rsidP="00BD7C5C">
                      <w:pPr>
                        <w:pStyle w:val="ListParagraph"/>
                        <w:numPr>
                          <w:ilvl w:val="0"/>
                          <w:numId w:val="10"/>
                        </w:numPr>
                        <w:spacing w:after="0" w:line="240" w:lineRule="auto"/>
                        <w:ind w:left="341" w:hanging="284"/>
                        <w:rPr>
                          <w:rFonts w:ascii="Calibri" w:hAnsi="Calibri"/>
                          <w:sz w:val="18"/>
                        </w:rPr>
                      </w:pPr>
                      <w:r w:rsidRPr="003D01D5">
                        <w:rPr>
                          <w:rFonts w:ascii="Calibri" w:hAnsi="Calibri"/>
                          <w:sz w:val="18"/>
                        </w:rPr>
                        <w:t xml:space="preserve">Execute </w:t>
                      </w:r>
                      <w:r>
                        <w:rPr>
                          <w:rFonts w:ascii="Calibri" w:hAnsi="Calibri"/>
                          <w:sz w:val="18"/>
                        </w:rPr>
                        <w:t xml:space="preserve">one of </w:t>
                      </w:r>
                      <w:r w:rsidRPr="003D01D5">
                        <w:rPr>
                          <w:rFonts w:ascii="Calibri" w:hAnsi="Calibri"/>
                          <w:sz w:val="18"/>
                        </w:rPr>
                        <w:t>the</w:t>
                      </w:r>
                      <w:r>
                        <w:rPr>
                          <w:rFonts w:ascii="Calibri" w:hAnsi="Calibri"/>
                          <w:sz w:val="18"/>
                        </w:rPr>
                        <w:t xml:space="preserve"> </w:t>
                      </w:r>
                      <w:r w:rsidRPr="003D01D5">
                        <w:rPr>
                          <w:rFonts w:ascii="Calibri" w:hAnsi="Calibri"/>
                          <w:sz w:val="18"/>
                        </w:rPr>
                        <w:t>C</w:t>
                      </w:r>
                      <w:r>
                        <w:rPr>
                          <w:rFonts w:ascii="Calibri" w:hAnsi="Calibri"/>
                          <w:sz w:val="18"/>
                        </w:rPr>
                        <w:t>REATE_INTERFACE function overloads.</w:t>
                      </w:r>
                    </w:p>
                    <w:p w:rsidR="00776FCC" w:rsidRDefault="00776FCC" w:rsidP="00BD7C5C">
                      <w:pPr>
                        <w:pStyle w:val="ListParagraph"/>
                        <w:numPr>
                          <w:ilvl w:val="1"/>
                          <w:numId w:val="10"/>
                        </w:numPr>
                        <w:spacing w:after="0" w:line="240" w:lineRule="auto"/>
                        <w:ind w:left="851" w:hanging="284"/>
                        <w:rPr>
                          <w:rFonts w:ascii="Calibri" w:hAnsi="Calibri"/>
                          <w:sz w:val="18"/>
                        </w:rPr>
                      </w:pPr>
                      <w:r>
                        <w:rPr>
                          <w:rFonts w:ascii="Calibri" w:hAnsi="Calibri"/>
                          <w:sz w:val="18"/>
                        </w:rPr>
                        <w:t>Interface identifier only creates a new outbound interface with a generated file and the message name</w:t>
                      </w:r>
                      <w:r w:rsidRPr="00FA0D37">
                        <w:rPr>
                          <w:rFonts w:ascii="Calibri" w:hAnsi="Calibri"/>
                          <w:sz w:val="18"/>
                        </w:rPr>
                        <w:t xml:space="preserve"> </w:t>
                      </w:r>
                      <w:r>
                        <w:rPr>
                          <w:rFonts w:ascii="Calibri" w:hAnsi="Calibri"/>
                          <w:sz w:val="18"/>
                        </w:rPr>
                        <w:t>equal to the file name.</w:t>
                      </w:r>
                    </w:p>
                    <w:p w:rsidR="00776FCC" w:rsidRDefault="00776FCC" w:rsidP="00BD7C5C">
                      <w:pPr>
                        <w:pStyle w:val="ListParagraph"/>
                        <w:numPr>
                          <w:ilvl w:val="1"/>
                          <w:numId w:val="10"/>
                        </w:numPr>
                        <w:spacing w:after="0" w:line="240" w:lineRule="auto"/>
                        <w:ind w:left="851" w:hanging="284"/>
                        <w:rPr>
                          <w:rFonts w:ascii="Calibri" w:hAnsi="Calibri"/>
                          <w:sz w:val="18"/>
                        </w:rPr>
                      </w:pPr>
                      <w:r>
                        <w:rPr>
                          <w:rFonts w:ascii="Calibri" w:hAnsi="Calibri"/>
                          <w:sz w:val="18"/>
                        </w:rPr>
                        <w:t>Interface identifier and file name creates a new outbound interface with the supplied file name and the message name equal to the file name.</w:t>
                      </w:r>
                    </w:p>
                    <w:p w:rsidR="00776FCC" w:rsidRPr="00FA0D37" w:rsidRDefault="00776FCC" w:rsidP="00BD7C5C">
                      <w:pPr>
                        <w:pStyle w:val="ListParagraph"/>
                        <w:numPr>
                          <w:ilvl w:val="1"/>
                          <w:numId w:val="10"/>
                        </w:numPr>
                        <w:spacing w:after="0" w:line="240" w:lineRule="auto"/>
                        <w:ind w:left="851" w:hanging="284"/>
                        <w:rPr>
                          <w:rFonts w:ascii="Calibri" w:hAnsi="Calibri"/>
                          <w:sz w:val="18"/>
                        </w:rPr>
                      </w:pPr>
                      <w:r>
                        <w:rPr>
                          <w:rFonts w:ascii="Calibri" w:hAnsi="Calibri"/>
                          <w:sz w:val="18"/>
                        </w:rPr>
                        <w:t>Interface identifier, file name and message name creates a new outbound interface with the supplied file name and message name.</w:t>
                      </w:r>
                    </w:p>
                    <w:p w:rsidR="00776FCC" w:rsidRPr="00482C2C" w:rsidRDefault="00776FCC" w:rsidP="00BD7C5C">
                      <w:pPr>
                        <w:pStyle w:val="ListParagraph"/>
                        <w:numPr>
                          <w:ilvl w:val="1"/>
                          <w:numId w:val="10"/>
                        </w:numPr>
                        <w:spacing w:after="0" w:line="240" w:lineRule="auto"/>
                        <w:ind w:left="851" w:hanging="284"/>
                        <w:rPr>
                          <w:rFonts w:ascii="Calibri" w:hAnsi="Calibri"/>
                          <w:b/>
                          <w:sz w:val="18"/>
                        </w:rPr>
                      </w:pPr>
                      <w:r>
                        <w:rPr>
                          <w:rFonts w:ascii="Calibri" w:hAnsi="Calibri"/>
                          <w:sz w:val="18"/>
                        </w:rPr>
                        <w:t xml:space="preserve">Retrieve the interface configuration using the supplied interface identifier (e.g. </w:t>
                      </w:r>
                      <w:r w:rsidRPr="009E2FA8">
                        <w:rPr>
                          <w:rFonts w:ascii="Calibri" w:hAnsi="Calibri"/>
                          <w:b/>
                          <w:sz w:val="18"/>
                        </w:rPr>
                        <w:t xml:space="preserve">Interface </w:t>
                      </w:r>
                      <w:r>
                        <w:rPr>
                          <w:rFonts w:ascii="Calibri" w:hAnsi="Calibri"/>
                          <w:b/>
                          <w:sz w:val="18"/>
                        </w:rPr>
                        <w:t>B</w:t>
                      </w:r>
                      <w:r>
                        <w:rPr>
                          <w:rFonts w:ascii="Calibri" w:hAnsi="Calibri"/>
                          <w:sz w:val="18"/>
                        </w:rPr>
                        <w:t>).</w:t>
                      </w:r>
                    </w:p>
                    <w:p w:rsidR="00776FCC" w:rsidRPr="00A47E82" w:rsidRDefault="00776FCC" w:rsidP="00BD7C5C">
                      <w:pPr>
                        <w:pStyle w:val="ListParagraph"/>
                        <w:numPr>
                          <w:ilvl w:val="1"/>
                          <w:numId w:val="10"/>
                        </w:numPr>
                        <w:spacing w:after="0" w:line="240" w:lineRule="auto"/>
                        <w:ind w:left="851" w:hanging="284"/>
                        <w:rPr>
                          <w:rFonts w:ascii="Calibri" w:hAnsi="Calibri"/>
                          <w:b/>
                          <w:sz w:val="18"/>
                        </w:rPr>
                      </w:pPr>
                      <w:r>
                        <w:rPr>
                          <w:rFonts w:ascii="Calibri" w:hAnsi="Calibri"/>
                          <w:sz w:val="18"/>
                        </w:rPr>
                        <w:t>Creates a new LICS_HEADER row.</w:t>
                      </w:r>
                    </w:p>
                    <w:p w:rsidR="00776FCC" w:rsidRPr="001F1B00" w:rsidRDefault="00776FCC" w:rsidP="00BD7C5C">
                      <w:pPr>
                        <w:pStyle w:val="ListParagraph"/>
                        <w:numPr>
                          <w:ilvl w:val="1"/>
                          <w:numId w:val="10"/>
                        </w:numPr>
                        <w:spacing w:after="0" w:line="240" w:lineRule="auto"/>
                        <w:ind w:left="851" w:hanging="284"/>
                        <w:rPr>
                          <w:rFonts w:ascii="Calibri" w:hAnsi="Calibri"/>
                          <w:b/>
                          <w:sz w:val="18"/>
                        </w:rPr>
                      </w:pPr>
                      <w:r w:rsidRPr="001F1B00">
                        <w:rPr>
                          <w:rFonts w:ascii="Calibri" w:hAnsi="Calibri"/>
                          <w:sz w:val="18"/>
                        </w:rPr>
                        <w:t>Executes LICS_INTERFACE_SEARCH.INITIALISE procedure</w:t>
                      </w:r>
                      <w:r>
                        <w:rPr>
                          <w:rFonts w:ascii="Calibri" w:hAnsi="Calibri"/>
                          <w:sz w:val="18"/>
                        </w:rPr>
                        <w:t>.</w:t>
                      </w:r>
                    </w:p>
                    <w:p w:rsidR="00776FCC" w:rsidRPr="00750474" w:rsidRDefault="00776FCC" w:rsidP="00BD7C5C">
                      <w:pPr>
                        <w:pStyle w:val="ListParagraph"/>
                        <w:numPr>
                          <w:ilvl w:val="0"/>
                          <w:numId w:val="10"/>
                        </w:numPr>
                        <w:spacing w:after="0" w:line="240" w:lineRule="auto"/>
                        <w:ind w:left="341" w:hanging="284"/>
                        <w:rPr>
                          <w:rFonts w:ascii="Calibri" w:hAnsi="Calibri"/>
                          <w:sz w:val="18"/>
                        </w:rPr>
                      </w:pPr>
                      <w:r w:rsidRPr="00750474">
                        <w:rPr>
                          <w:rFonts w:ascii="Calibri" w:hAnsi="Calibri"/>
                          <w:sz w:val="18"/>
                        </w:rPr>
                        <w:t xml:space="preserve">Execute the APPEND_DATA </w:t>
                      </w:r>
                      <w:r>
                        <w:rPr>
                          <w:rFonts w:ascii="Calibri" w:hAnsi="Calibri"/>
                          <w:sz w:val="18"/>
                        </w:rPr>
                        <w:t>procedure for each data row to add to the interface file.</w:t>
                      </w:r>
                    </w:p>
                    <w:p w:rsidR="00776FCC" w:rsidRPr="003C17B3" w:rsidRDefault="00776FCC" w:rsidP="00BD7C5C">
                      <w:pPr>
                        <w:pStyle w:val="ListParagraph"/>
                        <w:numPr>
                          <w:ilvl w:val="0"/>
                          <w:numId w:val="10"/>
                        </w:numPr>
                        <w:spacing w:after="0" w:line="240" w:lineRule="auto"/>
                        <w:ind w:left="341" w:hanging="284"/>
                        <w:rPr>
                          <w:rFonts w:ascii="Calibri" w:hAnsi="Calibri"/>
                          <w:b/>
                          <w:sz w:val="18"/>
                        </w:rPr>
                      </w:pPr>
                      <w:r w:rsidRPr="003C17B3">
                        <w:rPr>
                          <w:rFonts w:ascii="Calibri" w:hAnsi="Calibri"/>
                          <w:sz w:val="18"/>
                        </w:rPr>
                        <w:t xml:space="preserve">Execute </w:t>
                      </w:r>
                      <w:r>
                        <w:rPr>
                          <w:rFonts w:ascii="Calibri" w:hAnsi="Calibri"/>
                          <w:sz w:val="18"/>
                        </w:rPr>
                        <w:t>the ADD_SEARCH</w:t>
                      </w:r>
                      <w:r w:rsidRPr="00A95926">
                        <w:rPr>
                          <w:rFonts w:ascii="Calibri" w:hAnsi="Calibri"/>
                          <w:sz w:val="18"/>
                        </w:rPr>
                        <w:t xml:space="preserve"> </w:t>
                      </w:r>
                      <w:r>
                        <w:rPr>
                          <w:rFonts w:ascii="Calibri" w:hAnsi="Calibri"/>
                          <w:sz w:val="18"/>
                        </w:rPr>
                        <w:t>procedure for each required search tag and value.</w:t>
                      </w:r>
                    </w:p>
                    <w:p w:rsidR="00776FCC" w:rsidRPr="00A95926" w:rsidRDefault="00776FCC" w:rsidP="00BD7C5C">
                      <w:pPr>
                        <w:pStyle w:val="ListParagraph"/>
                        <w:numPr>
                          <w:ilvl w:val="0"/>
                          <w:numId w:val="10"/>
                        </w:numPr>
                        <w:spacing w:after="0" w:line="240" w:lineRule="auto"/>
                        <w:ind w:left="341" w:hanging="284"/>
                        <w:rPr>
                          <w:rFonts w:ascii="Calibri" w:hAnsi="Calibri"/>
                          <w:b/>
                          <w:sz w:val="18"/>
                        </w:rPr>
                      </w:pPr>
                      <w:r w:rsidRPr="003C17B3">
                        <w:rPr>
                          <w:rFonts w:ascii="Calibri" w:hAnsi="Calibri"/>
                          <w:sz w:val="18"/>
                        </w:rPr>
                        <w:t xml:space="preserve">Execute </w:t>
                      </w:r>
                      <w:r>
                        <w:rPr>
                          <w:rFonts w:ascii="Calibri" w:hAnsi="Calibri"/>
                          <w:sz w:val="18"/>
                        </w:rPr>
                        <w:t xml:space="preserve">the </w:t>
                      </w:r>
                      <w:r w:rsidRPr="003C17B3">
                        <w:rPr>
                          <w:rFonts w:ascii="Calibri" w:hAnsi="Calibri"/>
                          <w:sz w:val="18"/>
                        </w:rPr>
                        <w:t>FINALISE</w:t>
                      </w:r>
                      <w:r>
                        <w:rPr>
                          <w:rFonts w:ascii="Calibri" w:hAnsi="Calibri"/>
                          <w:sz w:val="18"/>
                        </w:rPr>
                        <w:t xml:space="preserve"> procedure to complete the interface loading.</w:t>
                      </w:r>
                    </w:p>
                    <w:p w:rsidR="00776FCC" w:rsidRPr="00A95926" w:rsidRDefault="00776FCC" w:rsidP="00BD7C5C">
                      <w:pPr>
                        <w:pStyle w:val="ListParagraph"/>
                        <w:numPr>
                          <w:ilvl w:val="1"/>
                          <w:numId w:val="10"/>
                        </w:numPr>
                        <w:spacing w:after="0" w:line="240" w:lineRule="auto"/>
                        <w:ind w:left="851" w:hanging="284"/>
                        <w:rPr>
                          <w:rFonts w:ascii="Calibri" w:hAnsi="Calibri"/>
                          <w:b/>
                          <w:sz w:val="18"/>
                        </w:rPr>
                      </w:pPr>
                      <w:r>
                        <w:rPr>
                          <w:rFonts w:ascii="Calibri" w:hAnsi="Calibri"/>
                          <w:sz w:val="18"/>
                        </w:rPr>
                        <w:t>Creates a new LICS_HEADER row</w:t>
                      </w:r>
                    </w:p>
                    <w:p w:rsidR="00776FCC" w:rsidRPr="00A95926" w:rsidRDefault="00776FCC" w:rsidP="00BD7C5C">
                      <w:pPr>
                        <w:pStyle w:val="ListParagraph"/>
                        <w:numPr>
                          <w:ilvl w:val="1"/>
                          <w:numId w:val="10"/>
                        </w:numPr>
                        <w:spacing w:after="0" w:line="240" w:lineRule="auto"/>
                        <w:ind w:left="851" w:hanging="284"/>
                        <w:rPr>
                          <w:rFonts w:ascii="Calibri" w:hAnsi="Calibri"/>
                          <w:b/>
                          <w:sz w:val="18"/>
                        </w:rPr>
                      </w:pPr>
                      <w:r w:rsidRPr="001F1B00">
                        <w:rPr>
                          <w:rFonts w:ascii="Calibri" w:hAnsi="Calibri"/>
                          <w:sz w:val="18"/>
                        </w:rPr>
                        <w:t>Executes</w:t>
                      </w:r>
                      <w:r>
                        <w:rPr>
                          <w:rFonts w:ascii="Calibri" w:hAnsi="Calibri"/>
                          <w:sz w:val="18"/>
                        </w:rPr>
                        <w:t xml:space="preserve"> LICS_INTERFACE_SEARCH.FINALISE</w:t>
                      </w:r>
                      <w:r w:rsidRPr="001F1B00">
                        <w:rPr>
                          <w:rFonts w:ascii="Calibri" w:hAnsi="Calibri"/>
                          <w:sz w:val="18"/>
                        </w:rPr>
                        <w:t xml:space="preserve"> procedure</w:t>
                      </w:r>
                    </w:p>
                    <w:p w:rsidR="00776FCC" w:rsidRPr="003C17B3" w:rsidRDefault="00776FCC" w:rsidP="00BD7C5C">
                      <w:pPr>
                        <w:pStyle w:val="ListParagraph"/>
                        <w:numPr>
                          <w:ilvl w:val="1"/>
                          <w:numId w:val="10"/>
                        </w:numPr>
                        <w:spacing w:after="0" w:line="240" w:lineRule="auto"/>
                        <w:ind w:left="851" w:hanging="284"/>
                        <w:rPr>
                          <w:rFonts w:ascii="Calibri" w:hAnsi="Calibri"/>
                          <w:b/>
                          <w:sz w:val="18"/>
                        </w:rPr>
                      </w:pPr>
                      <w:r>
                        <w:rPr>
                          <w:rFonts w:ascii="Calibri" w:hAnsi="Calibri"/>
                          <w:sz w:val="18"/>
                        </w:rPr>
                        <w:t>Creates the interface file in the outbound directory.</w:t>
                      </w:r>
                    </w:p>
                    <w:p w:rsidR="00776FCC" w:rsidRPr="003C17B3" w:rsidRDefault="00776FCC" w:rsidP="00BD7C5C">
                      <w:pPr>
                        <w:pStyle w:val="ListParagraph"/>
                        <w:numPr>
                          <w:ilvl w:val="1"/>
                          <w:numId w:val="10"/>
                        </w:numPr>
                        <w:spacing w:after="0" w:line="240" w:lineRule="auto"/>
                        <w:ind w:left="851" w:hanging="284"/>
                        <w:rPr>
                          <w:rFonts w:ascii="Calibri" w:hAnsi="Calibri"/>
                          <w:b/>
                          <w:sz w:val="18"/>
                        </w:rPr>
                      </w:pPr>
                      <w:r w:rsidRPr="003C17B3">
                        <w:rPr>
                          <w:rFonts w:ascii="Calibri" w:hAnsi="Calibri"/>
                          <w:sz w:val="18"/>
                        </w:rPr>
                        <w:t>Wake</w:t>
                      </w:r>
                      <w:r>
                        <w:rPr>
                          <w:rFonts w:ascii="Calibri" w:hAnsi="Calibri"/>
                          <w:sz w:val="18"/>
                        </w:rPr>
                        <w:t>s</w:t>
                      </w:r>
                      <w:r w:rsidRPr="003C17B3">
                        <w:rPr>
                          <w:rFonts w:ascii="Calibri" w:hAnsi="Calibri"/>
                          <w:sz w:val="18"/>
                        </w:rPr>
                        <w:t xml:space="preserve"> up the associated processing jobs using the </w:t>
                      </w:r>
                      <w:r>
                        <w:rPr>
                          <w:rFonts w:ascii="Calibri" w:hAnsi="Calibri"/>
                          <w:sz w:val="18"/>
                        </w:rPr>
                        <w:t>Processing</w:t>
                      </w:r>
                      <w:r w:rsidRPr="003C17B3">
                        <w:rPr>
                          <w:rFonts w:ascii="Calibri" w:hAnsi="Calibri"/>
                          <w:sz w:val="18"/>
                        </w:rPr>
                        <w:t xml:space="preserve"> Group from the interface configuration.</w:t>
                      </w:r>
                    </w:p>
                  </w:txbxContent>
                </v:textbox>
              </v:shape>
              <v:shape id="_x0000_s1649" type="#_x0000_t202" style="position:absolute;left:962;top:1616;width:4407;height:9266" o:regroupid="38" fillcolor="#eaf1dd [662]" stroked="f">
                <v:fill opacity=".5"/>
                <v:textbox style="mso-next-textbox:#_x0000_s1649" inset="1mm,1mm,1mm,1mm">
                  <w:txbxContent>
                    <w:p w:rsidR="00776FCC" w:rsidRPr="007C5CCA" w:rsidRDefault="00776FCC" w:rsidP="00BD7C5C">
                      <w:pPr>
                        <w:spacing w:after="0" w:line="240" w:lineRule="auto"/>
                        <w:jc w:val="center"/>
                        <w:rPr>
                          <w:rFonts w:ascii="Calibri" w:hAnsi="Calibri"/>
                          <w:sz w:val="20"/>
                          <w:szCs w:val="20"/>
                        </w:rPr>
                      </w:pPr>
                      <w:r w:rsidRPr="007C5CCA">
                        <w:rPr>
                          <w:rFonts w:ascii="Calibri" w:hAnsi="Calibri"/>
                          <w:b/>
                          <w:sz w:val="20"/>
                          <w:szCs w:val="20"/>
                        </w:rPr>
                        <w:t>Configuration</w:t>
                      </w:r>
                    </w:p>
                  </w:txbxContent>
                </v:textbox>
              </v:shape>
              <v:shape id="_x0000_s1650" type="#_x0000_t202" style="position:absolute;left:2433;top:2393;width:1469;height:4874" o:regroupid="38" fillcolor="#dbe5f1 [660]">
                <v:fill opacity=".5"/>
                <v:stroke dashstyle="1 1" endcap="round"/>
                <v:textbox style="mso-next-textbox:#_x0000_s1650" inset="1mm,1mm,1mm,1mm">
                  <w:txbxContent>
                    <w:p w:rsidR="00776FCC" w:rsidRDefault="00776FCC" w:rsidP="00BD7C5C">
                      <w:pPr>
                        <w:spacing w:after="0" w:line="240" w:lineRule="auto"/>
                        <w:jc w:val="center"/>
                        <w:rPr>
                          <w:rFonts w:ascii="Calibri" w:hAnsi="Calibri"/>
                          <w:sz w:val="18"/>
                        </w:rPr>
                      </w:pPr>
                      <w:r>
                        <w:rPr>
                          <w:rFonts w:ascii="Calibri" w:hAnsi="Calibri"/>
                          <w:sz w:val="18"/>
                        </w:rPr>
                        <w:t>Logical Job Group</w:t>
                      </w:r>
                    </w:p>
                    <w:p w:rsidR="00776FCC" w:rsidRPr="00795DA8" w:rsidRDefault="00776FCC" w:rsidP="00BD7C5C">
                      <w:pPr>
                        <w:spacing w:after="0" w:line="240" w:lineRule="auto"/>
                        <w:jc w:val="center"/>
                        <w:rPr>
                          <w:rFonts w:ascii="Calibri" w:hAnsi="Calibri"/>
                          <w:b/>
                          <w:sz w:val="18"/>
                        </w:rPr>
                      </w:pPr>
                      <w:r>
                        <w:rPr>
                          <w:rFonts w:ascii="Calibri" w:hAnsi="Calibri"/>
                          <w:b/>
                          <w:sz w:val="18"/>
                        </w:rPr>
                        <w:t>OBR</w:t>
                      </w:r>
                    </w:p>
                  </w:txbxContent>
                </v:textbox>
              </v:shape>
              <v:shape id="_x0000_s1651" type="#_x0000_t202" style="position:absolute;left:1192;top:5441;width:3955;height:340" o:regroupid="38">
                <v:textbox style="mso-next-textbox:#_x0000_s1651" inset="1mm,1mm,1mm,1mm">
                  <w:txbxContent>
                    <w:p w:rsidR="00776FCC" w:rsidRPr="00D26660" w:rsidRDefault="00776FCC" w:rsidP="00BD7C5C">
                      <w:pPr>
                        <w:spacing w:after="0" w:line="240" w:lineRule="auto"/>
                        <w:jc w:val="center"/>
                        <w:rPr>
                          <w:rFonts w:ascii="Calibri" w:hAnsi="Calibri"/>
                          <w:sz w:val="18"/>
                        </w:rPr>
                      </w:pPr>
                      <w:r>
                        <w:rPr>
                          <w:rFonts w:ascii="Calibri" w:hAnsi="Calibri"/>
                          <w:b/>
                          <w:sz w:val="18"/>
                        </w:rPr>
                        <w:t>Outbound</w:t>
                      </w:r>
                      <w:r w:rsidRPr="00645442">
                        <w:rPr>
                          <w:rFonts w:ascii="Calibri" w:hAnsi="Calibri"/>
                          <w:b/>
                          <w:sz w:val="18"/>
                        </w:rPr>
                        <w:t xml:space="preserve"> Processing Job </w:t>
                      </w:r>
                      <w:r>
                        <w:rPr>
                          <w:rFonts w:ascii="Calibri" w:hAnsi="Calibri"/>
                          <w:b/>
                          <w:sz w:val="18"/>
                        </w:rPr>
                        <w:t>R1</w:t>
                      </w:r>
                      <w:r>
                        <w:rPr>
                          <w:rFonts w:ascii="Calibri" w:hAnsi="Calibri"/>
                          <w:sz w:val="18"/>
                        </w:rPr>
                        <w:t xml:space="preserve"> – Job Group = </w:t>
                      </w:r>
                      <w:r>
                        <w:rPr>
                          <w:rFonts w:ascii="Calibri" w:hAnsi="Calibri"/>
                          <w:b/>
                          <w:sz w:val="18"/>
                        </w:rPr>
                        <w:t>OBR</w:t>
                      </w:r>
                      <w:r w:rsidRPr="00534BF7">
                        <w:rPr>
                          <w:rFonts w:ascii="Calibri" w:hAnsi="Calibri"/>
                          <w:sz w:val="18"/>
                        </w:rPr>
                        <w:t>#01</w:t>
                      </w:r>
                    </w:p>
                  </w:txbxContent>
                </v:textbox>
              </v:shape>
              <v:shape id="_x0000_s1652" type="#_x0000_t202" style="position:absolute;left:13957;top:9638;width:1473;height:340" o:regroupid="38">
                <v:textbox style="mso-next-textbox:#_x0000_s1652" inset="1mm,1mm,1mm,1mm">
                  <w:txbxContent>
                    <w:p w:rsidR="00776FCC" w:rsidRPr="00D26660" w:rsidRDefault="00776FCC" w:rsidP="00BD7C5C">
                      <w:pPr>
                        <w:spacing w:after="0" w:line="240" w:lineRule="auto"/>
                        <w:jc w:val="center"/>
                        <w:rPr>
                          <w:rFonts w:ascii="Calibri" w:hAnsi="Calibri"/>
                          <w:sz w:val="18"/>
                        </w:rPr>
                      </w:pPr>
                      <w:r>
                        <w:rPr>
                          <w:rFonts w:ascii="Calibri" w:hAnsi="Calibri"/>
                          <w:b/>
                          <w:sz w:val="18"/>
                        </w:rPr>
                        <w:t>Outbound Script</w:t>
                      </w:r>
                    </w:p>
                  </w:txbxContent>
                </v:textbox>
              </v:shape>
              <v:shape id="_x0000_s1654" type="#_x0000_t202" style="position:absolute;left:7516;top:7300;width:2147;height:1033" o:regroupid="38">
                <v:textbox style="mso-next-textbox:#_x0000_s1654" inset="1mm,1mm,1mm,1mm">
                  <w:txbxContent>
                    <w:p w:rsidR="00776FCC" w:rsidRPr="002B08A1" w:rsidRDefault="00776FCC" w:rsidP="00BD7C5C">
                      <w:pPr>
                        <w:spacing w:after="0" w:line="240" w:lineRule="auto"/>
                        <w:jc w:val="center"/>
                        <w:rPr>
                          <w:rFonts w:ascii="Calibri" w:hAnsi="Calibri"/>
                          <w:b/>
                          <w:sz w:val="18"/>
                        </w:rPr>
                      </w:pPr>
                      <w:r w:rsidRPr="002B08A1">
                        <w:rPr>
                          <w:rFonts w:ascii="Calibri" w:hAnsi="Calibri"/>
                          <w:b/>
                          <w:sz w:val="18"/>
                        </w:rPr>
                        <w:t>LICS_INTERFACE_SEARCH</w:t>
                      </w:r>
                    </w:p>
                    <w:p w:rsidR="00776FCC" w:rsidRDefault="00776FCC" w:rsidP="00BD7C5C">
                      <w:pPr>
                        <w:spacing w:after="0" w:line="240" w:lineRule="auto"/>
                        <w:jc w:val="center"/>
                        <w:rPr>
                          <w:rFonts w:ascii="Calibri" w:hAnsi="Calibri"/>
                          <w:sz w:val="18"/>
                        </w:rPr>
                      </w:pPr>
                      <w:r>
                        <w:rPr>
                          <w:rFonts w:ascii="Calibri" w:hAnsi="Calibri"/>
                          <w:sz w:val="18"/>
                        </w:rPr>
                        <w:t>INITIALISE</w:t>
                      </w:r>
                    </w:p>
                    <w:p w:rsidR="00776FCC" w:rsidRDefault="00776FCC" w:rsidP="00BD7C5C">
                      <w:pPr>
                        <w:spacing w:after="0" w:line="240" w:lineRule="auto"/>
                        <w:jc w:val="center"/>
                        <w:rPr>
                          <w:rFonts w:ascii="Calibri" w:hAnsi="Calibri"/>
                          <w:sz w:val="18"/>
                        </w:rPr>
                      </w:pPr>
                      <w:r>
                        <w:rPr>
                          <w:rFonts w:ascii="Calibri" w:hAnsi="Calibri"/>
                          <w:sz w:val="18"/>
                        </w:rPr>
                        <w:t>ADD_SEARCH</w:t>
                      </w:r>
                    </w:p>
                    <w:p w:rsidR="00776FCC" w:rsidRPr="00D26660" w:rsidRDefault="00776FCC" w:rsidP="00BD7C5C">
                      <w:pPr>
                        <w:spacing w:after="0" w:line="240" w:lineRule="auto"/>
                        <w:jc w:val="center"/>
                        <w:rPr>
                          <w:rFonts w:ascii="Calibri" w:hAnsi="Calibri"/>
                          <w:sz w:val="18"/>
                        </w:rPr>
                      </w:pPr>
                      <w:r>
                        <w:rPr>
                          <w:rFonts w:ascii="Calibri" w:hAnsi="Calibri"/>
                          <w:sz w:val="18"/>
                        </w:rPr>
                        <w:t>FINALISE</w:t>
                      </w:r>
                    </w:p>
                  </w:txbxContent>
                </v:textbox>
              </v:shape>
              <v:shape id="_x0000_s1655" type="#_x0000_t202" style="position:absolute;left:7520;top:8715;width:6098;height:1941" o:regroupid="38">
                <v:textbox style="mso-next-textbox:#_x0000_s1655" inset="1mm,1mm,1mm,1mm">
                  <w:txbxContent>
                    <w:p w:rsidR="00776FCC" w:rsidRDefault="00776FCC" w:rsidP="00BD7C5C">
                      <w:pPr>
                        <w:spacing w:after="0" w:line="240" w:lineRule="auto"/>
                        <w:jc w:val="center"/>
                        <w:rPr>
                          <w:rFonts w:ascii="Calibri" w:hAnsi="Calibri"/>
                          <w:b/>
                          <w:sz w:val="18"/>
                        </w:rPr>
                      </w:pPr>
                      <w:r>
                        <w:rPr>
                          <w:rFonts w:ascii="Calibri" w:hAnsi="Calibri"/>
                          <w:b/>
                          <w:sz w:val="18"/>
                        </w:rPr>
                        <w:t>LICS_OUTBOUND</w:t>
                      </w:r>
                      <w:r w:rsidRPr="002B08A1">
                        <w:rPr>
                          <w:rFonts w:ascii="Calibri" w:hAnsi="Calibri"/>
                          <w:b/>
                          <w:sz w:val="18"/>
                        </w:rPr>
                        <w:t>_PROCESSOR</w:t>
                      </w:r>
                    </w:p>
                    <w:p w:rsidR="00776FCC" w:rsidRPr="00482C2C" w:rsidRDefault="00776FCC" w:rsidP="00BD7C5C">
                      <w:pPr>
                        <w:pStyle w:val="ListParagraph"/>
                        <w:numPr>
                          <w:ilvl w:val="0"/>
                          <w:numId w:val="12"/>
                        </w:numPr>
                        <w:spacing w:after="0" w:line="240" w:lineRule="auto"/>
                        <w:ind w:left="341" w:hanging="284"/>
                        <w:rPr>
                          <w:rFonts w:ascii="Calibri" w:hAnsi="Calibri"/>
                          <w:b/>
                          <w:sz w:val="18"/>
                        </w:rPr>
                      </w:pPr>
                      <w:r>
                        <w:rPr>
                          <w:rFonts w:ascii="Calibri" w:hAnsi="Calibri"/>
                          <w:sz w:val="18"/>
                        </w:rPr>
                        <w:t>Wakes up.</w:t>
                      </w:r>
                    </w:p>
                    <w:p w:rsidR="00776FCC" w:rsidRPr="00482C2C" w:rsidRDefault="00776FCC" w:rsidP="00BD7C5C">
                      <w:pPr>
                        <w:pStyle w:val="ListParagraph"/>
                        <w:numPr>
                          <w:ilvl w:val="0"/>
                          <w:numId w:val="12"/>
                        </w:numPr>
                        <w:spacing w:after="0" w:line="240" w:lineRule="auto"/>
                        <w:ind w:left="341" w:hanging="284"/>
                        <w:rPr>
                          <w:rFonts w:ascii="Calibri" w:hAnsi="Calibri"/>
                          <w:b/>
                          <w:sz w:val="18"/>
                        </w:rPr>
                      </w:pPr>
                      <w:r>
                        <w:rPr>
                          <w:rFonts w:ascii="Calibri" w:hAnsi="Calibri"/>
                          <w:sz w:val="18"/>
                        </w:rPr>
                        <w:t>Retrieves all LICS_HEADER rows with LOADED status.</w:t>
                      </w:r>
                    </w:p>
                    <w:p w:rsidR="00776FCC" w:rsidRPr="00482C2C" w:rsidRDefault="00776FCC" w:rsidP="00BD7C5C">
                      <w:pPr>
                        <w:pStyle w:val="ListParagraph"/>
                        <w:numPr>
                          <w:ilvl w:val="1"/>
                          <w:numId w:val="12"/>
                        </w:numPr>
                        <w:spacing w:after="0" w:line="240" w:lineRule="auto"/>
                        <w:ind w:left="851" w:hanging="284"/>
                        <w:rPr>
                          <w:rFonts w:ascii="Calibri" w:hAnsi="Calibri"/>
                          <w:b/>
                          <w:sz w:val="18"/>
                        </w:rPr>
                      </w:pPr>
                      <w:r>
                        <w:rPr>
                          <w:rFonts w:ascii="Calibri" w:hAnsi="Calibri"/>
                          <w:sz w:val="18"/>
                        </w:rPr>
                        <w:t>Attempts to lock the LICS_HEADER row.</w:t>
                      </w:r>
                    </w:p>
                    <w:p w:rsidR="00776FCC" w:rsidRPr="00482C2C" w:rsidRDefault="00776FCC" w:rsidP="00BD7C5C">
                      <w:pPr>
                        <w:pStyle w:val="ListParagraph"/>
                        <w:numPr>
                          <w:ilvl w:val="1"/>
                          <w:numId w:val="12"/>
                        </w:numPr>
                        <w:spacing w:after="0" w:line="240" w:lineRule="auto"/>
                        <w:ind w:left="851" w:hanging="284"/>
                        <w:rPr>
                          <w:rFonts w:ascii="Calibri" w:hAnsi="Calibri"/>
                          <w:b/>
                          <w:sz w:val="18"/>
                        </w:rPr>
                      </w:pPr>
                      <w:r>
                        <w:rPr>
                          <w:rFonts w:ascii="Calibri" w:hAnsi="Calibri"/>
                          <w:sz w:val="18"/>
                        </w:rPr>
                        <w:t>When LICS_HEADER row locked and still LOADED status executes the processing procedure (outbound script) specified in the interface configuration using the LICS_FILESYSTEM java stored procedure.</w:t>
                      </w:r>
                    </w:p>
                    <w:p w:rsidR="00776FCC" w:rsidRPr="00482C2C" w:rsidRDefault="00776FCC" w:rsidP="00BD7C5C">
                      <w:pPr>
                        <w:pStyle w:val="ListParagraph"/>
                        <w:numPr>
                          <w:ilvl w:val="0"/>
                          <w:numId w:val="12"/>
                        </w:numPr>
                        <w:spacing w:after="0" w:line="240" w:lineRule="auto"/>
                        <w:ind w:left="341" w:hanging="284"/>
                        <w:rPr>
                          <w:rFonts w:ascii="Calibri" w:hAnsi="Calibri"/>
                          <w:b/>
                          <w:sz w:val="18"/>
                        </w:rPr>
                      </w:pPr>
                      <w:r>
                        <w:rPr>
                          <w:rFonts w:ascii="Calibri" w:hAnsi="Calibri"/>
                          <w:sz w:val="18"/>
                        </w:rPr>
                        <w:t>Sleeps.</w:t>
                      </w:r>
                    </w:p>
                  </w:txbxContent>
                </v:textbox>
              </v:shape>
              <v:shape id="_x0000_s1656" type="#_x0000_t202" style="position:absolute;left:1192;top:5893;width:3955;height:340" o:regroupid="38">
                <v:textbox style="mso-next-textbox:#_x0000_s1656" inset="1mm,1mm,1mm,1mm">
                  <w:txbxContent>
                    <w:p w:rsidR="00776FCC" w:rsidRPr="00D26660" w:rsidRDefault="00776FCC" w:rsidP="00BD7C5C">
                      <w:pPr>
                        <w:spacing w:after="0" w:line="240" w:lineRule="auto"/>
                        <w:jc w:val="center"/>
                        <w:rPr>
                          <w:rFonts w:ascii="Calibri" w:hAnsi="Calibri"/>
                          <w:sz w:val="18"/>
                        </w:rPr>
                      </w:pPr>
                      <w:r>
                        <w:rPr>
                          <w:rFonts w:ascii="Calibri" w:hAnsi="Calibri"/>
                          <w:b/>
                          <w:sz w:val="18"/>
                        </w:rPr>
                        <w:t xml:space="preserve">Outbound </w:t>
                      </w:r>
                      <w:r w:rsidRPr="00645442">
                        <w:rPr>
                          <w:rFonts w:ascii="Calibri" w:hAnsi="Calibri"/>
                          <w:b/>
                          <w:sz w:val="18"/>
                        </w:rPr>
                        <w:t xml:space="preserve">Processing Job </w:t>
                      </w:r>
                      <w:r>
                        <w:rPr>
                          <w:rFonts w:ascii="Calibri" w:hAnsi="Calibri"/>
                          <w:b/>
                          <w:sz w:val="18"/>
                        </w:rPr>
                        <w:t>R2</w:t>
                      </w:r>
                      <w:r>
                        <w:rPr>
                          <w:rFonts w:ascii="Calibri" w:hAnsi="Calibri"/>
                          <w:sz w:val="18"/>
                        </w:rPr>
                        <w:t xml:space="preserve"> – Job Group = </w:t>
                      </w:r>
                      <w:r>
                        <w:rPr>
                          <w:rFonts w:ascii="Calibri" w:hAnsi="Calibri"/>
                          <w:b/>
                          <w:sz w:val="18"/>
                        </w:rPr>
                        <w:t>OBR</w:t>
                      </w:r>
                      <w:r w:rsidRPr="00534BF7">
                        <w:rPr>
                          <w:rFonts w:ascii="Calibri" w:hAnsi="Calibri"/>
                          <w:sz w:val="18"/>
                        </w:rPr>
                        <w:t>#02</w:t>
                      </w:r>
                    </w:p>
                  </w:txbxContent>
                </v:textbox>
              </v:shape>
              <v:shape id="_x0000_s1657" type="#_x0000_t202" style="position:absolute;left:1192;top:6347;width:3955;height:340" o:regroupid="38">
                <v:textbox style="mso-next-textbox:#_x0000_s1657" inset="1mm,1mm,1mm,1mm">
                  <w:txbxContent>
                    <w:p w:rsidR="00776FCC" w:rsidRPr="00D26660" w:rsidRDefault="00776FCC" w:rsidP="00BD7C5C">
                      <w:pPr>
                        <w:spacing w:after="0" w:line="240" w:lineRule="auto"/>
                        <w:jc w:val="center"/>
                        <w:rPr>
                          <w:rFonts w:ascii="Calibri" w:hAnsi="Calibri"/>
                          <w:sz w:val="18"/>
                        </w:rPr>
                      </w:pPr>
                      <w:r>
                        <w:rPr>
                          <w:rFonts w:ascii="Calibri" w:hAnsi="Calibri"/>
                          <w:b/>
                          <w:sz w:val="18"/>
                        </w:rPr>
                        <w:t>Outbound</w:t>
                      </w:r>
                      <w:r w:rsidRPr="00645442">
                        <w:rPr>
                          <w:rFonts w:ascii="Calibri" w:hAnsi="Calibri"/>
                          <w:b/>
                          <w:sz w:val="18"/>
                        </w:rPr>
                        <w:t xml:space="preserve"> Processing Job </w:t>
                      </w:r>
                      <w:r>
                        <w:rPr>
                          <w:rFonts w:ascii="Calibri" w:hAnsi="Calibri"/>
                          <w:b/>
                          <w:sz w:val="18"/>
                        </w:rPr>
                        <w:t>R3</w:t>
                      </w:r>
                      <w:r>
                        <w:rPr>
                          <w:rFonts w:ascii="Calibri" w:hAnsi="Calibri"/>
                          <w:sz w:val="18"/>
                        </w:rPr>
                        <w:t xml:space="preserve"> – Job Group = </w:t>
                      </w:r>
                      <w:r>
                        <w:rPr>
                          <w:rFonts w:ascii="Calibri" w:hAnsi="Calibri"/>
                          <w:b/>
                          <w:sz w:val="18"/>
                        </w:rPr>
                        <w:t>OBR</w:t>
                      </w:r>
                      <w:r w:rsidRPr="00534BF7">
                        <w:rPr>
                          <w:rFonts w:ascii="Calibri" w:hAnsi="Calibri"/>
                          <w:sz w:val="18"/>
                        </w:rPr>
                        <w:t>#03</w:t>
                      </w:r>
                    </w:p>
                  </w:txbxContent>
                </v:textbox>
              </v:shape>
              <v:shape id="_x0000_s1658" type="#_x0000_t202" style="position:absolute;left:1192;top:6799;width:3955;height:340" o:regroupid="38">
                <v:textbox style="mso-next-textbox:#_x0000_s1658" inset="1mm,1mm,1mm,1mm">
                  <w:txbxContent>
                    <w:p w:rsidR="00776FCC" w:rsidRPr="00D26660" w:rsidRDefault="00776FCC" w:rsidP="00BD7C5C">
                      <w:pPr>
                        <w:spacing w:after="0" w:line="240" w:lineRule="auto"/>
                        <w:jc w:val="center"/>
                        <w:rPr>
                          <w:rFonts w:ascii="Calibri" w:hAnsi="Calibri"/>
                          <w:sz w:val="18"/>
                        </w:rPr>
                      </w:pPr>
                      <w:r>
                        <w:rPr>
                          <w:rFonts w:ascii="Calibri" w:hAnsi="Calibri"/>
                          <w:b/>
                          <w:sz w:val="18"/>
                        </w:rPr>
                        <w:t>Outbound</w:t>
                      </w:r>
                      <w:r w:rsidRPr="00645442">
                        <w:rPr>
                          <w:rFonts w:ascii="Calibri" w:hAnsi="Calibri"/>
                          <w:b/>
                          <w:sz w:val="18"/>
                        </w:rPr>
                        <w:t xml:space="preserve"> Processing Job </w:t>
                      </w:r>
                      <w:r>
                        <w:rPr>
                          <w:rFonts w:ascii="Calibri" w:hAnsi="Calibri"/>
                          <w:b/>
                          <w:sz w:val="18"/>
                        </w:rPr>
                        <w:t>R4</w:t>
                      </w:r>
                      <w:r>
                        <w:rPr>
                          <w:rFonts w:ascii="Calibri" w:hAnsi="Calibri"/>
                          <w:sz w:val="18"/>
                        </w:rPr>
                        <w:t xml:space="preserve"> – Job Group = </w:t>
                      </w:r>
                      <w:r>
                        <w:rPr>
                          <w:rFonts w:ascii="Calibri" w:hAnsi="Calibri"/>
                          <w:b/>
                          <w:sz w:val="18"/>
                        </w:rPr>
                        <w:t>OBR</w:t>
                      </w:r>
                      <w:r w:rsidRPr="00534BF7">
                        <w:rPr>
                          <w:rFonts w:ascii="Calibri" w:hAnsi="Calibri"/>
                          <w:sz w:val="18"/>
                        </w:rPr>
                        <w:t>#04</w:t>
                      </w:r>
                    </w:p>
                  </w:txbxContent>
                </v:textbox>
              </v:shape>
              <v:shape id="_x0000_s1659" type="#_x0000_t202" style="position:absolute;left:1644;top:3052;width:3051;height:340" o:regroupid="38">
                <v:textbox style="mso-next-textbox:#_x0000_s1659" inset="1mm,1mm,1mm,1mm">
                  <w:txbxContent>
                    <w:p w:rsidR="00776FCC" w:rsidRPr="00D26660" w:rsidRDefault="00776FCC" w:rsidP="00BD7C5C">
                      <w:pPr>
                        <w:spacing w:after="0" w:line="240" w:lineRule="auto"/>
                        <w:jc w:val="center"/>
                        <w:rPr>
                          <w:rFonts w:ascii="Calibri" w:hAnsi="Calibri"/>
                          <w:sz w:val="18"/>
                        </w:rPr>
                      </w:pPr>
                      <w:r w:rsidRPr="00645442">
                        <w:rPr>
                          <w:rFonts w:ascii="Calibri" w:hAnsi="Calibri"/>
                          <w:b/>
                          <w:sz w:val="18"/>
                        </w:rPr>
                        <w:t>Interface A</w:t>
                      </w:r>
                      <w:r>
                        <w:rPr>
                          <w:rFonts w:ascii="Calibri" w:hAnsi="Calibri"/>
                          <w:sz w:val="18"/>
                        </w:rPr>
                        <w:t xml:space="preserve"> – Processing Group = </w:t>
                      </w:r>
                      <w:r>
                        <w:rPr>
                          <w:rFonts w:ascii="Calibri" w:hAnsi="Calibri"/>
                          <w:b/>
                          <w:sz w:val="18"/>
                        </w:rPr>
                        <w:t>OBR</w:t>
                      </w:r>
                    </w:p>
                  </w:txbxContent>
                </v:textbox>
              </v:shape>
              <v:shape id="_x0000_s1660" type="#_x0000_t202" style="position:absolute;left:1644;top:3956;width:3051;height:340" o:regroupid="38">
                <v:textbox style="mso-next-textbox:#_x0000_s1660" inset="1mm,1mm,1mm,1mm">
                  <w:txbxContent>
                    <w:p w:rsidR="00776FCC" w:rsidRPr="00D26660" w:rsidRDefault="00776FCC" w:rsidP="00BD7C5C">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C</w:t>
                      </w:r>
                      <w:r>
                        <w:rPr>
                          <w:rFonts w:ascii="Calibri" w:hAnsi="Calibri"/>
                          <w:sz w:val="18"/>
                        </w:rPr>
                        <w:t xml:space="preserve"> – Processing Group = </w:t>
                      </w:r>
                      <w:r>
                        <w:rPr>
                          <w:rFonts w:ascii="Calibri" w:hAnsi="Calibri"/>
                          <w:b/>
                          <w:sz w:val="18"/>
                        </w:rPr>
                        <w:t>OBR</w:t>
                      </w:r>
                    </w:p>
                  </w:txbxContent>
                </v:textbox>
              </v:shape>
              <v:shape id="_x0000_s1661" type="#_x0000_t202" style="position:absolute;left:1644;top:4860;width:3051;height:340" o:regroupid="38">
                <v:textbox style="mso-next-textbox:#_x0000_s1661" inset="1mm,1mm,1mm,1mm">
                  <w:txbxContent>
                    <w:p w:rsidR="00776FCC" w:rsidRPr="00D26660" w:rsidRDefault="00776FCC" w:rsidP="00BD7C5C">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E</w:t>
                      </w:r>
                      <w:r>
                        <w:rPr>
                          <w:rFonts w:ascii="Calibri" w:hAnsi="Calibri"/>
                          <w:sz w:val="18"/>
                        </w:rPr>
                        <w:t xml:space="preserve"> – Processing Group = </w:t>
                      </w:r>
                      <w:r>
                        <w:rPr>
                          <w:rFonts w:ascii="Calibri" w:hAnsi="Calibri"/>
                          <w:b/>
                          <w:sz w:val="18"/>
                        </w:rPr>
                        <w:t>OBR</w:t>
                      </w:r>
                    </w:p>
                  </w:txbxContent>
                </v:textbox>
              </v:shape>
              <v:shape id="_x0000_s1662" type="#_x0000_t202" style="position:absolute;left:1644;top:3519;width:3051;height:340" o:regroupid="38">
                <v:textbox style="mso-next-textbox:#_x0000_s1662" inset="1mm,1mm,1mm,1mm">
                  <w:txbxContent>
                    <w:p w:rsidR="00776FCC" w:rsidRPr="00D26660" w:rsidRDefault="00776FCC" w:rsidP="00BD7C5C">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B</w:t>
                      </w:r>
                      <w:r>
                        <w:rPr>
                          <w:rFonts w:ascii="Calibri" w:hAnsi="Calibri"/>
                          <w:sz w:val="18"/>
                        </w:rPr>
                        <w:t xml:space="preserve"> – Processing Group = </w:t>
                      </w:r>
                      <w:r>
                        <w:rPr>
                          <w:rFonts w:ascii="Calibri" w:hAnsi="Calibri"/>
                          <w:b/>
                          <w:sz w:val="18"/>
                        </w:rPr>
                        <w:t>OBR</w:t>
                      </w:r>
                    </w:p>
                  </w:txbxContent>
                </v:textbox>
              </v:shape>
              <v:shape id="_x0000_s1663" type="#_x0000_t202" style="position:absolute;left:1644;top:4408;width:3051;height:340" o:regroupid="38">
                <v:textbox style="mso-next-textbox:#_x0000_s1663" inset="1mm,1mm,1mm,1mm">
                  <w:txbxContent>
                    <w:p w:rsidR="00776FCC" w:rsidRPr="00D26660" w:rsidRDefault="00776FCC" w:rsidP="00BD7C5C">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D</w:t>
                      </w:r>
                      <w:r>
                        <w:rPr>
                          <w:rFonts w:ascii="Calibri" w:hAnsi="Calibri"/>
                          <w:sz w:val="18"/>
                        </w:rPr>
                        <w:t xml:space="preserve"> – Processing Group = </w:t>
                      </w:r>
                      <w:r>
                        <w:rPr>
                          <w:rFonts w:ascii="Calibri" w:hAnsi="Calibri"/>
                          <w:b/>
                          <w:sz w:val="18"/>
                        </w:rPr>
                        <w:t>OBR</w:t>
                      </w:r>
                    </w:p>
                  </w:txbxContent>
                </v:textbox>
              </v:shape>
              <v:shape id="_x0000_s1664" type="#_x0000_t22" style="position:absolute;left:10002;top:7702;width:1808;height:452;v-text-anchor:middle" o:regroupid="38">
                <v:textbox style="mso-next-textbox:#_x0000_s1664" inset="1mm,1mm,1mm,1mm">
                  <w:txbxContent>
                    <w:p w:rsidR="00776FCC" w:rsidRPr="007C5CCA" w:rsidRDefault="00776FCC" w:rsidP="00BD7C5C">
                      <w:pPr>
                        <w:spacing w:after="0" w:line="240" w:lineRule="auto"/>
                        <w:jc w:val="center"/>
                        <w:rPr>
                          <w:rFonts w:ascii="Calibri" w:hAnsi="Calibri"/>
                          <w:sz w:val="18"/>
                        </w:rPr>
                      </w:pPr>
                      <w:r>
                        <w:rPr>
                          <w:rFonts w:ascii="Calibri" w:hAnsi="Calibri"/>
                          <w:sz w:val="18"/>
                        </w:rPr>
                        <w:t>LICS_HDR_SEARCH</w:t>
                      </w:r>
                    </w:p>
                  </w:txbxContent>
                </v:textbox>
              </v:shape>
              <v:shape id="_x0000_s1665" type="#_x0000_t22" style="position:absolute;left:10002;top:7380;width:1808;height:452;v-text-anchor:middle" o:regroupid="38">
                <v:textbox style="mso-next-textbox:#_x0000_s1665" inset="1mm,1mm,1mm,1mm">
                  <w:txbxContent>
                    <w:p w:rsidR="00776FCC" w:rsidRPr="007C5CCA" w:rsidRDefault="00776FCC" w:rsidP="00BD7C5C">
                      <w:pPr>
                        <w:spacing w:after="0" w:line="240" w:lineRule="auto"/>
                        <w:jc w:val="center"/>
                        <w:rPr>
                          <w:rFonts w:ascii="Calibri" w:hAnsi="Calibri"/>
                          <w:sz w:val="18"/>
                        </w:rPr>
                      </w:pPr>
                      <w:r>
                        <w:rPr>
                          <w:rFonts w:ascii="Calibri" w:hAnsi="Calibri"/>
                          <w:sz w:val="18"/>
                        </w:rPr>
                        <w:t>LICS_INT_REFERENCE</w:t>
                      </w:r>
                    </w:p>
                  </w:txbxContent>
                </v:textbox>
              </v:shape>
              <v:shape id="_x0000_s1666" type="#_x0000_t22" style="position:absolute;left:12036;top:7589;width:1469;height:503;v-text-anchor:middle" o:regroupid="38">
                <v:textbox style="mso-next-textbox:#_x0000_s1666" inset="1mm,1mm,1mm,1mm">
                  <w:txbxContent>
                    <w:p w:rsidR="00776FCC" w:rsidRPr="007C5CCA" w:rsidRDefault="00776FCC" w:rsidP="00BD7C5C">
                      <w:pPr>
                        <w:spacing w:after="0" w:line="240" w:lineRule="auto"/>
                        <w:jc w:val="center"/>
                        <w:rPr>
                          <w:rFonts w:ascii="Calibri" w:hAnsi="Calibri"/>
                          <w:sz w:val="18"/>
                        </w:rPr>
                      </w:pPr>
                      <w:r>
                        <w:rPr>
                          <w:rFonts w:ascii="Calibri" w:hAnsi="Calibri"/>
                          <w:sz w:val="18"/>
                        </w:rPr>
                        <w:t>LICS_HEADER</w:t>
                      </w:r>
                    </w:p>
                  </w:txbxContent>
                </v:textbox>
              </v:shape>
              <v:shape id="_x0000_s1667" type="#_x0000_t202" style="position:absolute;left:2433;top:7589;width:1469;height:3068" o:regroupid="38" fillcolor="#dbe5f1 [660]">
                <v:fill opacity=".5"/>
                <v:stroke dashstyle="1 1" endcap="round"/>
                <v:textbox style="mso-next-textbox:#_x0000_s1667" inset="1mm,1mm,1mm,1mm">
                  <w:txbxContent>
                    <w:p w:rsidR="00776FCC" w:rsidRDefault="00776FCC" w:rsidP="00BD7C5C">
                      <w:pPr>
                        <w:spacing w:after="0" w:line="240" w:lineRule="auto"/>
                        <w:jc w:val="center"/>
                        <w:rPr>
                          <w:rFonts w:ascii="Calibri" w:hAnsi="Calibri"/>
                          <w:sz w:val="18"/>
                        </w:rPr>
                      </w:pPr>
                      <w:r>
                        <w:rPr>
                          <w:rFonts w:ascii="Calibri" w:hAnsi="Calibri"/>
                          <w:sz w:val="18"/>
                        </w:rPr>
                        <w:t>Logical Job Group</w:t>
                      </w:r>
                    </w:p>
                    <w:p w:rsidR="00776FCC" w:rsidRPr="00795DA8" w:rsidRDefault="00776FCC" w:rsidP="00BD7C5C">
                      <w:pPr>
                        <w:spacing w:after="0" w:line="240" w:lineRule="auto"/>
                        <w:jc w:val="center"/>
                        <w:rPr>
                          <w:rFonts w:ascii="Calibri" w:hAnsi="Calibri"/>
                          <w:b/>
                          <w:sz w:val="18"/>
                        </w:rPr>
                      </w:pPr>
                      <w:r>
                        <w:rPr>
                          <w:rFonts w:ascii="Calibri" w:hAnsi="Calibri"/>
                          <w:b/>
                          <w:sz w:val="18"/>
                        </w:rPr>
                        <w:t>OBT</w:t>
                      </w:r>
                    </w:p>
                  </w:txbxContent>
                </v:textbox>
              </v:shape>
              <v:shape id="_x0000_s1668" type="#_x0000_t202" style="position:absolute;left:1192;top:9737;width:3955;height:340" o:regroupid="38">
                <v:textbox style="mso-next-textbox:#_x0000_s1668" inset="1mm,1mm,1mm,1mm">
                  <w:txbxContent>
                    <w:p w:rsidR="00776FCC" w:rsidRPr="00D26660" w:rsidRDefault="00776FCC" w:rsidP="00BD7C5C">
                      <w:pPr>
                        <w:spacing w:after="0" w:line="240" w:lineRule="auto"/>
                        <w:jc w:val="center"/>
                        <w:rPr>
                          <w:rFonts w:ascii="Calibri" w:hAnsi="Calibri"/>
                          <w:sz w:val="18"/>
                        </w:rPr>
                      </w:pPr>
                      <w:r>
                        <w:rPr>
                          <w:rFonts w:ascii="Calibri" w:hAnsi="Calibri"/>
                          <w:b/>
                          <w:sz w:val="18"/>
                        </w:rPr>
                        <w:t>Outbound</w:t>
                      </w:r>
                      <w:r w:rsidRPr="00645442">
                        <w:rPr>
                          <w:rFonts w:ascii="Calibri" w:hAnsi="Calibri"/>
                          <w:b/>
                          <w:sz w:val="18"/>
                        </w:rPr>
                        <w:t xml:space="preserve"> Processing Job </w:t>
                      </w:r>
                      <w:r>
                        <w:rPr>
                          <w:rFonts w:ascii="Calibri" w:hAnsi="Calibri"/>
                          <w:b/>
                          <w:sz w:val="18"/>
                        </w:rPr>
                        <w:t>T1</w:t>
                      </w:r>
                      <w:r>
                        <w:rPr>
                          <w:rFonts w:ascii="Calibri" w:hAnsi="Calibri"/>
                          <w:sz w:val="18"/>
                        </w:rPr>
                        <w:t xml:space="preserve"> – Job Group = </w:t>
                      </w:r>
                      <w:r>
                        <w:rPr>
                          <w:rFonts w:ascii="Calibri" w:hAnsi="Calibri"/>
                          <w:b/>
                          <w:sz w:val="18"/>
                        </w:rPr>
                        <w:t>OB</w:t>
                      </w:r>
                      <w:r w:rsidRPr="00625695">
                        <w:rPr>
                          <w:rFonts w:ascii="Calibri" w:hAnsi="Calibri"/>
                          <w:b/>
                          <w:sz w:val="18"/>
                        </w:rPr>
                        <w:t>T</w:t>
                      </w:r>
                      <w:r w:rsidRPr="00534BF7">
                        <w:rPr>
                          <w:rFonts w:ascii="Calibri" w:hAnsi="Calibri"/>
                          <w:sz w:val="18"/>
                        </w:rPr>
                        <w:t>#01</w:t>
                      </w:r>
                    </w:p>
                  </w:txbxContent>
                </v:textbox>
              </v:shape>
              <v:shape id="_x0000_s1669" type="#_x0000_t202" style="position:absolute;left:1192;top:10189;width:3955;height:340" o:regroupid="38">
                <v:textbox style="mso-next-textbox:#_x0000_s1669" inset="1mm,1mm,1mm,1mm">
                  <w:txbxContent>
                    <w:p w:rsidR="00776FCC" w:rsidRPr="00D26660" w:rsidRDefault="00776FCC" w:rsidP="00BD7C5C">
                      <w:pPr>
                        <w:spacing w:after="0" w:line="240" w:lineRule="auto"/>
                        <w:jc w:val="center"/>
                        <w:rPr>
                          <w:rFonts w:ascii="Calibri" w:hAnsi="Calibri"/>
                          <w:sz w:val="18"/>
                        </w:rPr>
                      </w:pPr>
                      <w:r>
                        <w:rPr>
                          <w:rFonts w:ascii="Calibri" w:hAnsi="Calibri"/>
                          <w:b/>
                          <w:sz w:val="18"/>
                        </w:rPr>
                        <w:t>Outbound</w:t>
                      </w:r>
                      <w:r w:rsidRPr="00645442">
                        <w:rPr>
                          <w:rFonts w:ascii="Calibri" w:hAnsi="Calibri"/>
                          <w:b/>
                          <w:sz w:val="18"/>
                        </w:rPr>
                        <w:t xml:space="preserve"> Processing Job </w:t>
                      </w:r>
                      <w:r>
                        <w:rPr>
                          <w:rFonts w:ascii="Calibri" w:hAnsi="Calibri"/>
                          <w:b/>
                          <w:sz w:val="18"/>
                        </w:rPr>
                        <w:t>T2</w:t>
                      </w:r>
                      <w:r>
                        <w:rPr>
                          <w:rFonts w:ascii="Calibri" w:hAnsi="Calibri"/>
                          <w:sz w:val="18"/>
                        </w:rPr>
                        <w:t xml:space="preserve"> – Job Group = </w:t>
                      </w:r>
                      <w:r>
                        <w:rPr>
                          <w:rFonts w:ascii="Calibri" w:hAnsi="Calibri"/>
                          <w:b/>
                          <w:sz w:val="18"/>
                        </w:rPr>
                        <w:t>OB</w:t>
                      </w:r>
                      <w:r w:rsidRPr="00625695">
                        <w:rPr>
                          <w:rFonts w:ascii="Calibri" w:hAnsi="Calibri"/>
                          <w:b/>
                          <w:sz w:val="18"/>
                        </w:rPr>
                        <w:t>T</w:t>
                      </w:r>
                      <w:r w:rsidRPr="00534BF7">
                        <w:rPr>
                          <w:rFonts w:ascii="Calibri" w:hAnsi="Calibri"/>
                          <w:sz w:val="18"/>
                        </w:rPr>
                        <w:t>#02</w:t>
                      </w:r>
                    </w:p>
                  </w:txbxContent>
                </v:textbox>
              </v:shape>
              <v:shape id="_x0000_s1670" type="#_x0000_t202" style="position:absolute;left:1644;top:8248;width:3051;height:340" o:regroupid="38">
                <v:textbox style="mso-next-textbox:#_x0000_s1670" inset="1mm,1mm,1mm,1mm">
                  <w:txbxContent>
                    <w:p w:rsidR="00776FCC" w:rsidRPr="00D26660" w:rsidRDefault="00776FCC" w:rsidP="00BD7C5C">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X</w:t>
                      </w:r>
                      <w:r>
                        <w:rPr>
                          <w:rFonts w:ascii="Calibri" w:hAnsi="Calibri"/>
                          <w:sz w:val="18"/>
                        </w:rPr>
                        <w:t xml:space="preserve"> – Processing Group = </w:t>
                      </w:r>
                      <w:r>
                        <w:rPr>
                          <w:rFonts w:ascii="Calibri" w:hAnsi="Calibri"/>
                          <w:b/>
                          <w:sz w:val="18"/>
                        </w:rPr>
                        <w:t>OBT</w:t>
                      </w:r>
                    </w:p>
                  </w:txbxContent>
                </v:textbox>
              </v:shape>
              <v:shape id="_x0000_s1671" type="#_x0000_t202" style="position:absolute;left:1644;top:9152;width:3051;height:340" o:regroupid="38">
                <v:textbox style="mso-next-textbox:#_x0000_s1671" inset="1mm,1mm,1mm,1mm">
                  <w:txbxContent>
                    <w:p w:rsidR="00776FCC" w:rsidRPr="00D26660" w:rsidRDefault="00776FCC" w:rsidP="00BD7C5C">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Z</w:t>
                      </w:r>
                      <w:r>
                        <w:rPr>
                          <w:rFonts w:ascii="Calibri" w:hAnsi="Calibri"/>
                          <w:sz w:val="18"/>
                        </w:rPr>
                        <w:t xml:space="preserve"> – Processing Group = </w:t>
                      </w:r>
                      <w:r>
                        <w:rPr>
                          <w:rFonts w:ascii="Calibri" w:hAnsi="Calibri"/>
                          <w:b/>
                          <w:sz w:val="18"/>
                        </w:rPr>
                        <w:t>OBT</w:t>
                      </w:r>
                    </w:p>
                  </w:txbxContent>
                </v:textbox>
              </v:shape>
              <v:shape id="_x0000_s1672" type="#_x0000_t202" style="position:absolute;left:1644;top:8715;width:3051;height:340" o:regroupid="38">
                <v:textbox style="mso-next-textbox:#_x0000_s1672" inset="1mm,1mm,1mm,1mm">
                  <w:txbxContent>
                    <w:p w:rsidR="00776FCC" w:rsidRPr="00D26660" w:rsidRDefault="00776FCC" w:rsidP="00BD7C5C">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 xml:space="preserve">Y </w:t>
                      </w:r>
                      <w:r>
                        <w:rPr>
                          <w:rFonts w:ascii="Calibri" w:hAnsi="Calibri"/>
                          <w:sz w:val="18"/>
                        </w:rPr>
                        <w:t xml:space="preserve">– Processing Group = </w:t>
                      </w:r>
                      <w:r>
                        <w:rPr>
                          <w:rFonts w:ascii="Calibri" w:hAnsi="Calibri"/>
                          <w:b/>
                          <w:sz w:val="18"/>
                        </w:rPr>
                        <w:t>OBT</w:t>
                      </w:r>
                    </w:p>
                  </w:txbxContent>
                </v:textbox>
              </v:shape>
              <v:shape id="_x0000_s1673" type="#_x0000_t86" style="position:absolute;left:5369;top:5427;width:113;height:1840" o:regroupid="38" adj="2399" strokecolor="#4f81bd [3204]" strokeweight="1.5pt">
                <v:textbox inset="1mm,1mm,1mm,1mm"/>
              </v:shape>
              <v:shape id="_x0000_s1674" type="#_x0000_t202" style="position:absolute;left:13731;top:7478;width:1808;height:791" o:regroupid="38">
                <v:textbox style="mso-next-textbox:#_x0000_s1674" inset="1mm,1mm,1mm,1mm">
                  <w:txbxContent>
                    <w:p w:rsidR="00776FCC" w:rsidRDefault="00776FCC" w:rsidP="00BD7C5C">
                      <w:pPr>
                        <w:spacing w:after="0" w:line="240" w:lineRule="auto"/>
                        <w:jc w:val="center"/>
                        <w:rPr>
                          <w:rFonts w:ascii="Calibri" w:hAnsi="Calibri"/>
                          <w:b/>
                          <w:sz w:val="18"/>
                        </w:rPr>
                      </w:pPr>
                      <w:r>
                        <w:rPr>
                          <w:rFonts w:ascii="Calibri" w:hAnsi="Calibri"/>
                          <w:b/>
                          <w:sz w:val="18"/>
                        </w:rPr>
                        <w:t>OUTBOUND Directory</w:t>
                      </w:r>
                    </w:p>
                    <w:p w:rsidR="00776FCC" w:rsidRPr="00D26660" w:rsidRDefault="00776FCC" w:rsidP="00BD7C5C">
                      <w:pPr>
                        <w:spacing w:after="0" w:line="240" w:lineRule="auto"/>
                        <w:jc w:val="center"/>
                        <w:rPr>
                          <w:rFonts w:ascii="Calibri" w:hAnsi="Calibri"/>
                          <w:sz w:val="18"/>
                        </w:rPr>
                      </w:pPr>
                    </w:p>
                  </w:txbxContent>
                </v:textbox>
              </v:shape>
              <v:shape id="_x0000_s1675" type="#_x0000_t22" style="position:absolute;left:13957;top:7832;width:1356;height:353;v-text-anchor:middle" o:regroupid="38" adj="4033">
                <v:textbox style="mso-next-textbox:#_x0000_s1675" inset="1mm,1mm,1mm,1mm">
                  <w:txbxContent>
                    <w:p w:rsidR="00776FCC" w:rsidRPr="005E5B0C" w:rsidRDefault="00776FCC" w:rsidP="00BD7C5C">
                      <w:pPr>
                        <w:spacing w:after="0" w:line="240" w:lineRule="auto"/>
                        <w:jc w:val="center"/>
                        <w:rPr>
                          <w:rFonts w:ascii="Calibri" w:hAnsi="Calibri"/>
                          <w:sz w:val="16"/>
                        </w:rPr>
                      </w:pPr>
                      <w:r w:rsidRPr="005E5B0C">
                        <w:rPr>
                          <w:rFonts w:ascii="Calibri" w:hAnsi="Calibri"/>
                          <w:sz w:val="16"/>
                        </w:rPr>
                        <w:t>Interface File</w:t>
                      </w:r>
                    </w:p>
                  </w:txbxContent>
                </v:textbox>
              </v:shape>
              <v:shape id="_x0000_s1676" type="#_x0000_t202" style="position:absolute;left:5934;top:5345;width:1356;height:2034" o:regroupid="38" fillcolor="#f2dbdb [661]">
                <v:fill opacity="45875f"/>
                <v:textbox inset="1mm,1mm,1mm,1mm">
                  <w:txbxContent>
                    <w:p w:rsidR="00776FCC" w:rsidRDefault="00776FCC" w:rsidP="00BD7C5C">
                      <w:pPr>
                        <w:spacing w:after="0" w:line="240" w:lineRule="auto"/>
                        <w:jc w:val="center"/>
                        <w:rPr>
                          <w:rFonts w:ascii="Calibri" w:hAnsi="Calibri"/>
                          <w:sz w:val="18"/>
                        </w:rPr>
                      </w:pPr>
                      <w:r w:rsidRPr="002459CC">
                        <w:rPr>
                          <w:rFonts w:ascii="Calibri" w:hAnsi="Calibri"/>
                          <w:sz w:val="18"/>
                        </w:rPr>
                        <w:t>Wakes</w:t>
                      </w:r>
                      <w:r>
                        <w:rPr>
                          <w:rFonts w:ascii="Calibri" w:hAnsi="Calibri"/>
                          <w:sz w:val="18"/>
                        </w:rPr>
                        <w:t xml:space="preserve"> up all related jobs for the Processing Group</w:t>
                      </w:r>
                    </w:p>
                    <w:p w:rsidR="00776FCC" w:rsidRPr="002459CC" w:rsidRDefault="00776FCC" w:rsidP="00BD7C5C">
                      <w:pPr>
                        <w:spacing w:after="0" w:line="240" w:lineRule="auto"/>
                        <w:jc w:val="center"/>
                        <w:rPr>
                          <w:rFonts w:ascii="Calibri" w:hAnsi="Calibri"/>
                          <w:sz w:val="18"/>
                        </w:rPr>
                      </w:pPr>
                      <w:r>
                        <w:rPr>
                          <w:rFonts w:ascii="Calibri" w:hAnsi="Calibri"/>
                          <w:sz w:val="18"/>
                        </w:rPr>
                        <w:t>(Where matches Job Group up to the parallel marker #)</w:t>
                      </w:r>
                    </w:p>
                  </w:txbxContent>
                </v:textbox>
              </v:shape>
              <v:shape id="_x0000_s1677" type="#_x0000_t33" style="position:absolute;left:6612;top:4835;width:904;height:510;rotation:180;flip:y" o:connectortype="elbow" o:regroupid="38" adj="-179873,193680,-179873" strokecolor="#4f81bd [3204]" strokeweight="1.5pt"/>
              <v:shape id="_x0000_s1678" type="#_x0000_t33" style="position:absolute;left:5912;top:8079;width:2307;height:908;rotation:90;flip:x" o:connectortype="elbow" o:regroupid="38" adj="-62038,169351,-62038" strokecolor="#4f81bd [3204]" strokeweight="1.5pt">
                <v:stroke endarrow="block" endarrowlength="short"/>
              </v:shape>
              <v:shape id="_x0000_s1679" type="#_x0000_t32" style="position:absolute;left:5482;top:6347;width:452;height:1" o:connectortype="straight" o:regroupid="38" strokecolor="#4f81bd [3204]" strokeweight="1.5pt"/>
              <v:shape id="_x0000_s1680" type="#_x0000_t32" style="position:absolute;left:4695;top:3650;width:2825;height:1" o:connectortype="straight" o:regroupid="38" strokecolor="#4f81bd [3204]" strokeweight="1.5pt">
                <v:stroke endarrow="block" endarrowlength="short"/>
              </v:shape>
              <v:shape id="_x0000_s1682" type="#_x0000_t32" style="position:absolute;left:9663;top:7817;width:339;height:1" o:connectortype="straight" o:regroupid="38" strokecolor="#4f81bd [3204]" strokeweight="1.5pt">
                <v:stroke endarrow="block" endarrowlength="short"/>
              </v:shape>
              <v:shape id="_x0000_s1683" type="#_x0000_t32" style="position:absolute;left:8532;top:6959;width:1;height:308" o:connectortype="straight" o:regroupid="38" strokecolor="#4f81bd [3204]" strokeweight="1.5pt">
                <v:stroke endarrow="block" endarrowlength="short"/>
              </v:shape>
              <v:shape id="_x0000_s1687" type="#_x0000_t32" style="position:absolute;left:13618;top:9737;width:366;height:1" o:connectortype="straight" o:regroupid="38" strokecolor="#4f81bd [3204]" strokeweight="1.5pt">
                <v:stroke endarrow="block" endarrowlength="short"/>
              </v:shape>
              <v:shape id="_x0000_s1688" type="#_x0000_t202" style="position:absolute;left:7516;top:2068;width:8136;height:325" o:regroupid="38">
                <v:textbox inset="1mm,1mm,1mm,1mm">
                  <w:txbxContent>
                    <w:p w:rsidR="00776FCC" w:rsidRDefault="00776FCC" w:rsidP="00BD7C5C">
                      <w:pPr>
                        <w:spacing w:after="0" w:line="240" w:lineRule="auto"/>
                        <w:jc w:val="center"/>
                      </w:pPr>
                      <w:r>
                        <w:rPr>
                          <w:rFonts w:ascii="Calibri" w:hAnsi="Calibri"/>
                          <w:sz w:val="18"/>
                          <w:szCs w:val="18"/>
                        </w:rPr>
                        <w:t>Execute LICS_OUTBOUND</w:t>
                      </w:r>
                      <w:r w:rsidRPr="002459CC">
                        <w:rPr>
                          <w:rFonts w:ascii="Calibri" w:hAnsi="Calibri"/>
                          <w:sz w:val="18"/>
                          <w:szCs w:val="18"/>
                        </w:rPr>
                        <w:t xml:space="preserve">_LOADER from </w:t>
                      </w:r>
                      <w:r>
                        <w:rPr>
                          <w:rFonts w:ascii="Calibri" w:hAnsi="Calibri"/>
                          <w:sz w:val="18"/>
                          <w:szCs w:val="18"/>
                        </w:rPr>
                        <w:t xml:space="preserve">a stored </w:t>
                      </w:r>
                    </w:p>
                  </w:txbxContent>
                </v:textbox>
              </v:shape>
              <v:shape id="_x0000_s1689" type="#_x0000_t32" style="position:absolute;left:11471;top:2393;width:1;height:318" o:connectortype="straight" o:regroupid="38" strokecolor="#4f81bd [3204]" strokeweight="1.5pt">
                <v:stroke endarrow="block" endarrowlength="short"/>
              </v:shape>
              <v:shape id="_x0000_s1691" type="#_x0000_t32" style="position:absolute;left:5934;top:8509;width:9718;height:1" o:connectortype="straight" o:regroupid="38" strokecolor="#d99594 [1941]" strokeweight="1pt"/>
              <v:shape id="_x0000_s1693" type="#_x0000_t202" style="position:absolute;left:13957;top:10316;width:1473;height:340" o:regroupid="38">
                <v:textbox style="mso-next-textbox:#_x0000_s1693" inset="1mm,1mm,1mm,1mm">
                  <w:txbxContent>
                    <w:p w:rsidR="00776FCC" w:rsidRPr="00D26660" w:rsidRDefault="00776FCC" w:rsidP="00BD7C5C">
                      <w:pPr>
                        <w:spacing w:after="0" w:line="240" w:lineRule="auto"/>
                        <w:jc w:val="center"/>
                        <w:rPr>
                          <w:rFonts w:ascii="Calibri" w:hAnsi="Calibri"/>
                          <w:sz w:val="18"/>
                        </w:rPr>
                      </w:pPr>
                      <w:r>
                        <w:rPr>
                          <w:rFonts w:ascii="Calibri" w:hAnsi="Calibri"/>
                          <w:b/>
                          <w:sz w:val="18"/>
                        </w:rPr>
                        <w:t>AMI</w:t>
                      </w:r>
                    </w:p>
                  </w:txbxContent>
                </v:textbox>
              </v:shape>
              <v:shape id="_x0000_s1694" type="#_x0000_t32" style="position:absolute;left:14694;top:9978;width:1;height:338" o:connectortype="straight" o:regroupid="38" strokecolor="#4f81bd [3204]" strokeweight="1.5pt">
                <v:stroke endarrow="block" endarrowlength="short"/>
              </v:shape>
              <v:shape id="_x0000_s1697" type="#_x0000_t32" style="position:absolute;left:14635;top:8185;width:1;height:1453" o:connectortype="straight" o:regroupid="38" strokecolor="#4f81bd [3204]" strokeweight="1.5pt">
                <v:stroke endarrow="block" endarrowlength="short"/>
              </v:shape>
              <v:shape id="_x0000_s1698" type="#_x0000_t32" style="position:absolute;left:14634;top:6959;width:1;height:519" o:connectortype="straight" o:regroupid="38" strokecolor="#4f81bd [3204]" strokeweight="1.5pt">
                <v:stroke endarrow="block" endarrowlength="short"/>
              </v:shape>
              <v:shape id="_x0000_s1699" type="#_x0000_t32" style="position:absolute;left:12714;top:6959;width:1;height:628" o:connectortype="straight" o:regroupid="38" strokecolor="#4f81bd [3204]" strokeweight="1.5pt">
                <v:stroke endarrow="block" endarrowlength="short"/>
              </v:shape>
              <v:shape id="_x0000_s1700" type="#_x0000_t32" style="position:absolute;left:12713;top:8122;width:1;height:628" o:connectortype="straight" o:regroupid="38" strokecolor="#4f81bd [3204]" strokeweight="1.5pt">
                <v:stroke endarrow="block" endarrowlength="short"/>
              </v:shape>
            </v:group>
            <w10:wrap type="none"/>
            <w10:anchorlock/>
          </v:group>
        </w:pict>
      </w:r>
    </w:p>
    <w:p w:rsidR="001550DA" w:rsidRDefault="001550DA" w:rsidP="001550DA">
      <w:pPr>
        <w:spacing w:line="240" w:lineRule="auto"/>
        <w:rPr>
          <w:rFonts w:asciiTheme="majorHAnsi" w:hAnsiTheme="majorHAnsi" w:cstheme="majorHAnsi"/>
          <w:b/>
          <w:sz w:val="24"/>
          <w:szCs w:val="24"/>
        </w:rPr>
      </w:pPr>
      <w:r w:rsidRPr="00DE5074">
        <w:rPr>
          <w:rFonts w:asciiTheme="majorHAnsi" w:hAnsiTheme="majorHAnsi" w:cstheme="majorHAnsi"/>
          <w:b/>
          <w:sz w:val="24"/>
          <w:szCs w:val="24"/>
        </w:rPr>
        <w:lastRenderedPageBreak/>
        <w:t xml:space="preserve">Interface Control System – </w:t>
      </w:r>
      <w:r>
        <w:rPr>
          <w:rFonts w:asciiTheme="majorHAnsi" w:hAnsiTheme="majorHAnsi" w:cstheme="majorHAnsi"/>
          <w:b/>
          <w:sz w:val="24"/>
          <w:szCs w:val="24"/>
        </w:rPr>
        <w:t>Stream Configuration and Processing</w:t>
      </w:r>
    </w:p>
    <w:p w:rsidR="005C1B70" w:rsidRPr="00D65066" w:rsidRDefault="00254FF6" w:rsidP="001550DA">
      <w:pPr>
        <w:spacing w:line="240" w:lineRule="auto"/>
        <w:rPr>
          <w:rFonts w:eastAsia="MS Mincho"/>
        </w:rPr>
      </w:pPr>
      <w:r>
        <w:rPr>
          <w:rFonts w:eastAsia="MS Mincho"/>
        </w:rPr>
      </w:r>
      <w:r>
        <w:rPr>
          <w:rFonts w:eastAsia="MS Mincho"/>
        </w:rPr>
        <w:pict>
          <v:group id="_x0000_s1703" editas="canvas" style="width:769.9pt;height:474.6pt;mso-position-horizontal-relative:char;mso-position-vertical-relative:line" coordorigin="736,1503" coordsize="15398,9492">
            <o:lock v:ext="edit" aspectratio="t"/>
            <v:shape id="_x0000_s1704" type="#_x0000_t75" style="position:absolute;left:736;top:1503;width:15398;height:9492" o:preferrelative="f" stroked="t" strokecolor="#d8d8d8 [2732]" strokeweight="1.25pt">
              <v:fill o:detectmouseclick="t"/>
              <v:path o:extrusionok="t" o:connecttype="none"/>
              <o:lock v:ext="edit" text="t"/>
            </v:shape>
            <v:group id="_x0000_s1886" style="position:absolute;left:962;top:1616;width:14916;height:9266" coordorigin="962,1616" coordsize="14916,9266">
              <v:shape id="_x0000_s1810" type="#_x0000_t202" style="position:absolute;left:5708;top:1616;width:10170;height:9266" o:regroupid="41" fillcolor="#dbe5f1 [660]" stroked="f">
                <v:fill opacity=".5"/>
                <v:textbox style="mso-next-textbox:#_x0000_s1810" inset="1mm,1mm,1mm,1mm">
                  <w:txbxContent>
                    <w:p w:rsidR="00776FCC" w:rsidRDefault="00776FCC" w:rsidP="00E45E8E">
                      <w:pPr>
                        <w:spacing w:after="0" w:line="240" w:lineRule="auto"/>
                        <w:jc w:val="center"/>
                        <w:rPr>
                          <w:rFonts w:ascii="Calibri" w:hAnsi="Calibri"/>
                          <w:b/>
                          <w:sz w:val="20"/>
                          <w:szCs w:val="20"/>
                        </w:rPr>
                      </w:pPr>
                      <w:r>
                        <w:rPr>
                          <w:rFonts w:ascii="Calibri" w:hAnsi="Calibri"/>
                          <w:b/>
                          <w:sz w:val="20"/>
                          <w:szCs w:val="20"/>
                        </w:rPr>
                        <w:t>Processing</w:t>
                      </w:r>
                    </w:p>
                    <w:p w:rsidR="00776FCC" w:rsidRDefault="00776FCC" w:rsidP="00E45E8E">
                      <w:pPr>
                        <w:spacing w:after="0" w:line="240" w:lineRule="auto"/>
                        <w:jc w:val="center"/>
                        <w:rPr>
                          <w:rFonts w:ascii="Calibri" w:hAnsi="Calibri"/>
                          <w:b/>
                          <w:sz w:val="20"/>
                          <w:szCs w:val="20"/>
                        </w:rPr>
                      </w:pPr>
                    </w:p>
                    <w:p w:rsidR="00776FCC" w:rsidRPr="002459CC" w:rsidRDefault="00776FCC" w:rsidP="00E45E8E">
                      <w:pPr>
                        <w:spacing w:after="0" w:line="240" w:lineRule="auto"/>
                        <w:rPr>
                          <w:rFonts w:ascii="Calibri" w:hAnsi="Calibri"/>
                          <w:sz w:val="18"/>
                          <w:szCs w:val="18"/>
                        </w:rPr>
                      </w:pPr>
                    </w:p>
                  </w:txbxContent>
                </v:textbox>
              </v:shape>
              <v:shape id="_x0000_s1811" type="#_x0000_t202" style="position:absolute;left:6969;top:3356;width:4068;height:2087" o:regroupid="41">
                <v:textbox style="mso-next-textbox:#_x0000_s1811" inset="1mm,1mm,1mm,1mm">
                  <w:txbxContent>
                    <w:p w:rsidR="00776FCC" w:rsidRDefault="00776FCC" w:rsidP="00E45E8E">
                      <w:pPr>
                        <w:spacing w:after="0" w:line="240" w:lineRule="auto"/>
                        <w:jc w:val="center"/>
                        <w:rPr>
                          <w:rFonts w:ascii="Calibri" w:hAnsi="Calibri"/>
                          <w:b/>
                          <w:sz w:val="18"/>
                        </w:rPr>
                      </w:pPr>
                      <w:r w:rsidRPr="00DF028E">
                        <w:rPr>
                          <w:rFonts w:ascii="Calibri" w:hAnsi="Calibri"/>
                          <w:b/>
                          <w:sz w:val="18"/>
                        </w:rPr>
                        <w:t>LICS_</w:t>
                      </w:r>
                      <w:r>
                        <w:rPr>
                          <w:rFonts w:ascii="Calibri" w:hAnsi="Calibri"/>
                          <w:b/>
                          <w:sz w:val="18"/>
                        </w:rPr>
                        <w:t>STREAM_</w:t>
                      </w:r>
                      <w:r w:rsidR="0062167A">
                        <w:rPr>
                          <w:rFonts w:ascii="Calibri" w:hAnsi="Calibri"/>
                          <w:b/>
                          <w:sz w:val="18"/>
                        </w:rPr>
                        <w:t>LOADER</w:t>
                      </w:r>
                    </w:p>
                    <w:p w:rsidR="00776FCC" w:rsidRPr="00482C2C" w:rsidRDefault="00C720C6" w:rsidP="00E45E8E">
                      <w:pPr>
                        <w:pStyle w:val="ListParagraph"/>
                        <w:numPr>
                          <w:ilvl w:val="0"/>
                          <w:numId w:val="19"/>
                        </w:numPr>
                        <w:spacing w:after="0" w:line="240" w:lineRule="auto"/>
                        <w:ind w:left="341" w:hanging="284"/>
                        <w:rPr>
                          <w:rFonts w:ascii="Calibri" w:hAnsi="Calibri"/>
                          <w:b/>
                          <w:sz w:val="18"/>
                        </w:rPr>
                      </w:pPr>
                      <w:r>
                        <w:rPr>
                          <w:rFonts w:ascii="Calibri" w:hAnsi="Calibri"/>
                          <w:sz w:val="18"/>
                        </w:rPr>
                        <w:t>Supports the creation of runtime substitution parameters.</w:t>
                      </w:r>
                    </w:p>
                    <w:p w:rsidR="00776FCC" w:rsidRPr="003C17B3" w:rsidRDefault="0062167A" w:rsidP="00E45E8E">
                      <w:pPr>
                        <w:pStyle w:val="ListParagraph"/>
                        <w:numPr>
                          <w:ilvl w:val="0"/>
                          <w:numId w:val="19"/>
                        </w:numPr>
                        <w:spacing w:after="0" w:line="240" w:lineRule="auto"/>
                        <w:ind w:left="341" w:hanging="284"/>
                        <w:rPr>
                          <w:rFonts w:ascii="Calibri" w:hAnsi="Calibri"/>
                          <w:b/>
                          <w:sz w:val="18"/>
                        </w:rPr>
                      </w:pPr>
                      <w:r>
                        <w:rPr>
                          <w:rFonts w:ascii="Calibri" w:hAnsi="Calibri"/>
                          <w:sz w:val="18"/>
                        </w:rPr>
                        <w:t xml:space="preserve">Creates a new stream action sequence and creates new LICS_STR_ACTION rows for </w:t>
                      </w:r>
                      <w:r w:rsidR="001C31A7">
                        <w:rPr>
                          <w:rFonts w:ascii="Calibri" w:hAnsi="Calibri"/>
                          <w:sz w:val="18"/>
                        </w:rPr>
                        <w:t xml:space="preserve">each event in </w:t>
                      </w:r>
                      <w:r>
                        <w:rPr>
                          <w:rFonts w:ascii="Calibri" w:hAnsi="Calibri"/>
                          <w:sz w:val="18"/>
                        </w:rPr>
                        <w:t xml:space="preserve">the selected stream header </w:t>
                      </w:r>
                      <w:r w:rsidR="00C720C6">
                        <w:rPr>
                          <w:rFonts w:ascii="Calibri" w:hAnsi="Calibri"/>
                          <w:sz w:val="18"/>
                        </w:rPr>
                        <w:t>based on the current stream configuration data</w:t>
                      </w:r>
                      <w:r w:rsidR="004A0C1A">
                        <w:rPr>
                          <w:rFonts w:ascii="Calibri" w:hAnsi="Calibri"/>
                          <w:sz w:val="18"/>
                        </w:rPr>
                        <w:t>.</w:t>
                      </w:r>
                    </w:p>
                  </w:txbxContent>
                </v:textbox>
              </v:shape>
              <v:shape id="_x0000_s1812" type="#_x0000_t202" style="position:absolute;left:962;top:1616;width:4407;height:9266" o:regroupid="41" fillcolor="#eaf1dd [662]" stroked="f">
                <v:fill opacity=".5"/>
                <v:textbox style="mso-next-textbox:#_x0000_s1812" inset="1mm,1mm,1mm,1mm">
                  <w:txbxContent>
                    <w:p w:rsidR="00776FCC" w:rsidRPr="007C5CCA" w:rsidRDefault="00776FCC" w:rsidP="00E45E8E">
                      <w:pPr>
                        <w:spacing w:after="0" w:line="240" w:lineRule="auto"/>
                        <w:jc w:val="center"/>
                        <w:rPr>
                          <w:rFonts w:ascii="Calibri" w:hAnsi="Calibri"/>
                          <w:sz w:val="20"/>
                          <w:szCs w:val="20"/>
                        </w:rPr>
                      </w:pPr>
                      <w:r w:rsidRPr="007C5CCA">
                        <w:rPr>
                          <w:rFonts w:ascii="Calibri" w:hAnsi="Calibri"/>
                          <w:b/>
                          <w:sz w:val="20"/>
                          <w:szCs w:val="20"/>
                        </w:rPr>
                        <w:t>Configuration</w:t>
                      </w:r>
                    </w:p>
                  </w:txbxContent>
                </v:textbox>
              </v:shape>
              <v:shape id="_x0000_s1813" type="#_x0000_t202" style="position:absolute;left:2433;top:7253;width:1469;height:3404" o:regroupid="41" fillcolor="#dbe5f1 [660]">
                <v:fill opacity=".5"/>
                <v:stroke dashstyle="1 1" endcap="round"/>
                <v:textbox style="mso-next-textbox:#_x0000_s1813" inset="1mm,1mm,1mm,1mm">
                  <w:txbxContent>
                    <w:p w:rsidR="00776FCC" w:rsidRDefault="00776FCC" w:rsidP="00E45E8E">
                      <w:pPr>
                        <w:spacing w:after="0" w:line="240" w:lineRule="auto"/>
                        <w:jc w:val="center"/>
                        <w:rPr>
                          <w:rFonts w:ascii="Calibri" w:hAnsi="Calibri"/>
                          <w:sz w:val="18"/>
                        </w:rPr>
                      </w:pPr>
                      <w:r>
                        <w:rPr>
                          <w:rFonts w:ascii="Calibri" w:hAnsi="Calibri"/>
                          <w:sz w:val="18"/>
                        </w:rPr>
                        <w:t>Logical Job Group</w:t>
                      </w:r>
                    </w:p>
                    <w:p w:rsidR="00776FCC" w:rsidRPr="00795DA8" w:rsidRDefault="00A47DA3" w:rsidP="00E45E8E">
                      <w:pPr>
                        <w:spacing w:after="0" w:line="240" w:lineRule="auto"/>
                        <w:jc w:val="center"/>
                        <w:rPr>
                          <w:rFonts w:ascii="Calibri" w:hAnsi="Calibri"/>
                          <w:b/>
                          <w:sz w:val="18"/>
                        </w:rPr>
                      </w:pPr>
                      <w:r>
                        <w:rPr>
                          <w:rFonts w:ascii="Calibri" w:hAnsi="Calibri"/>
                          <w:b/>
                          <w:sz w:val="18"/>
                        </w:rPr>
                        <w:t>STR</w:t>
                      </w:r>
                    </w:p>
                  </w:txbxContent>
                </v:textbox>
              </v:shape>
              <v:shape id="_x0000_s1814" type="#_x0000_t202" style="position:absolute;left:1192;top:7944;width:3955;height:791" o:regroupid="41">
                <v:textbox style="mso-next-textbox:#_x0000_s1814" inset="1mm,1mm,1mm,1mm">
                  <w:txbxContent>
                    <w:p w:rsidR="00776FCC" w:rsidRDefault="00776FCC" w:rsidP="00E45E8E">
                      <w:pPr>
                        <w:spacing w:after="0" w:line="240" w:lineRule="auto"/>
                        <w:jc w:val="center"/>
                        <w:rPr>
                          <w:rFonts w:ascii="Calibri" w:hAnsi="Calibri"/>
                          <w:sz w:val="18"/>
                        </w:rPr>
                      </w:pPr>
                      <w:r>
                        <w:rPr>
                          <w:rFonts w:ascii="Calibri" w:hAnsi="Calibri"/>
                          <w:b/>
                          <w:sz w:val="18"/>
                        </w:rPr>
                        <w:t>Daemon</w:t>
                      </w:r>
                      <w:r w:rsidRPr="00645442">
                        <w:rPr>
                          <w:rFonts w:ascii="Calibri" w:hAnsi="Calibri"/>
                          <w:b/>
                          <w:sz w:val="18"/>
                        </w:rPr>
                        <w:t xml:space="preserve"> Processing Job </w:t>
                      </w:r>
                      <w:r w:rsidR="0026006E">
                        <w:rPr>
                          <w:rFonts w:ascii="Calibri" w:hAnsi="Calibri"/>
                          <w:b/>
                          <w:sz w:val="18"/>
                        </w:rPr>
                        <w:t>S</w:t>
                      </w:r>
                      <w:r>
                        <w:rPr>
                          <w:rFonts w:ascii="Calibri" w:hAnsi="Calibri"/>
                          <w:b/>
                          <w:sz w:val="18"/>
                        </w:rPr>
                        <w:t>1</w:t>
                      </w:r>
                      <w:r>
                        <w:rPr>
                          <w:rFonts w:ascii="Calibri" w:hAnsi="Calibri"/>
                          <w:sz w:val="18"/>
                        </w:rPr>
                        <w:t xml:space="preserve"> – Job Group = </w:t>
                      </w:r>
                      <w:r w:rsidR="00A47DA3">
                        <w:rPr>
                          <w:rFonts w:ascii="Calibri" w:hAnsi="Calibri"/>
                          <w:b/>
                          <w:sz w:val="18"/>
                        </w:rPr>
                        <w:t>STR</w:t>
                      </w:r>
                      <w:r>
                        <w:rPr>
                          <w:rFonts w:ascii="Calibri" w:hAnsi="Calibri"/>
                          <w:sz w:val="18"/>
                        </w:rPr>
                        <w:t>#01</w:t>
                      </w:r>
                    </w:p>
                    <w:p w:rsidR="005062D3" w:rsidRPr="005062D3" w:rsidRDefault="005062D3" w:rsidP="00E45E8E">
                      <w:pPr>
                        <w:spacing w:after="0" w:line="240" w:lineRule="auto"/>
                        <w:jc w:val="center"/>
                        <w:rPr>
                          <w:rFonts w:ascii="Calibri" w:hAnsi="Calibri"/>
                          <w:b/>
                          <w:sz w:val="18"/>
                        </w:rPr>
                      </w:pPr>
                      <w:r w:rsidRPr="005062D3">
                        <w:rPr>
                          <w:rFonts w:ascii="Calibri" w:hAnsi="Calibri"/>
                          <w:b/>
                          <w:sz w:val="18"/>
                        </w:rPr>
                        <w:t>Job Procedure</w:t>
                      </w:r>
                    </w:p>
                    <w:p w:rsidR="005062D3" w:rsidRPr="00D26660" w:rsidRDefault="005062D3" w:rsidP="00E45E8E">
                      <w:pPr>
                        <w:spacing w:after="0" w:line="240" w:lineRule="auto"/>
                        <w:jc w:val="center"/>
                        <w:rPr>
                          <w:rFonts w:ascii="Calibri" w:hAnsi="Calibri"/>
                          <w:sz w:val="18"/>
                        </w:rPr>
                      </w:pPr>
                      <w:r w:rsidRPr="005062D3">
                        <w:rPr>
                          <w:rFonts w:ascii="Calibri" w:hAnsi="Calibri"/>
                          <w:sz w:val="18"/>
                        </w:rPr>
                        <w:t>lics_trigger_processor.execute_from_daemon</w:t>
                      </w:r>
                    </w:p>
                  </w:txbxContent>
                </v:textbox>
              </v:shape>
              <v:shape id="_x0000_s1815" type="#_x0000_t202" style="position:absolute;left:7308;top:8911;width:8362;height:1746" o:regroupid="41">
                <v:textbox style="mso-next-textbox:#_x0000_s1815" inset="1mm,1mm,1mm,1mm">
                  <w:txbxContent>
                    <w:p w:rsidR="00776FCC" w:rsidRDefault="00776FCC" w:rsidP="00E45E8E">
                      <w:pPr>
                        <w:spacing w:after="0" w:line="240" w:lineRule="auto"/>
                        <w:jc w:val="center"/>
                        <w:rPr>
                          <w:rFonts w:ascii="Calibri" w:hAnsi="Calibri"/>
                          <w:b/>
                          <w:sz w:val="18"/>
                        </w:rPr>
                      </w:pPr>
                      <w:r w:rsidRPr="002B08A1">
                        <w:rPr>
                          <w:rFonts w:ascii="Calibri" w:hAnsi="Calibri"/>
                          <w:b/>
                          <w:sz w:val="18"/>
                        </w:rPr>
                        <w:t>LICS_</w:t>
                      </w:r>
                      <w:r w:rsidR="00A47DA3">
                        <w:rPr>
                          <w:rFonts w:ascii="Calibri" w:hAnsi="Calibri"/>
                          <w:b/>
                          <w:sz w:val="18"/>
                        </w:rPr>
                        <w:t>TRIGGERED</w:t>
                      </w:r>
                      <w:r w:rsidRPr="002B08A1">
                        <w:rPr>
                          <w:rFonts w:ascii="Calibri" w:hAnsi="Calibri"/>
                          <w:b/>
                          <w:sz w:val="18"/>
                        </w:rPr>
                        <w:t>_PROCESSOR</w:t>
                      </w:r>
                    </w:p>
                    <w:p w:rsidR="00776FCC" w:rsidRPr="00482C2C" w:rsidRDefault="00776FCC" w:rsidP="00E45E8E">
                      <w:pPr>
                        <w:pStyle w:val="ListParagraph"/>
                        <w:numPr>
                          <w:ilvl w:val="0"/>
                          <w:numId w:val="18"/>
                        </w:numPr>
                        <w:spacing w:after="0" w:line="240" w:lineRule="auto"/>
                        <w:ind w:left="341" w:hanging="284"/>
                        <w:rPr>
                          <w:rFonts w:ascii="Calibri" w:hAnsi="Calibri"/>
                          <w:b/>
                          <w:sz w:val="18"/>
                        </w:rPr>
                      </w:pPr>
                      <w:r>
                        <w:rPr>
                          <w:rFonts w:ascii="Calibri" w:hAnsi="Calibri"/>
                          <w:sz w:val="18"/>
                        </w:rPr>
                        <w:t>Wakes up.</w:t>
                      </w:r>
                    </w:p>
                    <w:p w:rsidR="00776FCC" w:rsidRPr="00482C2C" w:rsidRDefault="00776FCC" w:rsidP="00E45E8E">
                      <w:pPr>
                        <w:pStyle w:val="ListParagraph"/>
                        <w:numPr>
                          <w:ilvl w:val="0"/>
                          <w:numId w:val="18"/>
                        </w:numPr>
                        <w:spacing w:after="0" w:line="240" w:lineRule="auto"/>
                        <w:ind w:left="341" w:hanging="284"/>
                        <w:rPr>
                          <w:rFonts w:ascii="Calibri" w:hAnsi="Calibri"/>
                          <w:b/>
                          <w:sz w:val="18"/>
                        </w:rPr>
                      </w:pPr>
                      <w:r>
                        <w:rPr>
                          <w:rFonts w:ascii="Calibri" w:hAnsi="Calibri"/>
                          <w:sz w:val="18"/>
                        </w:rPr>
                        <w:t xml:space="preserve">Retrieves all </w:t>
                      </w:r>
                      <w:r w:rsidR="00F26C2C">
                        <w:rPr>
                          <w:rFonts w:ascii="Calibri" w:hAnsi="Calibri"/>
                          <w:sz w:val="18"/>
                        </w:rPr>
                        <w:t xml:space="preserve">LICS_TRIGGERED </w:t>
                      </w:r>
                      <w:r>
                        <w:rPr>
                          <w:rFonts w:ascii="Calibri" w:hAnsi="Calibri"/>
                          <w:sz w:val="18"/>
                        </w:rPr>
                        <w:t xml:space="preserve">rows </w:t>
                      </w:r>
                      <w:r w:rsidR="00F26C2C">
                        <w:rPr>
                          <w:rFonts w:ascii="Calibri" w:hAnsi="Calibri"/>
                          <w:sz w:val="18"/>
                        </w:rPr>
                        <w:t>for the logical job group</w:t>
                      </w:r>
                      <w:r>
                        <w:rPr>
                          <w:rFonts w:ascii="Calibri" w:hAnsi="Calibri"/>
                          <w:sz w:val="18"/>
                        </w:rPr>
                        <w:t>.</w:t>
                      </w:r>
                    </w:p>
                    <w:p w:rsidR="00776FCC" w:rsidRPr="00482C2C" w:rsidRDefault="00776FCC" w:rsidP="00E45E8E">
                      <w:pPr>
                        <w:pStyle w:val="ListParagraph"/>
                        <w:numPr>
                          <w:ilvl w:val="1"/>
                          <w:numId w:val="18"/>
                        </w:numPr>
                        <w:spacing w:after="0" w:line="240" w:lineRule="auto"/>
                        <w:ind w:left="851" w:hanging="284"/>
                        <w:rPr>
                          <w:rFonts w:ascii="Calibri" w:hAnsi="Calibri"/>
                          <w:b/>
                          <w:sz w:val="18"/>
                        </w:rPr>
                      </w:pPr>
                      <w:r>
                        <w:rPr>
                          <w:rFonts w:ascii="Calibri" w:hAnsi="Calibri"/>
                          <w:sz w:val="18"/>
                        </w:rPr>
                        <w:t>Attempts to lock the LICS_</w:t>
                      </w:r>
                      <w:r w:rsidR="00F26C2C">
                        <w:rPr>
                          <w:rFonts w:ascii="Calibri" w:hAnsi="Calibri"/>
                          <w:sz w:val="18"/>
                        </w:rPr>
                        <w:t>TRIGGERED</w:t>
                      </w:r>
                      <w:r>
                        <w:rPr>
                          <w:rFonts w:ascii="Calibri" w:hAnsi="Calibri"/>
                          <w:sz w:val="18"/>
                        </w:rPr>
                        <w:t xml:space="preserve"> row.</w:t>
                      </w:r>
                    </w:p>
                    <w:p w:rsidR="00776FCC" w:rsidRPr="006905B6" w:rsidRDefault="00776FCC" w:rsidP="00E45E8E">
                      <w:pPr>
                        <w:pStyle w:val="ListParagraph"/>
                        <w:numPr>
                          <w:ilvl w:val="1"/>
                          <w:numId w:val="18"/>
                        </w:numPr>
                        <w:spacing w:after="0" w:line="240" w:lineRule="auto"/>
                        <w:ind w:left="851" w:hanging="284"/>
                        <w:rPr>
                          <w:rFonts w:ascii="Calibri" w:hAnsi="Calibri"/>
                          <w:b/>
                          <w:sz w:val="18"/>
                        </w:rPr>
                      </w:pPr>
                      <w:r>
                        <w:rPr>
                          <w:rFonts w:ascii="Calibri" w:hAnsi="Calibri"/>
                          <w:sz w:val="18"/>
                        </w:rPr>
                        <w:t>When LICS_</w:t>
                      </w:r>
                      <w:r w:rsidR="00F26C2C">
                        <w:rPr>
                          <w:rFonts w:ascii="Calibri" w:hAnsi="Calibri"/>
                          <w:sz w:val="18"/>
                        </w:rPr>
                        <w:t xml:space="preserve">TRIGGERED </w:t>
                      </w:r>
                      <w:r>
                        <w:rPr>
                          <w:rFonts w:ascii="Calibri" w:hAnsi="Calibri"/>
                          <w:sz w:val="18"/>
                        </w:rPr>
                        <w:t xml:space="preserve">row locked executes the </w:t>
                      </w:r>
                      <w:r w:rsidR="004A0C1A">
                        <w:rPr>
                          <w:rFonts w:ascii="Calibri" w:hAnsi="Calibri"/>
                          <w:sz w:val="18"/>
                        </w:rPr>
                        <w:t xml:space="preserve">trigger </w:t>
                      </w:r>
                      <w:r w:rsidR="002A635B">
                        <w:rPr>
                          <w:rFonts w:ascii="Calibri" w:hAnsi="Calibri"/>
                          <w:sz w:val="18"/>
                        </w:rPr>
                        <w:t>procedure</w:t>
                      </w:r>
                      <w:r>
                        <w:rPr>
                          <w:rFonts w:ascii="Calibri" w:hAnsi="Calibri"/>
                          <w:sz w:val="18"/>
                        </w:rPr>
                        <w:t>.</w:t>
                      </w:r>
                    </w:p>
                    <w:p w:rsidR="00776FCC" w:rsidRPr="00482C2C" w:rsidRDefault="00776FCC" w:rsidP="00E45E8E">
                      <w:pPr>
                        <w:pStyle w:val="ListParagraph"/>
                        <w:numPr>
                          <w:ilvl w:val="1"/>
                          <w:numId w:val="18"/>
                        </w:numPr>
                        <w:spacing w:after="0" w:line="240" w:lineRule="auto"/>
                        <w:ind w:left="851" w:hanging="284"/>
                        <w:rPr>
                          <w:rFonts w:ascii="Calibri" w:hAnsi="Calibri"/>
                          <w:b/>
                          <w:sz w:val="18"/>
                        </w:rPr>
                      </w:pPr>
                      <w:r>
                        <w:rPr>
                          <w:rFonts w:ascii="Calibri" w:hAnsi="Calibri"/>
                          <w:sz w:val="18"/>
                        </w:rPr>
                        <w:t xml:space="preserve">Deletes the </w:t>
                      </w:r>
                      <w:r w:rsidR="002A635B">
                        <w:rPr>
                          <w:rFonts w:ascii="Calibri" w:hAnsi="Calibri"/>
                          <w:sz w:val="18"/>
                        </w:rPr>
                        <w:t xml:space="preserve">LICS_TRIGGERED </w:t>
                      </w:r>
                      <w:r>
                        <w:rPr>
                          <w:rFonts w:ascii="Calibri" w:hAnsi="Calibri"/>
                          <w:sz w:val="18"/>
                        </w:rPr>
                        <w:t>row.</w:t>
                      </w:r>
                    </w:p>
                    <w:p w:rsidR="00776FCC" w:rsidRPr="00482C2C" w:rsidRDefault="00776FCC" w:rsidP="00E45E8E">
                      <w:pPr>
                        <w:pStyle w:val="ListParagraph"/>
                        <w:numPr>
                          <w:ilvl w:val="0"/>
                          <w:numId w:val="18"/>
                        </w:numPr>
                        <w:spacing w:after="0" w:line="240" w:lineRule="auto"/>
                        <w:ind w:left="341" w:hanging="284"/>
                        <w:rPr>
                          <w:rFonts w:ascii="Calibri" w:hAnsi="Calibri"/>
                          <w:b/>
                          <w:sz w:val="18"/>
                        </w:rPr>
                      </w:pPr>
                      <w:r>
                        <w:rPr>
                          <w:rFonts w:ascii="Calibri" w:hAnsi="Calibri"/>
                          <w:sz w:val="18"/>
                        </w:rPr>
                        <w:t>Sleeps.</w:t>
                      </w:r>
                    </w:p>
                  </w:txbxContent>
                </v:textbox>
              </v:shape>
              <v:shape id="_x0000_s1824" type="#_x0000_t22" style="position:absolute;left:12831;top:7929;width:1582;height:452;v-text-anchor:middle" o:regroupid="41">
                <v:textbox style="mso-next-textbox:#_x0000_s1824" inset="1mm,1mm,1mm,1mm">
                  <w:txbxContent>
                    <w:p w:rsidR="00776FCC" w:rsidRPr="007C5CCA" w:rsidRDefault="00776FCC" w:rsidP="00E45E8E">
                      <w:pPr>
                        <w:spacing w:after="0" w:line="240" w:lineRule="auto"/>
                        <w:jc w:val="center"/>
                        <w:rPr>
                          <w:rFonts w:ascii="Calibri" w:hAnsi="Calibri"/>
                          <w:sz w:val="18"/>
                        </w:rPr>
                      </w:pPr>
                      <w:r>
                        <w:rPr>
                          <w:rFonts w:ascii="Calibri" w:hAnsi="Calibri"/>
                          <w:sz w:val="18"/>
                        </w:rPr>
                        <w:t>LICS_</w:t>
                      </w:r>
                      <w:r w:rsidR="00F26C2C">
                        <w:rPr>
                          <w:rFonts w:ascii="Calibri" w:hAnsi="Calibri"/>
                          <w:sz w:val="18"/>
                        </w:rPr>
                        <w:t>TRIGGERED</w:t>
                      </w:r>
                    </w:p>
                  </w:txbxContent>
                </v:textbox>
              </v:shape>
              <v:shape id="_x0000_s1831" type="#_x0000_t86" style="position:absolute;left:5369;top:7831;width:113;height:2826" o:regroupid="41" adj="2399" strokecolor="#4f81bd [3204]" strokeweight="1.5pt">
                <v:textbox inset="1mm,1mm,1mm,1mm"/>
              </v:shape>
              <v:shape id="_x0000_s1834" type="#_x0000_t32" style="position:absolute;left:5482;top:9300;width:452;height:1" o:connectortype="straight" o:regroupid="41" strokecolor="#4f81bd [3204]" strokeweight="1.5pt"/>
              <v:shape id="_x0000_s1835" type="#_x0000_t32" style="position:absolute;left:13618;top:8381;width:1;height:547" o:connectortype="straight" o:regroupid="41" strokecolor="#4f81bd [3204]" strokeweight="1.5pt">
                <v:stroke endarrow="block" endarrowlength="short"/>
              </v:shape>
              <v:shape id="_x0000_s1836" type="#_x0000_t32" style="position:absolute;left:6951;top:9736;width:339;height:1" o:connectortype="straight" o:regroupid="41" strokecolor="#4f81bd [3204]" strokeweight="1.5pt">
                <v:stroke endarrow="block" endarrowlength="short"/>
              </v:shape>
              <v:shape id="_x0000_s1837" type="#_x0000_t202" style="position:absolute;left:11358;top:2136;width:4294;height:900" o:regroupid="41">
                <v:textbox style="mso-next-textbox:#_x0000_s1837" inset="1mm,1mm,1mm,1mm">
                  <w:txbxContent>
                    <w:p w:rsidR="005062D3" w:rsidRPr="00A47DA3" w:rsidRDefault="00776FCC" w:rsidP="00E45E8E">
                      <w:pPr>
                        <w:spacing w:after="0" w:line="240" w:lineRule="auto"/>
                        <w:rPr>
                          <w:rFonts w:ascii="Calibri" w:hAnsi="Calibri"/>
                          <w:sz w:val="18"/>
                          <w:szCs w:val="18"/>
                        </w:rPr>
                      </w:pPr>
                      <w:r>
                        <w:rPr>
                          <w:rFonts w:ascii="Calibri" w:hAnsi="Calibri"/>
                          <w:sz w:val="18"/>
                          <w:szCs w:val="18"/>
                        </w:rPr>
                        <w:t>Schedule</w:t>
                      </w:r>
                      <w:r w:rsidRPr="002459CC">
                        <w:rPr>
                          <w:rFonts w:ascii="Calibri" w:hAnsi="Calibri"/>
                          <w:sz w:val="18"/>
                          <w:szCs w:val="18"/>
                        </w:rPr>
                        <w:t xml:space="preserve"> LICS_</w:t>
                      </w:r>
                      <w:r>
                        <w:rPr>
                          <w:rFonts w:ascii="Calibri" w:hAnsi="Calibri"/>
                          <w:sz w:val="18"/>
                          <w:szCs w:val="18"/>
                        </w:rPr>
                        <w:t>STREAM_POLLER as a *POLLER job with an execution interval of 30 seconds.</w:t>
                      </w:r>
                    </w:p>
                  </w:txbxContent>
                </v:textbox>
              </v:shape>
              <v:shape id="_x0000_s1838" type="#_x0000_t32" style="position:absolute;left:9003;top:5443;width:1;height:318" o:connectortype="straight" o:regroupid="41" strokecolor="#4f81bd [3204]" strokeweight="1.5pt">
                <v:stroke endarrow="block" endarrowlength="short"/>
              </v:shape>
              <v:shape id="_x0000_s1839" type="#_x0000_t32" style="position:absolute;left:13392;top:3038;width:1;height:318" o:connectortype="straight" o:regroupid="41" strokecolor="#4f81bd [3204]" strokeweight="1.5pt">
                <v:stroke endarrow="block" endarrowlength="short"/>
              </v:shape>
              <v:shape id="_x0000_s1840" type="#_x0000_t32" style="position:absolute;left:6951;top:8622;width:8701;height:1" o:connectortype="straight" o:regroupid="41" strokecolor="#d99594 [1941]" strokeweight="1pt"/>
              <v:shape id="_x0000_s1847" type="#_x0000_t202" style="position:absolute;left:5934;top:7831;width:1017;height:2826;v-text-anchor:middle" o:regroupid="41" fillcolor="#f2dbdb [661]">
                <v:fill opacity="45875f"/>
                <v:textbox style="mso-next-textbox:#_x0000_s1847" inset="1mm,1mm,1mm,1mm">
                  <w:txbxContent>
                    <w:p w:rsidR="00F26C2C" w:rsidRDefault="00F26C2C" w:rsidP="00E45E8E">
                      <w:pPr>
                        <w:spacing w:after="0" w:line="240" w:lineRule="auto"/>
                        <w:jc w:val="center"/>
                        <w:rPr>
                          <w:rFonts w:ascii="Calibri" w:hAnsi="Calibri"/>
                          <w:sz w:val="18"/>
                        </w:rPr>
                      </w:pPr>
                      <w:r w:rsidRPr="002459CC">
                        <w:rPr>
                          <w:rFonts w:ascii="Calibri" w:hAnsi="Calibri"/>
                          <w:sz w:val="18"/>
                        </w:rPr>
                        <w:t>Wakes</w:t>
                      </w:r>
                      <w:r>
                        <w:rPr>
                          <w:rFonts w:ascii="Calibri" w:hAnsi="Calibri"/>
                          <w:sz w:val="18"/>
                        </w:rPr>
                        <w:t xml:space="preserve"> up all related jobs for the Processing Group</w:t>
                      </w:r>
                    </w:p>
                    <w:p w:rsidR="00F26C2C" w:rsidRPr="002459CC" w:rsidRDefault="00F26C2C" w:rsidP="00E45E8E">
                      <w:pPr>
                        <w:spacing w:after="0" w:line="240" w:lineRule="auto"/>
                        <w:jc w:val="center"/>
                        <w:rPr>
                          <w:rFonts w:ascii="Calibri" w:hAnsi="Calibri"/>
                          <w:sz w:val="18"/>
                        </w:rPr>
                      </w:pPr>
                      <w:r>
                        <w:rPr>
                          <w:rFonts w:ascii="Calibri" w:hAnsi="Calibri"/>
                          <w:sz w:val="18"/>
                        </w:rPr>
                        <w:t>(Where matches Job Group up to the parallel marker #)</w:t>
                      </w:r>
                    </w:p>
                    <w:p w:rsidR="00776FCC" w:rsidRPr="003A76C0" w:rsidRDefault="00776FCC" w:rsidP="00E45E8E"/>
                  </w:txbxContent>
                </v:textbox>
              </v:shape>
              <v:shape id="_x0000_s1848" type="#_x0000_t202" style="position:absolute;left:1192;top:8848;width:3955;height:775" o:regroupid="41">
                <v:textbox style="mso-next-textbox:#_x0000_s1848" inset="1mm,1mm,1mm,1mm">
                  <w:txbxContent>
                    <w:p w:rsidR="00A47DA3" w:rsidRDefault="00A47DA3" w:rsidP="00E45E8E">
                      <w:pPr>
                        <w:spacing w:after="0" w:line="240" w:lineRule="auto"/>
                        <w:jc w:val="center"/>
                        <w:rPr>
                          <w:rFonts w:ascii="Calibri" w:hAnsi="Calibri"/>
                          <w:sz w:val="18"/>
                        </w:rPr>
                      </w:pPr>
                      <w:r>
                        <w:rPr>
                          <w:rFonts w:ascii="Calibri" w:hAnsi="Calibri"/>
                          <w:b/>
                          <w:sz w:val="18"/>
                        </w:rPr>
                        <w:t>Daemon</w:t>
                      </w:r>
                      <w:r w:rsidRPr="00645442">
                        <w:rPr>
                          <w:rFonts w:ascii="Calibri" w:hAnsi="Calibri"/>
                          <w:b/>
                          <w:sz w:val="18"/>
                        </w:rPr>
                        <w:t xml:space="preserve"> Processing Job </w:t>
                      </w:r>
                      <w:r w:rsidR="0026006E">
                        <w:rPr>
                          <w:rFonts w:ascii="Calibri" w:hAnsi="Calibri"/>
                          <w:b/>
                          <w:sz w:val="18"/>
                        </w:rPr>
                        <w:t>S</w:t>
                      </w:r>
                      <w:r>
                        <w:rPr>
                          <w:rFonts w:ascii="Calibri" w:hAnsi="Calibri"/>
                          <w:b/>
                          <w:sz w:val="18"/>
                        </w:rPr>
                        <w:t>1</w:t>
                      </w:r>
                      <w:r>
                        <w:rPr>
                          <w:rFonts w:ascii="Calibri" w:hAnsi="Calibri"/>
                          <w:sz w:val="18"/>
                        </w:rPr>
                        <w:t xml:space="preserve"> – Job Group = </w:t>
                      </w:r>
                      <w:r w:rsidR="0026006E">
                        <w:rPr>
                          <w:rFonts w:ascii="Calibri" w:hAnsi="Calibri"/>
                          <w:b/>
                          <w:sz w:val="18"/>
                        </w:rPr>
                        <w:t>STR</w:t>
                      </w:r>
                      <w:r>
                        <w:rPr>
                          <w:rFonts w:ascii="Calibri" w:hAnsi="Calibri"/>
                          <w:sz w:val="18"/>
                        </w:rPr>
                        <w:t>#02</w:t>
                      </w:r>
                    </w:p>
                    <w:p w:rsidR="00A47DA3" w:rsidRPr="005062D3" w:rsidRDefault="00A47DA3" w:rsidP="00E45E8E">
                      <w:pPr>
                        <w:spacing w:after="0" w:line="240" w:lineRule="auto"/>
                        <w:jc w:val="center"/>
                        <w:rPr>
                          <w:rFonts w:ascii="Calibri" w:hAnsi="Calibri"/>
                          <w:b/>
                          <w:sz w:val="18"/>
                        </w:rPr>
                      </w:pPr>
                      <w:r w:rsidRPr="005062D3">
                        <w:rPr>
                          <w:rFonts w:ascii="Calibri" w:hAnsi="Calibri"/>
                          <w:b/>
                          <w:sz w:val="18"/>
                        </w:rPr>
                        <w:t>Job Procedure</w:t>
                      </w:r>
                    </w:p>
                    <w:p w:rsidR="00A47DA3" w:rsidRPr="00D26660" w:rsidRDefault="00A47DA3" w:rsidP="00E45E8E">
                      <w:pPr>
                        <w:spacing w:after="0" w:line="240" w:lineRule="auto"/>
                        <w:jc w:val="center"/>
                        <w:rPr>
                          <w:rFonts w:ascii="Calibri" w:hAnsi="Calibri"/>
                          <w:sz w:val="18"/>
                        </w:rPr>
                      </w:pPr>
                      <w:r w:rsidRPr="005062D3">
                        <w:rPr>
                          <w:rFonts w:ascii="Calibri" w:hAnsi="Calibri"/>
                          <w:sz w:val="18"/>
                        </w:rPr>
                        <w:t>lics_trigger_processor.execute_from_daemon</w:t>
                      </w:r>
                    </w:p>
                  </w:txbxContent>
                </v:textbox>
              </v:shape>
              <v:shape id="_x0000_s1849" type="#_x0000_t202" style="position:absolute;left:1192;top:9737;width:3955;height:791" o:regroupid="41">
                <v:textbox style="mso-next-textbox:#_x0000_s1849" inset="1mm,1mm,1mm,1mm">
                  <w:txbxContent>
                    <w:p w:rsidR="00A47DA3" w:rsidRDefault="00A47DA3" w:rsidP="00E45E8E">
                      <w:pPr>
                        <w:spacing w:after="0" w:line="240" w:lineRule="auto"/>
                        <w:jc w:val="center"/>
                        <w:rPr>
                          <w:rFonts w:ascii="Calibri" w:hAnsi="Calibri"/>
                          <w:sz w:val="18"/>
                        </w:rPr>
                      </w:pPr>
                      <w:r>
                        <w:rPr>
                          <w:rFonts w:ascii="Calibri" w:hAnsi="Calibri"/>
                          <w:b/>
                          <w:sz w:val="18"/>
                        </w:rPr>
                        <w:t>Daemon</w:t>
                      </w:r>
                      <w:r w:rsidRPr="00645442">
                        <w:rPr>
                          <w:rFonts w:ascii="Calibri" w:hAnsi="Calibri"/>
                          <w:b/>
                          <w:sz w:val="18"/>
                        </w:rPr>
                        <w:t xml:space="preserve"> Processing Job </w:t>
                      </w:r>
                      <w:r w:rsidR="0026006E">
                        <w:rPr>
                          <w:rFonts w:ascii="Calibri" w:hAnsi="Calibri"/>
                          <w:b/>
                          <w:sz w:val="18"/>
                        </w:rPr>
                        <w:t>S</w:t>
                      </w:r>
                      <w:r>
                        <w:rPr>
                          <w:rFonts w:ascii="Calibri" w:hAnsi="Calibri"/>
                          <w:b/>
                          <w:sz w:val="18"/>
                        </w:rPr>
                        <w:t>1</w:t>
                      </w:r>
                      <w:r>
                        <w:rPr>
                          <w:rFonts w:ascii="Calibri" w:hAnsi="Calibri"/>
                          <w:sz w:val="18"/>
                        </w:rPr>
                        <w:t xml:space="preserve"> – Job Group = </w:t>
                      </w:r>
                      <w:r>
                        <w:rPr>
                          <w:rFonts w:ascii="Calibri" w:hAnsi="Calibri"/>
                          <w:b/>
                          <w:sz w:val="18"/>
                        </w:rPr>
                        <w:t>STR</w:t>
                      </w:r>
                      <w:r>
                        <w:rPr>
                          <w:rFonts w:ascii="Calibri" w:hAnsi="Calibri"/>
                          <w:sz w:val="18"/>
                        </w:rPr>
                        <w:t>#03</w:t>
                      </w:r>
                    </w:p>
                    <w:p w:rsidR="00A47DA3" w:rsidRPr="005062D3" w:rsidRDefault="00A47DA3" w:rsidP="00E45E8E">
                      <w:pPr>
                        <w:spacing w:after="0" w:line="240" w:lineRule="auto"/>
                        <w:jc w:val="center"/>
                        <w:rPr>
                          <w:rFonts w:ascii="Calibri" w:hAnsi="Calibri"/>
                          <w:b/>
                          <w:sz w:val="18"/>
                        </w:rPr>
                      </w:pPr>
                      <w:r w:rsidRPr="005062D3">
                        <w:rPr>
                          <w:rFonts w:ascii="Calibri" w:hAnsi="Calibri"/>
                          <w:b/>
                          <w:sz w:val="18"/>
                        </w:rPr>
                        <w:t>Job Procedure</w:t>
                      </w:r>
                    </w:p>
                    <w:p w:rsidR="00A47DA3" w:rsidRPr="00D26660" w:rsidRDefault="00A47DA3" w:rsidP="00E45E8E">
                      <w:pPr>
                        <w:spacing w:after="0" w:line="240" w:lineRule="auto"/>
                        <w:jc w:val="center"/>
                        <w:rPr>
                          <w:rFonts w:ascii="Calibri" w:hAnsi="Calibri"/>
                          <w:sz w:val="18"/>
                        </w:rPr>
                      </w:pPr>
                      <w:r w:rsidRPr="005062D3">
                        <w:rPr>
                          <w:rFonts w:ascii="Calibri" w:hAnsi="Calibri"/>
                          <w:sz w:val="18"/>
                        </w:rPr>
                        <w:t>lics_trigger_processor.execute_from_daemon</w:t>
                      </w:r>
                    </w:p>
                  </w:txbxContent>
                </v:textbox>
              </v:shape>
              <v:shape id="_x0000_s1850" type="#_x0000_t202" style="position:absolute;left:7308;top:7153;width:5184;height:1228" o:regroupid="41">
                <v:textbox style="mso-next-textbox:#_x0000_s1850" inset="1mm,1mm,1mm,1mm">
                  <w:txbxContent>
                    <w:p w:rsidR="00A47DA3" w:rsidRDefault="00A47DA3" w:rsidP="00E45E8E">
                      <w:pPr>
                        <w:spacing w:after="0" w:line="240" w:lineRule="auto"/>
                        <w:jc w:val="center"/>
                        <w:rPr>
                          <w:rFonts w:ascii="Calibri" w:hAnsi="Calibri"/>
                          <w:b/>
                          <w:sz w:val="18"/>
                        </w:rPr>
                      </w:pPr>
                      <w:r w:rsidRPr="00DF028E">
                        <w:rPr>
                          <w:rFonts w:ascii="Calibri" w:hAnsi="Calibri"/>
                          <w:b/>
                          <w:sz w:val="18"/>
                        </w:rPr>
                        <w:t>LICS_</w:t>
                      </w:r>
                      <w:r>
                        <w:rPr>
                          <w:rFonts w:ascii="Calibri" w:hAnsi="Calibri"/>
                          <w:b/>
                          <w:sz w:val="18"/>
                        </w:rPr>
                        <w:t>TRIGGER_LOADER</w:t>
                      </w:r>
                    </w:p>
                    <w:p w:rsidR="00A47DA3" w:rsidRPr="00A47DA3" w:rsidRDefault="00A47DA3" w:rsidP="00E45E8E">
                      <w:pPr>
                        <w:pStyle w:val="ListParagraph"/>
                        <w:numPr>
                          <w:ilvl w:val="0"/>
                          <w:numId w:val="17"/>
                        </w:numPr>
                        <w:spacing w:after="0" w:line="240" w:lineRule="auto"/>
                        <w:ind w:left="341" w:hanging="284"/>
                        <w:rPr>
                          <w:rFonts w:ascii="Calibri" w:hAnsi="Calibri"/>
                          <w:b/>
                          <w:sz w:val="18"/>
                        </w:rPr>
                      </w:pPr>
                      <w:r>
                        <w:rPr>
                          <w:rFonts w:ascii="Calibri" w:hAnsi="Calibri"/>
                          <w:sz w:val="18"/>
                        </w:rPr>
                        <w:t xml:space="preserve">Creates a new LICS_TRIGGERED row using the stream </w:t>
                      </w:r>
                      <w:r w:rsidR="001C31A7">
                        <w:rPr>
                          <w:rFonts w:ascii="Calibri" w:hAnsi="Calibri"/>
                          <w:sz w:val="18"/>
                        </w:rPr>
                        <w:t xml:space="preserve">action </w:t>
                      </w:r>
                      <w:r>
                        <w:rPr>
                          <w:rFonts w:ascii="Calibri" w:hAnsi="Calibri"/>
                          <w:sz w:val="18"/>
                        </w:rPr>
                        <w:t>event configuration.</w:t>
                      </w:r>
                    </w:p>
                    <w:p w:rsidR="00A47DA3" w:rsidRPr="00A47DA3" w:rsidRDefault="00A47DA3" w:rsidP="00E45E8E">
                      <w:pPr>
                        <w:pStyle w:val="ListParagraph"/>
                        <w:numPr>
                          <w:ilvl w:val="0"/>
                          <w:numId w:val="17"/>
                        </w:numPr>
                        <w:spacing w:after="0" w:line="240" w:lineRule="auto"/>
                        <w:ind w:left="341" w:hanging="284"/>
                        <w:rPr>
                          <w:rFonts w:ascii="Calibri" w:hAnsi="Calibri"/>
                          <w:b/>
                          <w:sz w:val="18"/>
                        </w:rPr>
                      </w:pPr>
                      <w:r w:rsidRPr="00A47DA3">
                        <w:rPr>
                          <w:rFonts w:ascii="Calibri" w:hAnsi="Calibri"/>
                          <w:sz w:val="18"/>
                        </w:rPr>
                        <w:t xml:space="preserve">Wakes up the associated processing jobs using the </w:t>
                      </w:r>
                      <w:r>
                        <w:rPr>
                          <w:rFonts w:ascii="Calibri" w:hAnsi="Calibri"/>
                          <w:sz w:val="18"/>
                        </w:rPr>
                        <w:t>Job</w:t>
                      </w:r>
                      <w:r w:rsidRPr="00A47DA3">
                        <w:rPr>
                          <w:rFonts w:ascii="Calibri" w:hAnsi="Calibri"/>
                          <w:sz w:val="18"/>
                        </w:rPr>
                        <w:t xml:space="preserve"> Group from the </w:t>
                      </w:r>
                      <w:r>
                        <w:rPr>
                          <w:rFonts w:ascii="Calibri" w:hAnsi="Calibri"/>
                          <w:sz w:val="18"/>
                        </w:rPr>
                        <w:t xml:space="preserve">stream </w:t>
                      </w:r>
                      <w:r w:rsidR="001C31A7">
                        <w:rPr>
                          <w:rFonts w:ascii="Calibri" w:hAnsi="Calibri"/>
                          <w:sz w:val="18"/>
                        </w:rPr>
                        <w:t xml:space="preserve">action </w:t>
                      </w:r>
                      <w:r>
                        <w:rPr>
                          <w:rFonts w:ascii="Calibri" w:hAnsi="Calibri"/>
                          <w:sz w:val="18"/>
                        </w:rPr>
                        <w:t>event configuration</w:t>
                      </w:r>
                      <w:r w:rsidRPr="00A47DA3">
                        <w:rPr>
                          <w:rFonts w:ascii="Calibri" w:hAnsi="Calibri"/>
                          <w:sz w:val="18"/>
                        </w:rPr>
                        <w:t>.</w:t>
                      </w:r>
                    </w:p>
                  </w:txbxContent>
                </v:textbox>
              </v:shape>
              <v:shape id="_x0000_s1851" type="#_x0000_t32" style="position:absolute;left:6969;top:8057;width:339;height:1" o:connectortype="straight" o:regroupid="41" strokecolor="#4f81bd [3204]" strokeweight="1.5pt"/>
              <v:shape id="_x0000_s1852" type="#_x0000_t32" style="position:absolute;left:12492;top:8170;width:339;height:1" o:connectortype="straight" o:regroupid="41" strokecolor="#4f81bd [3204]" strokeweight="1.5pt">
                <v:stroke endarrow="block" endarrowlength="short"/>
              </v:shape>
              <v:shape id="_x0000_s1853" type="#_x0000_t202" style="position:absolute;left:1192;top:2136;width:4072;height:3458" o:regroupid="41" fillcolor="white [3212]">
                <v:fill opacity=".5"/>
                <v:stroke dashstyle="1 1" endcap="round"/>
                <v:textbox style="mso-next-textbox:#_x0000_s1853" inset="1mm,1mm,1mm,1mm">
                  <w:txbxContent>
                    <w:p w:rsidR="0054588D" w:rsidRPr="00795DA8" w:rsidRDefault="0054588D" w:rsidP="00E45E8E">
                      <w:pPr>
                        <w:spacing w:after="0" w:line="240" w:lineRule="auto"/>
                        <w:jc w:val="center"/>
                        <w:rPr>
                          <w:rFonts w:ascii="Calibri" w:hAnsi="Calibri"/>
                          <w:b/>
                          <w:sz w:val="18"/>
                        </w:rPr>
                      </w:pPr>
                      <w:r>
                        <w:rPr>
                          <w:rFonts w:ascii="Calibri" w:hAnsi="Calibri"/>
                          <w:sz w:val="18"/>
                        </w:rPr>
                        <w:t>Stream Header</w:t>
                      </w:r>
                    </w:p>
                  </w:txbxContent>
                </v:textbox>
              </v:shape>
              <v:shape id="_x0000_s1854" type="#_x0000_t22" style="position:absolute;left:8212;top:5761;width:1582;height:452;v-text-anchor:middle" o:regroupid="41">
                <v:textbox style="mso-next-textbox:#_x0000_s1854" inset="1mm,1mm,1mm,1mm">
                  <w:txbxContent>
                    <w:p w:rsidR="0054588D" w:rsidRPr="007C5CCA" w:rsidRDefault="0054588D" w:rsidP="00E45E8E">
                      <w:pPr>
                        <w:spacing w:after="0" w:line="240" w:lineRule="auto"/>
                        <w:jc w:val="center"/>
                        <w:rPr>
                          <w:rFonts w:ascii="Calibri" w:hAnsi="Calibri"/>
                          <w:sz w:val="18"/>
                        </w:rPr>
                      </w:pPr>
                      <w:r>
                        <w:rPr>
                          <w:rFonts w:ascii="Calibri" w:hAnsi="Calibri"/>
                          <w:sz w:val="18"/>
                        </w:rPr>
                        <w:t>LICS_STR_ACTION</w:t>
                      </w:r>
                    </w:p>
                  </w:txbxContent>
                </v:textbox>
              </v:shape>
              <v:shape id="_x0000_s1855" type="#_x0000_t32" style="position:absolute;left:11811;top:6249;width:1;height:904" o:connectortype="straight" o:regroupid="41" strokecolor="#4f81bd [3204]" strokeweight="1.5pt">
                <v:stroke endarrow="block" endarrowlength="short"/>
              </v:shape>
              <v:shape id="_x0000_s1856" type="#_x0000_t202" style="position:absolute;left:1309;top:2656;width:1112;height:339" o:regroupid="41" fillcolor="#e5dfec [663]">
                <v:fill opacity=".5"/>
                <v:stroke dashstyle="1 1" endcap="round"/>
                <v:textbox style="mso-next-textbox:#_x0000_s1856" inset="1mm,1mm,1mm,1mm">
                  <w:txbxContent>
                    <w:p w:rsidR="00433463" w:rsidRPr="00795DA8" w:rsidRDefault="00433463" w:rsidP="00E45E8E">
                      <w:pPr>
                        <w:spacing w:after="0" w:line="240" w:lineRule="auto"/>
                        <w:jc w:val="center"/>
                        <w:rPr>
                          <w:rFonts w:ascii="Calibri" w:hAnsi="Calibri"/>
                          <w:b/>
                          <w:sz w:val="18"/>
                        </w:rPr>
                      </w:pPr>
                      <w:r>
                        <w:rPr>
                          <w:rFonts w:ascii="Calibri" w:hAnsi="Calibri"/>
                          <w:sz w:val="18"/>
                        </w:rPr>
                        <w:t>Stream Task</w:t>
                      </w:r>
                    </w:p>
                  </w:txbxContent>
                </v:textbox>
              </v:shape>
              <v:shape id="_x0000_s1857" type="#_x0000_t202" style="position:absolute;left:2661;top:3673;width:1112;height:340" o:regroupid="41" fillcolor="#e5dfec [663]">
                <v:fill opacity=".5"/>
                <v:stroke dashstyle="1 1" endcap="round"/>
                <v:textbox style="mso-next-textbox:#_x0000_s1857" inset="1mm,1mm,1mm,1mm">
                  <w:txbxContent>
                    <w:p w:rsidR="00433463" w:rsidRPr="00795DA8" w:rsidRDefault="00433463" w:rsidP="00E45E8E">
                      <w:pPr>
                        <w:spacing w:after="0" w:line="240" w:lineRule="auto"/>
                        <w:jc w:val="center"/>
                        <w:rPr>
                          <w:rFonts w:ascii="Calibri" w:hAnsi="Calibri"/>
                          <w:b/>
                          <w:sz w:val="18"/>
                        </w:rPr>
                      </w:pPr>
                      <w:r>
                        <w:rPr>
                          <w:rFonts w:ascii="Calibri" w:hAnsi="Calibri"/>
                          <w:sz w:val="18"/>
                        </w:rPr>
                        <w:t>Stream Task</w:t>
                      </w:r>
                    </w:p>
                  </w:txbxContent>
                </v:textbox>
              </v:shape>
              <v:shape id="_x0000_s1858" type="#_x0000_t202" style="position:absolute;left:2661;top:2656;width:1112;height:340" o:regroupid="41" fillcolor="#ddd8c2 [2894]">
                <v:fill opacity=".5"/>
                <v:stroke dashstyle="1 1" endcap="round"/>
                <v:textbox style="mso-next-textbox:#_x0000_s1858" inset="1mm,1mm,1mm,1mm">
                  <w:txbxContent>
                    <w:p w:rsidR="00433463" w:rsidRPr="00795DA8" w:rsidRDefault="00433463" w:rsidP="00E45E8E">
                      <w:pPr>
                        <w:spacing w:after="0" w:line="240" w:lineRule="auto"/>
                        <w:jc w:val="center"/>
                        <w:rPr>
                          <w:rFonts w:ascii="Calibri" w:hAnsi="Calibri"/>
                          <w:b/>
                          <w:sz w:val="18"/>
                        </w:rPr>
                      </w:pPr>
                      <w:r>
                        <w:rPr>
                          <w:rFonts w:ascii="Calibri" w:hAnsi="Calibri"/>
                          <w:sz w:val="18"/>
                        </w:rPr>
                        <w:t>Stream Event</w:t>
                      </w:r>
                    </w:p>
                  </w:txbxContent>
                </v:textbox>
              </v:shape>
              <v:shape id="_x0000_s1859" type="#_x0000_t202" style="position:absolute;left:2661;top:3172;width:1112;height:367" o:regroupid="41" fillcolor="#ddd8c2 [2894]">
                <v:fill opacity=".5"/>
                <v:stroke dashstyle="1 1" endcap="round"/>
                <v:textbox style="mso-next-textbox:#_x0000_s1859" inset="1mm,1mm,1mm,1mm">
                  <w:txbxContent>
                    <w:p w:rsidR="00433463" w:rsidRPr="00795DA8" w:rsidRDefault="00433463" w:rsidP="00E45E8E">
                      <w:pPr>
                        <w:spacing w:after="0" w:line="240" w:lineRule="auto"/>
                        <w:jc w:val="center"/>
                        <w:rPr>
                          <w:rFonts w:ascii="Calibri" w:hAnsi="Calibri"/>
                          <w:b/>
                          <w:sz w:val="18"/>
                        </w:rPr>
                      </w:pPr>
                      <w:r>
                        <w:rPr>
                          <w:rFonts w:ascii="Calibri" w:hAnsi="Calibri"/>
                          <w:sz w:val="18"/>
                        </w:rPr>
                        <w:t>Stream Event</w:t>
                      </w:r>
                    </w:p>
                  </w:txbxContent>
                </v:textbox>
              </v:shape>
              <v:shape id="_x0000_s1861" type="#_x0000_t202" style="position:absolute;left:2661;top:4125;width:1112;height:340" o:regroupid="41" fillcolor="#e5dfec [663]">
                <v:fill opacity=".5"/>
                <v:stroke dashstyle="1 1" endcap="round"/>
                <v:textbox style="mso-next-textbox:#_x0000_s1861" inset="1mm,1mm,1mm,1mm">
                  <w:txbxContent>
                    <w:p w:rsidR="00433463" w:rsidRPr="00795DA8" w:rsidRDefault="00433463" w:rsidP="00E45E8E">
                      <w:pPr>
                        <w:spacing w:after="0" w:line="240" w:lineRule="auto"/>
                        <w:jc w:val="center"/>
                        <w:rPr>
                          <w:rFonts w:ascii="Calibri" w:hAnsi="Calibri"/>
                          <w:b/>
                          <w:sz w:val="18"/>
                        </w:rPr>
                      </w:pPr>
                      <w:r>
                        <w:rPr>
                          <w:rFonts w:ascii="Calibri" w:hAnsi="Calibri"/>
                          <w:sz w:val="18"/>
                        </w:rPr>
                        <w:t>Stream Task</w:t>
                      </w:r>
                    </w:p>
                  </w:txbxContent>
                </v:textbox>
              </v:shape>
              <v:shape id="_x0000_s1862" type="#_x0000_t202" style="position:absolute;left:4019;top:3673;width:1112;height:340" o:regroupid="41" fillcolor="#ddd8c2 [2894]">
                <v:fill opacity=".5"/>
                <v:stroke dashstyle="1 1" endcap="round"/>
                <v:textbox style="mso-next-textbox:#_x0000_s1862" inset="1mm,1mm,1mm,1mm">
                  <w:txbxContent>
                    <w:p w:rsidR="00433463" w:rsidRPr="00795DA8" w:rsidRDefault="00433463" w:rsidP="00E45E8E">
                      <w:pPr>
                        <w:spacing w:after="0" w:line="240" w:lineRule="auto"/>
                        <w:jc w:val="center"/>
                        <w:rPr>
                          <w:rFonts w:ascii="Calibri" w:hAnsi="Calibri"/>
                          <w:b/>
                          <w:sz w:val="18"/>
                        </w:rPr>
                      </w:pPr>
                      <w:r>
                        <w:rPr>
                          <w:rFonts w:ascii="Calibri" w:hAnsi="Calibri"/>
                          <w:sz w:val="18"/>
                        </w:rPr>
                        <w:t>Stream Event</w:t>
                      </w:r>
                    </w:p>
                  </w:txbxContent>
                </v:textbox>
              </v:shape>
              <v:shape id="_x0000_s1863" type="#_x0000_t202" style="position:absolute;left:4019;top:4125;width:1112;height:340" o:regroupid="41" fillcolor="#ddd8c2 [2894]">
                <v:fill opacity=".5"/>
                <v:stroke dashstyle="1 1" endcap="round"/>
                <v:textbox style="mso-next-textbox:#_x0000_s1863" inset="1mm,1mm,1mm,1mm">
                  <w:txbxContent>
                    <w:p w:rsidR="00433463" w:rsidRPr="00795DA8" w:rsidRDefault="00433463" w:rsidP="00E45E8E">
                      <w:pPr>
                        <w:spacing w:after="0" w:line="240" w:lineRule="auto"/>
                        <w:jc w:val="center"/>
                        <w:rPr>
                          <w:rFonts w:ascii="Calibri" w:hAnsi="Calibri"/>
                          <w:b/>
                          <w:sz w:val="18"/>
                        </w:rPr>
                      </w:pPr>
                      <w:r>
                        <w:rPr>
                          <w:rFonts w:ascii="Calibri" w:hAnsi="Calibri"/>
                          <w:sz w:val="18"/>
                        </w:rPr>
                        <w:t>Stream Event</w:t>
                      </w:r>
                    </w:p>
                  </w:txbxContent>
                </v:textbox>
              </v:shape>
              <v:shape id="_x0000_s1864" type="#_x0000_t202" style="position:absolute;left:1309;top:4576;width:1112;height:340" o:regroupid="41" fillcolor="#e5dfec [663]">
                <v:fill opacity=".5"/>
                <v:stroke dashstyle="1 1" endcap="round"/>
                <v:textbox style="mso-next-textbox:#_x0000_s1864" inset="1mm,1mm,1mm,1mm">
                  <w:txbxContent>
                    <w:p w:rsidR="00433463" w:rsidRPr="00795DA8" w:rsidRDefault="00433463" w:rsidP="00E45E8E">
                      <w:pPr>
                        <w:spacing w:after="0" w:line="240" w:lineRule="auto"/>
                        <w:jc w:val="center"/>
                        <w:rPr>
                          <w:rFonts w:ascii="Calibri" w:hAnsi="Calibri"/>
                          <w:b/>
                          <w:sz w:val="18"/>
                        </w:rPr>
                      </w:pPr>
                      <w:r>
                        <w:rPr>
                          <w:rFonts w:ascii="Calibri" w:hAnsi="Calibri"/>
                          <w:sz w:val="18"/>
                        </w:rPr>
                        <w:t>Stream Task</w:t>
                      </w:r>
                    </w:p>
                  </w:txbxContent>
                </v:textbox>
              </v:shape>
              <v:shape id="_x0000_s1865" type="#_x0000_t202" style="position:absolute;left:2661;top:4576;width:1112;height:340" o:regroupid="41" fillcolor="#ddd8c2 [2894]">
                <v:fill opacity=".5"/>
                <v:stroke dashstyle="1 1" endcap="round"/>
                <v:textbox style="mso-next-textbox:#_x0000_s1865" inset="1mm,1mm,1mm,1mm">
                  <w:txbxContent>
                    <w:p w:rsidR="00433463" w:rsidRPr="00795DA8" w:rsidRDefault="00433463" w:rsidP="00E45E8E">
                      <w:pPr>
                        <w:spacing w:after="0" w:line="240" w:lineRule="auto"/>
                        <w:jc w:val="center"/>
                        <w:rPr>
                          <w:rFonts w:ascii="Calibri" w:hAnsi="Calibri"/>
                          <w:b/>
                          <w:sz w:val="18"/>
                        </w:rPr>
                      </w:pPr>
                      <w:r>
                        <w:rPr>
                          <w:rFonts w:ascii="Calibri" w:hAnsi="Calibri"/>
                          <w:sz w:val="18"/>
                        </w:rPr>
                        <w:t>Stream Event</w:t>
                      </w:r>
                    </w:p>
                  </w:txbxContent>
                </v:textbox>
              </v:shape>
              <v:shape id="_x0000_s1866" type="#_x0000_t202" style="position:absolute;left:2661;top:5014;width:1112;height:340" o:regroupid="41" fillcolor="#ddd8c2 [2894]">
                <v:fill opacity=".5"/>
                <v:stroke dashstyle="1 1" endcap="round"/>
                <v:textbox style="mso-next-textbox:#_x0000_s1866" inset="1mm,1mm,1mm,1mm">
                  <w:txbxContent>
                    <w:p w:rsidR="00433463" w:rsidRPr="00795DA8" w:rsidRDefault="00433463" w:rsidP="00E45E8E">
                      <w:pPr>
                        <w:spacing w:after="0" w:line="240" w:lineRule="auto"/>
                        <w:jc w:val="center"/>
                        <w:rPr>
                          <w:rFonts w:ascii="Calibri" w:hAnsi="Calibri"/>
                          <w:b/>
                          <w:sz w:val="18"/>
                        </w:rPr>
                      </w:pPr>
                      <w:r>
                        <w:rPr>
                          <w:rFonts w:ascii="Calibri" w:hAnsi="Calibri"/>
                          <w:sz w:val="18"/>
                        </w:rPr>
                        <w:t>Stream Event</w:t>
                      </w:r>
                    </w:p>
                  </w:txbxContent>
                </v:textbox>
              </v:shape>
              <v:shape id="_x0000_s1869" type="#_x0000_t34" style="position:absolute;left:2421;top:2826;width:240;height:530" o:connectortype="elbow" o:regroupid="41" adj=",-104495,-218970"/>
              <v:shape id="_x0000_s1870" type="#_x0000_t34" style="position:absolute;left:2421;top:2826;width:240;height:1017" o:connectortype="elbow" o:regroupid="41" adj=",-54457,-218970"/>
              <v:shape id="_x0000_s1871" type="#_x0000_t34" style="position:absolute;left:2421;top:2826;width:240;height:1469" o:connectortype="elbow" o:regroupid="41" adj=",-37701,-218970"/>
              <v:shape id="_x0000_s1872" type="#_x0000_t34" style="position:absolute;left:2421;top:4746;width:240;height:438" o:connectortype="elbow" o:regroupid="41" adj=",-221129,-218970"/>
              <v:shape id="_x0000_s1873" type="#_x0000_t32" style="position:absolute;left:2421;top:2826;width:240;height:1" o:connectortype="straight" o:regroupid="41"/>
              <v:shape id="_x0000_s1874" type="#_x0000_t32" style="position:absolute;left:3773;top:3843;width:246;height:1" o:connectortype="straight" o:regroupid="41"/>
              <v:shape id="_x0000_s1875" type="#_x0000_t32" style="position:absolute;left:3773;top:4295;width:246;height:1" o:connectortype="straight" o:regroupid="41"/>
              <v:shape id="_x0000_s1876" type="#_x0000_t32" style="position:absolute;left:2421;top:4746;width:240;height:1" o:connectortype="straight" o:regroupid="41"/>
              <v:shape id="_x0000_s1879" type="#_x0000_t202" style="position:absolute;left:11358;top:3356;width:4294;height:2893" o:regroupid="41">
                <v:textbox style="mso-next-textbox:#_x0000_s1879" inset="1mm,1mm,1mm,1mm">
                  <w:txbxContent>
                    <w:p w:rsidR="0062167A" w:rsidRDefault="0062167A" w:rsidP="00E45E8E">
                      <w:pPr>
                        <w:spacing w:after="0" w:line="240" w:lineRule="auto"/>
                        <w:jc w:val="center"/>
                        <w:rPr>
                          <w:rFonts w:ascii="Calibri" w:hAnsi="Calibri"/>
                          <w:b/>
                          <w:sz w:val="18"/>
                        </w:rPr>
                      </w:pPr>
                      <w:r w:rsidRPr="00DF028E">
                        <w:rPr>
                          <w:rFonts w:ascii="Calibri" w:hAnsi="Calibri"/>
                          <w:b/>
                          <w:sz w:val="18"/>
                        </w:rPr>
                        <w:t>LICS_</w:t>
                      </w:r>
                      <w:r>
                        <w:rPr>
                          <w:rFonts w:ascii="Calibri" w:hAnsi="Calibri"/>
                          <w:b/>
                          <w:sz w:val="18"/>
                        </w:rPr>
                        <w:t>STREAM_POLLER</w:t>
                      </w:r>
                    </w:p>
                    <w:p w:rsidR="0062167A" w:rsidRPr="00482C2C" w:rsidRDefault="0062167A" w:rsidP="00E45E8E">
                      <w:pPr>
                        <w:pStyle w:val="ListParagraph"/>
                        <w:numPr>
                          <w:ilvl w:val="0"/>
                          <w:numId w:val="16"/>
                        </w:numPr>
                        <w:spacing w:after="0" w:line="240" w:lineRule="auto"/>
                        <w:ind w:left="341" w:hanging="284"/>
                        <w:rPr>
                          <w:rFonts w:ascii="Calibri" w:hAnsi="Calibri"/>
                          <w:b/>
                          <w:sz w:val="18"/>
                        </w:rPr>
                      </w:pPr>
                      <w:r>
                        <w:rPr>
                          <w:rFonts w:ascii="Calibri" w:hAnsi="Calibri"/>
                          <w:sz w:val="18"/>
                        </w:rPr>
                        <w:t>Retrieve the list of active streams and controls the event processing based on the stream task hierarchy</w:t>
                      </w:r>
                      <w:r w:rsidR="001C31A7">
                        <w:rPr>
                          <w:rFonts w:ascii="Calibri" w:hAnsi="Calibri"/>
                          <w:sz w:val="18"/>
                        </w:rPr>
                        <w:t xml:space="preserve"> and lock information.</w:t>
                      </w:r>
                    </w:p>
                    <w:p w:rsidR="0062167A" w:rsidRPr="003C17B3" w:rsidRDefault="0062167A" w:rsidP="00E45E8E">
                      <w:pPr>
                        <w:pStyle w:val="ListParagraph"/>
                        <w:numPr>
                          <w:ilvl w:val="0"/>
                          <w:numId w:val="16"/>
                        </w:numPr>
                        <w:spacing w:after="0" w:line="240" w:lineRule="auto"/>
                        <w:ind w:left="341" w:hanging="284"/>
                        <w:rPr>
                          <w:rFonts w:ascii="Calibri" w:hAnsi="Calibri"/>
                          <w:b/>
                          <w:sz w:val="18"/>
                        </w:rPr>
                      </w:pPr>
                      <w:r>
                        <w:rPr>
                          <w:rFonts w:ascii="Calibri" w:hAnsi="Calibri"/>
                          <w:sz w:val="18"/>
                        </w:rPr>
                        <w:t xml:space="preserve">Executes the LICS_TRIGGERED_LOADER for each event that is ready for processing using the stream </w:t>
                      </w:r>
                      <w:r w:rsidR="001C31A7">
                        <w:rPr>
                          <w:rFonts w:ascii="Calibri" w:hAnsi="Calibri"/>
                          <w:sz w:val="18"/>
                        </w:rPr>
                        <w:t xml:space="preserve">action </w:t>
                      </w:r>
                      <w:r>
                        <w:rPr>
                          <w:rFonts w:ascii="Calibri" w:hAnsi="Calibri"/>
                          <w:sz w:val="18"/>
                        </w:rPr>
                        <w:t>information, that is, the trigger procedure becomes the stream</w:t>
                      </w:r>
                      <w:r w:rsidR="001C31A7">
                        <w:rPr>
                          <w:rFonts w:ascii="Calibri" w:hAnsi="Calibri"/>
                          <w:sz w:val="18"/>
                        </w:rPr>
                        <w:t xml:space="preserve"> action</w:t>
                      </w:r>
                      <w:r>
                        <w:rPr>
                          <w:rFonts w:ascii="Calibri" w:hAnsi="Calibri"/>
                          <w:sz w:val="18"/>
                        </w:rPr>
                        <w:t xml:space="preserve"> event procedure.</w:t>
                      </w:r>
                    </w:p>
                  </w:txbxContent>
                </v:textbox>
              </v:shape>
              <v:shape id="_x0000_s1880" type="#_x0000_t202" style="position:absolute;left:6969;top:2136;width:4050;height:900" o:regroupid="41">
                <v:textbox style="mso-next-textbox:#_x0000_s1880" inset="1mm,1mm,1mm,1mm">
                  <w:txbxContent>
                    <w:p w:rsidR="001A3A5B" w:rsidRPr="00A47DA3" w:rsidRDefault="001A3A5B" w:rsidP="00E45E8E">
                      <w:pPr>
                        <w:spacing w:after="0" w:line="240" w:lineRule="auto"/>
                        <w:rPr>
                          <w:rFonts w:ascii="Calibri" w:hAnsi="Calibri"/>
                          <w:sz w:val="18"/>
                          <w:szCs w:val="18"/>
                        </w:rPr>
                      </w:pPr>
                      <w:r>
                        <w:rPr>
                          <w:rFonts w:ascii="Calibri" w:hAnsi="Calibri"/>
                          <w:sz w:val="18"/>
                          <w:szCs w:val="18"/>
                        </w:rPr>
                        <w:t>Scheduled job or stored procedure executes LICS_STREAM_LOADER with the requested stream header identifier.</w:t>
                      </w:r>
                    </w:p>
                  </w:txbxContent>
                </v:textbox>
              </v:shape>
              <v:shape id="_x0000_s1881" type="#_x0000_t32" style="position:absolute;left:9002;top:3038;width:1;height:318" o:connectortype="straight" o:regroupid="41" strokecolor="#4f81bd [3204]" strokeweight="1.5pt">
                <v:stroke endarrow="block" endarrowlength="short"/>
              </v:shape>
              <v:shape id="_x0000_s1882" type="#_x0000_t32" style="position:absolute;left:9794;top:6023;width:1564;height:1" o:connectortype="straight" o:regroupid="41" strokecolor="#4f81bd [3204]" strokeweight="1.5pt">
                <v:stroke endarrow="block" endarrowlength="short"/>
              </v:shape>
              <v:shape id="_x0000_s1883" type="#_x0000_t32" style="position:absolute;left:5282;top:4125;width:1687;height:1" o:connectortype="straight" o:regroupid="41" strokecolor="#4f81bd [3204]" strokeweight="1.5pt">
                <v:stroke endarrow="block" endarrowlength="short"/>
              </v:shape>
            </v:group>
            <w10:wrap type="none"/>
            <w10:anchorlock/>
          </v:group>
        </w:pict>
      </w:r>
    </w:p>
    <w:sectPr w:rsidR="005C1B70" w:rsidRPr="00D65066" w:rsidSect="00D65066">
      <w:pgSz w:w="16838" w:h="11906" w:orient="landscape"/>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HGMinchoB">
    <w:altName w:val="MS PMincho"/>
    <w:panose1 w:val="00000000000000000000"/>
    <w:charset w:val="8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GGothicM">
    <w:panose1 w:val="00000000000000000000"/>
    <w:charset w:val="8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1695A"/>
    <w:multiLevelType w:val="hybridMultilevel"/>
    <w:tmpl w:val="9C3E5C5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5FE016B"/>
    <w:multiLevelType w:val="hybridMultilevel"/>
    <w:tmpl w:val="0F9C4EF4"/>
    <w:lvl w:ilvl="0" w:tplc="59B2888E">
      <w:start w:val="1"/>
      <w:numFmt w:val="decimal"/>
      <w:lvlText w:val="%1."/>
      <w:lvlJc w:val="left"/>
      <w:pPr>
        <w:ind w:left="417" w:hanging="360"/>
      </w:pPr>
      <w:rPr>
        <w:rFonts w:hint="default"/>
        <w:b/>
      </w:rPr>
    </w:lvl>
    <w:lvl w:ilvl="1" w:tplc="0C090019" w:tentative="1">
      <w:start w:val="1"/>
      <w:numFmt w:val="lowerLetter"/>
      <w:lvlText w:val="%2."/>
      <w:lvlJc w:val="left"/>
      <w:pPr>
        <w:ind w:left="1137" w:hanging="360"/>
      </w:pPr>
    </w:lvl>
    <w:lvl w:ilvl="2" w:tplc="0C09001B" w:tentative="1">
      <w:start w:val="1"/>
      <w:numFmt w:val="lowerRoman"/>
      <w:lvlText w:val="%3."/>
      <w:lvlJc w:val="right"/>
      <w:pPr>
        <w:ind w:left="1857" w:hanging="180"/>
      </w:pPr>
    </w:lvl>
    <w:lvl w:ilvl="3" w:tplc="0C09000F" w:tentative="1">
      <w:start w:val="1"/>
      <w:numFmt w:val="decimal"/>
      <w:lvlText w:val="%4."/>
      <w:lvlJc w:val="left"/>
      <w:pPr>
        <w:ind w:left="2577" w:hanging="360"/>
      </w:pPr>
    </w:lvl>
    <w:lvl w:ilvl="4" w:tplc="0C090019" w:tentative="1">
      <w:start w:val="1"/>
      <w:numFmt w:val="lowerLetter"/>
      <w:lvlText w:val="%5."/>
      <w:lvlJc w:val="left"/>
      <w:pPr>
        <w:ind w:left="3297" w:hanging="360"/>
      </w:pPr>
    </w:lvl>
    <w:lvl w:ilvl="5" w:tplc="0C09001B" w:tentative="1">
      <w:start w:val="1"/>
      <w:numFmt w:val="lowerRoman"/>
      <w:lvlText w:val="%6."/>
      <w:lvlJc w:val="right"/>
      <w:pPr>
        <w:ind w:left="4017" w:hanging="180"/>
      </w:pPr>
    </w:lvl>
    <w:lvl w:ilvl="6" w:tplc="0C09000F" w:tentative="1">
      <w:start w:val="1"/>
      <w:numFmt w:val="decimal"/>
      <w:lvlText w:val="%7."/>
      <w:lvlJc w:val="left"/>
      <w:pPr>
        <w:ind w:left="4737" w:hanging="360"/>
      </w:pPr>
    </w:lvl>
    <w:lvl w:ilvl="7" w:tplc="0C090019" w:tentative="1">
      <w:start w:val="1"/>
      <w:numFmt w:val="lowerLetter"/>
      <w:lvlText w:val="%8."/>
      <w:lvlJc w:val="left"/>
      <w:pPr>
        <w:ind w:left="5457" w:hanging="360"/>
      </w:pPr>
    </w:lvl>
    <w:lvl w:ilvl="8" w:tplc="0C09001B" w:tentative="1">
      <w:start w:val="1"/>
      <w:numFmt w:val="lowerRoman"/>
      <w:lvlText w:val="%9."/>
      <w:lvlJc w:val="right"/>
      <w:pPr>
        <w:ind w:left="6177" w:hanging="180"/>
      </w:pPr>
    </w:lvl>
  </w:abstractNum>
  <w:abstractNum w:abstractNumId="2">
    <w:nsid w:val="075E4B7E"/>
    <w:multiLevelType w:val="hybridMultilevel"/>
    <w:tmpl w:val="7D34AAF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BE55349"/>
    <w:multiLevelType w:val="hybridMultilevel"/>
    <w:tmpl w:val="AF20FDB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E595A91"/>
    <w:multiLevelType w:val="hybridMultilevel"/>
    <w:tmpl w:val="0F9C4EF4"/>
    <w:lvl w:ilvl="0" w:tplc="59B2888E">
      <w:start w:val="1"/>
      <w:numFmt w:val="decimal"/>
      <w:lvlText w:val="%1."/>
      <w:lvlJc w:val="left"/>
      <w:pPr>
        <w:ind w:left="417" w:hanging="360"/>
      </w:pPr>
      <w:rPr>
        <w:rFonts w:hint="default"/>
        <w:b/>
      </w:rPr>
    </w:lvl>
    <w:lvl w:ilvl="1" w:tplc="0C090019" w:tentative="1">
      <w:start w:val="1"/>
      <w:numFmt w:val="lowerLetter"/>
      <w:lvlText w:val="%2."/>
      <w:lvlJc w:val="left"/>
      <w:pPr>
        <w:ind w:left="1137" w:hanging="360"/>
      </w:pPr>
    </w:lvl>
    <w:lvl w:ilvl="2" w:tplc="0C09001B" w:tentative="1">
      <w:start w:val="1"/>
      <w:numFmt w:val="lowerRoman"/>
      <w:lvlText w:val="%3."/>
      <w:lvlJc w:val="right"/>
      <w:pPr>
        <w:ind w:left="1857" w:hanging="180"/>
      </w:pPr>
    </w:lvl>
    <w:lvl w:ilvl="3" w:tplc="0C09000F" w:tentative="1">
      <w:start w:val="1"/>
      <w:numFmt w:val="decimal"/>
      <w:lvlText w:val="%4."/>
      <w:lvlJc w:val="left"/>
      <w:pPr>
        <w:ind w:left="2577" w:hanging="360"/>
      </w:pPr>
    </w:lvl>
    <w:lvl w:ilvl="4" w:tplc="0C090019" w:tentative="1">
      <w:start w:val="1"/>
      <w:numFmt w:val="lowerLetter"/>
      <w:lvlText w:val="%5."/>
      <w:lvlJc w:val="left"/>
      <w:pPr>
        <w:ind w:left="3297" w:hanging="360"/>
      </w:pPr>
    </w:lvl>
    <w:lvl w:ilvl="5" w:tplc="0C09001B" w:tentative="1">
      <w:start w:val="1"/>
      <w:numFmt w:val="lowerRoman"/>
      <w:lvlText w:val="%6."/>
      <w:lvlJc w:val="right"/>
      <w:pPr>
        <w:ind w:left="4017" w:hanging="180"/>
      </w:pPr>
    </w:lvl>
    <w:lvl w:ilvl="6" w:tplc="0C09000F" w:tentative="1">
      <w:start w:val="1"/>
      <w:numFmt w:val="decimal"/>
      <w:lvlText w:val="%7."/>
      <w:lvlJc w:val="left"/>
      <w:pPr>
        <w:ind w:left="4737" w:hanging="360"/>
      </w:pPr>
    </w:lvl>
    <w:lvl w:ilvl="7" w:tplc="0C090019" w:tentative="1">
      <w:start w:val="1"/>
      <w:numFmt w:val="lowerLetter"/>
      <w:lvlText w:val="%8."/>
      <w:lvlJc w:val="left"/>
      <w:pPr>
        <w:ind w:left="5457" w:hanging="360"/>
      </w:pPr>
    </w:lvl>
    <w:lvl w:ilvl="8" w:tplc="0C09001B" w:tentative="1">
      <w:start w:val="1"/>
      <w:numFmt w:val="lowerRoman"/>
      <w:lvlText w:val="%9."/>
      <w:lvlJc w:val="right"/>
      <w:pPr>
        <w:ind w:left="6177" w:hanging="180"/>
      </w:pPr>
    </w:lvl>
  </w:abstractNum>
  <w:abstractNum w:abstractNumId="5">
    <w:nsid w:val="40F12837"/>
    <w:multiLevelType w:val="hybridMultilevel"/>
    <w:tmpl w:val="FAFC5AA0"/>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427F506C"/>
    <w:multiLevelType w:val="hybridMultilevel"/>
    <w:tmpl w:val="0F9C4EF4"/>
    <w:lvl w:ilvl="0" w:tplc="59B2888E">
      <w:start w:val="1"/>
      <w:numFmt w:val="decimal"/>
      <w:lvlText w:val="%1."/>
      <w:lvlJc w:val="left"/>
      <w:pPr>
        <w:ind w:left="417" w:hanging="360"/>
      </w:pPr>
      <w:rPr>
        <w:rFonts w:hint="default"/>
        <w:b/>
      </w:rPr>
    </w:lvl>
    <w:lvl w:ilvl="1" w:tplc="0C090019" w:tentative="1">
      <w:start w:val="1"/>
      <w:numFmt w:val="lowerLetter"/>
      <w:lvlText w:val="%2."/>
      <w:lvlJc w:val="left"/>
      <w:pPr>
        <w:ind w:left="1137" w:hanging="360"/>
      </w:pPr>
    </w:lvl>
    <w:lvl w:ilvl="2" w:tplc="0C09001B" w:tentative="1">
      <w:start w:val="1"/>
      <w:numFmt w:val="lowerRoman"/>
      <w:lvlText w:val="%3."/>
      <w:lvlJc w:val="right"/>
      <w:pPr>
        <w:ind w:left="1857" w:hanging="180"/>
      </w:pPr>
    </w:lvl>
    <w:lvl w:ilvl="3" w:tplc="0C09000F" w:tentative="1">
      <w:start w:val="1"/>
      <w:numFmt w:val="decimal"/>
      <w:lvlText w:val="%4."/>
      <w:lvlJc w:val="left"/>
      <w:pPr>
        <w:ind w:left="2577" w:hanging="360"/>
      </w:pPr>
    </w:lvl>
    <w:lvl w:ilvl="4" w:tplc="0C090019" w:tentative="1">
      <w:start w:val="1"/>
      <w:numFmt w:val="lowerLetter"/>
      <w:lvlText w:val="%5."/>
      <w:lvlJc w:val="left"/>
      <w:pPr>
        <w:ind w:left="3297" w:hanging="360"/>
      </w:pPr>
    </w:lvl>
    <w:lvl w:ilvl="5" w:tplc="0C09001B" w:tentative="1">
      <w:start w:val="1"/>
      <w:numFmt w:val="lowerRoman"/>
      <w:lvlText w:val="%6."/>
      <w:lvlJc w:val="right"/>
      <w:pPr>
        <w:ind w:left="4017" w:hanging="180"/>
      </w:pPr>
    </w:lvl>
    <w:lvl w:ilvl="6" w:tplc="0C09000F" w:tentative="1">
      <w:start w:val="1"/>
      <w:numFmt w:val="decimal"/>
      <w:lvlText w:val="%7."/>
      <w:lvlJc w:val="left"/>
      <w:pPr>
        <w:ind w:left="4737" w:hanging="360"/>
      </w:pPr>
    </w:lvl>
    <w:lvl w:ilvl="7" w:tplc="0C090019" w:tentative="1">
      <w:start w:val="1"/>
      <w:numFmt w:val="lowerLetter"/>
      <w:lvlText w:val="%8."/>
      <w:lvlJc w:val="left"/>
      <w:pPr>
        <w:ind w:left="5457" w:hanging="360"/>
      </w:pPr>
    </w:lvl>
    <w:lvl w:ilvl="8" w:tplc="0C09001B" w:tentative="1">
      <w:start w:val="1"/>
      <w:numFmt w:val="lowerRoman"/>
      <w:lvlText w:val="%9."/>
      <w:lvlJc w:val="right"/>
      <w:pPr>
        <w:ind w:left="6177" w:hanging="180"/>
      </w:pPr>
    </w:lvl>
  </w:abstractNum>
  <w:abstractNum w:abstractNumId="7">
    <w:nsid w:val="46BB2952"/>
    <w:multiLevelType w:val="hybridMultilevel"/>
    <w:tmpl w:val="AF20FDB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4D713A2B"/>
    <w:multiLevelType w:val="multilevel"/>
    <w:tmpl w:val="882CAA5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nsid w:val="4F7634A4"/>
    <w:multiLevelType w:val="hybridMultilevel"/>
    <w:tmpl w:val="AF20FDB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528C09EC"/>
    <w:multiLevelType w:val="hybridMultilevel"/>
    <w:tmpl w:val="AF20FDB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56E251F0"/>
    <w:multiLevelType w:val="hybridMultilevel"/>
    <w:tmpl w:val="38220250"/>
    <w:lvl w:ilvl="0" w:tplc="272ABA2E">
      <w:start w:val="1"/>
      <w:numFmt w:val="decimal"/>
      <w:lvlText w:val="%1."/>
      <w:lvlJc w:val="left"/>
      <w:pPr>
        <w:ind w:left="720" w:hanging="360"/>
      </w:pPr>
      <w:rPr>
        <w:rFonts w:hint="default"/>
        <w:b/>
      </w:rPr>
    </w:lvl>
    <w:lvl w:ilvl="1" w:tplc="1ED8B252">
      <w:start w:val="1"/>
      <w:numFmt w:val="lowerLetter"/>
      <w:lvlText w:val="%2."/>
      <w:lvlJc w:val="left"/>
      <w:pPr>
        <w:ind w:left="1440" w:hanging="360"/>
      </w:pPr>
      <w:rPr>
        <w:b/>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59DC060F"/>
    <w:multiLevelType w:val="hybridMultilevel"/>
    <w:tmpl w:val="AF20FDB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5B2E4DED"/>
    <w:multiLevelType w:val="hybridMultilevel"/>
    <w:tmpl w:val="5ACC96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5B4947B2"/>
    <w:multiLevelType w:val="hybridMultilevel"/>
    <w:tmpl w:val="7D34AAF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6A62012D"/>
    <w:multiLevelType w:val="hybridMultilevel"/>
    <w:tmpl w:val="0F9C4EF4"/>
    <w:lvl w:ilvl="0" w:tplc="59B2888E">
      <w:start w:val="1"/>
      <w:numFmt w:val="decimal"/>
      <w:lvlText w:val="%1."/>
      <w:lvlJc w:val="left"/>
      <w:pPr>
        <w:ind w:left="417" w:hanging="360"/>
      </w:pPr>
      <w:rPr>
        <w:rFonts w:hint="default"/>
        <w:b/>
      </w:rPr>
    </w:lvl>
    <w:lvl w:ilvl="1" w:tplc="0C090019" w:tentative="1">
      <w:start w:val="1"/>
      <w:numFmt w:val="lowerLetter"/>
      <w:lvlText w:val="%2."/>
      <w:lvlJc w:val="left"/>
      <w:pPr>
        <w:ind w:left="1137" w:hanging="360"/>
      </w:pPr>
    </w:lvl>
    <w:lvl w:ilvl="2" w:tplc="0C09001B" w:tentative="1">
      <w:start w:val="1"/>
      <w:numFmt w:val="lowerRoman"/>
      <w:lvlText w:val="%3."/>
      <w:lvlJc w:val="right"/>
      <w:pPr>
        <w:ind w:left="1857" w:hanging="180"/>
      </w:pPr>
    </w:lvl>
    <w:lvl w:ilvl="3" w:tplc="0C09000F" w:tentative="1">
      <w:start w:val="1"/>
      <w:numFmt w:val="decimal"/>
      <w:lvlText w:val="%4."/>
      <w:lvlJc w:val="left"/>
      <w:pPr>
        <w:ind w:left="2577" w:hanging="360"/>
      </w:pPr>
    </w:lvl>
    <w:lvl w:ilvl="4" w:tplc="0C090019" w:tentative="1">
      <w:start w:val="1"/>
      <w:numFmt w:val="lowerLetter"/>
      <w:lvlText w:val="%5."/>
      <w:lvlJc w:val="left"/>
      <w:pPr>
        <w:ind w:left="3297" w:hanging="360"/>
      </w:pPr>
    </w:lvl>
    <w:lvl w:ilvl="5" w:tplc="0C09001B" w:tentative="1">
      <w:start w:val="1"/>
      <w:numFmt w:val="lowerRoman"/>
      <w:lvlText w:val="%6."/>
      <w:lvlJc w:val="right"/>
      <w:pPr>
        <w:ind w:left="4017" w:hanging="180"/>
      </w:pPr>
    </w:lvl>
    <w:lvl w:ilvl="6" w:tplc="0C09000F" w:tentative="1">
      <w:start w:val="1"/>
      <w:numFmt w:val="decimal"/>
      <w:lvlText w:val="%7."/>
      <w:lvlJc w:val="left"/>
      <w:pPr>
        <w:ind w:left="4737" w:hanging="360"/>
      </w:pPr>
    </w:lvl>
    <w:lvl w:ilvl="7" w:tplc="0C090019" w:tentative="1">
      <w:start w:val="1"/>
      <w:numFmt w:val="lowerLetter"/>
      <w:lvlText w:val="%8."/>
      <w:lvlJc w:val="left"/>
      <w:pPr>
        <w:ind w:left="5457" w:hanging="360"/>
      </w:pPr>
    </w:lvl>
    <w:lvl w:ilvl="8" w:tplc="0C09001B" w:tentative="1">
      <w:start w:val="1"/>
      <w:numFmt w:val="lowerRoman"/>
      <w:lvlText w:val="%9."/>
      <w:lvlJc w:val="right"/>
      <w:pPr>
        <w:ind w:left="6177" w:hanging="180"/>
      </w:pPr>
    </w:lvl>
  </w:abstractNum>
  <w:abstractNum w:abstractNumId="16">
    <w:nsid w:val="6BFC6EF8"/>
    <w:multiLevelType w:val="hybridMultilevel"/>
    <w:tmpl w:val="7D34AAF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71C156FF"/>
    <w:multiLevelType w:val="hybridMultilevel"/>
    <w:tmpl w:val="7D34AAF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728F39AC"/>
    <w:multiLevelType w:val="hybridMultilevel"/>
    <w:tmpl w:val="7D34AAF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78D66FC3"/>
    <w:multiLevelType w:val="hybridMultilevel"/>
    <w:tmpl w:val="7D34AAF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3"/>
  </w:num>
  <w:num w:numId="2">
    <w:abstractNumId w:val="5"/>
  </w:num>
  <w:num w:numId="3">
    <w:abstractNumId w:val="9"/>
  </w:num>
  <w:num w:numId="4">
    <w:abstractNumId w:val="17"/>
  </w:num>
  <w:num w:numId="5">
    <w:abstractNumId w:val="0"/>
  </w:num>
  <w:num w:numId="6">
    <w:abstractNumId w:val="6"/>
  </w:num>
  <w:num w:numId="7">
    <w:abstractNumId w:val="19"/>
  </w:num>
  <w:num w:numId="8">
    <w:abstractNumId w:val="15"/>
  </w:num>
  <w:num w:numId="9">
    <w:abstractNumId w:val="12"/>
  </w:num>
  <w:num w:numId="10">
    <w:abstractNumId w:val="11"/>
  </w:num>
  <w:num w:numId="11">
    <w:abstractNumId w:val="1"/>
  </w:num>
  <w:num w:numId="12">
    <w:abstractNumId w:val="10"/>
  </w:num>
  <w:num w:numId="13">
    <w:abstractNumId w:val="18"/>
  </w:num>
  <w:num w:numId="14">
    <w:abstractNumId w:val="4"/>
  </w:num>
  <w:num w:numId="15">
    <w:abstractNumId w:val="7"/>
  </w:num>
  <w:num w:numId="16">
    <w:abstractNumId w:val="2"/>
  </w:num>
  <w:num w:numId="17">
    <w:abstractNumId w:val="14"/>
  </w:num>
  <w:num w:numId="18">
    <w:abstractNumId w:val="3"/>
  </w:num>
  <w:num w:numId="19">
    <w:abstractNumId w:val="16"/>
  </w:num>
  <w:num w:numId="2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3"/>
  <w:drawingGridVerticalSpacing w:val="113"/>
  <w:characterSpacingControl w:val="doNotCompress"/>
  <w:compat>
    <w:useFELayout/>
  </w:compat>
  <w:rsids>
    <w:rsidRoot w:val="00D65066"/>
    <w:rsid w:val="00000B7E"/>
    <w:rsid w:val="00007FD1"/>
    <w:rsid w:val="000271AF"/>
    <w:rsid w:val="00044B24"/>
    <w:rsid w:val="00051A38"/>
    <w:rsid w:val="00051FA0"/>
    <w:rsid w:val="000526D2"/>
    <w:rsid w:val="00072660"/>
    <w:rsid w:val="00077AA3"/>
    <w:rsid w:val="00090673"/>
    <w:rsid w:val="00094EC2"/>
    <w:rsid w:val="000B2065"/>
    <w:rsid w:val="000B4804"/>
    <w:rsid w:val="000C1EA1"/>
    <w:rsid w:val="000D4AA5"/>
    <w:rsid w:val="000D619C"/>
    <w:rsid w:val="000E1310"/>
    <w:rsid w:val="000F3683"/>
    <w:rsid w:val="00125B52"/>
    <w:rsid w:val="00136F21"/>
    <w:rsid w:val="00144254"/>
    <w:rsid w:val="001550DA"/>
    <w:rsid w:val="0016326B"/>
    <w:rsid w:val="00163DD2"/>
    <w:rsid w:val="0017191B"/>
    <w:rsid w:val="00185D2E"/>
    <w:rsid w:val="001A15E7"/>
    <w:rsid w:val="001A3A5B"/>
    <w:rsid w:val="001A4F90"/>
    <w:rsid w:val="001A5201"/>
    <w:rsid w:val="001B02F9"/>
    <w:rsid w:val="001B1759"/>
    <w:rsid w:val="001C31A7"/>
    <w:rsid w:val="001D0EBC"/>
    <w:rsid w:val="001D40DB"/>
    <w:rsid w:val="001D5344"/>
    <w:rsid w:val="001F063F"/>
    <w:rsid w:val="001F1769"/>
    <w:rsid w:val="001F1B00"/>
    <w:rsid w:val="0021069F"/>
    <w:rsid w:val="00212B91"/>
    <w:rsid w:val="00221289"/>
    <w:rsid w:val="0023027E"/>
    <w:rsid w:val="00231468"/>
    <w:rsid w:val="00236538"/>
    <w:rsid w:val="002459CC"/>
    <w:rsid w:val="002522CB"/>
    <w:rsid w:val="00254FF6"/>
    <w:rsid w:val="00256EF3"/>
    <w:rsid w:val="0026006E"/>
    <w:rsid w:val="00277BE8"/>
    <w:rsid w:val="002A3CA1"/>
    <w:rsid w:val="002A4229"/>
    <w:rsid w:val="002A635B"/>
    <w:rsid w:val="002B08A1"/>
    <w:rsid w:val="002B5DB5"/>
    <w:rsid w:val="002D2BD0"/>
    <w:rsid w:val="002F111E"/>
    <w:rsid w:val="002F3B28"/>
    <w:rsid w:val="00300DAC"/>
    <w:rsid w:val="0030736C"/>
    <w:rsid w:val="00313FF4"/>
    <w:rsid w:val="00317EB7"/>
    <w:rsid w:val="00322EAD"/>
    <w:rsid w:val="003267B1"/>
    <w:rsid w:val="00331E45"/>
    <w:rsid w:val="003320B6"/>
    <w:rsid w:val="003339DA"/>
    <w:rsid w:val="00340440"/>
    <w:rsid w:val="00343AAB"/>
    <w:rsid w:val="00351F1A"/>
    <w:rsid w:val="003575FB"/>
    <w:rsid w:val="00360AE6"/>
    <w:rsid w:val="0037081A"/>
    <w:rsid w:val="00391D75"/>
    <w:rsid w:val="00392544"/>
    <w:rsid w:val="003A76C0"/>
    <w:rsid w:val="003C17B3"/>
    <w:rsid w:val="003D01D5"/>
    <w:rsid w:val="003D4BC8"/>
    <w:rsid w:val="003E2456"/>
    <w:rsid w:val="004041E7"/>
    <w:rsid w:val="0040763B"/>
    <w:rsid w:val="004274C4"/>
    <w:rsid w:val="0043262A"/>
    <w:rsid w:val="00433463"/>
    <w:rsid w:val="00435660"/>
    <w:rsid w:val="00447546"/>
    <w:rsid w:val="00455C2C"/>
    <w:rsid w:val="00482C2C"/>
    <w:rsid w:val="004A0C1A"/>
    <w:rsid w:val="004A3226"/>
    <w:rsid w:val="004A440B"/>
    <w:rsid w:val="004B6FE2"/>
    <w:rsid w:val="004C7338"/>
    <w:rsid w:val="004F565D"/>
    <w:rsid w:val="004F7182"/>
    <w:rsid w:val="005062D3"/>
    <w:rsid w:val="00507E1C"/>
    <w:rsid w:val="00522B10"/>
    <w:rsid w:val="00534BF7"/>
    <w:rsid w:val="0054034B"/>
    <w:rsid w:val="005406A8"/>
    <w:rsid w:val="0054588D"/>
    <w:rsid w:val="00557C38"/>
    <w:rsid w:val="00561B24"/>
    <w:rsid w:val="005667A4"/>
    <w:rsid w:val="00566934"/>
    <w:rsid w:val="00572781"/>
    <w:rsid w:val="00590AB3"/>
    <w:rsid w:val="005A5466"/>
    <w:rsid w:val="005C1B70"/>
    <w:rsid w:val="005C31F3"/>
    <w:rsid w:val="005E5B0C"/>
    <w:rsid w:val="005E619B"/>
    <w:rsid w:val="005F4DB7"/>
    <w:rsid w:val="005F7F1C"/>
    <w:rsid w:val="00620E1A"/>
    <w:rsid w:val="0062167A"/>
    <w:rsid w:val="00625695"/>
    <w:rsid w:val="00634FE0"/>
    <w:rsid w:val="00645442"/>
    <w:rsid w:val="00651BD6"/>
    <w:rsid w:val="00672F81"/>
    <w:rsid w:val="006905B6"/>
    <w:rsid w:val="00691CCE"/>
    <w:rsid w:val="00693BE4"/>
    <w:rsid w:val="006A722A"/>
    <w:rsid w:val="006A74A3"/>
    <w:rsid w:val="006B25BF"/>
    <w:rsid w:val="006B2B22"/>
    <w:rsid w:val="006D0D52"/>
    <w:rsid w:val="006E3B94"/>
    <w:rsid w:val="006E4EBF"/>
    <w:rsid w:val="007125F9"/>
    <w:rsid w:val="00712F2E"/>
    <w:rsid w:val="00724AD1"/>
    <w:rsid w:val="00734323"/>
    <w:rsid w:val="007368D7"/>
    <w:rsid w:val="00741993"/>
    <w:rsid w:val="00750474"/>
    <w:rsid w:val="007536D5"/>
    <w:rsid w:val="00754926"/>
    <w:rsid w:val="0076008E"/>
    <w:rsid w:val="007652CB"/>
    <w:rsid w:val="00776FCC"/>
    <w:rsid w:val="00780B16"/>
    <w:rsid w:val="00795DA8"/>
    <w:rsid w:val="00795F45"/>
    <w:rsid w:val="007A3042"/>
    <w:rsid w:val="007B6B20"/>
    <w:rsid w:val="007C5CCA"/>
    <w:rsid w:val="007D54A1"/>
    <w:rsid w:val="007F7CBB"/>
    <w:rsid w:val="00812C45"/>
    <w:rsid w:val="00815101"/>
    <w:rsid w:val="0083450F"/>
    <w:rsid w:val="008472C6"/>
    <w:rsid w:val="008738DA"/>
    <w:rsid w:val="00874DC4"/>
    <w:rsid w:val="008A5733"/>
    <w:rsid w:val="008A79A6"/>
    <w:rsid w:val="008A7FDF"/>
    <w:rsid w:val="008D2029"/>
    <w:rsid w:val="008E384E"/>
    <w:rsid w:val="008F4162"/>
    <w:rsid w:val="008F5201"/>
    <w:rsid w:val="008F65C4"/>
    <w:rsid w:val="009073FA"/>
    <w:rsid w:val="00920E16"/>
    <w:rsid w:val="009256A4"/>
    <w:rsid w:val="00933B73"/>
    <w:rsid w:val="00974D0C"/>
    <w:rsid w:val="0098110D"/>
    <w:rsid w:val="009B0738"/>
    <w:rsid w:val="009C70B2"/>
    <w:rsid w:val="009D3043"/>
    <w:rsid w:val="009E2FA8"/>
    <w:rsid w:val="009F4B43"/>
    <w:rsid w:val="009F7058"/>
    <w:rsid w:val="00A05357"/>
    <w:rsid w:val="00A05E94"/>
    <w:rsid w:val="00A1292C"/>
    <w:rsid w:val="00A155B5"/>
    <w:rsid w:val="00A16910"/>
    <w:rsid w:val="00A24FF3"/>
    <w:rsid w:val="00A36A77"/>
    <w:rsid w:val="00A404B0"/>
    <w:rsid w:val="00A43242"/>
    <w:rsid w:val="00A450B1"/>
    <w:rsid w:val="00A47DA3"/>
    <w:rsid w:val="00A47E82"/>
    <w:rsid w:val="00A64DF9"/>
    <w:rsid w:val="00A95926"/>
    <w:rsid w:val="00AA213A"/>
    <w:rsid w:val="00AA4F29"/>
    <w:rsid w:val="00AA4F3A"/>
    <w:rsid w:val="00AE6F1E"/>
    <w:rsid w:val="00AE782E"/>
    <w:rsid w:val="00AF058F"/>
    <w:rsid w:val="00AF4523"/>
    <w:rsid w:val="00B2135C"/>
    <w:rsid w:val="00B30434"/>
    <w:rsid w:val="00B4541B"/>
    <w:rsid w:val="00B56BF3"/>
    <w:rsid w:val="00B61CA6"/>
    <w:rsid w:val="00B80925"/>
    <w:rsid w:val="00BB4956"/>
    <w:rsid w:val="00BB568B"/>
    <w:rsid w:val="00BB6617"/>
    <w:rsid w:val="00BC264D"/>
    <w:rsid w:val="00BC50F5"/>
    <w:rsid w:val="00BC7077"/>
    <w:rsid w:val="00BC718F"/>
    <w:rsid w:val="00BD244B"/>
    <w:rsid w:val="00BD2E87"/>
    <w:rsid w:val="00BD7C5C"/>
    <w:rsid w:val="00BE3EB6"/>
    <w:rsid w:val="00C04CBB"/>
    <w:rsid w:val="00C06761"/>
    <w:rsid w:val="00C07AA1"/>
    <w:rsid w:val="00C14638"/>
    <w:rsid w:val="00C15FFB"/>
    <w:rsid w:val="00C16860"/>
    <w:rsid w:val="00C518A6"/>
    <w:rsid w:val="00C53FD0"/>
    <w:rsid w:val="00C576C7"/>
    <w:rsid w:val="00C62775"/>
    <w:rsid w:val="00C720C6"/>
    <w:rsid w:val="00C93522"/>
    <w:rsid w:val="00C95444"/>
    <w:rsid w:val="00C97170"/>
    <w:rsid w:val="00CD2EF9"/>
    <w:rsid w:val="00CD762C"/>
    <w:rsid w:val="00CE6528"/>
    <w:rsid w:val="00CF331C"/>
    <w:rsid w:val="00D26660"/>
    <w:rsid w:val="00D4121C"/>
    <w:rsid w:val="00D526C3"/>
    <w:rsid w:val="00D55F5B"/>
    <w:rsid w:val="00D64534"/>
    <w:rsid w:val="00D65066"/>
    <w:rsid w:val="00D71765"/>
    <w:rsid w:val="00D75A37"/>
    <w:rsid w:val="00D76D08"/>
    <w:rsid w:val="00D80A27"/>
    <w:rsid w:val="00D8585F"/>
    <w:rsid w:val="00D87686"/>
    <w:rsid w:val="00D92097"/>
    <w:rsid w:val="00D925E8"/>
    <w:rsid w:val="00DA6DA5"/>
    <w:rsid w:val="00DB525A"/>
    <w:rsid w:val="00DC77E8"/>
    <w:rsid w:val="00DD08EE"/>
    <w:rsid w:val="00DE4435"/>
    <w:rsid w:val="00DE5074"/>
    <w:rsid w:val="00DF028E"/>
    <w:rsid w:val="00DF4EA2"/>
    <w:rsid w:val="00DF744F"/>
    <w:rsid w:val="00E01428"/>
    <w:rsid w:val="00E02A16"/>
    <w:rsid w:val="00E12CD2"/>
    <w:rsid w:val="00E312BB"/>
    <w:rsid w:val="00E34B91"/>
    <w:rsid w:val="00E45E8E"/>
    <w:rsid w:val="00E60C95"/>
    <w:rsid w:val="00E6597A"/>
    <w:rsid w:val="00E71A7B"/>
    <w:rsid w:val="00E750D2"/>
    <w:rsid w:val="00E81594"/>
    <w:rsid w:val="00E828DE"/>
    <w:rsid w:val="00E86DEE"/>
    <w:rsid w:val="00EA3B24"/>
    <w:rsid w:val="00EA6C19"/>
    <w:rsid w:val="00EB6475"/>
    <w:rsid w:val="00EB7667"/>
    <w:rsid w:val="00EE007E"/>
    <w:rsid w:val="00EE1AB8"/>
    <w:rsid w:val="00F0521F"/>
    <w:rsid w:val="00F0750C"/>
    <w:rsid w:val="00F11E2B"/>
    <w:rsid w:val="00F26C2C"/>
    <w:rsid w:val="00F371F2"/>
    <w:rsid w:val="00F51E7F"/>
    <w:rsid w:val="00F63004"/>
    <w:rsid w:val="00F7071B"/>
    <w:rsid w:val="00F73533"/>
    <w:rsid w:val="00F8351E"/>
    <w:rsid w:val="00F86EFE"/>
    <w:rsid w:val="00FA0D37"/>
    <w:rsid w:val="00FA67B7"/>
    <w:rsid w:val="00FB2571"/>
    <w:rsid w:val="00FC289F"/>
    <w:rsid w:val="00FC3073"/>
    <w:rsid w:val="00FC5380"/>
    <w:rsid w:val="00FD1CED"/>
    <w:rsid w:val="00FD31CC"/>
    <w:rsid w:val="00FD6022"/>
    <w:rsid w:val="00FE2EE4"/>
    <w:rsid w:val="00FE486D"/>
    <w:rsid w:val="00FE6B1A"/>
  </w:rsids>
  <m:mathPr>
    <m:mathFont m:val="Cambria Math"/>
    <m:brkBin m:val="before"/>
    <m:brkBinSub m:val="--"/>
    <m:smallFrac m:val="off"/>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8194" fillcolor="white">
      <v:fill color="white"/>
      <v:textbox inset="1mm,1mm,1mm,1mm"/>
    </o:shapedefaults>
    <o:shapelayout v:ext="edit">
      <o:idmap v:ext="edit" data="1"/>
      <o:rules v:ext="edit">
        <o:r id="V:Rule141" type="connector" idref="#_x0000_s1882"/>
        <o:r id="V:Rule142" type="connector" idref="#_x0000_s1835"/>
        <o:r id="V:Rule143" type="connector" idref="#_x0000_s1145"/>
        <o:r id="V:Rule144" type="connector" idref="#_x0000_s1803"/>
        <o:r id="V:Rule145" type="connector" idref="#_x0000_s1302">
          <o:proxy start="" idref="#_x0000_s1068" connectloc="4"/>
          <o:proxy end="" idref="#_x0000_s1238" connectloc="0"/>
        </o:r>
        <o:r id="V:Rule146" type="connector" idref="#_x0000_s1583"/>
        <o:r id="V:Rule147" type="connector" idref="#_x0000_s1634"/>
        <o:r id="V:Rule148" type="connector" idref="#_x0000_s1869">
          <o:proxy start="" idref="#_x0000_s1856" connectloc="3"/>
          <o:proxy end="" idref="#_x0000_s1859" connectloc="1"/>
        </o:r>
        <o:r id="V:Rule149" type="connector" idref="#_x0000_s1273">
          <o:proxy start="" idref="#_x0000_s1092" connectloc="3"/>
          <o:proxy end="" idref="#_x0000_s1054" connectloc="1"/>
        </o:r>
        <o:r id="V:Rule150" type="connector" idref="#_x0000_s1691"/>
        <o:r id="V:Rule151" type="connector" idref="#_x0000_s1787"/>
        <o:r id="V:Rule152" type="connector" idref="#_x0000_s1881"/>
        <o:r id="V:Rule153" type="connector" idref="#_x0000_s1836"/>
        <o:r id="V:Rule154" type="connector" idref="#_x0000_s1160"/>
        <o:r id="V:Rule155" type="connector" idref="#_x0000_s1876">
          <o:proxy start="" idref="#_x0000_s1864" connectloc="3"/>
          <o:proxy end="" idref="#_x0000_s1865" connectloc="1"/>
        </o:r>
        <o:r id="V:Rule156" type="connector" idref="#_x0000_s1299">
          <o:proxy start="" idref="#_x0000_s1280" connectloc="4"/>
          <o:proxy end="" idref="#_x0000_s1058" connectloc="0"/>
        </o:r>
        <o:r id="V:Rule157" type="connector" idref="#_x0000_s1286">
          <o:proxy start="" idref="#_x0000_s1239" connectloc="0"/>
          <o:proxy end="" idref="#_x0000_s1065" connectloc="2"/>
        </o:r>
        <o:r id="V:Rule158" type="connector" idref="#_x0000_s1200"/>
        <o:r id="V:Rule159" type="connector" idref="#_x0000_s1134"/>
        <o:r id="V:Rule160" type="connector" idref="#_x0000_s1636"/>
        <o:r id="V:Rule161" type="connector" idref="#_x0000_s1175"/>
        <o:r id="V:Rule162" type="connector" idref="#_x0000_s1580"/>
        <o:r id="V:Rule163" type="connector" idref="#_x0000_s1883"/>
        <o:r id="V:Rule164" type="connector" idref="#_x0000_s1840"/>
        <o:r id="V:Rule165" type="connector" idref="#_x0000_s1174"/>
        <o:r id="V:Rule166" type="connector" idref="#_x0000_s1275">
          <o:proxy start="" idref="#_x0000_s1059" connectloc="3"/>
          <o:proxy end="" idref="#_x0000_s1052" connectloc="0"/>
        </o:r>
        <o:r id="V:Rule167" type="connector" idref="#_x0000_s1789"/>
        <o:r id="V:Rule168" type="connector" idref="#_x0000_s1839"/>
        <o:r id="V:Rule169" type="connector" idref="#_x0000_s1700"/>
        <o:r id="V:Rule170" type="connector" idref="#_x0000_s1632"/>
        <o:r id="V:Rule171" type="connector" idref="#_x0000_s1577"/>
        <o:r id="V:Rule172" type="connector" idref="#_x0000_s1798"/>
        <o:r id="V:Rule173" type="connector" idref="#_x0000_s1870">
          <o:proxy start="" idref="#_x0000_s1856" connectloc="3"/>
          <o:proxy end="" idref="#_x0000_s1857" connectloc="1"/>
        </o:r>
        <o:r id="V:Rule174" type="connector" idref="#_x0000_s1217"/>
        <o:r id="V:Rule175" type="connector" idref="#_x0000_s1166"/>
        <o:r id="V:Rule176" type="connector" idref="#_x0000_s1687"/>
        <o:r id="V:Rule177" type="connector" idref="#_x0000_s1159"/>
        <o:r id="V:Rule178" type="connector" idref="#_x0000_s1838"/>
        <o:r id="V:Rule179" type="connector" idref="#_x0000_s1637"/>
        <o:r id="V:Rule180" type="connector" idref="#_x0000_s1582"/>
        <o:r id="V:Rule181" type="connector" idref="#_x0000_s1207"/>
        <o:r id="V:Rule182" type="connector" idref="#_x0000_s1300">
          <o:proxy start="" idref="#_x0000_s1150" connectloc="3"/>
          <o:proxy end="" idref="#_x0000_s1084" connectloc="1"/>
        </o:r>
        <o:r id="V:Rule183" type="connector" idref="#_x0000_s1689"/>
        <o:r id="V:Rule184" type="connector" idref="#_x0000_s1834"/>
        <o:r id="V:Rule185" type="connector" idref="#_x0000_s1297">
          <o:proxy start="" idref="#_x0000_s1280" connectloc="1"/>
          <o:proxy end="" idref="#_x0000_s1061" connectloc="1"/>
        </o:r>
        <o:r id="V:Rule186" type="connector" idref="#_x0000_s1301">
          <o:proxy start="" idref="#_x0000_s1157" connectloc="3"/>
          <o:proxy end="" idref="#_x0000_s1084" connectloc="1"/>
        </o:r>
        <o:r id="V:Rule187" type="connector" idref="#_x0000_s1628"/>
        <o:r id="V:Rule188" type="connector" idref="#_x0000_s1151"/>
        <o:r id="V:Rule189" type="connector" idref="#_x0000_s1154"/>
        <o:r id="V:Rule190" type="connector" idref="#_x0000_s1306"/>
        <o:r id="V:Rule191" type="connector" idref="#_x0000_s1295">
          <o:proxy start="" idref="#_x0000_s1280" connectloc="1"/>
          <o:proxy end="" idref="#_x0000_s1063" connectloc="1"/>
        </o:r>
        <o:r id="V:Rule192" type="connector" idref="#_x0000_s1209"/>
        <o:r id="V:Rule193" type="connector" idref="#_x0000_s1574">
          <o:proxy start="" idref="#_x0000_s1571" connectloc="2"/>
          <o:proxy end="" idref="#_x0000_s1520" connectloc="1"/>
        </o:r>
        <o:r id="V:Rule194" type="connector" idref="#_x0000_s1165"/>
        <o:r id="V:Rule195" type="connector" idref="#_x0000_s1588"/>
        <o:r id="V:Rule196" type="connector" idref="#_x0000_s1851"/>
        <o:r id="V:Rule197" type="connector" idref="#_x0000_s1287">
          <o:proxy start="" idref="#_x0000_s1280" connectloc="3"/>
          <o:proxy end="" idref="#_x0000_s1068" connectloc="1"/>
        </o:r>
        <o:r id="V:Rule198" type="connector" idref="#_x0000_s1144"/>
        <o:r id="V:Rule199" type="connector" idref="#_x0000_s1270">
          <o:proxy start="" idref="#_x0000_s1228" connectloc="3"/>
          <o:proxy end="" idref="#_x0000_s1083" connectloc="1"/>
        </o:r>
        <o:r id="V:Rule200" type="connector" idref="#_x0000_s1146"/>
        <o:r id="V:Rule201" type="connector" idref="#_x0000_s1312">
          <o:proxy start="" idref="#_x0000_s1241" connectloc="2"/>
          <o:proxy end="" idref="#_x0000_s1239" connectloc="3"/>
        </o:r>
        <o:r id="V:Rule202" type="connector" idref="#_x0000_s1274">
          <o:proxy start="" idref="#_x0000_s1054" connectloc="2"/>
          <o:proxy end="" idref="#_x0000_s1059" connectloc="1"/>
        </o:r>
        <o:r id="V:Rule203" type="connector" idref="#_x0000_s1584"/>
        <o:r id="V:Rule204" type="connector" idref="#_x0000_s1640">
          <o:proxy start="" idref="#_x0000_s1622" connectloc="4"/>
          <o:proxy end="" idref="#_x0000_s1598" connectloc="3"/>
        </o:r>
        <o:r id="V:Rule205" type="connector" idref="#_x0000_s1263">
          <o:proxy start="" idref="#_x0000_s1032" connectloc="1"/>
          <o:proxy end="" idref="#_x0000_s1032" connectloc="1"/>
        </o:r>
        <o:r id="V:Rule206" type="connector" idref="#_x0000_s1313"/>
        <o:r id="V:Rule207" type="connector" idref="#_x0000_s1683"/>
        <o:r id="V:Rule208" type="connector" idref="#_x0000_s1214"/>
        <o:r id="V:Rule209" type="connector" idref="#_x0000_s1679"/>
        <o:r id="V:Rule210" type="connector" idref="#_x0000_s1633">
          <o:proxy start="" idref="#_x0000_s1613" connectloc="3"/>
          <o:proxy end="" idref="#_x0000_s1601" connectloc="3"/>
        </o:r>
        <o:r id="V:Rule211" type="connector" idref="#_x0000_s1790"/>
        <o:r id="V:Rule212" type="connector" idref="#_x0000_s1268"/>
        <o:r id="V:Rule213" type="connector" idref="#_x0000_s1168"/>
        <o:r id="V:Rule214" type="connector" idref="#_x0000_s1642">
          <o:proxy start="" idref="#_x0000_s1598" connectloc="2"/>
          <o:proxy end="" idref="#_x0000_s1641" connectloc="0"/>
        </o:r>
        <o:r id="V:Rule215" type="connector" idref="#_x0000_s1875">
          <o:proxy start="" idref="#_x0000_s1861" connectloc="3"/>
          <o:proxy end="" idref="#_x0000_s1863" connectloc="1"/>
        </o:r>
        <o:r id="V:Rule216" type="connector" idref="#_x0000_s1210"/>
        <o:r id="V:Rule217" type="connector" idref="#_x0000_s1311">
          <o:proxy start="" idref="#_x0000_s1238" connectloc="1"/>
          <o:proxy end="" idref="#_x0000_s1241" connectloc="4"/>
        </o:r>
        <o:r id="V:Rule218" type="connector" idref="#_x0000_s1576"/>
        <o:r id="V:Rule219" type="connector" idref="#_x0000_s1167"/>
        <o:r id="V:Rule220" type="connector" idref="#_x0000_s1173"/>
        <o:r id="V:Rule221" type="connector" idref="#_x0000_s1276">
          <o:proxy start="" idref="#_x0000_s1108" connectloc="4"/>
          <o:proxy end="" idref="#_x0000_s1109" connectloc="4"/>
        </o:r>
        <o:r id="V:Rule222" type="connector" idref="#_x0000_s1694">
          <o:proxy start="" idref="#_x0000_s1652" connectloc="2"/>
          <o:proxy end="" idref="#_x0000_s1693" connectloc="0"/>
        </o:r>
        <o:r id="V:Rule223" type="connector" idref="#_x0000_s1285">
          <o:proxy start="" idref="#_x0000_s1065" connectloc="3"/>
          <o:proxy end="" idref="#_x0000_s1280" connectloc="2"/>
        </o:r>
        <o:r id="V:Rule224" type="connector" idref="#_x0000_s1799"/>
        <o:r id="V:Rule225" type="connector" idref="#_x0000_s1147"/>
        <o:r id="V:Rule226" type="connector" idref="#_x0000_s1627"/>
        <o:r id="V:Rule227" type="connector" idref="#_x0000_s1697"/>
        <o:r id="V:Rule228" type="connector" idref="#_x0000_s1573">
          <o:proxy start="" idref="#_x0000_s1522" connectloc="1"/>
          <o:proxy end="" idref="#_x0000_s1571" connectloc="0"/>
        </o:r>
        <o:r id="V:Rule229" type="connector" idref="#_x0000_s1216"/>
        <o:r id="V:Rule230" type="connector" idref="#_x0000_s1208"/>
        <o:r id="V:Rule231" type="connector" idref="#_x0000_s1871">
          <o:proxy start="" idref="#_x0000_s1856" connectloc="3"/>
          <o:proxy end="" idref="#_x0000_s1861" connectloc="1"/>
        </o:r>
        <o:r id="V:Rule232" type="connector" idref="#_x0000_s1698"/>
        <o:r id="V:Rule233" type="connector" idref="#_x0000_s1629">
          <o:proxy start="" idref="#_x0000_s1600" connectloc="3"/>
        </o:r>
        <o:r id="V:Rule234" type="connector" idref="#_x0000_s1677">
          <o:proxy start="" idref="#_x0000_s1648" connectloc="1"/>
          <o:proxy end="" idref="#_x0000_s1676" connectloc="0"/>
        </o:r>
        <o:r id="V:Rule235" type="connector" idref="#_x0000_s1278">
          <o:proxy start="" idref="#_x0000_s1083" connectloc="3"/>
          <o:proxy end="" idref="#_x0000_s1110" connectloc="1"/>
        </o:r>
        <o:r id="V:Rule236" type="connector" idref="#_x0000_s1625">
          <o:proxy start="" idref="#_x0000_s1623" connectloc="2"/>
          <o:proxy end="" idref="#_x0000_s1601" connectloc="1"/>
        </o:r>
        <o:r id="V:Rule237" type="connector" idref="#_x0000_s1153"/>
        <o:r id="V:Rule238" type="connector" idref="#_x0000_s1874">
          <o:proxy start="" idref="#_x0000_s1857" connectloc="3"/>
          <o:proxy end="" idref="#_x0000_s1862" connectloc="1"/>
        </o:r>
        <o:r id="V:Rule239" type="connector" idref="#_x0000_s1283">
          <o:proxy start="" idref="#_x0000_s1051" connectloc="3"/>
          <o:proxy end="" idref="#_x0000_s1280" connectloc="2"/>
        </o:r>
        <o:r id="V:Rule240" type="connector" idref="#_x0000_s1284">
          <o:proxy start="" idref="#_x0000_s1064" connectloc="3"/>
          <o:proxy end="" idref="#_x0000_s1280" connectloc="2"/>
        </o:r>
        <o:r id="V:Rule241" type="connector" idref="#_x0000_s1682">
          <o:proxy start="" idref="#_x0000_s1654" connectloc="3"/>
        </o:r>
        <o:r id="V:Rule242" type="connector" idref="#_x0000_s1318">
          <o:proxy start="" idref="#_x0000_s1231" connectloc="3"/>
          <o:proxy end="" idref="#_x0000_s1315" connectloc="3"/>
        </o:r>
        <o:r id="V:Rule243" type="connector" idref="#_x0000_s1158"/>
        <o:r id="V:Rule244" type="connector" idref="#_x0000_s1294"/>
        <o:r id="V:Rule245" type="connector" idref="#_x0000_s1121"/>
        <o:r id="V:Rule246" type="connector" idref="#_x0000_s1282"/>
        <o:r id="V:Rule247" type="connector" idref="#_x0000_s1119"/>
        <o:r id="V:Rule248" type="connector" idref="#_x0000_s1279">
          <o:proxy start="" idref="#_x0000_s1082" connectloc="3"/>
          <o:proxy end="" idref="#_x0000_s1110" connectloc="1"/>
        </o:r>
        <o:r id="V:Rule249" type="connector" idref="#_x0000_s1152"/>
        <o:r id="V:Rule250" type="connector" idref="#_x0000_s1271">
          <o:proxy start="" idref="#_x0000_s1228" connectloc="3"/>
          <o:proxy end="" idref="#_x0000_s1082" connectloc="1"/>
        </o:r>
        <o:r id="V:Rule251" type="connector" idref="#_x0000_s1161"/>
        <o:r id="V:Rule252" type="connector" idref="#_x0000_s1872">
          <o:proxy start="" idref="#_x0000_s1864" connectloc="3"/>
          <o:proxy end="" idref="#_x0000_s1866" connectloc="1"/>
        </o:r>
        <o:r id="V:Rule253" type="connector" idref="#_x0000_s1785">
          <o:proxy start="" idref="#_x0000_s1755" connectloc="1"/>
          <o:proxy end="" idref="#_x0000_s1784" connectloc="0"/>
        </o:r>
        <o:r id="V:Rule254" type="connector" idref="#_x0000_s1678">
          <o:proxy start="" idref="#_x0000_s1676" connectloc="2"/>
          <o:proxy end="" idref="#_x0000_s1655" connectloc="1"/>
        </o:r>
        <o:r id="V:Rule255" type="connector" idref="#_x0000_s1638"/>
        <o:r id="V:Rule256" type="connector" idref="#_x0000_s1303">
          <o:proxy start="" idref="#_x0000_s1058" connectloc="2"/>
          <o:proxy end="" idref="#_x0000_s1238" connectloc="0"/>
        </o:r>
        <o:r id="V:Rule257" type="connector" idref="#_x0000_s1579"/>
        <o:r id="V:Rule258" type="connector" idref="#_x0000_s1172"/>
        <o:r id="V:Rule259" type="connector" idref="#_x0000_s1680"/>
        <o:r id="V:Rule260" type="connector" idref="#_x0000_s1626"/>
        <o:r id="V:Rule261" type="connector" idref="#_x0000_s1304"/>
        <o:r id="V:Rule262" type="connector" idref="#_x0000_s1873">
          <o:proxy start="" idref="#_x0000_s1856" connectloc="3"/>
          <o:proxy end="" idref="#_x0000_s1858" connectloc="1"/>
        </o:r>
        <o:r id="V:Rule263" type="connector" idref="#_x0000_s1852"/>
        <o:r id="V:Rule264" type="connector" idref="#_x0000_s1630"/>
        <o:r id="V:Rule265" type="connector" idref="#_x0000_s1215"/>
        <o:r id="V:Rule266" type="connector" idref="#_x0000_s1631"/>
        <o:r id="V:Rule267" type="connector" idref="#_x0000_s1221"/>
        <o:r id="V:Rule268" type="connector" idref="#_x0000_s1575"/>
        <o:r id="V:Rule269" type="connector" idref="#_x0000_s1586"/>
        <o:r id="V:Rule270" type="connector" idref="#_x0000_s1305"/>
        <o:r id="V:Rule271" type="connector" idref="#_x0000_s1317">
          <o:proxy start="" idref="#_x0000_s1315" connectloc="1"/>
          <o:proxy end="" idref="#_x0000_s1234" connectloc="1"/>
        </o:r>
        <o:r id="V:Rule272" type="connector" idref="#_x0000_s1122"/>
        <o:r id="V:Rule273" type="connector" idref="#_x0000_s1699"/>
        <o:r id="V:Rule274" type="connector" idref="#_x0000_s1797"/>
        <o:r id="V:Rule275" type="connector" idref="#_x0000_s1267">
          <o:proxy end="" idref="#_x0000_s1108" connectloc="2"/>
        </o:r>
        <o:r id="V:Rule276" type="connector" idref="#_x0000_s1587"/>
        <o:r id="V:Rule277" type="connector" idref="#_x0000_s1578">
          <o:proxy start="" idref="#_x0000_s1519" connectloc="3"/>
        </o:r>
        <o:r id="V:Rule278" type="connector" idref="#_x0000_s1120"/>
        <o:r id="V:Rule279" type="connector" idref="#_x0000_s1855"/>
        <o:r id="V:Rule280" type="connector" idref="#_x0000_s1624">
          <o:proxy start="" idref="#_x0000_s1594" connectloc="1"/>
          <o:proxy end="" idref="#_x0000_s1623" connectloc="0"/>
        </o:r>
      </o:rules>
      <o:regrouptable v:ext="edit">
        <o:entry new="1" old="0"/>
        <o:entry new="2" old="0"/>
        <o:entry new="3" old="0"/>
        <o:entry new="4" old="0"/>
        <o:entry new="5" old="0"/>
        <o:entry new="6" old="0"/>
        <o:entry new="7" old="0"/>
        <o:entry new="8" old="0"/>
        <o:entry new="9" old="0"/>
        <o:entry new="10" old="0"/>
        <o:entry new="11" old="0"/>
        <o:entry new="12" old="0"/>
        <o:entry new="13" old="0"/>
        <o:entry new="14" old="0"/>
        <o:entry new="15" old="0"/>
        <o:entry new="16" old="0"/>
        <o:entry new="17" old="0"/>
        <o:entry new="18" old="0"/>
        <o:entry new="19" old="0"/>
        <o:entry new="20" old="0"/>
        <o:entry new="21" old="0"/>
        <o:entry new="22" old="0"/>
        <o:entry new="23" old="0"/>
        <o:entry new="24" old="0"/>
        <o:entry new="25" old="0"/>
        <o:entry new="26" old="0"/>
        <o:entry new="27" old="0"/>
        <o:entry new="28" old="0"/>
        <o:entry new="29" old="0"/>
        <o:entry new="30" old="0"/>
        <o:entry new="31" old="0"/>
        <o:entry new="32" old="0"/>
        <o:entry new="33" old="0"/>
        <o:entry new="34" old="0"/>
        <o:entry new="35" old="0"/>
        <o:entry new="36" old="0"/>
        <o:entry new="37" old="0"/>
        <o:entry new="38" old="0"/>
        <o:entry new="39" old="0"/>
        <o:entry new="40" old="0"/>
        <o:entry new="4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2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28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Technic">
      <a:fillStyleLst>
        <a:solidFill>
          <a:schemeClr val="phClr"/>
        </a:solidFill>
        <a:gradFill rotWithShape="1">
          <a:gsLst>
            <a:gs pos="0">
              <a:schemeClr val="phClr">
                <a:tint val="1000"/>
              </a:schemeClr>
            </a:gs>
            <a:gs pos="68000">
              <a:schemeClr val="phClr">
                <a:tint val="77000"/>
              </a:schemeClr>
            </a:gs>
            <a:gs pos="81000">
              <a:schemeClr val="phClr">
                <a:tint val="79000"/>
              </a:schemeClr>
            </a:gs>
            <a:gs pos="86000">
              <a:schemeClr val="phClr">
                <a:tint val="73000"/>
              </a:schemeClr>
            </a:gs>
            <a:gs pos="100000">
              <a:schemeClr val="phClr">
                <a:tint val="35000"/>
              </a:schemeClr>
            </a:gs>
          </a:gsLst>
          <a:lin ang="5400000" scaled="1"/>
        </a:gradFill>
        <a:gradFill rotWithShape="1">
          <a:gsLst>
            <a:gs pos="0">
              <a:schemeClr val="phClr">
                <a:tint val="73000"/>
                <a:satMod val="150000"/>
              </a:schemeClr>
            </a:gs>
            <a:gs pos="25000">
              <a:schemeClr val="phClr">
                <a:tint val="96000"/>
                <a:shade val="80000"/>
                <a:satMod val="105000"/>
              </a:schemeClr>
            </a:gs>
            <a:gs pos="38000">
              <a:schemeClr val="phClr">
                <a:tint val="96000"/>
                <a:shade val="59000"/>
                <a:satMod val="120000"/>
              </a:schemeClr>
            </a:gs>
            <a:gs pos="55000">
              <a:schemeClr val="phClr">
                <a:shade val="57000"/>
                <a:satMod val="120000"/>
              </a:schemeClr>
            </a:gs>
            <a:gs pos="80000">
              <a:schemeClr val="phClr">
                <a:shade val="56000"/>
                <a:satMod val="145000"/>
              </a:schemeClr>
            </a:gs>
            <a:gs pos="88000">
              <a:schemeClr val="phClr">
                <a:shade val="63000"/>
                <a:satMod val="160000"/>
              </a:schemeClr>
            </a:gs>
            <a:gs pos="100000">
              <a:schemeClr val="phClr">
                <a:tint val="99555"/>
                <a:satMod val="155000"/>
              </a:schemeClr>
            </a:gs>
          </a:gsLst>
          <a:lin ang="5400000" scaled="1"/>
        </a:gradFill>
      </a:fillStyleLst>
      <a:lnStyleLst>
        <a:ln w="9525" cap="flat" cmpd="sng" algn="ctr">
          <a:solidFill>
            <a:schemeClr val="phClr">
              <a:shade val="60000"/>
              <a:satMod val="300000"/>
            </a:schemeClr>
          </a:solidFill>
          <a:prstDash val="solid"/>
        </a:ln>
        <a:ln w="19050" cap="flat" cmpd="sng" algn="ctr">
          <a:solidFill>
            <a:schemeClr val="phClr"/>
          </a:solidFill>
          <a:prstDash val="solid"/>
        </a:ln>
        <a:ln w="19050" cap="flat" cmpd="sng" algn="ctr">
          <a:solidFill>
            <a:schemeClr val="phClr"/>
          </a:solidFill>
          <a:prstDash val="solid"/>
        </a:ln>
      </a:lnStyleLst>
      <a:effectStyleLst>
        <a:effectStyle>
          <a:effectLst>
            <a:glow rad="63500">
              <a:schemeClr val="phClr">
                <a:tint val="30000"/>
                <a:shade val="95000"/>
                <a:satMod val="300000"/>
                <a:alpha val="50000"/>
              </a:schemeClr>
            </a:glow>
          </a:effectLst>
        </a:effectStyle>
        <a:effectStyle>
          <a:effectLst>
            <a:glow rad="70000">
              <a:schemeClr val="phClr">
                <a:tint val="30000"/>
                <a:shade val="95000"/>
                <a:satMod val="300000"/>
                <a:alpha val="50000"/>
              </a:schemeClr>
            </a:glow>
          </a:effectLst>
        </a:effectStyle>
        <a:effectStyle>
          <a:effectLst>
            <a:glow rad="76200">
              <a:schemeClr val="phClr">
                <a:tint val="30000"/>
                <a:shade val="95000"/>
                <a:satMod val="300000"/>
                <a:alpha val="50000"/>
              </a:schemeClr>
            </a:glow>
          </a:effectLst>
          <a:scene3d>
            <a:camera prst="orthographicFront" fov="0">
              <a:rot lat="0" lon="0" rev="0"/>
            </a:camera>
            <a:lightRig rig="harsh" dir="t">
              <a:rot lat="6000000" lon="6000000" rev="0"/>
            </a:lightRig>
          </a:scene3d>
          <a:sp3d contourW="10000" prstMaterial="metal">
            <a:bevelT w="20000" h="9000" prst="softRound"/>
            <a:contourClr>
              <a:schemeClr val="phClr">
                <a:shade val="30000"/>
                <a:satMod val="20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0CA1E3-1F2E-416A-81EC-780AEA991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1939</TotalTime>
  <Pages>8</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Gregan</dc:creator>
  <cp:lastModifiedBy>Steve Gregan</cp:lastModifiedBy>
  <cp:revision>216</cp:revision>
  <dcterms:created xsi:type="dcterms:W3CDTF">2011-07-31T23:50:00Z</dcterms:created>
  <dcterms:modified xsi:type="dcterms:W3CDTF">2011-08-05T01:55:00Z</dcterms:modified>
</cp:coreProperties>
</file>