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46B" w:rsidRDefault="006B3189">
      <w:pPr>
        <w:jc w:val="center"/>
        <w:rPr>
          <w:rFonts w:ascii="Arial" w:hAnsi="Arial" w:cs="Arial"/>
          <w:b/>
          <w:sz w:val="24"/>
        </w:rPr>
      </w:pPr>
      <w:r>
        <w:rPr>
          <w:rFonts w:ascii="Arial" w:hAnsi="Arial" w:cs="Arial"/>
          <w:b/>
          <w:sz w:val="24"/>
          <w:u w:val="single"/>
        </w:rPr>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bottom w:val="nil"/>
            </w:tcBorders>
          </w:tcPr>
          <w:p w:rsidR="0016446B" w:rsidRDefault="006B3189">
            <w:pPr>
              <w:tabs>
                <w:tab w:val="left" w:pos="9195"/>
              </w:tabs>
              <w:rPr>
                <w:rFonts w:ascii="Arial" w:hAnsi="Arial" w:cs="Arial"/>
                <w:b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16446B" w:rsidRDefault="006B3189">
            <w:pPr>
              <w:tabs>
                <w:tab w:val="left" w:pos="9195"/>
              </w:tabs>
              <w:cnfStyle w:val="000000000000"/>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Manila Paper, Marker</w:t>
            </w:r>
          </w:p>
        </w:tc>
      </w:tr>
    </w:tbl>
    <w:p w:rsidR="0016446B" w:rsidRDefault="0016446B">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75"/>
        <w:gridCol w:w="3175"/>
        <w:gridCol w:w="3175"/>
        <w:gridCol w:w="3176"/>
        <w:gridCol w:w="3176"/>
      </w:tblGrid>
      <w:tr w:rsidR="0016446B" w:rsidTr="0016446B">
        <w:trPr>
          <w:cnfStyle w:val="100000000000"/>
          <w:trHeight w:val="277"/>
        </w:trPr>
        <w:tc>
          <w:tcPr>
            <w:cnfStyle w:val="001000000100"/>
            <w:tcW w:w="3175" w:type="dxa"/>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75" w:type="dxa"/>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75" w:type="dxa"/>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76" w:type="dxa"/>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76" w:type="dxa"/>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907"/>
        </w:trPr>
        <w:tc>
          <w:tcPr>
            <w:cnfStyle w:val="001000000000"/>
            <w:tcW w:w="3175" w:type="dxa"/>
            <w:tcBorders>
              <w:top w:val="nil"/>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determine different physical fitness test exercise and perform each test with the materials provided.</w:t>
            </w:r>
          </w:p>
        </w:tc>
        <w:tc>
          <w:tcPr>
            <w:tcW w:w="3175"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rsidR="0016446B" w:rsidRDefault="006B3189">
            <w:pPr>
              <w:tabs>
                <w:tab w:val="left" w:pos="9195"/>
              </w:tabs>
              <w:cnfStyle w:val="000000000000"/>
              <w:rPr>
                <w:rFonts w:ascii="Arial" w:hAnsi="Arial" w:cs="Arial"/>
                <w:sz w:val="24"/>
              </w:rPr>
            </w:pPr>
            <w:r>
              <w:rPr>
                <w:rFonts w:ascii="Arial" w:hAnsi="Arial" w:cs="Arial"/>
                <w:sz w:val="24"/>
              </w:rPr>
              <w:t xml:space="preserve">Chalk, measuring stick, small traffic cones, weight balance, tape measure, </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Jane Manguiran</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 Section Coordinator</w:t>
      </w: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The students will learn how to read musical notes.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lang w:val="en-US"/>
              </w:rPr>
            </w:pPr>
            <w:r>
              <w:rPr>
                <w:rFonts w:ascii="Arial" w:hAnsi="Arial" w:cs="Arial"/>
                <w:sz w:val="24"/>
                <w:lang w:val="en-US"/>
              </w:rPr>
              <w:t>The learners will be able to know the names of each note and their corresponding measure.</w:t>
            </w:r>
          </w:p>
          <w:p w:rsidR="0016446B" w:rsidRDefault="006B3189">
            <w:pPr>
              <w:tabs>
                <w:tab w:val="left" w:pos="9195"/>
              </w:tabs>
              <w:cnfStyle w:val="000000000000"/>
              <w:rPr>
                <w:rFonts w:ascii="Arial" w:hAnsi="Arial" w:cs="Arial"/>
                <w:sz w:val="24"/>
              </w:rPr>
            </w:pPr>
            <w:r>
              <w:rPr>
                <w:rFonts w:ascii="Arial" w:hAnsi="Arial" w:cs="Arial"/>
                <w:sz w:val="24"/>
                <w:lang w:val="en-US"/>
              </w:rPr>
              <w:t>Lecture will be followed by a test to measure student’s understanding about the lesson</w:t>
            </w:r>
          </w:p>
          <w:p w:rsidR="0016446B" w:rsidRDefault="0016446B">
            <w:pPr>
              <w:tabs>
                <w:tab w:val="left" w:pos="9195"/>
              </w:tabs>
              <w:cnfStyle w:val="000000000000"/>
              <w:rPr>
                <w:rFonts w:ascii="Arial" w:hAnsi="Arial" w:cs="Arial"/>
                <w:sz w:val="24"/>
              </w:rPr>
            </w:pP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16446B" w:rsidRDefault="006B3189">
            <w:pPr>
              <w:tabs>
                <w:tab w:val="left" w:pos="9195"/>
              </w:tabs>
              <w:cnfStyle w:val="00000000000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Papers, pens, metronome, stereo, audio file.</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794"/>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make music sheets.</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 pen.</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p>
    <w:p w:rsidR="0016446B" w:rsidRDefault="006B3189">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16446B" w:rsidRDefault="006B3189">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16446B" w:rsidRDefault="0016446B">
      <w:pPr>
        <w:tabs>
          <w:tab w:val="left" w:pos="9195"/>
        </w:tabs>
        <w:spacing w:after="0"/>
        <w:rPr>
          <w:rFonts w:ascii="Arial" w:hAnsi="Arial" w:cs="Arial"/>
        </w:rPr>
        <w:sectPr w:rsidR="0016446B">
          <w:headerReference w:type="default" r:id="rId8"/>
          <w:footerReference w:type="default" r:id="rId9"/>
          <w:pgSz w:w="18722" w:h="12242" w:orient="landscape"/>
          <w:pgMar w:top="1440" w:right="1440" w:bottom="1440" w:left="1440" w:header="720" w:footer="720" w:gutter="0"/>
          <w:cols w:space="720"/>
          <w:docGrid w:linePitch="360"/>
        </w:sectPr>
      </w:pPr>
    </w:p>
    <w:p w:rsidR="0016446B" w:rsidRDefault="006B3189">
      <w:pPr>
        <w:jc w:val="center"/>
        <w:rPr>
          <w:rFonts w:ascii="Arial" w:hAnsi="Arial" w:cs="Arial"/>
          <w:b/>
          <w:sz w:val="24"/>
        </w:rPr>
      </w:pPr>
      <w:r>
        <w:rPr>
          <w:rFonts w:ascii="Arial" w:hAnsi="Arial" w:cs="Arial"/>
          <w:b/>
          <w:sz w:val="24"/>
          <w:u w:val="single"/>
        </w:rPr>
        <w:lastRenderedPageBreak/>
        <w:t>LESSON PLAN</w:t>
      </w:r>
    </w:p>
    <w:p w:rsidR="0016446B" w:rsidRDefault="006B3189">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16446B" w:rsidRDefault="006B3189">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11, 2018</w:t>
      </w:r>
    </w:p>
    <w:p w:rsidR="0016446B" w:rsidRDefault="006B3189">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587"/>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will choose an inanimate object in the building or at their home to photograph or use for the video project.</w:t>
            </w:r>
          </w:p>
          <w:p w:rsidR="0016446B" w:rsidRDefault="006B3189">
            <w:pPr>
              <w:tabs>
                <w:tab w:val="left" w:pos="9195"/>
              </w:tabs>
              <w:cnfStyle w:val="000000000000"/>
              <w:rPr>
                <w:rFonts w:ascii="Arial" w:hAnsi="Arial" w:cs="Arial"/>
                <w:sz w:val="24"/>
              </w:rPr>
            </w:pPr>
            <w:r>
              <w:rPr>
                <w:rFonts w:ascii="Arial" w:hAnsi="Arial" w:cs="Arial"/>
                <w:sz w:val="24"/>
              </w:rPr>
              <w:t>The first shot will be of the actual object, but all other photos or video shots will be from the perspective of the object.</w:t>
            </w:r>
          </w:p>
          <w:p w:rsidR="0016446B" w:rsidRDefault="006B3189">
            <w:pPr>
              <w:tabs>
                <w:tab w:val="left" w:pos="9195"/>
              </w:tabs>
              <w:cnfStyle w:val="000000000000"/>
              <w:rPr>
                <w:rFonts w:ascii="Arial" w:hAnsi="Arial" w:cs="Arial"/>
                <w:sz w:val="24"/>
              </w:rPr>
            </w:pPr>
            <w:r>
              <w:rPr>
                <w:rFonts w:ascii="Arial" w:hAnsi="Arial" w:cs="Arial"/>
                <w:sz w:val="24"/>
              </w:rPr>
              <w:t>Additionally, commentary will be offered about how the object may think about the world.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Ask students to think about the world from that perspective for a moment.</w:t>
            </w:r>
          </w:p>
          <w:p w:rsidR="0016446B" w:rsidRDefault="006B3189">
            <w:pPr>
              <w:tabs>
                <w:tab w:val="left" w:pos="9195"/>
              </w:tabs>
              <w:cnfStyle w:val="000000000000"/>
              <w:rPr>
                <w:rFonts w:ascii="Arial" w:hAnsi="Arial" w:cs="Arial"/>
                <w:sz w:val="24"/>
              </w:rPr>
            </w:pPr>
            <w:r>
              <w:rPr>
                <w:rFonts w:ascii="Arial" w:hAnsi="Arial" w:cs="Arial"/>
                <w:sz w:val="24"/>
              </w:rPr>
              <w:t>Now have students think about the world if they could only see from that position they are in, all day, every day, in the same spot.</w:t>
            </w:r>
          </w:p>
          <w:p w:rsidR="0016446B" w:rsidRDefault="006B3189">
            <w:pPr>
              <w:tabs>
                <w:tab w:val="left" w:pos="9195"/>
              </w:tabs>
              <w:cnfStyle w:val="000000000000"/>
              <w:rPr>
                <w:rFonts w:ascii="Arial" w:hAnsi="Arial" w:cs="Arial"/>
                <w:sz w:val="24"/>
              </w:rPr>
            </w:pPr>
            <w:r>
              <w:rPr>
                <w:rFonts w:ascii="Arial" w:hAnsi="Arial" w:cs="Arial"/>
                <w:sz w:val="24"/>
              </w:rPr>
              <w:t>Students with the best shot will be exhibited in the mural.</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Cameras or video cameras for each student</w:t>
            </w:r>
          </w:p>
          <w:p w:rsidR="0016446B" w:rsidRDefault="006B3189">
            <w:pPr>
              <w:tabs>
                <w:tab w:val="left" w:pos="9195"/>
              </w:tabs>
              <w:cnfStyle w:val="00000000000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16446B" w:rsidRDefault="0016446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16446B" w:rsidTr="0016446B">
        <w:trPr>
          <w:cnfStyle w:val="100000000000"/>
        </w:trPr>
        <w:tc>
          <w:tcPr>
            <w:cnfStyle w:val="001000000100"/>
            <w:tcW w:w="3166" w:type="dxa"/>
            <w:tcBorders>
              <w:top w:val="single" w:sz="4" w:space="0" w:color="000000"/>
              <w:left w:val="single" w:sz="4" w:space="0" w:color="000000"/>
            </w:tcBorders>
          </w:tcPr>
          <w:p w:rsidR="0016446B" w:rsidRDefault="006B3189">
            <w:pPr>
              <w:tabs>
                <w:tab w:val="left" w:pos="9195"/>
              </w:tabs>
              <w:jc w:val="center"/>
              <w:rPr>
                <w:rFonts w:ascii="Arial" w:hAnsi="Arial" w:cs="Arial"/>
                <w:sz w:val="24"/>
              </w:rPr>
            </w:pPr>
            <w:r>
              <w:rPr>
                <w:rFonts w:ascii="Arial" w:hAnsi="Arial" w:cs="Arial"/>
                <w:sz w:val="24"/>
              </w:rPr>
              <w:lastRenderedPageBreak/>
              <w:t>Lesson Outline</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16446B" w:rsidRDefault="006B3189">
            <w:pPr>
              <w:tabs>
                <w:tab w:val="left" w:pos="9195"/>
              </w:tabs>
              <w:jc w:val="center"/>
              <w:cnfStyle w:val="100000000000"/>
              <w:rPr>
                <w:rFonts w:ascii="Arial" w:hAnsi="Arial" w:cs="Arial"/>
                <w:sz w:val="24"/>
              </w:rPr>
            </w:pPr>
            <w:r>
              <w:rPr>
                <w:rFonts w:ascii="Arial" w:hAnsi="Arial" w:cs="Arial"/>
                <w:sz w:val="24"/>
              </w:rPr>
              <w:t>Materials Needed</w:t>
            </w:r>
          </w:p>
        </w:tc>
      </w:tr>
      <w:tr w:rsidR="0016446B" w:rsidTr="0016446B">
        <w:trPr>
          <w:trHeight w:val="6794"/>
        </w:trPr>
        <w:tc>
          <w:tcPr>
            <w:cnfStyle w:val="001000000000"/>
            <w:tcW w:w="3166" w:type="dxa"/>
            <w:tcBorders>
              <w:top w:val="nil"/>
              <w:left w:val="single" w:sz="4" w:space="0" w:color="000000"/>
              <w:bottom w:val="nil"/>
            </w:tcBorders>
          </w:tcPr>
          <w:p w:rsidR="0016446B" w:rsidRDefault="006B3189">
            <w:pPr>
              <w:tabs>
                <w:tab w:val="left" w:pos="9195"/>
              </w:tabs>
              <w:rPr>
                <w:rFonts w:ascii="Arial" w:hAnsi="Arial" w:cs="Arial"/>
                <w:sz w:val="24"/>
              </w:rPr>
            </w:pPr>
            <w:r>
              <w:rPr>
                <w:rFonts w:ascii="Arial" w:hAnsi="Arial" w:cs="Arial"/>
                <w:sz w:val="24"/>
              </w:rPr>
              <w:t>This lesson will allow students to practice creating art from a unique perspective while learning about Michelangelo.</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66"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Have students tape a piece of paper under their desks or tables.</w:t>
            </w:r>
          </w:p>
          <w:p w:rsidR="0016446B" w:rsidRDefault="006B3189">
            <w:pPr>
              <w:tabs>
                <w:tab w:val="left" w:pos="9195"/>
              </w:tabs>
              <w:cnfStyle w:val="000000000000"/>
              <w:rPr>
                <w:rFonts w:ascii="Arial" w:hAnsi="Arial" w:cs="Arial"/>
                <w:sz w:val="24"/>
              </w:rPr>
            </w:pPr>
            <w:r>
              <w:rPr>
                <w:rFonts w:ascii="Arial" w:hAnsi="Arial" w:cs="Arial"/>
                <w:sz w:val="24"/>
              </w:rPr>
              <w:t>Have all art supplies at arm’s reach.</w:t>
            </w:r>
          </w:p>
          <w:p w:rsidR="0016446B" w:rsidRDefault="006B3189">
            <w:pPr>
              <w:tabs>
                <w:tab w:val="left" w:pos="9195"/>
              </w:tabs>
              <w:cnfStyle w:val="000000000000"/>
              <w:rPr>
                <w:rFonts w:ascii="Arial" w:hAnsi="Arial" w:cs="Arial"/>
                <w:sz w:val="24"/>
              </w:rPr>
            </w:pPr>
            <w:r>
              <w:rPr>
                <w:rFonts w:ascii="Arial" w:hAnsi="Arial" w:cs="Arial"/>
                <w:sz w:val="24"/>
              </w:rPr>
              <w:t>Allow students to create a unique piece of art, but explain that the whole paper should be covered.</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Ask the students if they have heard about Michelangelo or the Sistine Chapel.</w:t>
            </w:r>
          </w:p>
          <w:p w:rsidR="0016446B" w:rsidRDefault="006B3189">
            <w:pPr>
              <w:tabs>
                <w:tab w:val="left" w:pos="9195"/>
              </w:tabs>
              <w:cnfStyle w:val="000000000000"/>
              <w:rPr>
                <w:rFonts w:ascii="Arial" w:hAnsi="Arial" w:cs="Arial"/>
                <w:sz w:val="24"/>
              </w:rPr>
            </w:pPr>
            <w:r>
              <w:rPr>
                <w:rFonts w:ascii="Arial" w:hAnsi="Arial" w:cs="Arial"/>
                <w:sz w:val="24"/>
              </w:rPr>
              <w:t>Explain that today they will try to create something beautiful while painting like Michelangelo.</w:t>
            </w:r>
          </w:p>
          <w:p w:rsidR="0016446B" w:rsidRDefault="006B3189">
            <w:pPr>
              <w:tabs>
                <w:tab w:val="left" w:pos="9195"/>
              </w:tabs>
              <w:cnfStyle w:val="000000000000"/>
              <w:rPr>
                <w:rFonts w:ascii="Arial" w:hAnsi="Arial" w:cs="Arial"/>
                <w:sz w:val="24"/>
              </w:rPr>
            </w:pPr>
            <w:r>
              <w:rPr>
                <w:rFonts w:ascii="Arial" w:hAnsi="Arial" w:cs="Arial"/>
                <w:sz w:val="24"/>
              </w:rPr>
              <w:t>Students with the best painting will be exhibited outside the classroom for one week.</w:t>
            </w:r>
          </w:p>
        </w:tc>
        <w:tc>
          <w:tcPr>
            <w:tcW w:w="3167" w:type="dxa"/>
            <w:tcBorders>
              <w:top w:val="nil"/>
              <w:left w:val="single" w:sz="4" w:space="0" w:color="000000"/>
              <w:bottom w:val="nil"/>
              <w:right w:val="single" w:sz="4" w:space="0" w:color="000000"/>
            </w:tcBorders>
          </w:tcPr>
          <w:p w:rsidR="0016446B" w:rsidRDefault="006B3189">
            <w:pPr>
              <w:tabs>
                <w:tab w:val="left" w:pos="9195"/>
              </w:tabs>
              <w:cnfStyle w:val="000000000000"/>
              <w:rPr>
                <w:rFonts w:ascii="Arial" w:hAnsi="Arial" w:cs="Arial"/>
                <w:sz w:val="24"/>
              </w:rPr>
            </w:pPr>
            <w:r>
              <w:rPr>
                <w:rFonts w:ascii="Arial" w:hAnsi="Arial" w:cs="Arial"/>
                <w:sz w:val="24"/>
              </w:rPr>
              <w:t>Paper, paints (for older students), crayons/markers (for younger students), tape, floor covering where needed</w:t>
            </w:r>
          </w:p>
        </w:tc>
      </w:tr>
    </w:tbl>
    <w:p w:rsidR="0016446B" w:rsidRDefault="0016446B">
      <w:pPr>
        <w:tabs>
          <w:tab w:val="left" w:pos="9195"/>
        </w:tabs>
        <w:spacing w:after="0"/>
        <w:rPr>
          <w:rFonts w:ascii="Arial" w:hAnsi="Arial" w:cs="Arial"/>
        </w:rPr>
      </w:pPr>
    </w:p>
    <w:p w:rsidR="0016446B" w:rsidRDefault="006B3189">
      <w:pPr>
        <w:tabs>
          <w:tab w:val="left" w:pos="9195"/>
        </w:tabs>
        <w:spacing w:after="0"/>
        <w:rPr>
          <w:rFonts w:ascii="Arial" w:hAnsi="Arial" w:cs="Arial"/>
        </w:rPr>
      </w:pPr>
      <w:r>
        <w:rPr>
          <w:rFonts w:ascii="Arial" w:hAnsi="Arial" w:cs="Arial"/>
        </w:rPr>
        <w:t>Prepared by:</w:t>
      </w:r>
      <w:r>
        <w:rPr>
          <w:rFonts w:ascii="Arial" w:hAnsi="Arial" w:cs="Arial"/>
        </w:rPr>
        <w:tab/>
        <w:t>Approved by:</w:t>
      </w:r>
    </w:p>
    <w:p w:rsidR="0016446B" w:rsidRDefault="006B3189">
      <w:pPr>
        <w:tabs>
          <w:tab w:val="left" w:pos="9195"/>
        </w:tabs>
        <w:spacing w:after="0"/>
        <w:rPr>
          <w:rFonts w:ascii="Arial" w:hAnsi="Arial" w:cs="Arial"/>
        </w:rPr>
      </w:pPr>
      <w:r>
        <w:rPr>
          <w:rFonts w:ascii="Arial" w:hAnsi="Arial" w:cs="Arial"/>
          <w:lang w:val="en-US"/>
        </w:rPr>
        <w:t>(sgd.)</w:t>
      </w:r>
      <w:r>
        <w:rPr>
          <w:rFonts w:ascii="Arial" w:hAnsi="Arial" w:cs="Arial"/>
        </w:rPr>
        <w:tab/>
        <w:t>(sgd.)</w:t>
      </w:r>
      <w:bookmarkStart w:id="0" w:name="_GoBack"/>
      <w:bookmarkEnd w:id="0"/>
    </w:p>
    <w:p w:rsidR="0016446B" w:rsidRDefault="006B3189">
      <w:pPr>
        <w:tabs>
          <w:tab w:val="left" w:pos="9195"/>
        </w:tabs>
        <w:spacing w:after="0"/>
        <w:rPr>
          <w:rFonts w:ascii="Arial" w:hAnsi="Arial" w:cs="Arial"/>
          <w:b/>
        </w:rPr>
      </w:pPr>
      <w:r>
        <w:rPr>
          <w:rFonts w:ascii="Arial" w:hAnsi="Arial" w:cs="Arial"/>
          <w:b/>
          <w:lang w:val="en-US"/>
        </w:rPr>
        <w:t>Krizia Lumapas</w:t>
      </w:r>
      <w:r>
        <w:rPr>
          <w:rFonts w:ascii="Arial" w:hAnsi="Arial" w:cs="Arial"/>
          <w:b/>
        </w:rPr>
        <w:tab/>
        <w:t>Benedict Sanchez</w:t>
      </w:r>
    </w:p>
    <w:p w:rsidR="0016446B" w:rsidRDefault="006B3189">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MAPEH Section Coordinat</w:t>
      </w:r>
      <w:r>
        <w:rPr>
          <w:rFonts w:ascii="Arial" w:hAnsi="Arial" w:cs="Arial"/>
          <w:lang w:val="en-US"/>
        </w:rPr>
        <w:t>or</w:t>
      </w:r>
    </w:p>
    <w:p w:rsidR="006452C1" w:rsidRDefault="006452C1">
      <w:pPr>
        <w:tabs>
          <w:tab w:val="left" w:pos="9195"/>
        </w:tabs>
        <w:spacing w:after="0"/>
        <w:rPr>
          <w:rFonts w:ascii="Arial" w:hAnsi="Arial" w:cs="Arial"/>
          <w:lang w:val="en-US"/>
        </w:rPr>
      </w:pPr>
    </w:p>
    <w:p w:rsidR="006452C1" w:rsidRDefault="006452C1">
      <w:pPr>
        <w:tabs>
          <w:tab w:val="left" w:pos="9195"/>
        </w:tabs>
        <w:spacing w:after="0"/>
        <w:rPr>
          <w:rFonts w:ascii="Arial" w:hAnsi="Arial" w:cs="Arial"/>
          <w:lang w:val="en-US"/>
        </w:rPr>
      </w:pPr>
    </w:p>
    <w:p w:rsidR="006452C1" w:rsidRDefault="006452C1" w:rsidP="006452C1">
      <w:pPr>
        <w:tabs>
          <w:tab w:val="left" w:pos="9195"/>
        </w:tabs>
        <w:rPr>
          <w:rFonts w:ascii="Arial" w:hAnsi="Arial" w:cs="Arial"/>
          <w:sz w:val="24"/>
        </w:rPr>
      </w:pPr>
      <w:r>
        <w:rPr>
          <w:rFonts w:ascii="Arial" w:hAnsi="Arial" w:cs="Arial"/>
          <w:sz w:val="24"/>
        </w:rPr>
        <w:lastRenderedPageBreak/>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6452C1" w:rsidRDefault="006452C1" w:rsidP="006452C1">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12, 2018</w:t>
      </w:r>
    </w:p>
    <w:p w:rsidR="006452C1" w:rsidRDefault="006452C1" w:rsidP="006452C1">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6"/>
        <w:gridCol w:w="3166"/>
        <w:gridCol w:w="3166"/>
        <w:gridCol w:w="3167"/>
        <w:gridCol w:w="3167"/>
      </w:tblGrid>
      <w:tr w:rsidR="006452C1" w:rsidTr="009B5B00">
        <w:trPr>
          <w:cnfStyle w:val="100000000000"/>
          <w:trHeight w:val="191"/>
        </w:trPr>
        <w:tc>
          <w:tcPr>
            <w:cnfStyle w:val="001000000100"/>
            <w:tcW w:w="3166"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Materials Needed</w:t>
            </w:r>
          </w:p>
        </w:tc>
      </w:tr>
      <w:tr w:rsidR="006452C1" w:rsidTr="009B5B00">
        <w:trPr>
          <w:trHeight w:val="5084"/>
        </w:trPr>
        <w:tc>
          <w:tcPr>
            <w:cnfStyle w:val="001000000000"/>
            <w:tcW w:w="3166"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lean the long history of embroidery and the different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 xml:space="preserve">The students will be group into 7. Each group will be assigned to a timeline and will research about its history in embroidery. They will then present their research in front of the class through role play. Each group will be given 5 minutes to present their role play and explain their role play. </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Music Play</w:t>
            </w:r>
          </w:p>
        </w:tc>
      </w:tr>
    </w:tbl>
    <w:p w:rsidR="006452C1" w:rsidRDefault="006452C1" w:rsidP="006452C1">
      <w:pPr>
        <w:tabs>
          <w:tab w:val="left" w:pos="9195"/>
        </w:tabs>
        <w:spacing w:after="0"/>
        <w:rPr>
          <w:rFonts w:ascii="Arial" w:hAnsi="Arial" w:cs="Arial"/>
        </w:rPr>
      </w:pPr>
    </w:p>
    <w:p w:rsidR="009B5B00" w:rsidRDefault="009B5B00" w:rsidP="006452C1">
      <w:pPr>
        <w:tabs>
          <w:tab w:val="left" w:pos="9195"/>
        </w:tabs>
        <w:spacing w:after="0"/>
        <w:rPr>
          <w:rFonts w:ascii="Arial" w:hAnsi="Arial" w:cs="Arial"/>
        </w:rPr>
      </w:pPr>
    </w:p>
    <w:p w:rsidR="009B5B00" w:rsidRDefault="009B5B00" w:rsidP="006452C1">
      <w:pPr>
        <w:tabs>
          <w:tab w:val="left" w:pos="9195"/>
        </w:tabs>
        <w:spacing w:after="0"/>
        <w:rPr>
          <w:rFonts w:ascii="Arial" w:hAnsi="Arial" w:cs="Arial"/>
        </w:rPr>
      </w:pPr>
    </w:p>
    <w:p w:rsidR="00385A36" w:rsidRDefault="00385A36" w:rsidP="00385A36">
      <w:pPr>
        <w:tabs>
          <w:tab w:val="left" w:pos="9195"/>
        </w:tabs>
        <w:spacing w:after="0"/>
        <w:rPr>
          <w:rFonts w:ascii="Arial" w:hAnsi="Arial" w:cs="Arial"/>
        </w:rPr>
      </w:pPr>
    </w:p>
    <w:p w:rsidR="00385A36" w:rsidRDefault="00385A36" w:rsidP="00385A36">
      <w:pPr>
        <w:tabs>
          <w:tab w:val="left" w:pos="9195"/>
        </w:tabs>
        <w:spacing w:after="0"/>
        <w:rPr>
          <w:rFonts w:ascii="Arial" w:hAnsi="Arial" w:cs="Arial"/>
        </w:rPr>
      </w:pPr>
      <w:r>
        <w:rPr>
          <w:rFonts w:ascii="Arial" w:hAnsi="Arial" w:cs="Arial"/>
        </w:rPr>
        <w:t>Prepared by:</w:t>
      </w:r>
      <w:r>
        <w:rPr>
          <w:rFonts w:ascii="Arial" w:hAnsi="Arial" w:cs="Arial"/>
        </w:rPr>
        <w:tab/>
        <w:t>Approved by:</w:t>
      </w:r>
    </w:p>
    <w:p w:rsidR="00385A36" w:rsidRDefault="00385A36" w:rsidP="00385A36">
      <w:pPr>
        <w:tabs>
          <w:tab w:val="left" w:pos="9195"/>
        </w:tabs>
        <w:spacing w:after="0"/>
        <w:rPr>
          <w:rFonts w:ascii="Arial" w:hAnsi="Arial" w:cs="Arial"/>
        </w:rPr>
      </w:pPr>
      <w:r>
        <w:rPr>
          <w:rFonts w:ascii="Arial" w:hAnsi="Arial" w:cs="Arial"/>
        </w:rPr>
        <w:t>(sgd.)</w:t>
      </w:r>
      <w:r>
        <w:rPr>
          <w:rFonts w:ascii="Arial" w:hAnsi="Arial" w:cs="Arial"/>
        </w:rPr>
        <w:tab/>
        <w:t>(sgd.)</w:t>
      </w:r>
    </w:p>
    <w:p w:rsidR="00385A36" w:rsidRDefault="00385A36" w:rsidP="00385A36">
      <w:pPr>
        <w:tabs>
          <w:tab w:val="left" w:pos="9195"/>
        </w:tabs>
        <w:spacing w:after="0"/>
        <w:rPr>
          <w:rFonts w:ascii="Arial" w:hAnsi="Arial" w:cs="Arial"/>
          <w:b/>
        </w:rPr>
      </w:pPr>
      <w:r>
        <w:rPr>
          <w:rFonts w:ascii="Arial" w:hAnsi="Arial" w:cs="Arial"/>
          <w:b/>
          <w:lang w:val="en-US"/>
        </w:rPr>
        <w:t>Abigail Semilla</w:t>
      </w:r>
      <w:r>
        <w:rPr>
          <w:rFonts w:ascii="Arial" w:hAnsi="Arial" w:cs="Arial"/>
          <w:b/>
        </w:rPr>
        <w:tab/>
        <w:t>Benedict Sanchez</w:t>
      </w:r>
    </w:p>
    <w:p w:rsidR="00385A36" w:rsidRDefault="00385A36" w:rsidP="00385A36">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MAPEH Section Coordinat</w:t>
      </w:r>
      <w:r>
        <w:rPr>
          <w:rFonts w:ascii="Arial" w:hAnsi="Arial" w:cs="Arial"/>
          <w:lang w:val="en-US"/>
        </w:rPr>
        <w:t>or</w:t>
      </w:r>
    </w:p>
    <w:p w:rsidR="00385A36" w:rsidRDefault="00385A36" w:rsidP="00385A36">
      <w:pPr>
        <w:tabs>
          <w:tab w:val="left" w:pos="9195"/>
        </w:tabs>
        <w:spacing w:after="0"/>
        <w:rPr>
          <w:rFonts w:ascii="Arial" w:hAnsi="Arial" w:cs="Arial"/>
          <w:lang w:val="en-US"/>
        </w:rPr>
      </w:pPr>
    </w:p>
    <w:p w:rsidR="00385A36" w:rsidRDefault="00385A36" w:rsidP="00385A36">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385A36" w:rsidRDefault="00385A36" w:rsidP="00385A36">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14, 2018</w:t>
      </w:r>
    </w:p>
    <w:p w:rsidR="00385A36" w:rsidRDefault="00385A36" w:rsidP="00385A36">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t xml:space="preserve">Last Updated: </w:t>
      </w:r>
      <w:r>
        <w:rPr>
          <w:rFonts w:ascii="Arial" w:hAnsi="Arial" w:cs="Arial"/>
          <w:sz w:val="24"/>
          <w:lang w:val="en-US"/>
        </w:rPr>
        <w:t>June 10, 2018</w:t>
      </w:r>
    </w:p>
    <w:p w:rsidR="00385A36" w:rsidRDefault="00385A36" w:rsidP="006452C1">
      <w:pPr>
        <w:tabs>
          <w:tab w:val="left" w:pos="9195"/>
        </w:tabs>
        <w:spacing w:after="0"/>
        <w:rPr>
          <w:rFonts w:ascii="Arial" w:hAnsi="Arial" w:cs="Arial"/>
        </w:rPr>
      </w:pPr>
    </w:p>
    <w:tbl>
      <w:tblPr>
        <w:tblStyle w:val="ListTable31"/>
        <w:tblW w:w="15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69"/>
        <w:gridCol w:w="3169"/>
        <w:gridCol w:w="3169"/>
        <w:gridCol w:w="3170"/>
        <w:gridCol w:w="3170"/>
      </w:tblGrid>
      <w:tr w:rsidR="006452C1" w:rsidTr="009B5B00">
        <w:trPr>
          <w:cnfStyle w:val="100000000000"/>
          <w:trHeight w:val="210"/>
        </w:trPr>
        <w:tc>
          <w:tcPr>
            <w:cnfStyle w:val="001000000100"/>
            <w:tcW w:w="3169" w:type="dxa"/>
            <w:tcBorders>
              <w:top w:val="single" w:sz="4" w:space="0" w:color="000000"/>
              <w:left w:val="single" w:sz="4" w:space="0" w:color="000000"/>
            </w:tcBorders>
          </w:tcPr>
          <w:p w:rsidR="006452C1" w:rsidRDefault="006452C1" w:rsidP="00C6290A">
            <w:pPr>
              <w:tabs>
                <w:tab w:val="left" w:pos="9195"/>
              </w:tabs>
              <w:jc w:val="center"/>
              <w:rPr>
                <w:rFonts w:ascii="Arial" w:hAnsi="Arial" w:cs="Arial"/>
                <w:sz w:val="24"/>
              </w:rPr>
            </w:pPr>
            <w:r>
              <w:rPr>
                <w:rFonts w:ascii="Arial" w:hAnsi="Arial" w:cs="Arial"/>
                <w:sz w:val="24"/>
              </w:rPr>
              <w:t>Lesson Outline</w:t>
            </w:r>
          </w:p>
        </w:tc>
        <w:tc>
          <w:tcPr>
            <w:tcW w:w="3169"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Objectives</w:t>
            </w:r>
          </w:p>
        </w:tc>
        <w:tc>
          <w:tcPr>
            <w:tcW w:w="3169"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Instruction/Procedure</w:t>
            </w:r>
          </w:p>
        </w:tc>
        <w:tc>
          <w:tcPr>
            <w:tcW w:w="3170"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Motivation</w:t>
            </w:r>
          </w:p>
        </w:tc>
        <w:tc>
          <w:tcPr>
            <w:tcW w:w="3170" w:type="dxa"/>
            <w:tcBorders>
              <w:top w:val="single" w:sz="4" w:space="0" w:color="000000"/>
              <w:left w:val="single" w:sz="4" w:space="0" w:color="000000"/>
              <w:bottom w:val="single" w:sz="4" w:space="0" w:color="000000"/>
              <w:right w:val="single" w:sz="4" w:space="0" w:color="000000"/>
            </w:tcBorders>
          </w:tcPr>
          <w:p w:rsidR="006452C1" w:rsidRDefault="006452C1" w:rsidP="00C6290A">
            <w:pPr>
              <w:tabs>
                <w:tab w:val="left" w:pos="9195"/>
              </w:tabs>
              <w:jc w:val="center"/>
              <w:cnfStyle w:val="100000000000"/>
              <w:rPr>
                <w:rFonts w:ascii="Arial" w:hAnsi="Arial" w:cs="Arial"/>
                <w:sz w:val="24"/>
              </w:rPr>
            </w:pPr>
            <w:r>
              <w:rPr>
                <w:rFonts w:ascii="Arial" w:hAnsi="Arial" w:cs="Arial"/>
                <w:sz w:val="24"/>
              </w:rPr>
              <w:t>Materials Needed</w:t>
            </w:r>
          </w:p>
        </w:tc>
      </w:tr>
      <w:tr w:rsidR="006452C1" w:rsidTr="009B5B00">
        <w:trPr>
          <w:trHeight w:val="5015"/>
        </w:trPr>
        <w:tc>
          <w:tcPr>
            <w:cnfStyle w:val="001000000000"/>
            <w:tcW w:w="3169" w:type="dxa"/>
            <w:tcBorders>
              <w:top w:val="nil"/>
              <w:left w:val="single" w:sz="4" w:space="0" w:color="000000"/>
              <w:bottom w:val="nil"/>
            </w:tcBorders>
          </w:tcPr>
          <w:p w:rsidR="006452C1" w:rsidRDefault="006452C1" w:rsidP="00C6290A">
            <w:pPr>
              <w:tabs>
                <w:tab w:val="left" w:pos="9195"/>
              </w:tabs>
              <w:rPr>
                <w:rFonts w:ascii="Arial" w:hAnsi="Arial" w:cs="Arial"/>
                <w:sz w:val="24"/>
              </w:rPr>
            </w:pPr>
            <w:r>
              <w:rPr>
                <w:rFonts w:ascii="Arial" w:hAnsi="Arial" w:cs="Arial"/>
                <w:sz w:val="24"/>
              </w:rPr>
              <w:t>Students will learn the basic stitches used in embroidery. This will serve as the fundamentals in creating embroidery design.</w:t>
            </w:r>
          </w:p>
        </w:tc>
        <w:tc>
          <w:tcPr>
            <w:tcW w:w="3169"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Students will be able to demonstrate all the basic stitching of embroidery and gain basic knowledge that will be there guide in doing embroidery.</w:t>
            </w:r>
          </w:p>
        </w:tc>
        <w:tc>
          <w:tcPr>
            <w:tcW w:w="3169"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The teacher will demonstrate in front of the class all 6 basic stitching used in embroidery. Once the students have seen the demonstration, they will be task to individually make their own sample stitches of the 6 basic stitches in embroidery on a piece of 4x4 white clothe. They may make use of any colour of thread and any size of needle. Once they have finish they will submit it to the teacher for checking.</w:t>
            </w:r>
          </w:p>
        </w:tc>
        <w:tc>
          <w:tcPr>
            <w:tcW w:w="3170"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 xml:space="preserve">Those who will score 60% base from the rubrics will be exempted in the upcoming quiz and will be given a perfect score for it. </w:t>
            </w:r>
          </w:p>
        </w:tc>
        <w:tc>
          <w:tcPr>
            <w:tcW w:w="3170" w:type="dxa"/>
            <w:tcBorders>
              <w:top w:val="nil"/>
              <w:left w:val="single" w:sz="4" w:space="0" w:color="000000"/>
              <w:bottom w:val="nil"/>
              <w:right w:val="single" w:sz="4" w:space="0" w:color="000000"/>
            </w:tcBorders>
          </w:tcPr>
          <w:p w:rsidR="006452C1" w:rsidRDefault="006452C1" w:rsidP="00C6290A">
            <w:pPr>
              <w:tabs>
                <w:tab w:val="left" w:pos="9195"/>
              </w:tabs>
              <w:cnfStyle w:val="000000000000"/>
              <w:rPr>
                <w:rFonts w:ascii="Arial" w:hAnsi="Arial" w:cs="Arial"/>
                <w:sz w:val="24"/>
              </w:rPr>
            </w:pPr>
            <w:r>
              <w:rPr>
                <w:rFonts w:ascii="Arial" w:hAnsi="Arial" w:cs="Arial"/>
                <w:sz w:val="24"/>
              </w:rPr>
              <w:t>White Clothe, thread and needle</w:t>
            </w:r>
          </w:p>
        </w:tc>
      </w:tr>
    </w:tbl>
    <w:p w:rsidR="00385A36" w:rsidRDefault="00385A36" w:rsidP="006452C1">
      <w:pPr>
        <w:tabs>
          <w:tab w:val="left" w:pos="9195"/>
        </w:tabs>
        <w:spacing w:after="0"/>
        <w:rPr>
          <w:rFonts w:ascii="Arial" w:hAnsi="Arial" w:cs="Arial"/>
        </w:rPr>
      </w:pPr>
    </w:p>
    <w:p w:rsidR="006452C1" w:rsidRDefault="006452C1" w:rsidP="006452C1">
      <w:pPr>
        <w:tabs>
          <w:tab w:val="left" w:pos="9195"/>
        </w:tabs>
        <w:spacing w:after="0"/>
        <w:rPr>
          <w:rFonts w:ascii="Arial" w:hAnsi="Arial" w:cs="Arial"/>
        </w:rPr>
      </w:pPr>
      <w:r>
        <w:rPr>
          <w:rFonts w:ascii="Arial" w:hAnsi="Arial" w:cs="Arial"/>
        </w:rPr>
        <w:t>Prepared by:</w:t>
      </w:r>
      <w:r>
        <w:rPr>
          <w:rFonts w:ascii="Arial" w:hAnsi="Arial" w:cs="Arial"/>
        </w:rPr>
        <w:tab/>
        <w:t>Approved by:</w:t>
      </w:r>
    </w:p>
    <w:p w:rsidR="006452C1" w:rsidRDefault="006452C1" w:rsidP="006452C1">
      <w:pPr>
        <w:tabs>
          <w:tab w:val="left" w:pos="9195"/>
        </w:tabs>
        <w:spacing w:after="0"/>
        <w:rPr>
          <w:rFonts w:ascii="Arial" w:hAnsi="Arial" w:cs="Arial"/>
        </w:rPr>
      </w:pPr>
      <w:r>
        <w:rPr>
          <w:rFonts w:ascii="Arial" w:hAnsi="Arial" w:cs="Arial"/>
        </w:rPr>
        <w:t>(sgd.)</w:t>
      </w:r>
      <w:r>
        <w:rPr>
          <w:rFonts w:ascii="Arial" w:hAnsi="Arial" w:cs="Arial"/>
        </w:rPr>
        <w:tab/>
        <w:t>(sgd.)</w:t>
      </w:r>
    </w:p>
    <w:p w:rsidR="006452C1" w:rsidRDefault="006452C1" w:rsidP="006452C1">
      <w:pPr>
        <w:tabs>
          <w:tab w:val="left" w:pos="9195"/>
        </w:tabs>
        <w:spacing w:after="0"/>
        <w:rPr>
          <w:rFonts w:ascii="Arial" w:hAnsi="Arial" w:cs="Arial"/>
          <w:b/>
        </w:rPr>
      </w:pPr>
      <w:r>
        <w:rPr>
          <w:rFonts w:ascii="Arial" w:hAnsi="Arial" w:cs="Arial"/>
          <w:b/>
          <w:lang w:val="en-US"/>
        </w:rPr>
        <w:t>Abigail Semilla</w:t>
      </w:r>
      <w:r>
        <w:rPr>
          <w:rFonts w:ascii="Arial" w:hAnsi="Arial" w:cs="Arial"/>
          <w:b/>
        </w:rPr>
        <w:tab/>
        <w:t>Benedict Sanchez</w:t>
      </w:r>
    </w:p>
    <w:p w:rsidR="006452C1" w:rsidRDefault="006452C1" w:rsidP="006452C1">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t>MAPEH Section Coordinat</w:t>
      </w:r>
      <w:r>
        <w:rPr>
          <w:rFonts w:ascii="Arial" w:hAnsi="Arial" w:cs="Arial"/>
          <w:lang w:val="en-US"/>
        </w:rPr>
        <w:t>or</w:t>
      </w:r>
    </w:p>
    <w:p w:rsidR="006452C1" w:rsidRDefault="006452C1">
      <w:pPr>
        <w:tabs>
          <w:tab w:val="left" w:pos="9195"/>
        </w:tabs>
        <w:spacing w:after="0"/>
        <w:rPr>
          <w:rFonts w:ascii="Arial" w:hAnsi="Arial" w:cs="Arial"/>
        </w:rPr>
      </w:pPr>
    </w:p>
    <w:sectPr w:rsidR="006452C1" w:rsidSect="00087D86">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AFC" w:rsidRDefault="004C7AFC">
      <w:pPr>
        <w:spacing w:after="0" w:line="240" w:lineRule="auto"/>
      </w:pPr>
      <w:r>
        <w:separator/>
      </w:r>
    </w:p>
  </w:endnote>
  <w:endnote w:type="continuationSeparator" w:id="1">
    <w:p w:rsidR="004C7AFC" w:rsidRDefault="004C7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ans">
    <w:altName w:val="Arial"/>
    <w:charset w:val="00"/>
    <w:family w:val="swiss"/>
    <w:pitch w:val="default"/>
    <w:sig w:usb0="00000000" w:usb1="00000000" w:usb2="00001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67685423"/>
    </w:sdtPr>
    <w:sdtContent>
      <w:sdt>
        <w:sdtPr>
          <w:rPr>
            <w:rFonts w:ascii="Times New Roman" w:hAnsi="Times New Roman" w:cs="Times New Roman"/>
          </w:rPr>
          <w:id w:val="1728636285"/>
        </w:sdtPr>
        <w:sdtContent>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94733F">
              <w:rPr>
                <w:rFonts w:ascii="Times New Roman" w:hAnsi="Times New Roman" w:cs="Times New Roman"/>
                <w:b/>
                <w:bCs/>
                <w:sz w:val="24"/>
                <w:szCs w:val="24"/>
              </w:rPr>
              <w:fldChar w:fldCharType="separate"/>
            </w:r>
            <w:r w:rsidR="009B5B00">
              <w:rPr>
                <w:rFonts w:ascii="Times New Roman" w:hAnsi="Times New Roman" w:cs="Times New Roman"/>
                <w:b/>
                <w:bCs/>
                <w:noProof/>
              </w:rPr>
              <w:t>4</w:t>
            </w:r>
            <w:r w:rsidR="0094733F">
              <w:rPr>
                <w:rFonts w:ascii="Times New Roman" w:hAnsi="Times New Roman" w:cs="Times New Roman"/>
                <w:b/>
                <w:bCs/>
                <w:sz w:val="24"/>
                <w:szCs w:val="24"/>
              </w:rPr>
              <w:fldChar w:fldCharType="end"/>
            </w:r>
            <w:r>
              <w:rPr>
                <w:rFonts w:ascii="Times New Roman" w:hAnsi="Times New Roman" w:cs="Times New Roman"/>
              </w:rPr>
              <w:t xml:space="preserve"> of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94733F">
              <w:rPr>
                <w:rFonts w:ascii="Times New Roman" w:hAnsi="Times New Roman" w:cs="Times New Roman"/>
                <w:b/>
                <w:bCs/>
                <w:sz w:val="24"/>
                <w:szCs w:val="24"/>
              </w:rPr>
              <w:fldChar w:fldCharType="separate"/>
            </w:r>
            <w:r w:rsidR="009B5B00">
              <w:rPr>
                <w:rFonts w:ascii="Times New Roman" w:hAnsi="Times New Roman" w:cs="Times New Roman"/>
                <w:b/>
                <w:bCs/>
                <w:noProof/>
              </w:rPr>
              <w:t>8</w:t>
            </w:r>
            <w:r w:rsidR="0094733F">
              <w:rPr>
                <w:rFonts w:ascii="Times New Roman" w:hAnsi="Times New Roman" w:cs="Times New Roman"/>
                <w:b/>
                <w:bCs/>
                <w:sz w:val="24"/>
                <w:szCs w:val="24"/>
              </w:rPr>
              <w:fldChar w:fldCharType="end"/>
            </w:r>
          </w:p>
        </w:sdtContent>
      </w:sdt>
    </w:sdtContent>
  </w:sdt>
  <w:p w:rsidR="0016446B" w:rsidRDefault="0016446B">
    <w:pPr>
      <w:pStyle w:val="Footer"/>
      <w:jc w:val="cen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Footer"/>
      <w:jc w:val="center"/>
      <w:rPr>
        <w:rFonts w:ascii="Times New Roman" w:hAnsi="Times New Roman" w:cs="Times New Roman"/>
      </w:rPr>
    </w:pPr>
    <w:r>
      <w:rPr>
        <w:rFonts w:ascii="Times New Roman" w:hAnsi="Times New Roman" w:cs="Times New Roman"/>
      </w:rPr>
      <w:t xml:space="preserve">Page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sidR="0094733F">
      <w:rPr>
        <w:rFonts w:ascii="Times New Roman" w:hAnsi="Times New Roman" w:cs="Times New Roman"/>
        <w:b/>
        <w:bCs/>
        <w:sz w:val="24"/>
        <w:szCs w:val="24"/>
      </w:rPr>
      <w:fldChar w:fldCharType="separate"/>
    </w:r>
    <w:r w:rsidR="009B5B00">
      <w:rPr>
        <w:rFonts w:ascii="Times New Roman" w:hAnsi="Times New Roman" w:cs="Times New Roman"/>
        <w:b/>
        <w:bCs/>
        <w:noProof/>
      </w:rPr>
      <w:t>8</w:t>
    </w:r>
    <w:r w:rsidR="0094733F">
      <w:rPr>
        <w:rFonts w:ascii="Times New Roman" w:hAnsi="Times New Roman" w:cs="Times New Roman"/>
        <w:b/>
        <w:bCs/>
        <w:sz w:val="24"/>
        <w:szCs w:val="24"/>
      </w:rPr>
      <w:fldChar w:fldCharType="end"/>
    </w:r>
    <w:r>
      <w:rPr>
        <w:rFonts w:ascii="Times New Roman" w:hAnsi="Times New Roman" w:cs="Times New Roman"/>
      </w:rPr>
      <w:t xml:space="preserve"> of </w:t>
    </w:r>
    <w:r w:rsidR="0094733F">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sidR="0094733F">
      <w:rPr>
        <w:rFonts w:ascii="Times New Roman" w:hAnsi="Times New Roman" w:cs="Times New Roman"/>
        <w:b/>
        <w:bCs/>
        <w:sz w:val="24"/>
        <w:szCs w:val="24"/>
      </w:rPr>
      <w:fldChar w:fldCharType="separate"/>
    </w:r>
    <w:r w:rsidR="009B5B00">
      <w:rPr>
        <w:rFonts w:ascii="Times New Roman" w:hAnsi="Times New Roman" w:cs="Times New Roman"/>
        <w:b/>
        <w:bCs/>
        <w:noProof/>
      </w:rPr>
      <w:t>8</w:t>
    </w:r>
    <w:r w:rsidR="0094733F">
      <w:rPr>
        <w:rFonts w:ascii="Times New Roman" w:hAnsi="Times New Roman" w:cs="Times New Roman"/>
        <w:b/>
        <w:bCs/>
        <w:sz w:val="24"/>
        <w:szCs w:val="24"/>
      </w:rPr>
      <w:fldChar w:fldCharType="end"/>
    </w:r>
  </w:p>
  <w:p w:rsidR="0016446B" w:rsidRDefault="0016446B">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AFC" w:rsidRDefault="004C7AFC">
      <w:pPr>
        <w:spacing w:after="0" w:line="240" w:lineRule="auto"/>
      </w:pPr>
      <w:r>
        <w:separator/>
      </w:r>
    </w:p>
  </w:footnote>
  <w:footnote w:type="continuationSeparator" w:id="1">
    <w:p w:rsidR="004C7AFC" w:rsidRDefault="004C7A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46B" w:rsidRDefault="006B3189">
    <w:pPr>
      <w:pStyle w:val="Header"/>
      <w:spacing w:line="276" w:lineRule="auto"/>
      <w:jc w:val="center"/>
      <w:rPr>
        <w:rFonts w:ascii="FreeSans" w:hAnsi="FreeSans" w:cs="FreeSans"/>
        <w:b/>
        <w:sz w:val="28"/>
      </w:rPr>
    </w:pPr>
    <w:r>
      <w:rPr>
        <w:rFonts w:ascii="FreeSans" w:hAnsi="FreeSans" w:cs="FreeSans"/>
        <w:b/>
        <w:sz w:val="28"/>
      </w:rPr>
      <w:t>UNIVERSITY OF SAINT CHARLES</w:t>
    </w:r>
  </w:p>
  <w:p w:rsidR="0016446B" w:rsidRDefault="006B3189">
    <w:pPr>
      <w:pStyle w:val="Header"/>
      <w:spacing w:line="276" w:lineRule="auto"/>
      <w:jc w:val="center"/>
      <w:rPr>
        <w:rFonts w:ascii="FreeSans" w:hAnsi="FreeSans" w:cs="FreeSans"/>
        <w:sz w:val="24"/>
      </w:rPr>
    </w:pPr>
    <w:r>
      <w:rPr>
        <w:rFonts w:ascii="FreeSans" w:hAnsi="FreeSans" w:cs="FreeSans"/>
        <w:sz w:val="24"/>
      </w:rPr>
      <w:t>Cebu City, Cebu, Philippines</w:t>
    </w:r>
  </w:p>
  <w:p w:rsidR="0016446B" w:rsidRDefault="006B3189">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16473F"/>
    <w:rsid w:val="00017629"/>
    <w:rsid w:val="000232D8"/>
    <w:rsid w:val="000715FC"/>
    <w:rsid w:val="00087D86"/>
    <w:rsid w:val="000E73E9"/>
    <w:rsid w:val="0016446B"/>
    <w:rsid w:val="0016473F"/>
    <w:rsid w:val="0020237C"/>
    <w:rsid w:val="0020467A"/>
    <w:rsid w:val="00221033"/>
    <w:rsid w:val="002F617A"/>
    <w:rsid w:val="0031297E"/>
    <w:rsid w:val="0031512A"/>
    <w:rsid w:val="00385A36"/>
    <w:rsid w:val="003F7F58"/>
    <w:rsid w:val="004120EE"/>
    <w:rsid w:val="004245EE"/>
    <w:rsid w:val="0046022C"/>
    <w:rsid w:val="004C7AFC"/>
    <w:rsid w:val="00500E1C"/>
    <w:rsid w:val="0053594E"/>
    <w:rsid w:val="00550EE3"/>
    <w:rsid w:val="005D62EF"/>
    <w:rsid w:val="006452C1"/>
    <w:rsid w:val="006B3189"/>
    <w:rsid w:val="0076445C"/>
    <w:rsid w:val="00784B00"/>
    <w:rsid w:val="007A2F2B"/>
    <w:rsid w:val="007A3CBD"/>
    <w:rsid w:val="007D5217"/>
    <w:rsid w:val="007E5523"/>
    <w:rsid w:val="00840E6F"/>
    <w:rsid w:val="00905CAB"/>
    <w:rsid w:val="0093087A"/>
    <w:rsid w:val="0094733F"/>
    <w:rsid w:val="009B5B00"/>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D8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7D86"/>
    <w:pPr>
      <w:tabs>
        <w:tab w:val="center" w:pos="4680"/>
        <w:tab w:val="right" w:pos="9360"/>
      </w:tabs>
      <w:spacing w:after="0" w:line="240" w:lineRule="auto"/>
    </w:pPr>
  </w:style>
  <w:style w:type="paragraph" w:styleId="Header">
    <w:name w:val="header"/>
    <w:basedOn w:val="Normal"/>
    <w:link w:val="HeaderChar"/>
    <w:uiPriority w:val="99"/>
    <w:unhideWhenUsed/>
    <w:rsid w:val="00087D86"/>
    <w:pPr>
      <w:tabs>
        <w:tab w:val="center" w:pos="4680"/>
        <w:tab w:val="right" w:pos="9360"/>
      </w:tabs>
      <w:spacing w:after="0" w:line="240" w:lineRule="auto"/>
    </w:pPr>
  </w:style>
  <w:style w:type="table" w:styleId="TableGrid">
    <w:name w:val="Table Grid"/>
    <w:basedOn w:val="TableNormal"/>
    <w:uiPriority w:val="39"/>
    <w:qFormat/>
    <w:rsid w:val="00087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87D86"/>
  </w:style>
  <w:style w:type="character" w:customStyle="1" w:styleId="FooterChar">
    <w:name w:val="Footer Char"/>
    <w:basedOn w:val="DefaultParagraphFont"/>
    <w:link w:val="Footer"/>
    <w:uiPriority w:val="99"/>
    <w:rsid w:val="00087D86"/>
  </w:style>
  <w:style w:type="table" w:customStyle="1" w:styleId="ListTable31">
    <w:name w:val="List Table 31"/>
    <w:basedOn w:val="TableNormal"/>
    <w:uiPriority w:val="48"/>
    <w:rsid w:val="00087D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64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9AEAF9-99B3-4F19-8AA5-9C67B909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HOME</cp:lastModifiedBy>
  <cp:revision>36</cp:revision>
  <dcterms:created xsi:type="dcterms:W3CDTF">2018-06-09T06:43:00Z</dcterms:created>
  <dcterms:modified xsi:type="dcterms:W3CDTF">2018-06-10T14:11:00Z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