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D6EC8" w14:textId="5EFD3960" w:rsidR="00CC3360" w:rsidRDefault="00830FC3" w:rsidP="00830FC3">
      <w:pPr>
        <w:rPr>
          <w:b/>
          <w:i/>
        </w:rPr>
      </w:pPr>
      <w:r w:rsidRPr="00830FC3">
        <w:rPr>
          <w:b/>
          <w:i/>
          <w:noProof/>
        </w:rPr>
        <w:drawing>
          <wp:inline distT="0" distB="0" distL="0" distR="0" wp14:anchorId="338EFB88" wp14:editId="0494E218">
            <wp:extent cx="7223760" cy="1012548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6188" cy="1014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C574" w14:textId="77777777" w:rsidR="003E6B65" w:rsidRDefault="003E6B65" w:rsidP="003E6B65">
      <w:pPr>
        <w:ind w:left="2160" w:right="1670"/>
        <w:jc w:val="both"/>
        <w:rPr>
          <w:b/>
          <w:i/>
          <w:sz w:val="20"/>
          <w:szCs w:val="20"/>
        </w:rPr>
      </w:pPr>
    </w:p>
    <w:p w14:paraId="7ED46EDC" w14:textId="77777777" w:rsidR="003E6B65" w:rsidRDefault="003E6B65" w:rsidP="003E6B65">
      <w:pPr>
        <w:ind w:left="2160" w:right="1670"/>
        <w:jc w:val="both"/>
        <w:rPr>
          <w:b/>
          <w:i/>
          <w:sz w:val="20"/>
          <w:szCs w:val="20"/>
        </w:rPr>
      </w:pPr>
    </w:p>
    <w:p w14:paraId="4B699E5E" w14:textId="77777777" w:rsidR="003E6B65" w:rsidRDefault="003E6B65" w:rsidP="003E6B65">
      <w:pPr>
        <w:ind w:left="2160" w:right="1670"/>
        <w:jc w:val="both"/>
        <w:rPr>
          <w:b/>
          <w:i/>
          <w:sz w:val="20"/>
          <w:szCs w:val="20"/>
        </w:rPr>
      </w:pPr>
    </w:p>
    <w:p w14:paraId="041FC710" w14:textId="77777777" w:rsidR="003E6B65" w:rsidRDefault="003E6B65" w:rsidP="003E6B65">
      <w:pPr>
        <w:ind w:left="2160" w:right="1670"/>
        <w:jc w:val="both"/>
        <w:rPr>
          <w:b/>
          <w:i/>
          <w:sz w:val="20"/>
          <w:szCs w:val="20"/>
        </w:rPr>
      </w:pPr>
    </w:p>
    <w:p w14:paraId="73D530CE" w14:textId="77777777" w:rsidR="003E6B65" w:rsidRDefault="003E6B65" w:rsidP="003E6B65">
      <w:pPr>
        <w:ind w:left="2160" w:right="1670"/>
        <w:jc w:val="both"/>
        <w:rPr>
          <w:b/>
          <w:i/>
          <w:sz w:val="20"/>
          <w:szCs w:val="20"/>
        </w:rPr>
      </w:pPr>
    </w:p>
    <w:p w14:paraId="1F7E7756" w14:textId="77777777" w:rsidR="003E6B65" w:rsidRDefault="003E6B65" w:rsidP="003E6B65">
      <w:pPr>
        <w:ind w:left="2160" w:right="1670"/>
        <w:jc w:val="both"/>
        <w:rPr>
          <w:b/>
          <w:i/>
          <w:sz w:val="20"/>
          <w:szCs w:val="20"/>
        </w:rPr>
      </w:pPr>
    </w:p>
    <w:p w14:paraId="588F7816" w14:textId="54BE3184" w:rsidR="00474A53" w:rsidRPr="00EC75AD" w:rsidRDefault="00474A53" w:rsidP="003E6B65">
      <w:pPr>
        <w:ind w:left="2160" w:right="1670"/>
        <w:jc w:val="both"/>
        <w:rPr>
          <w:b/>
          <w:i/>
          <w:sz w:val="20"/>
          <w:szCs w:val="20"/>
        </w:rPr>
      </w:pPr>
      <w:r w:rsidRPr="00EC75AD">
        <w:rPr>
          <w:b/>
          <w:i/>
          <w:sz w:val="20"/>
          <w:szCs w:val="20"/>
        </w:rPr>
        <w:t>Copy furnished:</w:t>
      </w:r>
    </w:p>
    <w:p w14:paraId="12FEC720" w14:textId="77777777" w:rsidR="00474A53" w:rsidRPr="00EC75AD" w:rsidRDefault="00474A53" w:rsidP="003E6B65">
      <w:pPr>
        <w:ind w:left="2160" w:right="1670"/>
        <w:rPr>
          <w:b/>
          <w:i/>
          <w:sz w:val="20"/>
          <w:szCs w:val="20"/>
        </w:rPr>
      </w:pPr>
    </w:p>
    <w:p w14:paraId="7367902B" w14:textId="5F0690E9" w:rsidR="00EC75AD" w:rsidRPr="00EC75AD" w:rsidRDefault="00EC75AD" w:rsidP="003E6B65">
      <w:pPr>
        <w:ind w:left="2160" w:right="1670"/>
        <w:rPr>
          <w:i/>
          <w:sz w:val="20"/>
          <w:szCs w:val="20"/>
        </w:rPr>
      </w:pPr>
      <w:r w:rsidRPr="00EC75AD">
        <w:rPr>
          <w:i/>
          <w:sz w:val="20"/>
          <w:szCs w:val="20"/>
        </w:rPr>
        <w:t xml:space="preserve">The Secretary, Sangguniang Panlungsod, </w:t>
      </w:r>
      <w:r w:rsidR="008E1101">
        <w:rPr>
          <w:i/>
          <w:sz w:val="20"/>
          <w:szCs w:val="20"/>
        </w:rPr>
        <w:t>M</w:t>
      </w:r>
      <w:r w:rsidR="00A675BF">
        <w:rPr>
          <w:i/>
          <w:sz w:val="20"/>
          <w:szCs w:val="20"/>
        </w:rPr>
        <w:t>anila</w:t>
      </w:r>
      <w:r w:rsidRPr="00EC75AD">
        <w:rPr>
          <w:i/>
          <w:sz w:val="20"/>
          <w:szCs w:val="20"/>
        </w:rPr>
        <w:t xml:space="preserve"> City</w:t>
      </w:r>
    </w:p>
    <w:p w14:paraId="6712C964" w14:textId="77777777" w:rsidR="00EC75AD" w:rsidRPr="00EC75AD" w:rsidRDefault="00EC75AD" w:rsidP="003E6B65">
      <w:pPr>
        <w:ind w:left="2160" w:right="1670"/>
        <w:rPr>
          <w:i/>
          <w:sz w:val="20"/>
          <w:szCs w:val="20"/>
        </w:rPr>
      </w:pPr>
      <w:r w:rsidRPr="00EC75AD">
        <w:rPr>
          <w:i/>
          <w:sz w:val="20"/>
          <w:szCs w:val="20"/>
        </w:rPr>
        <w:t>The Bureau of Local Government Finance</w:t>
      </w:r>
    </w:p>
    <w:p w14:paraId="56C4E043" w14:textId="77777777" w:rsidR="00EC75AD" w:rsidRPr="00EC75AD" w:rsidRDefault="00EC75AD" w:rsidP="003E6B65">
      <w:pPr>
        <w:ind w:left="2160" w:right="1670"/>
        <w:rPr>
          <w:i/>
          <w:sz w:val="20"/>
          <w:szCs w:val="20"/>
        </w:rPr>
      </w:pPr>
      <w:r w:rsidRPr="00EC75AD">
        <w:rPr>
          <w:i/>
          <w:sz w:val="20"/>
          <w:szCs w:val="20"/>
        </w:rPr>
        <w:t>The Secretary, Department of the Interior and Local Government</w:t>
      </w:r>
    </w:p>
    <w:p w14:paraId="59DC497F" w14:textId="77777777" w:rsidR="00EC75AD" w:rsidRPr="00EC75AD" w:rsidRDefault="00EC75AD" w:rsidP="003E6B65">
      <w:pPr>
        <w:ind w:left="2160" w:right="1670"/>
        <w:rPr>
          <w:i/>
          <w:sz w:val="20"/>
          <w:szCs w:val="20"/>
        </w:rPr>
      </w:pPr>
      <w:r w:rsidRPr="00EC75AD">
        <w:rPr>
          <w:i/>
          <w:sz w:val="20"/>
          <w:szCs w:val="20"/>
        </w:rPr>
        <w:t>National Library (soft copy)</w:t>
      </w:r>
    </w:p>
    <w:p w14:paraId="72FC8133" w14:textId="77777777" w:rsidR="00EC75AD" w:rsidRPr="00EC75AD" w:rsidRDefault="00EC75AD" w:rsidP="003E6B65">
      <w:pPr>
        <w:ind w:left="2160" w:right="1670"/>
        <w:rPr>
          <w:i/>
          <w:sz w:val="20"/>
          <w:szCs w:val="20"/>
        </w:rPr>
      </w:pPr>
      <w:r w:rsidRPr="00EC75AD">
        <w:rPr>
          <w:i/>
          <w:sz w:val="20"/>
          <w:szCs w:val="20"/>
        </w:rPr>
        <w:t>University of the Philippines (soft copy)</w:t>
      </w:r>
    </w:p>
    <w:p w14:paraId="5BF5693A" w14:textId="104D752C" w:rsidR="00EC75AD" w:rsidRDefault="00EC75AD" w:rsidP="003E6B65">
      <w:pPr>
        <w:ind w:left="2160" w:right="1670"/>
        <w:rPr>
          <w:i/>
          <w:sz w:val="20"/>
          <w:szCs w:val="20"/>
        </w:rPr>
      </w:pPr>
      <w:r w:rsidRPr="00EC75AD">
        <w:rPr>
          <w:i/>
          <w:sz w:val="20"/>
          <w:szCs w:val="20"/>
        </w:rPr>
        <w:t>COA Commission Central Library (soft copy)</w:t>
      </w:r>
    </w:p>
    <w:p w14:paraId="0694CCFD" w14:textId="1588BBA3" w:rsidR="00A55E14" w:rsidRDefault="00A55E14" w:rsidP="003E6B65">
      <w:pPr>
        <w:ind w:left="2160" w:right="1670"/>
        <w:rPr>
          <w:i/>
          <w:sz w:val="20"/>
          <w:szCs w:val="20"/>
        </w:rPr>
      </w:pPr>
    </w:p>
    <w:p w14:paraId="399318C2" w14:textId="77777777" w:rsidR="00A55E14" w:rsidRPr="00EC75AD" w:rsidRDefault="00A55E14" w:rsidP="003E6B65">
      <w:pPr>
        <w:ind w:left="2160" w:right="1670"/>
        <w:rPr>
          <w:i/>
          <w:sz w:val="20"/>
          <w:szCs w:val="20"/>
        </w:rPr>
      </w:pPr>
    </w:p>
    <w:p w14:paraId="7AA6B558" w14:textId="4ECC1528" w:rsidR="00474A53" w:rsidRPr="00926825" w:rsidRDefault="00474A53" w:rsidP="003E6B65">
      <w:pPr>
        <w:ind w:left="2160" w:right="1670"/>
        <w:rPr>
          <w:i/>
          <w:sz w:val="20"/>
          <w:szCs w:val="20"/>
        </w:rPr>
      </w:pPr>
    </w:p>
    <w:sectPr w:rsidR="00474A53" w:rsidRPr="00926825" w:rsidSect="00830FC3">
      <w:pgSz w:w="12240" w:h="15840" w:code="1"/>
      <w:pgMar w:top="0" w:right="245" w:bottom="245" w:left="245" w:header="720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EDC07" w14:textId="77777777" w:rsidR="00CB5D7A" w:rsidRDefault="00CB5D7A" w:rsidP="00131073">
      <w:r>
        <w:separator/>
      </w:r>
    </w:p>
  </w:endnote>
  <w:endnote w:type="continuationSeparator" w:id="0">
    <w:p w14:paraId="7DF1A8E7" w14:textId="77777777" w:rsidR="00CB5D7A" w:rsidRDefault="00CB5D7A" w:rsidP="0013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7A31B" w14:textId="77777777" w:rsidR="00CB5D7A" w:rsidRDefault="00CB5D7A" w:rsidP="00131073">
      <w:r>
        <w:separator/>
      </w:r>
    </w:p>
  </w:footnote>
  <w:footnote w:type="continuationSeparator" w:id="0">
    <w:p w14:paraId="2BE7F1A3" w14:textId="77777777" w:rsidR="00CB5D7A" w:rsidRDefault="00CB5D7A" w:rsidP="00131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63BD6"/>
    <w:multiLevelType w:val="hybridMultilevel"/>
    <w:tmpl w:val="76B6B2E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55109"/>
    <w:multiLevelType w:val="hybridMultilevel"/>
    <w:tmpl w:val="2D16EE0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02E41CA"/>
    <w:multiLevelType w:val="hybridMultilevel"/>
    <w:tmpl w:val="41A0FD3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2733971">
    <w:abstractNumId w:val="0"/>
  </w:num>
  <w:num w:numId="2" w16cid:durableId="1350836324">
    <w:abstractNumId w:val="2"/>
  </w:num>
  <w:num w:numId="3" w16cid:durableId="2145543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dzaEuIEFvRPAzT2Se761+IEet+7/YIPRZKOnr1guyM4XdObqDuzU1qFNSnmKtKdNBkvG79Xvg3oG/RDETJxKwQ==" w:salt="nEOcHSIHFrezPMWwb1QTkA==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180"/>
    <w:rsid w:val="00013D29"/>
    <w:rsid w:val="00027F0D"/>
    <w:rsid w:val="00030537"/>
    <w:rsid w:val="00035388"/>
    <w:rsid w:val="000376B5"/>
    <w:rsid w:val="00045B81"/>
    <w:rsid w:val="00047809"/>
    <w:rsid w:val="0005040C"/>
    <w:rsid w:val="00065D29"/>
    <w:rsid w:val="0009416F"/>
    <w:rsid w:val="000B66C1"/>
    <w:rsid w:val="000C4839"/>
    <w:rsid w:val="000D1837"/>
    <w:rsid w:val="000F0C8F"/>
    <w:rsid w:val="000F484D"/>
    <w:rsid w:val="001063E9"/>
    <w:rsid w:val="001129CB"/>
    <w:rsid w:val="0011537C"/>
    <w:rsid w:val="00115E55"/>
    <w:rsid w:val="00131073"/>
    <w:rsid w:val="001322FA"/>
    <w:rsid w:val="00135B94"/>
    <w:rsid w:val="001455FD"/>
    <w:rsid w:val="00153F79"/>
    <w:rsid w:val="0016100B"/>
    <w:rsid w:val="00165DFC"/>
    <w:rsid w:val="0018659F"/>
    <w:rsid w:val="001A5738"/>
    <w:rsid w:val="001B0135"/>
    <w:rsid w:val="001B3BFB"/>
    <w:rsid w:val="001C2D0C"/>
    <w:rsid w:val="001D1C54"/>
    <w:rsid w:val="001E46DD"/>
    <w:rsid w:val="001E4E6C"/>
    <w:rsid w:val="001E6161"/>
    <w:rsid w:val="001F03DA"/>
    <w:rsid w:val="001F4E68"/>
    <w:rsid w:val="00216041"/>
    <w:rsid w:val="00233CB5"/>
    <w:rsid w:val="002360EC"/>
    <w:rsid w:val="00250A39"/>
    <w:rsid w:val="002635BC"/>
    <w:rsid w:val="002646B4"/>
    <w:rsid w:val="002876B8"/>
    <w:rsid w:val="00297807"/>
    <w:rsid w:val="002A139C"/>
    <w:rsid w:val="002B1BEA"/>
    <w:rsid w:val="002B5E3A"/>
    <w:rsid w:val="002C12B0"/>
    <w:rsid w:val="002C3ECC"/>
    <w:rsid w:val="002D6A51"/>
    <w:rsid w:val="002D7FF6"/>
    <w:rsid w:val="00303114"/>
    <w:rsid w:val="00303997"/>
    <w:rsid w:val="00334294"/>
    <w:rsid w:val="00340EF5"/>
    <w:rsid w:val="00341B6D"/>
    <w:rsid w:val="0034482C"/>
    <w:rsid w:val="00361AF8"/>
    <w:rsid w:val="00394AC4"/>
    <w:rsid w:val="00395827"/>
    <w:rsid w:val="003A2C44"/>
    <w:rsid w:val="003B018F"/>
    <w:rsid w:val="003B086A"/>
    <w:rsid w:val="003D65B9"/>
    <w:rsid w:val="003E0C91"/>
    <w:rsid w:val="003E6B65"/>
    <w:rsid w:val="003F3524"/>
    <w:rsid w:val="003F68A3"/>
    <w:rsid w:val="004072D2"/>
    <w:rsid w:val="0045561A"/>
    <w:rsid w:val="00474A53"/>
    <w:rsid w:val="004754CF"/>
    <w:rsid w:val="004762A6"/>
    <w:rsid w:val="00481BE5"/>
    <w:rsid w:val="004957F8"/>
    <w:rsid w:val="004A20F5"/>
    <w:rsid w:val="004B5D30"/>
    <w:rsid w:val="004B64C3"/>
    <w:rsid w:val="004C0078"/>
    <w:rsid w:val="004E5E2F"/>
    <w:rsid w:val="004F03B6"/>
    <w:rsid w:val="004F4E3A"/>
    <w:rsid w:val="00505A4A"/>
    <w:rsid w:val="00506B56"/>
    <w:rsid w:val="00517D21"/>
    <w:rsid w:val="0053743B"/>
    <w:rsid w:val="005547C0"/>
    <w:rsid w:val="00555A38"/>
    <w:rsid w:val="00564EE4"/>
    <w:rsid w:val="00580237"/>
    <w:rsid w:val="00580545"/>
    <w:rsid w:val="00591163"/>
    <w:rsid w:val="005A2A0A"/>
    <w:rsid w:val="005B25B3"/>
    <w:rsid w:val="005C0B6B"/>
    <w:rsid w:val="005D281A"/>
    <w:rsid w:val="005D754E"/>
    <w:rsid w:val="005D76DB"/>
    <w:rsid w:val="005F14FB"/>
    <w:rsid w:val="005F2058"/>
    <w:rsid w:val="0060282F"/>
    <w:rsid w:val="006219F0"/>
    <w:rsid w:val="0062787B"/>
    <w:rsid w:val="00641105"/>
    <w:rsid w:val="00643630"/>
    <w:rsid w:val="006604FD"/>
    <w:rsid w:val="00664382"/>
    <w:rsid w:val="0067476D"/>
    <w:rsid w:val="006B0F4A"/>
    <w:rsid w:val="006C68E3"/>
    <w:rsid w:val="006D075F"/>
    <w:rsid w:val="006E3CCD"/>
    <w:rsid w:val="006E7913"/>
    <w:rsid w:val="006F6550"/>
    <w:rsid w:val="007520CD"/>
    <w:rsid w:val="0075435B"/>
    <w:rsid w:val="00756A7E"/>
    <w:rsid w:val="00764636"/>
    <w:rsid w:val="00771245"/>
    <w:rsid w:val="00772A5F"/>
    <w:rsid w:val="00786248"/>
    <w:rsid w:val="007A18AC"/>
    <w:rsid w:val="007A48D4"/>
    <w:rsid w:val="007B7EA8"/>
    <w:rsid w:val="007D182B"/>
    <w:rsid w:val="007D1E53"/>
    <w:rsid w:val="007F36B0"/>
    <w:rsid w:val="00805A63"/>
    <w:rsid w:val="00830FC3"/>
    <w:rsid w:val="0085043B"/>
    <w:rsid w:val="00871722"/>
    <w:rsid w:val="00883819"/>
    <w:rsid w:val="00890E45"/>
    <w:rsid w:val="008B6E3E"/>
    <w:rsid w:val="008C3289"/>
    <w:rsid w:val="008C6149"/>
    <w:rsid w:val="008D00FC"/>
    <w:rsid w:val="008E1101"/>
    <w:rsid w:val="00904539"/>
    <w:rsid w:val="00926557"/>
    <w:rsid w:val="00926825"/>
    <w:rsid w:val="00927714"/>
    <w:rsid w:val="00940932"/>
    <w:rsid w:val="0094132B"/>
    <w:rsid w:val="00944890"/>
    <w:rsid w:val="00953CBB"/>
    <w:rsid w:val="00956B2E"/>
    <w:rsid w:val="00987EE7"/>
    <w:rsid w:val="0099422B"/>
    <w:rsid w:val="00997F85"/>
    <w:rsid w:val="009A6182"/>
    <w:rsid w:val="009B1500"/>
    <w:rsid w:val="009C5844"/>
    <w:rsid w:val="009F5AFF"/>
    <w:rsid w:val="009F63A4"/>
    <w:rsid w:val="00A06C40"/>
    <w:rsid w:val="00A37DB3"/>
    <w:rsid w:val="00A433BE"/>
    <w:rsid w:val="00A476EC"/>
    <w:rsid w:val="00A55E14"/>
    <w:rsid w:val="00A65180"/>
    <w:rsid w:val="00A675BF"/>
    <w:rsid w:val="00A71AC4"/>
    <w:rsid w:val="00A73834"/>
    <w:rsid w:val="00A85F34"/>
    <w:rsid w:val="00AA27B2"/>
    <w:rsid w:val="00AC00EB"/>
    <w:rsid w:val="00AC159E"/>
    <w:rsid w:val="00AC1CE7"/>
    <w:rsid w:val="00AD594D"/>
    <w:rsid w:val="00AE7B2C"/>
    <w:rsid w:val="00AF476C"/>
    <w:rsid w:val="00B01DC0"/>
    <w:rsid w:val="00B06550"/>
    <w:rsid w:val="00B11CE3"/>
    <w:rsid w:val="00B125C8"/>
    <w:rsid w:val="00B33D94"/>
    <w:rsid w:val="00B41E07"/>
    <w:rsid w:val="00B4376A"/>
    <w:rsid w:val="00B50844"/>
    <w:rsid w:val="00B73AE5"/>
    <w:rsid w:val="00B851CF"/>
    <w:rsid w:val="00B9388C"/>
    <w:rsid w:val="00B9472C"/>
    <w:rsid w:val="00BA68FF"/>
    <w:rsid w:val="00BC6A03"/>
    <w:rsid w:val="00BD402E"/>
    <w:rsid w:val="00BE78E7"/>
    <w:rsid w:val="00BF2E05"/>
    <w:rsid w:val="00BF58FC"/>
    <w:rsid w:val="00C1765F"/>
    <w:rsid w:val="00C23995"/>
    <w:rsid w:val="00C30EAE"/>
    <w:rsid w:val="00C3134F"/>
    <w:rsid w:val="00C36861"/>
    <w:rsid w:val="00C7139B"/>
    <w:rsid w:val="00C86538"/>
    <w:rsid w:val="00C942A8"/>
    <w:rsid w:val="00C96BB7"/>
    <w:rsid w:val="00CA5F9D"/>
    <w:rsid w:val="00CB4124"/>
    <w:rsid w:val="00CB5D7A"/>
    <w:rsid w:val="00CC3360"/>
    <w:rsid w:val="00CC6577"/>
    <w:rsid w:val="00CD037E"/>
    <w:rsid w:val="00D12334"/>
    <w:rsid w:val="00D27D5D"/>
    <w:rsid w:val="00D445BD"/>
    <w:rsid w:val="00D52134"/>
    <w:rsid w:val="00D56B44"/>
    <w:rsid w:val="00D61E84"/>
    <w:rsid w:val="00D65C64"/>
    <w:rsid w:val="00D809C4"/>
    <w:rsid w:val="00D81ABC"/>
    <w:rsid w:val="00D848CA"/>
    <w:rsid w:val="00DB2009"/>
    <w:rsid w:val="00DC08F0"/>
    <w:rsid w:val="00DC3484"/>
    <w:rsid w:val="00DC5120"/>
    <w:rsid w:val="00DD4D18"/>
    <w:rsid w:val="00DF292A"/>
    <w:rsid w:val="00DF31DE"/>
    <w:rsid w:val="00DF412B"/>
    <w:rsid w:val="00E11383"/>
    <w:rsid w:val="00E1636F"/>
    <w:rsid w:val="00E25386"/>
    <w:rsid w:val="00E302D0"/>
    <w:rsid w:val="00E342BC"/>
    <w:rsid w:val="00E355B2"/>
    <w:rsid w:val="00E4373B"/>
    <w:rsid w:val="00E603EC"/>
    <w:rsid w:val="00E80E78"/>
    <w:rsid w:val="00E829F2"/>
    <w:rsid w:val="00E834F0"/>
    <w:rsid w:val="00E847CA"/>
    <w:rsid w:val="00EA5AD5"/>
    <w:rsid w:val="00EA7937"/>
    <w:rsid w:val="00EB1F56"/>
    <w:rsid w:val="00EB6494"/>
    <w:rsid w:val="00EC64CA"/>
    <w:rsid w:val="00EC75AD"/>
    <w:rsid w:val="00ED29E9"/>
    <w:rsid w:val="00ED62B7"/>
    <w:rsid w:val="00EE3EF1"/>
    <w:rsid w:val="00EE448A"/>
    <w:rsid w:val="00EF10BA"/>
    <w:rsid w:val="00EF3F7B"/>
    <w:rsid w:val="00EF5E0A"/>
    <w:rsid w:val="00F12DF0"/>
    <w:rsid w:val="00F47D76"/>
    <w:rsid w:val="00F54F49"/>
    <w:rsid w:val="00F5662B"/>
    <w:rsid w:val="00F7613F"/>
    <w:rsid w:val="00F77759"/>
    <w:rsid w:val="00F877B3"/>
    <w:rsid w:val="00F94329"/>
    <w:rsid w:val="00F97826"/>
    <w:rsid w:val="00FB18F1"/>
    <w:rsid w:val="00FB6476"/>
    <w:rsid w:val="00FB740B"/>
    <w:rsid w:val="00FE5E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2B9AEAE"/>
  <w15:docId w15:val="{EF42E17F-C4A7-48ED-970C-A68AC2F22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180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5180"/>
    <w:pPr>
      <w:jc w:val="left"/>
    </w:pPr>
    <w:rPr>
      <w:rFonts w:ascii="Calibri" w:eastAsia="Calibri" w:hAnsi="Calibri" w:cs="Calibri"/>
    </w:rPr>
  </w:style>
  <w:style w:type="paragraph" w:styleId="ListParagraph">
    <w:name w:val="List Paragraph"/>
    <w:basedOn w:val="Normal"/>
    <w:link w:val="ListParagraphChar"/>
    <w:uiPriority w:val="34"/>
    <w:qFormat/>
    <w:rsid w:val="00297807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PH"/>
    </w:rPr>
  </w:style>
  <w:style w:type="character" w:customStyle="1" w:styleId="ListParagraphChar">
    <w:name w:val="List Paragraph Char"/>
    <w:link w:val="ListParagraph"/>
    <w:uiPriority w:val="34"/>
    <w:locked/>
    <w:rsid w:val="00297807"/>
    <w:rPr>
      <w:rFonts w:ascii="Calibri" w:eastAsia="Calibri" w:hAnsi="Calibri" w:cs="Times New Roman"/>
      <w:lang w:val="en-PH"/>
    </w:rPr>
  </w:style>
  <w:style w:type="paragraph" w:styleId="BodyText2">
    <w:name w:val="Body Text 2"/>
    <w:basedOn w:val="Normal"/>
    <w:link w:val="BodyText2Char"/>
    <w:rsid w:val="00297807"/>
    <w:pPr>
      <w:jc w:val="both"/>
    </w:pPr>
  </w:style>
  <w:style w:type="character" w:customStyle="1" w:styleId="BodyText2Char">
    <w:name w:val="Body Text 2 Char"/>
    <w:basedOn w:val="DefaultParagraphFont"/>
    <w:link w:val="BodyText2"/>
    <w:rsid w:val="00297807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C1C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1CE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1CE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C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CE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CE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CE7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310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107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310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107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4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FC63F-37A7-4E20-B814-518CA576E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Transmittal Letter to the Agency</vt:lpstr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Transmittal Letter to the Agency</dc:title>
  <dc:creator>COA - City of Manila</dc:creator>
  <cp:lastModifiedBy>Riziel C. Garcia</cp:lastModifiedBy>
  <cp:revision>12</cp:revision>
  <cp:lastPrinted>2022-06-28T07:59:00Z</cp:lastPrinted>
  <dcterms:created xsi:type="dcterms:W3CDTF">2022-07-01T07:42:00Z</dcterms:created>
  <dcterms:modified xsi:type="dcterms:W3CDTF">2022-07-29T01:42:00Z</dcterms:modified>
  <cp:contentStatus/>
</cp:coreProperties>
</file>