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AC2136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AC2136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lastRenderedPageBreak/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lastRenderedPageBreak/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  <w:bookmarkStart w:id="0" w:name="_GoBack"/>
      <w:bookmarkEnd w:id="0"/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697C13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697C13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697C13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697C13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log --pretty=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oneline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136" w:rsidRDefault="00AC2136" w:rsidP="009D4C7D">
      <w:r>
        <w:separator/>
      </w:r>
    </w:p>
  </w:endnote>
  <w:endnote w:type="continuationSeparator" w:id="0">
    <w:p w:rsidR="00AC2136" w:rsidRDefault="00AC213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136" w:rsidRDefault="00AC2136" w:rsidP="009D4C7D">
      <w:r>
        <w:separator/>
      </w:r>
    </w:p>
  </w:footnote>
  <w:footnote w:type="continuationSeparator" w:id="0">
    <w:p w:rsidR="00AC2136" w:rsidRDefault="00AC213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213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24691-086B-4E2B-902F-7ACA900C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69194</TotalTime>
  <Pages>14</Pages>
  <Words>4674</Words>
  <Characters>26647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1745</cp:revision>
  <dcterms:created xsi:type="dcterms:W3CDTF">2011-08-23T08:46:00Z</dcterms:created>
  <dcterms:modified xsi:type="dcterms:W3CDTF">2013-11-12T09:02:00Z</dcterms:modified>
</cp:coreProperties>
</file>