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w:t>
      </w:r>
      <w:r w:rsidR="00F32121">
        <w:rPr>
          <w:rFonts w:ascii="Verdana" w:eastAsia="新細明體" w:hAnsi="Verdana" w:cs="新細明體"/>
          <w:color w:val="000000"/>
          <w:kern w:val="0"/>
          <w:sz w:val="20"/>
          <w:szCs w:val="20"/>
        </w:rPr>
        <w:t>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bookmarkStart w:id="10" w:name="_GoBack"/>
      <w:bookmarkEnd w:id="10"/>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7"/>
        </w:numPr>
        <w:spacing w:after="0"/>
        <w:rPr>
          <w:rFonts w:ascii="Verdana" w:eastAsia="新細明體" w:hAnsi="Verdana" w:cs="新細明體"/>
          <w:color w:val="000000"/>
          <w:kern w:val="0"/>
          <w:sz w:val="20"/>
          <w:szCs w:val="20"/>
        </w:rPr>
      </w:pPr>
      <w:bookmarkStart w:id="11" w:name="eth_speed"/>
      <w:bookmarkEnd w:id="11"/>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 xml:space="preserve"> 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Pr="00C24B27">
        <w:rPr>
          <w:rFonts w:ascii="Verdana" w:eastAsia="新細明體" w:hAnsi="Verdana" w:cs="新細明體"/>
          <w:color w:val="000000"/>
          <w:kern w:val="0"/>
          <w:sz w:val="20"/>
          <w:szCs w:val="20"/>
        </w:rPr>
        <w:t xml:space="preserve">10 </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BASE </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進行傳輸，</w:t>
      </w:r>
      <w:r w:rsidR="00F224D2">
        <w:rPr>
          <w:rFonts w:ascii="Verdana" w:eastAsia="新細明體" w:hAnsi="Verdana" w:cs="新細明體"/>
          <w:color w:val="000000"/>
          <w:kern w:val="0"/>
          <w:sz w:val="20"/>
          <w:szCs w:val="20"/>
        </w:rPr>
        <w:t>5</w:t>
      </w:r>
      <w:r w:rsidR="00CB23E2">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指每個網路節點之間最長可達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 xml:space="preserve"> 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 xml:space="preserve"> 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7F2891">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宣稱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 xml:space="preserve"> Kb</w:t>
            </w:r>
            <w:r w:rsidR="000E7086">
              <w:rPr>
                <w:rFonts w:ascii="Verdana" w:eastAsia="新細明體" w:hAnsi="Verdana" w:cs="新細明體"/>
                <w:color w:val="0000CC"/>
                <w:kern w:val="0"/>
                <w:sz w:val="20"/>
                <w:szCs w:val="20"/>
                <w:shd w:val="pct15" w:color="auto" w:fill="FFFFFF"/>
              </w:rPr>
              <w:t>指的</w:t>
            </w:r>
            <w:r w:rsidRPr="00C24B27">
              <w:rPr>
                <w:rFonts w:ascii="Verdana" w:eastAsia="新細明體" w:hAnsi="Verdana" w:cs="新細明體"/>
                <w:color w:val="0000CC"/>
                <w:kern w:val="0"/>
                <w:sz w:val="20"/>
                <w:szCs w:val="20"/>
                <w:shd w:val="pct15" w:color="auto" w:fill="FFFFFF"/>
              </w:rPr>
              <w:t>不是</w:t>
            </w:r>
            <w:r w:rsidRPr="00C24B27">
              <w:rPr>
                <w:rFonts w:ascii="Verdana" w:eastAsia="新細明體" w:hAnsi="Verdana" w:cs="新細明體"/>
                <w:color w:val="0000CC"/>
                <w:kern w:val="0"/>
                <w:sz w:val="20"/>
                <w:szCs w:val="20"/>
                <w:shd w:val="pct15" w:color="auto" w:fill="FFFFFF"/>
              </w:rPr>
              <w:t xml:space="preserve"> bytes </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 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早期的網路線使用的是舊式的同軸電纜線。取而代之的是類似傳統電話線的雙絞線</w:t>
      </w:r>
      <w:r w:rsidR="00554B89">
        <w:rPr>
          <w:rFonts w:ascii="Verdana" w:eastAsia="新細明體" w:hAnsi="Verdana" w:cs="新細明體"/>
          <w:color w:val="000000"/>
          <w:kern w:val="0"/>
          <w:sz w:val="20"/>
          <w:szCs w:val="20"/>
        </w:rPr>
        <w:t>(Twisted Pair Ethernet)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IEEE </w:t>
      </w:r>
      <w:r w:rsidRPr="00C24B27">
        <w:rPr>
          <w:rFonts w:ascii="Verdana" w:eastAsia="新細明體" w:hAnsi="Verdana" w:cs="新細明體"/>
          <w:color w:val="000000"/>
          <w:kern w:val="0"/>
          <w:sz w:val="20"/>
          <w:szCs w:val="20"/>
        </w:rPr>
        <w:t>並將這種線路的乙太網路傳輸方法制訂成為</w:t>
      </w:r>
      <w:r w:rsidRPr="00C24B27">
        <w:rPr>
          <w:rFonts w:ascii="Verdana" w:eastAsia="新細明體" w:hAnsi="Verdana" w:cs="新細明體"/>
          <w:color w:val="000000"/>
          <w:kern w:val="0"/>
          <w:sz w:val="20"/>
          <w:szCs w:val="20"/>
        </w:rPr>
        <w:t xml:space="preserve"> 10BASE-T</w:t>
      </w:r>
      <w:r w:rsidRPr="00C24B27">
        <w:rPr>
          <w:rFonts w:ascii="Verdana" w:eastAsia="新細明體" w:hAnsi="Verdana" w:cs="新細明體"/>
          <w:color w:val="000000"/>
          <w:kern w:val="0"/>
          <w:sz w:val="20"/>
          <w:szCs w:val="20"/>
        </w:rPr>
        <w:t>的標準。</w:t>
      </w:r>
      <w:r w:rsidRPr="00C24B27">
        <w:rPr>
          <w:rFonts w:ascii="Verdana" w:eastAsia="新細明體" w:hAnsi="Verdana" w:cs="新細明體"/>
          <w:color w:val="000000"/>
          <w:kern w:val="0"/>
          <w:sz w:val="20"/>
          <w:szCs w:val="20"/>
        </w:rPr>
        <w:t xml:space="preserve">10BASE-T </w:t>
      </w:r>
      <w:r w:rsidRPr="00C24B27">
        <w:rPr>
          <w:rFonts w:ascii="Verdana" w:eastAsia="新細明體" w:hAnsi="Verdana" w:cs="新細明體"/>
          <w:color w:val="000000"/>
          <w:kern w:val="0"/>
          <w:sz w:val="20"/>
          <w:szCs w:val="20"/>
        </w:rPr>
        <w:t>使用的是</w:t>
      </w:r>
      <w:r w:rsidR="00B24C00">
        <w:rPr>
          <w:rFonts w:ascii="Verdana" w:eastAsia="新細明體" w:hAnsi="Verdana" w:cs="新細明體"/>
          <w:color w:val="000000"/>
          <w:kern w:val="0"/>
          <w:sz w:val="20"/>
          <w:szCs w:val="20"/>
        </w:rPr>
        <w:t>10 Mbps</w:t>
      </w:r>
      <w:r w:rsidRPr="00C24B27">
        <w:rPr>
          <w:rFonts w:ascii="Verdana" w:eastAsia="新細明體" w:hAnsi="Verdana" w:cs="新細明體"/>
          <w:color w:val="000000"/>
          <w:kern w:val="0"/>
          <w:sz w:val="20"/>
          <w:szCs w:val="20"/>
        </w:rPr>
        <w:t>全速運作且採用無遮蔽式雙絞線</w:t>
      </w:r>
      <w:r w:rsidRPr="00C24B27">
        <w:rPr>
          <w:rFonts w:ascii="Verdana" w:eastAsia="新細明體" w:hAnsi="Verdana" w:cs="新細明體"/>
          <w:color w:val="000000"/>
          <w:kern w:val="0"/>
          <w:sz w:val="20"/>
          <w:szCs w:val="20"/>
        </w:rPr>
        <w:t xml:space="preserve"> (UTP) </w:t>
      </w:r>
      <w:r w:rsidR="001B51D6">
        <w:rPr>
          <w:rFonts w:ascii="Verdana" w:eastAsia="新細明體" w:hAnsi="Verdana" w:cs="新細明體"/>
          <w:color w:val="000000"/>
          <w:kern w:val="0"/>
          <w:sz w:val="20"/>
          <w:szCs w:val="20"/>
        </w:rPr>
        <w:t>的網路線。此外</w:t>
      </w:r>
      <w:r w:rsidR="00AF59E5">
        <w:rPr>
          <w:rFonts w:ascii="Verdana" w:eastAsia="新細明體" w:hAnsi="Verdana" w:cs="新細明體"/>
          <w:color w:val="000000"/>
          <w:kern w:val="0"/>
          <w:sz w:val="20"/>
          <w:szCs w:val="20"/>
        </w:rPr>
        <w:t>10BASE-T</w:t>
      </w:r>
      <w:r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Pr="00C24B27">
        <w:rPr>
          <w:rFonts w:ascii="Verdana" w:eastAsia="新細明體" w:hAnsi="Verdana" w:cs="新細明體"/>
          <w:color w:val="000000"/>
          <w:kern w:val="0"/>
          <w:sz w:val="20"/>
          <w:szCs w:val="20"/>
        </w:rPr>
        <w:t>網路線可以使用星形連線</w:t>
      </w:r>
      <w:r w:rsidRPr="00C24B27">
        <w:rPr>
          <w:rFonts w:ascii="Verdana" w:eastAsia="新細明體" w:hAnsi="Verdana" w:cs="新細明體"/>
          <w:color w:val="000000"/>
          <w:kern w:val="0"/>
          <w:sz w:val="20"/>
          <w:szCs w:val="20"/>
        </w:rPr>
        <w:t>(star)</w:t>
      </w:r>
      <w:r w:rsidRPr="00C24B27">
        <w:rPr>
          <w:rFonts w:ascii="Verdana" w:eastAsia="新細明體" w:hAnsi="Verdana" w:cs="新細明體"/>
          <w:color w:val="000000"/>
          <w:kern w:val="0"/>
          <w:sz w:val="20"/>
          <w:szCs w:val="20"/>
        </w:rPr>
        <w:t>，也就是以一個集線器為中心來串連各網路設備的一個方法，</w:t>
      </w:r>
      <w:hyperlink r:id="rId14" w:anchor="fig2.1-1"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2.1-1</w:t>
        </w:r>
      </w:hyperlink>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就是星形連線的一個示意圖。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Pr="00C24B27">
        <w:rPr>
          <w:rFonts w:ascii="Verdana" w:eastAsia="新細明體" w:hAnsi="Verdana" w:cs="新細明體"/>
          <w:color w:val="000000"/>
          <w:kern w:val="0"/>
          <w:sz w:val="20"/>
          <w:szCs w:val="20"/>
        </w:rPr>
        <w:t xml:space="preserve"> IEEE </w:t>
      </w:r>
      <w:r w:rsidRPr="00C24B27">
        <w:rPr>
          <w:rFonts w:ascii="Verdana" w:eastAsia="新細明體" w:hAnsi="Verdana" w:cs="新細明體"/>
          <w:color w:val="000000"/>
          <w:kern w:val="0"/>
          <w:sz w:val="20"/>
          <w:szCs w:val="20"/>
        </w:rPr>
        <w:t>更制訂了</w:t>
      </w:r>
      <w:r w:rsidRPr="00C24B27">
        <w:rPr>
          <w:rFonts w:ascii="Verdana" w:eastAsia="新細明體" w:hAnsi="Verdana" w:cs="新細明體"/>
          <w:color w:val="000000"/>
          <w:kern w:val="0"/>
          <w:sz w:val="20"/>
          <w:szCs w:val="20"/>
        </w:rPr>
        <w:t xml:space="preserve"> 802.3u </w:t>
      </w:r>
      <w:r w:rsidRPr="00C24B27">
        <w:rPr>
          <w:rFonts w:ascii="Verdana" w:eastAsia="新細明體" w:hAnsi="Verdana" w:cs="新細明體"/>
          <w:color w:val="000000"/>
          <w:kern w:val="0"/>
          <w:sz w:val="20"/>
          <w:szCs w:val="20"/>
        </w:rPr>
        <w:t>這個支援到</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10BASE-T </w:t>
      </w:r>
      <w:r w:rsidRPr="00C24B27">
        <w:rPr>
          <w:rFonts w:ascii="Verdana" w:eastAsia="新細明體" w:hAnsi="Verdana" w:cs="新細明體"/>
          <w:color w:val="000000"/>
          <w:kern w:val="0"/>
          <w:sz w:val="20"/>
          <w:szCs w:val="20"/>
        </w:rPr>
        <w:t>差異不大，只是雙絞線線材製作需要更精良，同時也支援四對絞線的網路線了，</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Pr="00C24B27">
        <w:rPr>
          <w:rFonts w:ascii="Verdana" w:eastAsia="新細明體" w:hAnsi="Verdana" w:cs="新細明體"/>
          <w:color w:val="000000"/>
          <w:kern w:val="0"/>
          <w:sz w:val="20"/>
          <w:szCs w:val="20"/>
        </w:rPr>
        <w:t xml:space="preserve"> (Category 5, CAT5) </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1B5233">
        <w:rPr>
          <w:rFonts w:ascii="Verdana" w:eastAsia="新細明體" w:hAnsi="Verdana" w:cs="新細明體"/>
          <w:color w:val="000000"/>
          <w:kern w:val="0"/>
          <w:sz w:val="20"/>
          <w:szCs w:val="20"/>
        </w:rPr>
        <w:t>。至於目前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Gigabit </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！只是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的網路線就需要更加的精良。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00857DCD">
        <w:rPr>
          <w:rFonts w:ascii="Verdana" w:eastAsia="新細明體" w:hAnsi="Verdana" w:cs="新細明體"/>
          <w:color w:val="000000"/>
          <w:kern w:val="0"/>
          <w:sz w:val="20"/>
          <w:szCs w:val="20"/>
        </w:rPr>
        <w:t>因此在網路線的製作時</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Pr="00C24B27">
        <w:rPr>
          <w:rFonts w:ascii="Verdana" w:eastAsia="新細明體" w:hAnsi="Verdana" w:cs="新細明體"/>
          <w:color w:val="000000"/>
          <w:kern w:val="0"/>
          <w:sz w:val="20"/>
          <w:szCs w:val="20"/>
        </w:rPr>
        <w:t>使電子流之間的電磁干擾降到最小，才能使傳輸速度提升到應有的</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Pr="001B7523">
        <w:rPr>
          <w:rFonts w:ascii="Verdana" w:eastAsia="新細明體" w:hAnsi="Verdana" w:cs="新細明體"/>
          <w:color w:val="0000CC"/>
          <w:kern w:val="0"/>
          <w:sz w:val="20"/>
          <w:szCs w:val="20"/>
          <w:shd w:val="pct15" w:color="auto" w:fill="FFFFFF"/>
        </w:rPr>
        <w:t xml:space="preserve"> fast ethernet </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 xml:space="preserve"> 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 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8"/>
        </w:numPr>
        <w:spacing w:after="0"/>
        <w:rPr>
          <w:rFonts w:ascii="Verdana" w:eastAsia="新細明體" w:hAnsi="Verdana" w:cs="新細明體"/>
          <w:color w:val="000000"/>
          <w:kern w:val="0"/>
          <w:sz w:val="20"/>
          <w:szCs w:val="20"/>
        </w:rPr>
      </w:pPr>
      <w:bookmarkStart w:id="12" w:name="eth_rj45"/>
      <w:bookmarkEnd w:id="12"/>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1546F7">
        <w:rPr>
          <w:rFonts w:ascii="Verdana" w:eastAsia="新細明體" w:hAnsi="Verdana" w:cs="新細明體"/>
          <w:color w:val="000000"/>
          <w:kern w:val="0"/>
          <w:sz w:val="20"/>
          <w:szCs w:val="20"/>
        </w:rPr>
        <w:t>其他的則是某些特殊用途</w:t>
      </w:r>
      <w:r w:rsidRPr="00C24B27">
        <w:rPr>
          <w:rFonts w:ascii="Verdana" w:eastAsia="新細明體" w:hAnsi="Verdana" w:cs="新細明體"/>
          <w:color w:val="000000"/>
          <w:kern w:val="0"/>
          <w:sz w:val="20"/>
          <w:szCs w:val="20"/>
        </w:rPr>
        <w:t>才會使用到。但由於主機與主機的連線以及主機與集線器的連線時，所使用的網路線腳位定義並不相同，因此由於接頭的不同網路線又可分為兩種：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csmacd"/>
      <w:bookmarkEnd w:id="13"/>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EC0F2F" w:rsidP="00C2736E">
      <w:pPr>
        <w:spacing w:after="0"/>
        <w:rPr>
          <w:rFonts w:ascii="Verdana" w:eastAsia="新細明體" w:hAnsi="Verdana" w:cs="新細明體"/>
          <w:color w:val="000000"/>
          <w:kern w:val="0"/>
          <w:sz w:val="20"/>
          <w:szCs w:val="20"/>
        </w:rPr>
      </w:pPr>
      <w:r w:rsidRPr="00EC0F2F">
        <w:rPr>
          <w:rFonts w:ascii="Verdana" w:eastAsia="新細明體" w:hAnsi="Verdana" w:cs="新細明體"/>
          <w:color w:val="0000CC"/>
          <w:kern w:val="0"/>
          <w:sz w:val="20"/>
          <w:szCs w:val="20"/>
          <w:shd w:val="pct15" w:color="auto" w:fill="FFFFFF"/>
        </w:rPr>
        <w:t>乙太網路的傳輸主要就是網路卡對網路卡之間的資料傳遞</w:t>
      </w:r>
      <w:r w:rsidR="00C24B27" w:rsidRPr="00C24B27">
        <w:rPr>
          <w:rFonts w:ascii="Verdana" w:eastAsia="新細明體" w:hAnsi="Verdana" w:cs="新細明體"/>
          <w:color w:val="000000"/>
          <w:kern w:val="0"/>
          <w:sz w:val="20"/>
          <w:szCs w:val="20"/>
        </w:rPr>
        <w:t>。每張乙太網路卡出廠時，就會賦予一個獨一無二的卡號，</w:t>
      </w:r>
      <w:r w:rsidR="009E3828">
        <w:rPr>
          <w:rFonts w:ascii="Verdana" w:eastAsia="新細明體" w:hAnsi="Verdana" w:cs="新細明體" w:hint="eastAsia"/>
          <w:color w:val="000000"/>
          <w:kern w:val="0"/>
          <w:sz w:val="20"/>
          <w:szCs w:val="20"/>
        </w:rPr>
        <w:t>即</w:t>
      </w:r>
      <w:r w:rsidR="00C24B27" w:rsidRPr="00C24B27">
        <w:rPr>
          <w:rFonts w:ascii="Verdana" w:eastAsia="新細明體" w:hAnsi="Verdana" w:cs="新細明體"/>
          <w:color w:val="000000"/>
          <w:kern w:val="0"/>
          <w:sz w:val="20"/>
          <w:szCs w:val="20"/>
        </w:rPr>
        <w:t>所謂的</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D57B9D" w:rsidRPr="00FF1C8F">
        <w:rPr>
          <w:rFonts w:ascii="Verdana" w:eastAsia="新細明體" w:hAnsi="Verdana" w:cs="新細明體"/>
          <w:color w:val="0000CC"/>
          <w:kern w:val="0"/>
          <w:sz w:val="20"/>
          <w:szCs w:val="20"/>
          <w:shd w:val="pct15" w:color="auto" w:fill="FFFFFF"/>
        </w:rPr>
        <w:t>乙太網路的網卡之間資料是如何傳輸的呢？就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 xml:space="preserve"> IEEE 802.3</w:t>
      </w:r>
      <w:r w:rsidR="00C24B27" w:rsidRPr="00FF1C8F">
        <w:rPr>
          <w:rFonts w:ascii="Verdana" w:eastAsia="新細明體" w:hAnsi="Verdana" w:cs="新細明體"/>
          <w:color w:val="0000CC"/>
          <w:kern w:val="0"/>
          <w:sz w:val="20"/>
          <w:szCs w:val="20"/>
          <w:shd w:val="pct15" w:color="auto" w:fill="FFFFFF"/>
        </w:rPr>
        <w:t>的標準</w:t>
      </w:r>
      <w:r w:rsidR="002150D7" w:rsidRPr="00FF1C8F">
        <w:rPr>
          <w:rFonts w:ascii="Verdana" w:eastAsia="新細明體" w:hAnsi="Verdana" w:cs="新細明體"/>
          <w:color w:val="0000CC"/>
          <w:kern w:val="0"/>
          <w:sz w:val="20"/>
          <w:szCs w:val="20"/>
          <w:shd w:val="pct15" w:color="auto" w:fill="FFFFFF"/>
        </w:rPr>
        <w:t>CSMA/CD</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C24B27" w:rsidRPr="00FF1C8F">
        <w:rPr>
          <w:rFonts w:ascii="Verdana" w:eastAsia="新細明體" w:hAnsi="Verdana" w:cs="新細明體"/>
          <w:color w:val="0000CC"/>
          <w:kern w:val="0"/>
          <w:sz w:val="20"/>
          <w:szCs w:val="20"/>
          <w:shd w:val="pct15" w:color="auto" w:fill="FFFFFF"/>
        </w:rPr>
        <w:t>了</w:t>
      </w:r>
      <w:r w:rsidR="00282C56">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下圖內的中心點為集線器，各個主機都是連線到集線器，然後透過集線器的功能向所有主機發起連線的。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w:t>
      </w:r>
      <w:r w:rsidR="00DE43CC">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而集線器就是那個路口！</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Pr="00C24B27">
        <w:rPr>
          <w:rFonts w:ascii="Verdana" w:eastAsia="新細明體" w:hAnsi="Verdana" w:cs="新細明體"/>
          <w:color w:val="0000CC"/>
          <w:kern w:val="0"/>
          <w:sz w:val="20"/>
          <w:szCs w:val="20"/>
          <w:shd w:val="pct15" w:color="auto" w:fill="FFFFFF"/>
        </w:rPr>
        <w:t>網路共享媒體在單一時間點內，僅能被一部主機所使用</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要發送網路封包前，</w:t>
      </w:r>
      <w:r w:rsidRPr="00C24B27">
        <w:rPr>
          <w:rFonts w:ascii="Verdana" w:eastAsia="新細明體" w:hAnsi="Verdana" w:cs="新細明體"/>
          <w:color w:val="0000CC"/>
          <w:kern w:val="0"/>
          <w:sz w:val="20"/>
          <w:szCs w:val="20"/>
          <w:shd w:val="pct15" w:color="auto" w:fill="FFFFFF"/>
        </w:rPr>
        <w:t>要先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所送出的資料，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F40FAA" w:rsidRPr="00C027B4">
        <w:rPr>
          <w:rFonts w:ascii="Verdana" w:eastAsia="新細明體" w:hAnsi="Verdana" w:cs="新細明體"/>
          <w:color w:val="0000CC"/>
          <w:kern w:val="0"/>
          <w:sz w:val="20"/>
          <w:szCs w:val="20"/>
          <w:shd w:val="pct15" w:color="auto" w:fill="FFFFFF"/>
        </w:rPr>
        <w:t>這也是為什麼</w:t>
      </w:r>
      <w:r w:rsidR="00C24B27" w:rsidRPr="00C24B27">
        <w:rPr>
          <w:rFonts w:ascii="Verdana" w:eastAsia="新細明體" w:hAnsi="Verdana" w:cs="新細明體"/>
          <w:color w:val="0000CC"/>
          <w:kern w:val="0"/>
          <w:sz w:val="20"/>
          <w:szCs w:val="20"/>
          <w:shd w:val="pct15" w:color="auto" w:fill="FFFFFF"/>
        </w:rPr>
        <w:t>建議重要資料在網際網路上面得要『加密』後再傳輸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既然共享媒體只有一個主機可以使用，為何大家可以同時上網：這個問題就有趣了，既然共享媒體一次只能被一個主機所使用，那麼萬一我傳輸</w:t>
      </w:r>
      <w:r w:rsidR="006223DC">
        <w:rPr>
          <w:rFonts w:ascii="Verdana" w:eastAsia="新細明體" w:hAnsi="Verdana" w:cs="新細明體"/>
          <w:color w:val="000000"/>
          <w:kern w:val="0"/>
          <w:sz w:val="20"/>
          <w:szCs w:val="20"/>
        </w:rPr>
        <w:t>100MB</w:t>
      </w:r>
      <w:r w:rsidRPr="00C24B27">
        <w:rPr>
          <w:rFonts w:ascii="Verdana" w:eastAsia="新細明體" w:hAnsi="Verdana" w:cs="新細明體"/>
          <w:color w:val="000000"/>
          <w:kern w:val="0"/>
          <w:sz w:val="20"/>
          <w:szCs w:val="20"/>
        </w:rPr>
        <w:t>的檔案，集線器就得被我使用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 xml:space="preserve">100MB </w:t>
      </w:r>
      <w:r w:rsidRPr="00C24B27">
        <w:rPr>
          <w:rFonts w:ascii="Verdana" w:eastAsia="新細明體" w:hAnsi="Verdana" w:cs="新細明體"/>
          <w:color w:val="0000CC"/>
          <w:kern w:val="0"/>
          <w:sz w:val="20"/>
          <w:szCs w:val="20"/>
          <w:shd w:val="pct15" w:color="auto" w:fill="FFFFFF"/>
        </w:rPr>
        <w:t>檔案就得要拆成多個小資料包，然後一個一個的傳送，每個資料包傳送前都要經過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這個集線器的使用權是大家搶著用的！即使只有一部主機在使用網路媒體時，那麼這部主機在發送每個封包間，也都是需要等待一段時間的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訊框要多大比較好？能不能修改訊框？：如上所述，那麼訊框的大小能不能改變呢？因為如果訊框的容量能夠增大，那麼小資料包的數量就會減少，那每個訊框傳送間的等待就可以減少了！是這樣沒錯，</w:t>
      </w:r>
      <w:r w:rsidRPr="00C24B27">
        <w:rPr>
          <w:rFonts w:ascii="Verdana" w:eastAsia="新細明體" w:hAnsi="Verdana" w:cs="新細明體"/>
          <w:color w:val="0000CC"/>
          <w:kern w:val="0"/>
          <w:sz w:val="20"/>
          <w:szCs w:val="20"/>
          <w:shd w:val="pct15" w:color="auto" w:fill="FFFFFF"/>
        </w:rPr>
        <w:t>但是乙太網路標準訊框確實定</w:t>
      </w:r>
      <w:r w:rsidRPr="00C24B27">
        <w:rPr>
          <w:rFonts w:ascii="Verdana" w:eastAsia="新細明體" w:hAnsi="Verdana" w:cs="新細明體"/>
          <w:color w:val="0000CC"/>
          <w:kern w:val="0"/>
          <w:sz w:val="20"/>
          <w:szCs w:val="20"/>
          <w:shd w:val="pct15" w:color="auto" w:fill="FFFFFF"/>
        </w:rPr>
        <w:lastRenderedPageBreak/>
        <w:t>義在</w:t>
      </w:r>
      <w:r w:rsidRPr="00C24B27">
        <w:rPr>
          <w:rFonts w:ascii="Verdana" w:eastAsia="新細明體" w:hAnsi="Verdana" w:cs="新細明體"/>
          <w:color w:val="0000CC"/>
          <w:kern w:val="0"/>
          <w:sz w:val="20"/>
          <w:szCs w:val="20"/>
          <w:shd w:val="pct15" w:color="auto" w:fill="FFFFFF"/>
        </w:rPr>
        <w:t>1500 bytes</w:t>
      </w:r>
      <w:r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巨型訊框</w:t>
      </w:r>
      <w:r w:rsidRPr="00C24B27">
        <w:rPr>
          <w:rFonts w:ascii="Verdana" w:eastAsia="新細明體" w:hAnsi="Verdana" w:cs="新細明體"/>
          <w:color w:val="000000"/>
          <w:kern w:val="0"/>
          <w:sz w:val="20"/>
          <w:szCs w:val="20"/>
        </w:rPr>
        <w:t>,</w:t>
      </w:r>
      <w:hyperlink r:id="rId17" w:anchor="ps10"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10</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，那麼就能夠將訊框大小改為</w:t>
      </w:r>
      <w:r w:rsidRPr="00C24B27">
        <w:rPr>
          <w:rFonts w:ascii="Verdana" w:eastAsia="新細明體" w:hAnsi="Verdana" w:cs="新細明體"/>
          <w:color w:val="000000"/>
          <w:kern w:val="0"/>
          <w:sz w:val="20"/>
          <w:szCs w:val="20"/>
        </w:rPr>
        <w:t xml:space="preserve"> 9000bytes </w:t>
      </w:r>
      <w:r w:rsidRPr="00C24B27">
        <w:rPr>
          <w:rFonts w:ascii="Verdana" w:eastAsia="新細明體" w:hAnsi="Verdana" w:cs="新細明體"/>
          <w:color w:val="000000"/>
          <w:kern w:val="0"/>
          <w:sz w:val="20"/>
          <w:szCs w:val="20"/>
        </w:rPr>
        <w:t>哩！但不是很建議大家隨便修改。</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ac"/>
      <w:bookmarkEnd w:id="14"/>
      <w:r w:rsidRPr="00C24B27">
        <w:rPr>
          <w:rFonts w:ascii="Verdana" w:eastAsia="新細明體" w:hAnsi="Verdana" w:cs="新細明體"/>
          <w:noProof/>
          <w:color w:val="000000"/>
          <w:kern w:val="0"/>
          <w:sz w:val="20"/>
          <w:szCs w:val="20"/>
        </w:rPr>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mtu"/>
      <w:bookmarkEnd w:id="15"/>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w:t>
      </w:r>
      <w:r w:rsidRPr="00C24B27">
        <w:rPr>
          <w:rFonts w:ascii="Verdana" w:eastAsia="新細明體" w:hAnsi="Verdana" w:cs="新細明體"/>
          <w:color w:val="000000"/>
          <w:kern w:val="0"/>
          <w:sz w:val="20"/>
          <w:szCs w:val="20"/>
        </w:rPr>
        <w:lastRenderedPageBreak/>
        <w:t xml:space="preserve">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6" w:name="tcpip_link_hw"/>
      <w:bookmarkEnd w:id="16"/>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7" w:name="switch_hub"/>
      <w:bookmarkEnd w:id="17"/>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duplex"/>
      <w:bookmarkEnd w:id="18"/>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n-way"/>
      <w:bookmarkEnd w:id="19"/>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20" w:name="auto_mdi"/>
      <w:bookmarkEnd w:id="20"/>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w:t>
      </w:r>
      <w:r w:rsidRPr="00C24B27">
        <w:rPr>
          <w:rFonts w:ascii="Verdana" w:eastAsia="新細明體" w:hAnsi="Verdana" w:cs="新細明體"/>
          <w:color w:val="000000"/>
          <w:kern w:val="0"/>
          <w:sz w:val="20"/>
          <w:szCs w:val="20"/>
        </w:rPr>
        <w:lastRenderedPageBreak/>
        <w:t>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
      <w:bookmarkEnd w:id="21"/>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9A3C9C">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2" w:name="tcpip_network_head"/>
      <w:bookmarkEnd w:id="22"/>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3" w:name="fig_ip"/>
            <w:bookmarkEnd w:id="23"/>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4" w:name="20080421"/>
      <w:bookmarkEnd w:id="24"/>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5" w:name="internet_protocol"/>
      <w:bookmarkEnd w:id="25"/>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9A3C9C">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6" w:name="tcpip_network_comp"/>
      <w:bookmarkEnd w:id="26"/>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9A3C9C" w:rsidP="00C2736E">
      <w:pPr>
        <w:numPr>
          <w:ilvl w:val="0"/>
          <w:numId w:val="16"/>
        </w:numPr>
        <w:spacing w:after="0"/>
        <w:rPr>
          <w:rFonts w:ascii="Verdana" w:eastAsia="新細明體" w:hAnsi="Verdana" w:cs="新細明體"/>
          <w:color w:val="000000"/>
          <w:kern w:val="0"/>
          <w:sz w:val="20"/>
          <w:szCs w:val="20"/>
        </w:rPr>
      </w:pPr>
      <w:bookmarkStart w:id="27" w:name="tcpip_network_comp_network"/>
      <w:bookmarkEnd w:id="27"/>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9A3C9C" w:rsidP="00C2736E">
      <w:pPr>
        <w:numPr>
          <w:ilvl w:val="0"/>
          <w:numId w:val="19"/>
        </w:numPr>
        <w:spacing w:after="0"/>
        <w:rPr>
          <w:rFonts w:ascii="Verdana" w:eastAsia="新細明體" w:hAnsi="Verdana" w:cs="新細明體"/>
          <w:color w:val="000000"/>
          <w:kern w:val="0"/>
          <w:sz w:val="20"/>
          <w:szCs w:val="20"/>
        </w:rPr>
      </w:pPr>
      <w:bookmarkStart w:id="28" w:name="tcpip_network_comp_ip"/>
      <w:bookmarkStart w:id="29" w:name="tcpip_network_comp_class"/>
      <w:bookmarkEnd w:id="28"/>
      <w:bookmarkEnd w:id="29"/>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9A3C9C"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9A3C9C"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2"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9A3C9C"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w:t>
            </w:r>
            <w:r w:rsidR="00B13268">
              <w:rPr>
                <w:rFonts w:ascii="Verdana" w:eastAsia="新細明體" w:hAnsi="Verdana" w:cs="新細明體"/>
                <w:color w:val="009000"/>
                <w:kern w:val="0"/>
                <w:sz w:val="20"/>
                <w:szCs w:val="20"/>
              </w:rPr>
              <w:lastRenderedPageBreak/>
              <w:t>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9A3C9C"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9A3C9C">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lastRenderedPageBreak/>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lastRenderedPageBreak/>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2049D"/>
    <w:rsid w:val="00021357"/>
    <w:rsid w:val="00021E6A"/>
    <w:rsid w:val="00022076"/>
    <w:rsid w:val="0002372D"/>
    <w:rsid w:val="00023807"/>
    <w:rsid w:val="000251A9"/>
    <w:rsid w:val="0002703F"/>
    <w:rsid w:val="00027836"/>
    <w:rsid w:val="00030BE9"/>
    <w:rsid w:val="00033031"/>
    <w:rsid w:val="00035DFE"/>
    <w:rsid w:val="0003613C"/>
    <w:rsid w:val="000406AE"/>
    <w:rsid w:val="000408DE"/>
    <w:rsid w:val="00041DE8"/>
    <w:rsid w:val="00043A2A"/>
    <w:rsid w:val="0004735C"/>
    <w:rsid w:val="00047B06"/>
    <w:rsid w:val="00050E82"/>
    <w:rsid w:val="00052B57"/>
    <w:rsid w:val="00053399"/>
    <w:rsid w:val="00054432"/>
    <w:rsid w:val="00055E32"/>
    <w:rsid w:val="00062555"/>
    <w:rsid w:val="000628D0"/>
    <w:rsid w:val="00063811"/>
    <w:rsid w:val="00065B7F"/>
    <w:rsid w:val="00066AD9"/>
    <w:rsid w:val="00067A19"/>
    <w:rsid w:val="00067B00"/>
    <w:rsid w:val="00070B79"/>
    <w:rsid w:val="00071800"/>
    <w:rsid w:val="00076E63"/>
    <w:rsid w:val="0007783F"/>
    <w:rsid w:val="00080397"/>
    <w:rsid w:val="00082353"/>
    <w:rsid w:val="00083E47"/>
    <w:rsid w:val="00091592"/>
    <w:rsid w:val="000927D7"/>
    <w:rsid w:val="00092E50"/>
    <w:rsid w:val="000941C3"/>
    <w:rsid w:val="00094A7D"/>
    <w:rsid w:val="000950B0"/>
    <w:rsid w:val="00095F33"/>
    <w:rsid w:val="0009637E"/>
    <w:rsid w:val="000968AA"/>
    <w:rsid w:val="00097447"/>
    <w:rsid w:val="00097DF6"/>
    <w:rsid w:val="000A0088"/>
    <w:rsid w:val="000A121F"/>
    <w:rsid w:val="000A1661"/>
    <w:rsid w:val="000A1BD4"/>
    <w:rsid w:val="000A23A2"/>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11B8"/>
    <w:rsid w:val="000C2BF3"/>
    <w:rsid w:val="000C326C"/>
    <w:rsid w:val="000C59F5"/>
    <w:rsid w:val="000C5A07"/>
    <w:rsid w:val="000C6374"/>
    <w:rsid w:val="000D0F14"/>
    <w:rsid w:val="000D1345"/>
    <w:rsid w:val="000D19F1"/>
    <w:rsid w:val="000D1F69"/>
    <w:rsid w:val="000D4101"/>
    <w:rsid w:val="000D463B"/>
    <w:rsid w:val="000D5108"/>
    <w:rsid w:val="000D7149"/>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255D"/>
    <w:rsid w:val="001234F1"/>
    <w:rsid w:val="001247EF"/>
    <w:rsid w:val="00124C64"/>
    <w:rsid w:val="00126EBF"/>
    <w:rsid w:val="00127203"/>
    <w:rsid w:val="001329A7"/>
    <w:rsid w:val="001330B5"/>
    <w:rsid w:val="00133148"/>
    <w:rsid w:val="0013357E"/>
    <w:rsid w:val="00133C8E"/>
    <w:rsid w:val="0013524C"/>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0224"/>
    <w:rsid w:val="0018053A"/>
    <w:rsid w:val="00182319"/>
    <w:rsid w:val="001832EB"/>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5297"/>
    <w:rsid w:val="001C54D5"/>
    <w:rsid w:val="001C5E7F"/>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7A3F"/>
    <w:rsid w:val="001F7D60"/>
    <w:rsid w:val="00200587"/>
    <w:rsid w:val="00201AFC"/>
    <w:rsid w:val="00201CB0"/>
    <w:rsid w:val="00205123"/>
    <w:rsid w:val="00205B29"/>
    <w:rsid w:val="00205D47"/>
    <w:rsid w:val="00206621"/>
    <w:rsid w:val="0020749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27780"/>
    <w:rsid w:val="00230553"/>
    <w:rsid w:val="00231CBF"/>
    <w:rsid w:val="00232464"/>
    <w:rsid w:val="002340D8"/>
    <w:rsid w:val="002348FD"/>
    <w:rsid w:val="00235A13"/>
    <w:rsid w:val="00235ED4"/>
    <w:rsid w:val="002364CF"/>
    <w:rsid w:val="002366B8"/>
    <w:rsid w:val="00243F5C"/>
    <w:rsid w:val="00244568"/>
    <w:rsid w:val="0024570A"/>
    <w:rsid w:val="00250539"/>
    <w:rsid w:val="0025058B"/>
    <w:rsid w:val="00251B15"/>
    <w:rsid w:val="0025495B"/>
    <w:rsid w:val="00257BE3"/>
    <w:rsid w:val="00257EB9"/>
    <w:rsid w:val="0026238A"/>
    <w:rsid w:val="0026397D"/>
    <w:rsid w:val="00264EA5"/>
    <w:rsid w:val="00265106"/>
    <w:rsid w:val="002672DA"/>
    <w:rsid w:val="002676B4"/>
    <w:rsid w:val="00270D9D"/>
    <w:rsid w:val="002721F3"/>
    <w:rsid w:val="00272F31"/>
    <w:rsid w:val="0027367D"/>
    <w:rsid w:val="00274013"/>
    <w:rsid w:val="00274A68"/>
    <w:rsid w:val="00275382"/>
    <w:rsid w:val="0028070C"/>
    <w:rsid w:val="00282C56"/>
    <w:rsid w:val="002854D7"/>
    <w:rsid w:val="00286AD0"/>
    <w:rsid w:val="00287F9D"/>
    <w:rsid w:val="00291CFC"/>
    <w:rsid w:val="00292815"/>
    <w:rsid w:val="0029537F"/>
    <w:rsid w:val="00295B9F"/>
    <w:rsid w:val="002962E8"/>
    <w:rsid w:val="002965B8"/>
    <w:rsid w:val="00296B91"/>
    <w:rsid w:val="00297208"/>
    <w:rsid w:val="00297633"/>
    <w:rsid w:val="002A2B47"/>
    <w:rsid w:val="002A35A2"/>
    <w:rsid w:val="002A3B14"/>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2295"/>
    <w:rsid w:val="002C2740"/>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1B69"/>
    <w:rsid w:val="002E2405"/>
    <w:rsid w:val="002E36AA"/>
    <w:rsid w:val="002E3A27"/>
    <w:rsid w:val="002E42CD"/>
    <w:rsid w:val="002E5E47"/>
    <w:rsid w:val="002E628C"/>
    <w:rsid w:val="002E71AE"/>
    <w:rsid w:val="002E7600"/>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45C0"/>
    <w:rsid w:val="0031555B"/>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1AB5"/>
    <w:rsid w:val="00365AF7"/>
    <w:rsid w:val="003668F3"/>
    <w:rsid w:val="00366A5E"/>
    <w:rsid w:val="00372884"/>
    <w:rsid w:val="0037441E"/>
    <w:rsid w:val="003750A8"/>
    <w:rsid w:val="003758E6"/>
    <w:rsid w:val="00375E6D"/>
    <w:rsid w:val="00377047"/>
    <w:rsid w:val="0038004C"/>
    <w:rsid w:val="00380D7D"/>
    <w:rsid w:val="0038355C"/>
    <w:rsid w:val="00383687"/>
    <w:rsid w:val="00383737"/>
    <w:rsid w:val="00384DA8"/>
    <w:rsid w:val="003852E7"/>
    <w:rsid w:val="00386344"/>
    <w:rsid w:val="00386AC8"/>
    <w:rsid w:val="0038765E"/>
    <w:rsid w:val="00390162"/>
    <w:rsid w:val="003911CB"/>
    <w:rsid w:val="003913B3"/>
    <w:rsid w:val="00392DA9"/>
    <w:rsid w:val="003930C9"/>
    <w:rsid w:val="00393FA0"/>
    <w:rsid w:val="0039507A"/>
    <w:rsid w:val="00395594"/>
    <w:rsid w:val="00395731"/>
    <w:rsid w:val="00395833"/>
    <w:rsid w:val="00395CAC"/>
    <w:rsid w:val="00395FEB"/>
    <w:rsid w:val="0039607E"/>
    <w:rsid w:val="003A03B0"/>
    <w:rsid w:val="003A07A7"/>
    <w:rsid w:val="003A2AA6"/>
    <w:rsid w:val="003A2E4A"/>
    <w:rsid w:val="003A307F"/>
    <w:rsid w:val="003A3627"/>
    <w:rsid w:val="003A3AA6"/>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112F"/>
    <w:rsid w:val="003D37BD"/>
    <w:rsid w:val="003D3C86"/>
    <w:rsid w:val="003D3FA1"/>
    <w:rsid w:val="003D426D"/>
    <w:rsid w:val="003D4C0D"/>
    <w:rsid w:val="003D5525"/>
    <w:rsid w:val="003D5BDC"/>
    <w:rsid w:val="003D6410"/>
    <w:rsid w:val="003E1ADA"/>
    <w:rsid w:val="003E22F3"/>
    <w:rsid w:val="003E2378"/>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B67"/>
    <w:rsid w:val="004030CB"/>
    <w:rsid w:val="0040461C"/>
    <w:rsid w:val="00404DE1"/>
    <w:rsid w:val="004056D6"/>
    <w:rsid w:val="00405819"/>
    <w:rsid w:val="00405E7E"/>
    <w:rsid w:val="00405EB9"/>
    <w:rsid w:val="00407464"/>
    <w:rsid w:val="00407513"/>
    <w:rsid w:val="00413158"/>
    <w:rsid w:val="004132FE"/>
    <w:rsid w:val="004149F7"/>
    <w:rsid w:val="004160F2"/>
    <w:rsid w:val="004166E4"/>
    <w:rsid w:val="00417999"/>
    <w:rsid w:val="004215AD"/>
    <w:rsid w:val="004217AD"/>
    <w:rsid w:val="00424446"/>
    <w:rsid w:val="004247BE"/>
    <w:rsid w:val="0042623F"/>
    <w:rsid w:val="00426655"/>
    <w:rsid w:val="00426BC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53CB"/>
    <w:rsid w:val="0046594A"/>
    <w:rsid w:val="00465B88"/>
    <w:rsid w:val="004666D1"/>
    <w:rsid w:val="00466C23"/>
    <w:rsid w:val="00466E09"/>
    <w:rsid w:val="00472E4F"/>
    <w:rsid w:val="0047383F"/>
    <w:rsid w:val="00473B0F"/>
    <w:rsid w:val="00473B30"/>
    <w:rsid w:val="00475AE0"/>
    <w:rsid w:val="00475C80"/>
    <w:rsid w:val="00477BD6"/>
    <w:rsid w:val="0048097E"/>
    <w:rsid w:val="00480CDE"/>
    <w:rsid w:val="00481319"/>
    <w:rsid w:val="0048187E"/>
    <w:rsid w:val="00483367"/>
    <w:rsid w:val="00483D39"/>
    <w:rsid w:val="0048564B"/>
    <w:rsid w:val="00485CC8"/>
    <w:rsid w:val="00485DC9"/>
    <w:rsid w:val="00486A64"/>
    <w:rsid w:val="00487119"/>
    <w:rsid w:val="00487E41"/>
    <w:rsid w:val="00490426"/>
    <w:rsid w:val="004938A6"/>
    <w:rsid w:val="00493A8E"/>
    <w:rsid w:val="00494E12"/>
    <w:rsid w:val="0049560D"/>
    <w:rsid w:val="004A0188"/>
    <w:rsid w:val="004A02A3"/>
    <w:rsid w:val="004A1EB7"/>
    <w:rsid w:val="004A1EBA"/>
    <w:rsid w:val="004A58F3"/>
    <w:rsid w:val="004A5A2D"/>
    <w:rsid w:val="004A64A4"/>
    <w:rsid w:val="004A74C2"/>
    <w:rsid w:val="004A7B25"/>
    <w:rsid w:val="004A7D08"/>
    <w:rsid w:val="004A7DA0"/>
    <w:rsid w:val="004B036E"/>
    <w:rsid w:val="004B277B"/>
    <w:rsid w:val="004B5C2F"/>
    <w:rsid w:val="004B5F23"/>
    <w:rsid w:val="004B6CB8"/>
    <w:rsid w:val="004B7227"/>
    <w:rsid w:val="004B7272"/>
    <w:rsid w:val="004C13D2"/>
    <w:rsid w:val="004C6AD6"/>
    <w:rsid w:val="004C7098"/>
    <w:rsid w:val="004C7797"/>
    <w:rsid w:val="004C7F24"/>
    <w:rsid w:val="004D10EB"/>
    <w:rsid w:val="004D2C1F"/>
    <w:rsid w:val="004D2FCC"/>
    <w:rsid w:val="004D313B"/>
    <w:rsid w:val="004D3EE6"/>
    <w:rsid w:val="004D3F40"/>
    <w:rsid w:val="004D53D4"/>
    <w:rsid w:val="004D780B"/>
    <w:rsid w:val="004E049F"/>
    <w:rsid w:val="004E05F3"/>
    <w:rsid w:val="004E1A0E"/>
    <w:rsid w:val="004E4106"/>
    <w:rsid w:val="004E41D0"/>
    <w:rsid w:val="004E4948"/>
    <w:rsid w:val="004E7DFA"/>
    <w:rsid w:val="004F0F0C"/>
    <w:rsid w:val="004F2B25"/>
    <w:rsid w:val="004F449C"/>
    <w:rsid w:val="004F5077"/>
    <w:rsid w:val="004F6D03"/>
    <w:rsid w:val="00502746"/>
    <w:rsid w:val="00503EF6"/>
    <w:rsid w:val="00504366"/>
    <w:rsid w:val="00506DD2"/>
    <w:rsid w:val="00507416"/>
    <w:rsid w:val="0051009E"/>
    <w:rsid w:val="00510CCB"/>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58CB"/>
    <w:rsid w:val="005378D2"/>
    <w:rsid w:val="00537AC3"/>
    <w:rsid w:val="0054022C"/>
    <w:rsid w:val="005423DB"/>
    <w:rsid w:val="00544194"/>
    <w:rsid w:val="00545127"/>
    <w:rsid w:val="005469A9"/>
    <w:rsid w:val="005469D5"/>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8D1"/>
    <w:rsid w:val="005758E2"/>
    <w:rsid w:val="00575CE5"/>
    <w:rsid w:val="00575F30"/>
    <w:rsid w:val="005767B5"/>
    <w:rsid w:val="00576CB5"/>
    <w:rsid w:val="00576E5E"/>
    <w:rsid w:val="00580BD5"/>
    <w:rsid w:val="00580C97"/>
    <w:rsid w:val="00581B80"/>
    <w:rsid w:val="00581FC6"/>
    <w:rsid w:val="00583EB3"/>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5592"/>
    <w:rsid w:val="005C690F"/>
    <w:rsid w:val="005D022E"/>
    <w:rsid w:val="005D04F0"/>
    <w:rsid w:val="005D109F"/>
    <w:rsid w:val="005D18D2"/>
    <w:rsid w:val="005D2B47"/>
    <w:rsid w:val="005D5716"/>
    <w:rsid w:val="005E05BC"/>
    <w:rsid w:val="005E130F"/>
    <w:rsid w:val="005E1890"/>
    <w:rsid w:val="005E229F"/>
    <w:rsid w:val="005E43C2"/>
    <w:rsid w:val="005E43E6"/>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3038F"/>
    <w:rsid w:val="006303A9"/>
    <w:rsid w:val="00630467"/>
    <w:rsid w:val="00630DB5"/>
    <w:rsid w:val="00630EF7"/>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5024"/>
    <w:rsid w:val="006452A7"/>
    <w:rsid w:val="0064759F"/>
    <w:rsid w:val="0065071D"/>
    <w:rsid w:val="0065080A"/>
    <w:rsid w:val="00650EC7"/>
    <w:rsid w:val="00651521"/>
    <w:rsid w:val="006524E8"/>
    <w:rsid w:val="0065363C"/>
    <w:rsid w:val="006542DE"/>
    <w:rsid w:val="00654385"/>
    <w:rsid w:val="006557B0"/>
    <w:rsid w:val="00655950"/>
    <w:rsid w:val="0065612F"/>
    <w:rsid w:val="0065663E"/>
    <w:rsid w:val="00657766"/>
    <w:rsid w:val="006601B8"/>
    <w:rsid w:val="00661B01"/>
    <w:rsid w:val="00661FBC"/>
    <w:rsid w:val="00664AF3"/>
    <w:rsid w:val="00665966"/>
    <w:rsid w:val="00665E61"/>
    <w:rsid w:val="00667005"/>
    <w:rsid w:val="006675B1"/>
    <w:rsid w:val="00671187"/>
    <w:rsid w:val="00671BB3"/>
    <w:rsid w:val="00673A08"/>
    <w:rsid w:val="0067589E"/>
    <w:rsid w:val="00682498"/>
    <w:rsid w:val="006841B3"/>
    <w:rsid w:val="006844F1"/>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3EC8"/>
    <w:rsid w:val="006C44B2"/>
    <w:rsid w:val="006C598A"/>
    <w:rsid w:val="006C6437"/>
    <w:rsid w:val="006C6FB2"/>
    <w:rsid w:val="006C715B"/>
    <w:rsid w:val="006C7ED2"/>
    <w:rsid w:val="006D03FF"/>
    <w:rsid w:val="006D12B2"/>
    <w:rsid w:val="006D20CC"/>
    <w:rsid w:val="006D27E9"/>
    <w:rsid w:val="006D3236"/>
    <w:rsid w:val="006D4A2D"/>
    <w:rsid w:val="006D5C7F"/>
    <w:rsid w:val="006D5E7A"/>
    <w:rsid w:val="006D6E4D"/>
    <w:rsid w:val="006D783A"/>
    <w:rsid w:val="006E14A1"/>
    <w:rsid w:val="006E188C"/>
    <w:rsid w:val="006E307A"/>
    <w:rsid w:val="006E341C"/>
    <w:rsid w:val="006E6E68"/>
    <w:rsid w:val="006E75C4"/>
    <w:rsid w:val="006E75D7"/>
    <w:rsid w:val="006E7ACD"/>
    <w:rsid w:val="006E7F57"/>
    <w:rsid w:val="006F09FE"/>
    <w:rsid w:val="006F1C27"/>
    <w:rsid w:val="006F2AF7"/>
    <w:rsid w:val="006F391E"/>
    <w:rsid w:val="006F4707"/>
    <w:rsid w:val="006F48EF"/>
    <w:rsid w:val="006F6E46"/>
    <w:rsid w:val="0070035E"/>
    <w:rsid w:val="007013F7"/>
    <w:rsid w:val="00702304"/>
    <w:rsid w:val="007034BB"/>
    <w:rsid w:val="007050B4"/>
    <w:rsid w:val="00705852"/>
    <w:rsid w:val="0070608D"/>
    <w:rsid w:val="0071193F"/>
    <w:rsid w:val="007122B6"/>
    <w:rsid w:val="00713D61"/>
    <w:rsid w:val="007145DB"/>
    <w:rsid w:val="00714C32"/>
    <w:rsid w:val="00715BE0"/>
    <w:rsid w:val="00715C41"/>
    <w:rsid w:val="00721495"/>
    <w:rsid w:val="007219BF"/>
    <w:rsid w:val="00725B9F"/>
    <w:rsid w:val="007263E0"/>
    <w:rsid w:val="00727E04"/>
    <w:rsid w:val="007329F2"/>
    <w:rsid w:val="00732ABF"/>
    <w:rsid w:val="007340F4"/>
    <w:rsid w:val="00735EF5"/>
    <w:rsid w:val="00735F28"/>
    <w:rsid w:val="00736234"/>
    <w:rsid w:val="00736F85"/>
    <w:rsid w:val="00737998"/>
    <w:rsid w:val="00737A3B"/>
    <w:rsid w:val="00740CD4"/>
    <w:rsid w:val="007423EC"/>
    <w:rsid w:val="00743AB0"/>
    <w:rsid w:val="00744D41"/>
    <w:rsid w:val="00745E1F"/>
    <w:rsid w:val="0074639F"/>
    <w:rsid w:val="0074671B"/>
    <w:rsid w:val="00746A45"/>
    <w:rsid w:val="00746E06"/>
    <w:rsid w:val="00747595"/>
    <w:rsid w:val="00747A98"/>
    <w:rsid w:val="007505E8"/>
    <w:rsid w:val="00750B28"/>
    <w:rsid w:val="00750EC0"/>
    <w:rsid w:val="0075191F"/>
    <w:rsid w:val="0075210D"/>
    <w:rsid w:val="007522F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B2F"/>
    <w:rsid w:val="007D7C3C"/>
    <w:rsid w:val="007E2D2F"/>
    <w:rsid w:val="007E55C2"/>
    <w:rsid w:val="007F2891"/>
    <w:rsid w:val="007F3BD5"/>
    <w:rsid w:val="007F4D8D"/>
    <w:rsid w:val="007F6736"/>
    <w:rsid w:val="007F6F97"/>
    <w:rsid w:val="007F7B81"/>
    <w:rsid w:val="008007F7"/>
    <w:rsid w:val="00800E09"/>
    <w:rsid w:val="00801F47"/>
    <w:rsid w:val="00802B4F"/>
    <w:rsid w:val="008100A7"/>
    <w:rsid w:val="00810744"/>
    <w:rsid w:val="00810C02"/>
    <w:rsid w:val="00811000"/>
    <w:rsid w:val="008123F8"/>
    <w:rsid w:val="00812D41"/>
    <w:rsid w:val="0081483D"/>
    <w:rsid w:val="00815C88"/>
    <w:rsid w:val="00816240"/>
    <w:rsid w:val="00817188"/>
    <w:rsid w:val="008177F8"/>
    <w:rsid w:val="00820B62"/>
    <w:rsid w:val="0082284C"/>
    <w:rsid w:val="00822FF9"/>
    <w:rsid w:val="008230AD"/>
    <w:rsid w:val="00823A08"/>
    <w:rsid w:val="00824943"/>
    <w:rsid w:val="00824B05"/>
    <w:rsid w:val="00824EEC"/>
    <w:rsid w:val="00826522"/>
    <w:rsid w:val="00827C70"/>
    <w:rsid w:val="00827E36"/>
    <w:rsid w:val="00831298"/>
    <w:rsid w:val="0083144E"/>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672E"/>
    <w:rsid w:val="00857DCD"/>
    <w:rsid w:val="008608B8"/>
    <w:rsid w:val="00860948"/>
    <w:rsid w:val="00860AB7"/>
    <w:rsid w:val="00860F4A"/>
    <w:rsid w:val="00861DD9"/>
    <w:rsid w:val="00861EBD"/>
    <w:rsid w:val="008622A3"/>
    <w:rsid w:val="00862992"/>
    <w:rsid w:val="00862BC0"/>
    <w:rsid w:val="008638AB"/>
    <w:rsid w:val="00865331"/>
    <w:rsid w:val="00872758"/>
    <w:rsid w:val="00872BE4"/>
    <w:rsid w:val="0087326C"/>
    <w:rsid w:val="008737C3"/>
    <w:rsid w:val="00873FA1"/>
    <w:rsid w:val="008748E1"/>
    <w:rsid w:val="00875B8B"/>
    <w:rsid w:val="00875DE3"/>
    <w:rsid w:val="00876C1E"/>
    <w:rsid w:val="0087705A"/>
    <w:rsid w:val="00877324"/>
    <w:rsid w:val="0088137C"/>
    <w:rsid w:val="00884AEE"/>
    <w:rsid w:val="00884D2C"/>
    <w:rsid w:val="008853B9"/>
    <w:rsid w:val="00885CFE"/>
    <w:rsid w:val="00891962"/>
    <w:rsid w:val="00892861"/>
    <w:rsid w:val="00893179"/>
    <w:rsid w:val="008959E9"/>
    <w:rsid w:val="008961E5"/>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BC6"/>
    <w:rsid w:val="00903C02"/>
    <w:rsid w:val="009048A8"/>
    <w:rsid w:val="009051A1"/>
    <w:rsid w:val="00905317"/>
    <w:rsid w:val="00906C81"/>
    <w:rsid w:val="009110A4"/>
    <w:rsid w:val="00911F51"/>
    <w:rsid w:val="0091287B"/>
    <w:rsid w:val="009138AF"/>
    <w:rsid w:val="0091395E"/>
    <w:rsid w:val="00915C54"/>
    <w:rsid w:val="009160F9"/>
    <w:rsid w:val="00916B4E"/>
    <w:rsid w:val="0091738B"/>
    <w:rsid w:val="00917445"/>
    <w:rsid w:val="00920CE6"/>
    <w:rsid w:val="00921FBD"/>
    <w:rsid w:val="00925DF7"/>
    <w:rsid w:val="009262B2"/>
    <w:rsid w:val="00927B74"/>
    <w:rsid w:val="00931516"/>
    <w:rsid w:val="009322F8"/>
    <w:rsid w:val="00932C1C"/>
    <w:rsid w:val="00933316"/>
    <w:rsid w:val="00935CA8"/>
    <w:rsid w:val="00937476"/>
    <w:rsid w:val="009376D4"/>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6"/>
    <w:rsid w:val="00962DBF"/>
    <w:rsid w:val="00964B93"/>
    <w:rsid w:val="0096595D"/>
    <w:rsid w:val="00965E06"/>
    <w:rsid w:val="00967006"/>
    <w:rsid w:val="0096753C"/>
    <w:rsid w:val="009700B6"/>
    <w:rsid w:val="009709C4"/>
    <w:rsid w:val="00970FE1"/>
    <w:rsid w:val="009716CC"/>
    <w:rsid w:val="0097393C"/>
    <w:rsid w:val="00974731"/>
    <w:rsid w:val="009748A2"/>
    <w:rsid w:val="009754E2"/>
    <w:rsid w:val="00977DAE"/>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C9C"/>
    <w:rsid w:val="009A3E2D"/>
    <w:rsid w:val="009A45C4"/>
    <w:rsid w:val="009A5744"/>
    <w:rsid w:val="009A60D0"/>
    <w:rsid w:val="009A67A5"/>
    <w:rsid w:val="009B180E"/>
    <w:rsid w:val="009B2614"/>
    <w:rsid w:val="009B2824"/>
    <w:rsid w:val="009B2837"/>
    <w:rsid w:val="009B3249"/>
    <w:rsid w:val="009B37DD"/>
    <w:rsid w:val="009B4947"/>
    <w:rsid w:val="009B7625"/>
    <w:rsid w:val="009C0F0E"/>
    <w:rsid w:val="009C1E63"/>
    <w:rsid w:val="009C21DD"/>
    <w:rsid w:val="009C4A87"/>
    <w:rsid w:val="009C4D26"/>
    <w:rsid w:val="009C6CB8"/>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2096"/>
    <w:rsid w:val="00A3225F"/>
    <w:rsid w:val="00A33655"/>
    <w:rsid w:val="00A343E8"/>
    <w:rsid w:val="00A360F7"/>
    <w:rsid w:val="00A364E9"/>
    <w:rsid w:val="00A36EF8"/>
    <w:rsid w:val="00A4063B"/>
    <w:rsid w:val="00A407E0"/>
    <w:rsid w:val="00A40C6D"/>
    <w:rsid w:val="00A411D3"/>
    <w:rsid w:val="00A437FE"/>
    <w:rsid w:val="00A505F7"/>
    <w:rsid w:val="00A51376"/>
    <w:rsid w:val="00A53498"/>
    <w:rsid w:val="00A53859"/>
    <w:rsid w:val="00A541B3"/>
    <w:rsid w:val="00A551C0"/>
    <w:rsid w:val="00A560BC"/>
    <w:rsid w:val="00A56217"/>
    <w:rsid w:val="00A56665"/>
    <w:rsid w:val="00A5684E"/>
    <w:rsid w:val="00A57ABB"/>
    <w:rsid w:val="00A60712"/>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DA1"/>
    <w:rsid w:val="00A82F19"/>
    <w:rsid w:val="00A8386D"/>
    <w:rsid w:val="00A83B18"/>
    <w:rsid w:val="00A840B0"/>
    <w:rsid w:val="00A84505"/>
    <w:rsid w:val="00A85C0F"/>
    <w:rsid w:val="00A86086"/>
    <w:rsid w:val="00A86097"/>
    <w:rsid w:val="00A877A0"/>
    <w:rsid w:val="00A87D84"/>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40D9"/>
    <w:rsid w:val="00AF4884"/>
    <w:rsid w:val="00AF59E5"/>
    <w:rsid w:val="00AF5DF1"/>
    <w:rsid w:val="00AF7E75"/>
    <w:rsid w:val="00B00533"/>
    <w:rsid w:val="00B00588"/>
    <w:rsid w:val="00B01DAF"/>
    <w:rsid w:val="00B02548"/>
    <w:rsid w:val="00B02B3C"/>
    <w:rsid w:val="00B05248"/>
    <w:rsid w:val="00B05DB9"/>
    <w:rsid w:val="00B10F2D"/>
    <w:rsid w:val="00B117C6"/>
    <w:rsid w:val="00B122AD"/>
    <w:rsid w:val="00B13268"/>
    <w:rsid w:val="00B179B8"/>
    <w:rsid w:val="00B17FAC"/>
    <w:rsid w:val="00B2182D"/>
    <w:rsid w:val="00B2463C"/>
    <w:rsid w:val="00B24C00"/>
    <w:rsid w:val="00B25B2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B9F"/>
    <w:rsid w:val="00B811D4"/>
    <w:rsid w:val="00B81837"/>
    <w:rsid w:val="00B83B44"/>
    <w:rsid w:val="00B915B8"/>
    <w:rsid w:val="00B917E6"/>
    <w:rsid w:val="00B91FDB"/>
    <w:rsid w:val="00B93FCE"/>
    <w:rsid w:val="00B96A98"/>
    <w:rsid w:val="00BA1EC1"/>
    <w:rsid w:val="00BA3C0A"/>
    <w:rsid w:val="00BA5954"/>
    <w:rsid w:val="00BA7917"/>
    <w:rsid w:val="00BA7ADA"/>
    <w:rsid w:val="00BB2823"/>
    <w:rsid w:val="00BB2FF6"/>
    <w:rsid w:val="00BB31EA"/>
    <w:rsid w:val="00BB35F9"/>
    <w:rsid w:val="00BB7C5E"/>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0BD"/>
    <w:rsid w:val="00BE33E9"/>
    <w:rsid w:val="00BE3BF0"/>
    <w:rsid w:val="00BE4E2E"/>
    <w:rsid w:val="00BF01D5"/>
    <w:rsid w:val="00BF031E"/>
    <w:rsid w:val="00BF0CA9"/>
    <w:rsid w:val="00BF2662"/>
    <w:rsid w:val="00BF2AE3"/>
    <w:rsid w:val="00BF377D"/>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52D9"/>
    <w:rsid w:val="00C25D2D"/>
    <w:rsid w:val="00C26DA7"/>
    <w:rsid w:val="00C26E77"/>
    <w:rsid w:val="00C2736E"/>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C01"/>
    <w:rsid w:val="00C760C6"/>
    <w:rsid w:val="00C76962"/>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262"/>
    <w:rsid w:val="00C925AF"/>
    <w:rsid w:val="00C92A75"/>
    <w:rsid w:val="00C934F9"/>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AA9"/>
    <w:rsid w:val="00CC7388"/>
    <w:rsid w:val="00CD056A"/>
    <w:rsid w:val="00CD07E8"/>
    <w:rsid w:val="00CD0850"/>
    <w:rsid w:val="00CD0B0B"/>
    <w:rsid w:val="00CD1F57"/>
    <w:rsid w:val="00CD43E0"/>
    <w:rsid w:val="00CD7B3D"/>
    <w:rsid w:val="00CD7DCC"/>
    <w:rsid w:val="00CE1BCF"/>
    <w:rsid w:val="00CE1DD9"/>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FE9"/>
    <w:rsid w:val="00D060AA"/>
    <w:rsid w:val="00D06545"/>
    <w:rsid w:val="00D0790B"/>
    <w:rsid w:val="00D11C4D"/>
    <w:rsid w:val="00D12764"/>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30767"/>
    <w:rsid w:val="00D33622"/>
    <w:rsid w:val="00D3544A"/>
    <w:rsid w:val="00D35E8B"/>
    <w:rsid w:val="00D4122C"/>
    <w:rsid w:val="00D4254E"/>
    <w:rsid w:val="00D4351E"/>
    <w:rsid w:val="00D439F3"/>
    <w:rsid w:val="00D44280"/>
    <w:rsid w:val="00D44713"/>
    <w:rsid w:val="00D45887"/>
    <w:rsid w:val="00D54ABF"/>
    <w:rsid w:val="00D57332"/>
    <w:rsid w:val="00D579FC"/>
    <w:rsid w:val="00D57B9D"/>
    <w:rsid w:val="00D605C6"/>
    <w:rsid w:val="00D60EFE"/>
    <w:rsid w:val="00D621F0"/>
    <w:rsid w:val="00D62292"/>
    <w:rsid w:val="00D644E0"/>
    <w:rsid w:val="00D6527B"/>
    <w:rsid w:val="00D6528D"/>
    <w:rsid w:val="00D67EF2"/>
    <w:rsid w:val="00D70B4B"/>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FA4"/>
    <w:rsid w:val="00DB73DB"/>
    <w:rsid w:val="00DC28A0"/>
    <w:rsid w:val="00DC2EA2"/>
    <w:rsid w:val="00DC387D"/>
    <w:rsid w:val="00DC56E0"/>
    <w:rsid w:val="00DC5A85"/>
    <w:rsid w:val="00DC78A1"/>
    <w:rsid w:val="00DC7E89"/>
    <w:rsid w:val="00DD062C"/>
    <w:rsid w:val="00DD2BB4"/>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10A1B"/>
    <w:rsid w:val="00E11D2B"/>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192A"/>
    <w:rsid w:val="00E3463D"/>
    <w:rsid w:val="00E36496"/>
    <w:rsid w:val="00E36B22"/>
    <w:rsid w:val="00E375F5"/>
    <w:rsid w:val="00E37E78"/>
    <w:rsid w:val="00E40174"/>
    <w:rsid w:val="00E419B6"/>
    <w:rsid w:val="00E419C4"/>
    <w:rsid w:val="00E43098"/>
    <w:rsid w:val="00E435F6"/>
    <w:rsid w:val="00E45123"/>
    <w:rsid w:val="00E45368"/>
    <w:rsid w:val="00E45663"/>
    <w:rsid w:val="00E45B36"/>
    <w:rsid w:val="00E46AD8"/>
    <w:rsid w:val="00E47FBF"/>
    <w:rsid w:val="00E509E9"/>
    <w:rsid w:val="00E53932"/>
    <w:rsid w:val="00E551D0"/>
    <w:rsid w:val="00E5706C"/>
    <w:rsid w:val="00E60A59"/>
    <w:rsid w:val="00E62724"/>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34EB"/>
    <w:rsid w:val="00E84387"/>
    <w:rsid w:val="00E84A7A"/>
    <w:rsid w:val="00E84AF1"/>
    <w:rsid w:val="00E85022"/>
    <w:rsid w:val="00E864E0"/>
    <w:rsid w:val="00E875E0"/>
    <w:rsid w:val="00E900C0"/>
    <w:rsid w:val="00E93884"/>
    <w:rsid w:val="00E940F3"/>
    <w:rsid w:val="00E94313"/>
    <w:rsid w:val="00E949E7"/>
    <w:rsid w:val="00E94B90"/>
    <w:rsid w:val="00E97935"/>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73FF"/>
    <w:rsid w:val="00ED7622"/>
    <w:rsid w:val="00EE1BE1"/>
    <w:rsid w:val="00EE2CDF"/>
    <w:rsid w:val="00EE363C"/>
    <w:rsid w:val="00EE3B2F"/>
    <w:rsid w:val="00EE652B"/>
    <w:rsid w:val="00EE6638"/>
    <w:rsid w:val="00EE6C5E"/>
    <w:rsid w:val="00EE6C84"/>
    <w:rsid w:val="00EE73EC"/>
    <w:rsid w:val="00EE7CF2"/>
    <w:rsid w:val="00EE7F25"/>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91D"/>
    <w:rsid w:val="00F402B4"/>
    <w:rsid w:val="00F40DEC"/>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CB"/>
    <w:rsid w:val="00F72931"/>
    <w:rsid w:val="00F73C6E"/>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1B69"/>
    <w:rsid w:val="00FB22AC"/>
    <w:rsid w:val="00FB26E9"/>
    <w:rsid w:val="00FB2DBE"/>
    <w:rsid w:val="00FB3E4A"/>
    <w:rsid w:val="00FB4AD0"/>
    <w:rsid w:val="00FB54A9"/>
    <w:rsid w:val="00FB6356"/>
    <w:rsid w:val="00FB64E7"/>
    <w:rsid w:val="00FB6C4D"/>
    <w:rsid w:val="00FB6D37"/>
    <w:rsid w:val="00FC19E6"/>
    <w:rsid w:val="00FC19FF"/>
    <w:rsid w:val="00FC22DA"/>
    <w:rsid w:val="00FC3497"/>
    <w:rsid w:val="00FC49A9"/>
    <w:rsid w:val="00FC6118"/>
    <w:rsid w:val="00FC799A"/>
    <w:rsid w:val="00FC7C8B"/>
    <w:rsid w:val="00FD0628"/>
    <w:rsid w:val="00FD1AF1"/>
    <w:rsid w:val="00FD1D17"/>
    <w:rsid w:val="00FD2BDF"/>
    <w:rsid w:val="00FD35C3"/>
    <w:rsid w:val="00FD4E63"/>
    <w:rsid w:val="00FD54E1"/>
    <w:rsid w:val="00FD5C05"/>
    <w:rsid w:val="00FD6AF5"/>
    <w:rsid w:val="00FE05A4"/>
    <w:rsid w:val="00FE23B0"/>
    <w:rsid w:val="00FE2648"/>
    <w:rsid w:val="00FE63B6"/>
    <w:rsid w:val="00FE6A6F"/>
    <w:rsid w:val="00FE6CD1"/>
    <w:rsid w:val="00FF02D8"/>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linux.vbird.org/linux_server/0110network_basic.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linux.vbird.org/linux_server/0110network_basic.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hyperlink" Target="http://linux.vbird.org/linux_server/0110network_basic.ph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11171</TotalTime>
  <Pages>22</Pages>
  <Words>5590</Words>
  <Characters>31868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2200</cp:revision>
  <cp:lastPrinted>2012-07-09T04:24:00Z</cp:lastPrinted>
  <dcterms:created xsi:type="dcterms:W3CDTF">2012-01-04T14:50:00Z</dcterms:created>
  <dcterms:modified xsi:type="dcterms:W3CDTF">2013-01-14T10:40:00Z</dcterms:modified>
</cp:coreProperties>
</file>