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cat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cat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request_irq()</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cat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D515D8" w:rsidRPr="00303E8D">
        <w:rPr>
          <w:rFonts w:ascii="Verdana" w:hAnsi="Verdana" w:cs="新細明體"/>
          <w:color w:val="0000CC"/>
          <w:sz w:val="20"/>
          <w:szCs w:val="20"/>
          <w:shd w:val="pct15" w:color="auto" w:fill="FFFFFF"/>
        </w:rPr>
        <w:t>，它被用來紀錄系統自開幾以來，已經過多少的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於系統開機時並非初始化成零，而是被設為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，即代表系統於開機五分鐘後，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r w:rsidRPr="00303E8D">
        <w:rPr>
          <w:rFonts w:ascii="Verdana" w:hAnsi="Verdana"/>
          <w:i/>
          <w:sz w:val="20"/>
          <w:szCs w:val="20"/>
        </w:rPr>
        <w:t>cat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cat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request_region()/release_region()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request_region(SPI_BASE_ADDR,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0xf00-0xf04 :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cat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cat /proc/version</w:t>
      </w:r>
      <w:r w:rsidRPr="00303E8D">
        <w:rPr>
          <w:rFonts w:ascii="Verdana" w:hAnsi="Verdana"/>
          <w:sz w:val="20"/>
          <w:szCs w:val="20"/>
        </w:rPr>
        <w:t>: the version of Linux kernel and gcc. (</w:t>
      </w:r>
      <w:r w:rsidRPr="00303E8D">
        <w:rPr>
          <w:rFonts w:ascii="Verdana" w:hAnsi="Verdana"/>
          <w:i/>
          <w:sz w:val="20"/>
          <w:szCs w:val="20"/>
        </w:rPr>
        <w:t>uname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cat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ssh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以</w:t>
      </w:r>
      <w:r w:rsidRPr="00303E8D">
        <w:rPr>
          <w:rFonts w:ascii="Verdana" w:hAnsi="Verdana" w:cs="新細明體"/>
          <w:color w:val="000000"/>
          <w:sz w:val="20"/>
          <w:szCs w:val="20"/>
        </w:rPr>
        <w:t xml:space="preserve"> </w:t>
      </w:r>
      <w:r w:rsidRPr="00303E8D">
        <w:rPr>
          <w:rFonts w:ascii="Verdana" w:hAnsi="Verdana" w:cs="新細明體"/>
          <w:i/>
          <w:iCs/>
          <w:color w:val="000000"/>
          <w:sz w:val="20"/>
          <w:szCs w:val="20"/>
        </w:rPr>
        <w:t>lspci</w:t>
      </w:r>
      <w:r w:rsidRPr="00303E8D">
        <w:rPr>
          <w:rFonts w:ascii="Verdana" w:hAnsi="Verdana" w:cs="新細明體"/>
          <w:color w:val="000000"/>
          <w:sz w:val="20"/>
          <w:szCs w:val="20"/>
        </w:rPr>
        <w:t xml:space="preserve"> </w:t>
      </w:r>
      <w:r w:rsidRPr="00303E8D">
        <w:rPr>
          <w:rFonts w:ascii="Verdana" w:hAnsi="Verdana" w:cs="新細明體"/>
          <w:color w:val="000000"/>
          <w:sz w:val="20"/>
          <w:szCs w:val="20"/>
        </w:rPr>
        <w:t>列出所有接在</w:t>
      </w:r>
      <w:r w:rsidRPr="00303E8D">
        <w:rPr>
          <w:rFonts w:ascii="Verdana" w:hAnsi="Verdana" w:cs="新細明體"/>
          <w:color w:val="000000"/>
          <w:sz w:val="20"/>
          <w:szCs w:val="20"/>
        </w:rPr>
        <w:t xml:space="preserve"> PCI bus</w:t>
      </w:r>
      <w:r w:rsidRPr="00303E8D">
        <w:rPr>
          <w:rFonts w:ascii="Verdana" w:hAnsi="Verdana" w:cs="新細明體"/>
          <w:color w:val="000000"/>
          <w:sz w:val="20"/>
          <w:szCs w:val="20"/>
        </w:rPr>
        <w:t>上的</w:t>
      </w:r>
      <w:r w:rsidRPr="00303E8D">
        <w:rPr>
          <w:rFonts w:ascii="Verdana" w:hAnsi="Verdana" w:cs="新細明體"/>
          <w:color w:val="000000"/>
          <w:sz w:val="20"/>
          <w:szCs w:val="20"/>
        </w:rPr>
        <w:t xml:space="preserve"> device</w:t>
      </w:r>
      <w:r w:rsidRPr="00303E8D">
        <w:rPr>
          <w:rFonts w:ascii="Verdana" w:hAnsi="Verdana" w:cs="新細明體"/>
          <w:color w:val="000000"/>
          <w:sz w:val="20"/>
          <w:szCs w:val="20"/>
        </w:rPr>
        <w:t>，不論是否已有</w:t>
      </w:r>
      <w:r w:rsidRPr="00303E8D">
        <w:rPr>
          <w:rFonts w:ascii="Verdana" w:hAnsi="Verdana" w:cs="新細明體"/>
          <w:color w:val="000000"/>
          <w:sz w:val="20"/>
          <w:szCs w:val="20"/>
        </w:rPr>
        <w:t xml:space="preserve"> driver </w:t>
      </w:r>
      <w:r w:rsidRPr="00303E8D">
        <w:rPr>
          <w:rFonts w:ascii="Verdana" w:hAnsi="Verdana" w:cs="新細明體"/>
          <w:color w:val="000000"/>
          <w:sz w:val="20"/>
          <w:szCs w:val="20"/>
        </w:rPr>
        <w:t>驅動。如下列：</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00:00.0 Host bridge: VIA Technologies, Inc. VT8377 [KT400/KT600 AGP] Host Bridge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lang w:val="fr-FR"/>
        </w:rPr>
        <w:t xml:space="preserve">    00:0b.0 Ethernet controller: Intel Corporation 82540EM Gigabit Ethernet Controller (rev 02)</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新細明體"/>
          <w:color w:val="0000CC"/>
          <w:sz w:val="20"/>
          <w:szCs w:val="20"/>
          <w:shd w:val="pct15" w:color="auto" w:fill="FFFFFF"/>
        </w:rPr>
        <w:t>第一個欄位</w:t>
      </w:r>
      <w:r w:rsidRPr="00303E8D">
        <w:rPr>
          <w:rFonts w:ascii="Verdana" w:hAnsi="Verdana" w:cs="新細明體"/>
          <w:color w:val="0000CC"/>
          <w:sz w:val="20"/>
          <w:szCs w:val="20"/>
          <w:shd w:val="pct15" w:color="auto" w:fill="FFFFFF"/>
          <w:lang w:val="fr-FR"/>
        </w:rPr>
        <w:t>，</w:t>
      </w:r>
      <w:r w:rsidRPr="00303E8D">
        <w:rPr>
          <w:rFonts w:ascii="Verdana" w:hAnsi="Verdana" w:cs="新細明體"/>
          <w:color w:val="0000CC"/>
          <w:sz w:val="20"/>
          <w:szCs w:val="20"/>
          <w:shd w:val="pct15" w:color="auto" w:fill="FFFFFF"/>
        </w:rPr>
        <w:t>如</w:t>
      </w:r>
      <w:r w:rsidRPr="00303E8D">
        <w:rPr>
          <w:rFonts w:ascii="Verdana" w:hAnsi="Verdana" w:cs="新細明體"/>
          <w:color w:val="0000CC"/>
          <w:sz w:val="20"/>
          <w:szCs w:val="20"/>
          <w:shd w:val="pct15" w:color="auto" w:fill="FFFFFF"/>
          <w:lang w:val="fr-FR"/>
        </w:rPr>
        <w:t>00:0b.0</w:t>
      </w:r>
      <w:r w:rsidRPr="00303E8D">
        <w:rPr>
          <w:rFonts w:ascii="Verdana" w:hAnsi="Verdana" w:cs="新細明體"/>
          <w:color w:val="0000CC"/>
          <w:sz w:val="20"/>
          <w:szCs w:val="20"/>
          <w:shd w:val="pct15" w:color="auto" w:fill="FFFFFF"/>
        </w:rPr>
        <w:t>代表</w:t>
      </w:r>
      <w:r w:rsidRPr="00303E8D">
        <w:rPr>
          <w:rFonts w:ascii="Verdana" w:hAnsi="Verdana" w:cs="新細明體"/>
          <w:color w:val="0000CC"/>
          <w:sz w:val="20"/>
          <w:szCs w:val="20"/>
          <w:shd w:val="pct15" w:color="auto" w:fill="FFFFFF"/>
          <w:lang w:val="fr-FR"/>
        </w:rPr>
        <w:t>PCI bus ID</w:t>
      </w:r>
      <w:r w:rsidRPr="00303E8D">
        <w:rPr>
          <w:rFonts w:ascii="Verdana" w:hAnsi="Verdana" w:cs="新細明體"/>
          <w:color w:val="0000CC"/>
          <w:sz w:val="20"/>
          <w:szCs w:val="20"/>
          <w:shd w:val="pct15" w:color="auto" w:fill="FFFFFF"/>
        </w:rPr>
        <w:t>。在</w:t>
      </w:r>
      <w:r w:rsidRPr="00303E8D">
        <w:rPr>
          <w:rFonts w:ascii="Verdana" w:hAnsi="Verdana" w:cs="新細明體"/>
          <w:i/>
          <w:color w:val="0000CC"/>
          <w:sz w:val="20"/>
          <w:szCs w:val="20"/>
          <w:shd w:val="pct15" w:color="auto" w:fill="FFFFFF"/>
          <w:lang w:val="fr-FR"/>
        </w:rPr>
        <w:t>/sys/bus/pci/devices/</w:t>
      </w:r>
      <w:r w:rsidRPr="00303E8D">
        <w:rPr>
          <w:rFonts w:ascii="Verdana" w:hAnsi="Verdana" w:cs="新細明體"/>
          <w:color w:val="0000CC"/>
          <w:sz w:val="20"/>
          <w:szCs w:val="20"/>
          <w:shd w:val="pct15" w:color="auto" w:fill="FFFFFF"/>
        </w:rPr>
        <w:t>下可見到</w:t>
      </w:r>
      <w:r w:rsidRPr="00303E8D">
        <w:rPr>
          <w:rFonts w:ascii="Verdana" w:hAnsi="Verdana" w:cs="新細明體"/>
          <w:color w:val="0000CC"/>
          <w:sz w:val="20"/>
          <w:szCs w:val="20"/>
          <w:shd w:val="pct15" w:color="auto" w:fill="FFFFFF"/>
          <w:lang w:val="fr-FR"/>
        </w:rPr>
        <w:t>bus ID</w:t>
      </w:r>
      <w:r w:rsidRPr="00303E8D">
        <w:rPr>
          <w:rFonts w:ascii="Verdana" w:hAnsi="Verdana" w:cs="新細明體"/>
          <w:color w:val="0000CC"/>
          <w:sz w:val="20"/>
          <w:szCs w:val="20"/>
          <w:shd w:val="pct15" w:color="auto" w:fill="FFFFFF"/>
          <w:lang w:val="fr-FR"/>
        </w:rPr>
        <w:t>，</w:t>
      </w:r>
      <w:r w:rsidRPr="00303E8D">
        <w:rPr>
          <w:rFonts w:ascii="Verdana" w:hAnsi="Verdana" w:cs="新細明體"/>
          <w:color w:val="0000CC"/>
          <w:sz w:val="20"/>
          <w:szCs w:val="20"/>
          <w:shd w:val="pct15" w:color="auto" w:fill="FFFFFF"/>
        </w:rPr>
        <w:t>只不過前頭再加上</w:t>
      </w:r>
      <w:r w:rsidRPr="00303E8D">
        <w:rPr>
          <w:rFonts w:ascii="Verdana" w:hAnsi="Verdana" w:cs="新細明體"/>
          <w:color w:val="0000CC"/>
          <w:sz w:val="20"/>
          <w:szCs w:val="20"/>
          <w:shd w:val="pct15" w:color="auto" w:fill="FFFFFF"/>
          <w:lang w:val="fr-FR"/>
        </w:rPr>
        <w:t>0000:</w:t>
      </w:r>
      <w:r w:rsidRPr="00303E8D">
        <w:rPr>
          <w:rFonts w:ascii="Verdana" w:hAnsi="Verdana" w:cs="新細明體"/>
          <w:color w:val="0000CC"/>
          <w:sz w:val="20"/>
          <w:szCs w:val="20"/>
          <w:shd w:val="pct15" w:color="auto" w:fill="FFFFFF"/>
        </w:rPr>
        <w:t>的目錄。進入某個</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的</w:t>
      </w:r>
      <w:r w:rsidRPr="00303E8D">
        <w:rPr>
          <w:rFonts w:ascii="Verdana" w:hAnsi="Verdana" w:cs="新細明體"/>
          <w:color w:val="0000CC"/>
          <w:sz w:val="20"/>
          <w:szCs w:val="20"/>
          <w:shd w:val="pct15" w:color="auto" w:fill="FFFFFF"/>
        </w:rPr>
        <w:t>PCI bus</w:t>
      </w:r>
      <w:r w:rsidRPr="00303E8D">
        <w:rPr>
          <w:rFonts w:ascii="Verdana" w:hAnsi="Verdana" w:cs="新細明體"/>
          <w:color w:val="0000CC"/>
          <w:sz w:val="20"/>
          <w:szCs w:val="20"/>
          <w:shd w:val="pct15" w:color="auto" w:fill="FFFFFF"/>
        </w:rPr>
        <w:t>目錄，當中有重要的兩個檔案：</w:t>
      </w:r>
      <w:r w:rsidRPr="00303E8D">
        <w:rPr>
          <w:rFonts w:ascii="Verdana" w:hAnsi="Verdana" w:cs="新細明體"/>
          <w:color w:val="0000CC"/>
          <w:sz w:val="20"/>
          <w:szCs w:val="20"/>
          <w:shd w:val="pct15" w:color="auto" w:fill="FFFFFF"/>
        </w:rPr>
        <w:t>vendor</w:t>
      </w:r>
      <w:r w:rsidRPr="00303E8D">
        <w:rPr>
          <w:rFonts w:ascii="Verdana" w:hAnsi="Verdana" w:cs="新細明體"/>
          <w:color w:val="0000CC"/>
          <w:sz w:val="20"/>
          <w:szCs w:val="20"/>
          <w:shd w:val="pct15" w:color="auto" w:fill="FFFFFF"/>
        </w:rPr>
        <w:t>及</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，分別表示這個</w:t>
      </w:r>
      <w:r w:rsidRPr="00303E8D">
        <w:rPr>
          <w:rFonts w:ascii="Verdana" w:hAnsi="Verdana" w:cs="新細明體"/>
          <w:color w:val="0000CC"/>
          <w:sz w:val="20"/>
          <w:szCs w:val="20"/>
          <w:shd w:val="pct15" w:color="auto" w:fill="FFFFFF"/>
        </w:rPr>
        <w:t>PCI device</w:t>
      </w:r>
      <w:r w:rsidRPr="00303E8D">
        <w:rPr>
          <w:rFonts w:ascii="Verdana" w:hAnsi="Verdana" w:cs="新細明體"/>
          <w:color w:val="0000CC"/>
          <w:sz w:val="20"/>
          <w:szCs w:val="20"/>
          <w:shd w:val="pct15" w:color="auto" w:fill="FFFFFF"/>
        </w:rPr>
        <w:t>的</w:t>
      </w:r>
      <w:r w:rsidRPr="00303E8D">
        <w:rPr>
          <w:rFonts w:ascii="Verdana" w:hAnsi="Verdana" w:cs="新細明體"/>
          <w:color w:val="0000CC"/>
          <w:sz w:val="20"/>
          <w:szCs w:val="20"/>
          <w:shd w:val="pct15" w:color="auto" w:fill="FFFFFF"/>
        </w:rPr>
        <w:t>vendor ID</w:t>
      </w:r>
      <w:r w:rsidRPr="00303E8D">
        <w:rPr>
          <w:rFonts w:ascii="Verdana" w:hAnsi="Verdana" w:cs="新細明體"/>
          <w:color w:val="0000CC"/>
          <w:sz w:val="20"/>
          <w:szCs w:val="20"/>
          <w:shd w:val="pct15" w:color="auto" w:fill="FFFFFF"/>
        </w:rPr>
        <w:t>及</w:t>
      </w:r>
      <w:r w:rsidRPr="00303E8D">
        <w:rPr>
          <w:rFonts w:ascii="Verdana" w:hAnsi="Verdana" w:cs="新細明體"/>
          <w:color w:val="0000CC"/>
          <w:sz w:val="20"/>
          <w:szCs w:val="20"/>
          <w:shd w:val="pct15" w:color="auto" w:fill="FFFFFF"/>
        </w:rPr>
        <w:t>device ID</w:t>
      </w:r>
      <w:r w:rsidRPr="00303E8D">
        <w:rPr>
          <w:rFonts w:ascii="Verdana" w:hAnsi="Verdana" w:cs="新細明體"/>
          <w:color w:val="0000CC"/>
          <w:sz w:val="20"/>
          <w:szCs w:val="20"/>
          <w:shd w:val="pct15" w:color="auto" w:fill="FFFFFF"/>
        </w:rPr>
        <w:t>。查看這兩個檔案以取得到需要的</w:t>
      </w:r>
      <w:r w:rsidRPr="00303E8D">
        <w:rPr>
          <w:rFonts w:ascii="Verdana" w:hAnsi="Verdana" w:cs="新細明體"/>
          <w:color w:val="0000CC"/>
          <w:sz w:val="20"/>
          <w:szCs w:val="20"/>
          <w:shd w:val="pct15" w:color="auto" w:fill="FFFFFF"/>
        </w:rPr>
        <w:t xml:space="preserve"> vendor/device ID</w:t>
      </w:r>
      <w:r w:rsidRPr="00303E8D">
        <w:rPr>
          <w:rFonts w:ascii="Verdana" w:hAnsi="Verdana" w:cs="新細明體"/>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 </w:t>
      </w:r>
      <w:r w:rsidRPr="00303E8D">
        <w:rPr>
          <w:rFonts w:ascii="Verdana" w:eastAsia="細明體" w:hAnsi="Verdana" w:cs="細明體"/>
          <w:i/>
          <w:color w:val="000000"/>
          <w:sz w:val="20"/>
          <w:szCs w:val="20"/>
        </w:rPr>
        <w:t xml:space="preserve">cat /sys/bus/pci/devices/0000:00:0b.0/vendor  </w:t>
      </w:r>
      <w:r w:rsidRPr="00303E8D">
        <w:rPr>
          <w:rFonts w:ascii="Verdana" w:eastAsia="細明體" w:hAnsi="Verdana" w:cs="細明體"/>
          <w:color w:val="000000"/>
          <w:sz w:val="20"/>
          <w:szCs w:val="20"/>
        </w:rPr>
        <w:t> 0x8086</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w:t>
      </w:r>
      <w:r w:rsidRPr="00303E8D">
        <w:rPr>
          <w:rFonts w:ascii="Verdana" w:eastAsia="細明體" w:hAnsi="Verdana" w:cs="細明體"/>
          <w:color w:val="000000"/>
          <w:sz w:val="20"/>
          <w:szCs w:val="20"/>
          <w:lang w:val="fr-FR"/>
        </w:rPr>
        <w:t xml:space="preserve">$ </w:t>
      </w:r>
      <w:r w:rsidRPr="00303E8D">
        <w:rPr>
          <w:rFonts w:ascii="Verdana" w:eastAsia="細明體" w:hAnsi="Verdana" w:cs="細明體"/>
          <w:i/>
          <w:color w:val="000000"/>
          <w:sz w:val="20"/>
          <w:szCs w:val="20"/>
          <w:lang w:val="fr-FR"/>
        </w:rPr>
        <w:t xml:space="preserve">cat /sys/bus/pci/devices/0000:00:0b.0/device </w:t>
      </w:r>
      <w:r w:rsidRPr="00303E8D">
        <w:rPr>
          <w:rFonts w:ascii="Verdana" w:eastAsia="細明體" w:hAnsi="Verdana" w:cs="細明體"/>
          <w:color w:val="000000"/>
          <w:sz w:val="20"/>
          <w:szCs w:val="20"/>
          <w:lang w:val="fr-FR"/>
        </w:rPr>
        <w:t xml:space="preserve"> </w:t>
      </w:r>
      <w:r w:rsidRPr="00303E8D">
        <w:rPr>
          <w:rFonts w:ascii="Verdana" w:eastAsia="細明體" w:hAnsi="Verdana" w:cs="細明體"/>
          <w:color w:val="000000"/>
          <w:sz w:val="20"/>
          <w:szCs w:val="20"/>
          <w:lang w:val="fr-FR"/>
        </w:rPr>
        <w:t> 0x100e</w:t>
      </w:r>
    </w:p>
    <w:p w:rsidR="0012410C" w:rsidRPr="00303E8D" w:rsidRDefault="00F0250B">
      <w:pPr>
        <w:pStyle w:val="a"/>
        <w:widowControl/>
        <w:rPr>
          <w:rFonts w:ascii="Verdana" w:hAnsi="Verdana"/>
          <w:sz w:val="20"/>
          <w:szCs w:val="20"/>
        </w:rPr>
      </w:pPr>
      <w:bookmarkStart w:id="1" w:name="AEN38"/>
      <w:bookmarkEnd w:id="1"/>
      <w:r w:rsidRPr="00303E8D">
        <w:rPr>
          <w:rFonts w:ascii="Verdana" w:hAnsi="Verdana" w:cs="新細明體"/>
          <w:bCs/>
          <w:color w:val="000000"/>
          <w:sz w:val="20"/>
          <w:szCs w:val="20"/>
          <w:lang w:val="fr-FR"/>
        </w:rPr>
        <w:t>USB Devices</w:t>
      </w:r>
      <w:r w:rsidR="000A51FB" w:rsidRPr="00303E8D">
        <w:rPr>
          <w:rFonts w:ascii="Verdana" w:hAnsi="Verdana"/>
          <w:sz w:val="20"/>
          <w:szCs w:val="20"/>
        </w:rPr>
        <w:t>與</w:t>
      </w:r>
      <w:r w:rsidRPr="00303E8D">
        <w:rPr>
          <w:rFonts w:ascii="Verdana" w:hAnsi="Verdana" w:cs="新細明體"/>
          <w:color w:val="000000"/>
          <w:sz w:val="20"/>
          <w:szCs w:val="20"/>
          <w:lang w:val="fr-FR"/>
        </w:rPr>
        <w:t xml:space="preserve">PCI devices </w:t>
      </w:r>
      <w:r w:rsidRPr="00303E8D">
        <w:rPr>
          <w:rFonts w:ascii="Verdana" w:hAnsi="Verdana" w:cs="新細明體"/>
          <w:color w:val="000000"/>
          <w:sz w:val="20"/>
          <w:szCs w:val="20"/>
        </w:rPr>
        <w:t>類似</w:t>
      </w:r>
      <w:r w:rsidRPr="00303E8D">
        <w:rPr>
          <w:rFonts w:ascii="Verdana" w:hAnsi="Verdana" w:cs="新細明體"/>
          <w:color w:val="000000"/>
          <w:sz w:val="20"/>
          <w:szCs w:val="20"/>
          <w:lang w:val="fr-FR"/>
        </w:rPr>
        <w:t>，</w:t>
      </w:r>
      <w:r w:rsidRPr="00303E8D">
        <w:rPr>
          <w:rFonts w:ascii="Verdana" w:hAnsi="Verdana" w:cs="新細明體"/>
          <w:color w:val="000000"/>
          <w:sz w:val="20"/>
          <w:szCs w:val="20"/>
        </w:rPr>
        <w:t>差別只是在改找</w:t>
      </w:r>
      <w:r w:rsidRPr="00303E8D">
        <w:rPr>
          <w:rFonts w:ascii="Verdana" w:hAnsi="Verdana" w:cs="新細明體"/>
          <w:color w:val="000000"/>
          <w:sz w:val="20"/>
          <w:szCs w:val="20"/>
          <w:lang w:val="fr-FR"/>
        </w:rPr>
        <w:t>USB bus ID</w:t>
      </w:r>
      <w:r w:rsidRPr="00303E8D">
        <w:rPr>
          <w:rFonts w:ascii="Verdana" w:hAnsi="Verdana" w:cs="新細明體"/>
          <w:color w:val="000000"/>
          <w:sz w:val="20"/>
          <w:szCs w:val="20"/>
          <w:lang w:val="fr-FR"/>
        </w:rPr>
        <w:t>，</w:t>
      </w:r>
      <w:r w:rsidRPr="00303E8D">
        <w:rPr>
          <w:rFonts w:ascii="Verdana" w:hAnsi="Verdana" w:cs="新細明體"/>
          <w:color w:val="0000CC"/>
          <w:sz w:val="20"/>
          <w:szCs w:val="20"/>
          <w:shd w:val="pct15" w:color="auto" w:fill="FFFFFF"/>
        </w:rPr>
        <w:t>也就是</w:t>
      </w:r>
      <w:r w:rsidRPr="00303E8D">
        <w:rPr>
          <w:rFonts w:ascii="Verdana" w:hAnsi="Verdana" w:cs="新細明體"/>
          <w:color w:val="0000CC"/>
          <w:sz w:val="20"/>
          <w:szCs w:val="20"/>
          <w:shd w:val="pct15" w:color="auto" w:fill="FFFFFF"/>
          <w:lang w:val="fr-FR"/>
        </w:rPr>
        <w:t>VID (vendor ID)</w:t>
      </w:r>
      <w:r w:rsidR="003B15A7" w:rsidRPr="00303E8D">
        <w:rPr>
          <w:rFonts w:ascii="Verdana" w:hAnsi="Verdana"/>
          <w:color w:val="0000CC"/>
          <w:sz w:val="20"/>
          <w:szCs w:val="20"/>
          <w:shd w:val="pct15" w:color="auto" w:fill="FFFFFF"/>
        </w:rPr>
        <w:t>和</w:t>
      </w:r>
      <w:r w:rsidRPr="00303E8D">
        <w:rPr>
          <w:rFonts w:ascii="Verdana" w:hAnsi="Verdana" w:cs="新細明體"/>
          <w:color w:val="0000CC"/>
          <w:sz w:val="20"/>
          <w:szCs w:val="20"/>
          <w:shd w:val="pct15" w:color="auto" w:fill="FFFFFF"/>
          <w:lang w:val="fr-FR"/>
        </w:rPr>
        <w:t>PID(product ID)</w:t>
      </w:r>
      <w:r w:rsidRPr="00303E8D">
        <w:rPr>
          <w:rFonts w:ascii="Verdana" w:hAnsi="Verdana" w:cs="新細明體"/>
          <w:color w:val="0000CC"/>
          <w:sz w:val="20"/>
          <w:szCs w:val="20"/>
          <w:shd w:val="pct15" w:color="auto" w:fill="FFFFFF"/>
        </w:rPr>
        <w:t>。利用</w:t>
      </w:r>
      <w:r w:rsidRPr="00303E8D">
        <w:rPr>
          <w:rFonts w:ascii="Verdana" w:hAnsi="Verdana" w:cs="新細明體"/>
          <w:color w:val="0000CC"/>
          <w:sz w:val="20"/>
          <w:szCs w:val="20"/>
          <w:shd w:val="pct15" w:color="auto" w:fill="FFFFFF"/>
        </w:rPr>
        <w:t xml:space="preserve"> </w:t>
      </w:r>
      <w:r w:rsidRPr="00303E8D">
        <w:rPr>
          <w:rFonts w:ascii="Verdana" w:hAnsi="Verdana" w:cs="新細明體"/>
          <w:i/>
          <w:iCs/>
          <w:color w:val="0000CC"/>
          <w:sz w:val="20"/>
          <w:szCs w:val="20"/>
          <w:shd w:val="pct15" w:color="auto" w:fill="FFFFFF"/>
        </w:rPr>
        <w:t>lsusb</w:t>
      </w:r>
      <w:r w:rsidRPr="00303E8D">
        <w:rPr>
          <w:rFonts w:ascii="Verdana" w:hAnsi="Verdana" w:cs="新細明體"/>
          <w:color w:val="0000CC"/>
          <w:sz w:val="20"/>
          <w:szCs w:val="20"/>
          <w:shd w:val="pct15" w:color="auto" w:fill="FFFFFF"/>
        </w:rPr>
        <w:t>找出</w:t>
      </w:r>
      <w:r w:rsidRPr="00303E8D">
        <w:rPr>
          <w:rFonts w:ascii="Verdana" w:hAnsi="Verdana" w:cs="新細明體"/>
          <w:color w:val="0000CC"/>
          <w:sz w:val="20"/>
          <w:szCs w:val="20"/>
          <w:shd w:val="pct15" w:color="auto" w:fill="FFFFFF"/>
        </w:rPr>
        <w:t>USB</w:t>
      </w:r>
      <w:r w:rsidRPr="00303E8D">
        <w:rPr>
          <w:rFonts w:ascii="Verdana" w:hAnsi="Verdana" w:cs="新細明體"/>
          <w:color w:val="0000CC"/>
          <w:sz w:val="20"/>
          <w:szCs w:val="20"/>
          <w:shd w:val="pct15" w:color="auto" w:fill="FFFFFF"/>
        </w:rPr>
        <w:t>裝置的</w:t>
      </w:r>
      <w:r w:rsidRPr="00303E8D">
        <w:rPr>
          <w:rFonts w:ascii="Verdana" w:hAnsi="Verdana" w:cs="新細明體"/>
          <w:color w:val="0000CC"/>
          <w:sz w:val="20"/>
          <w:szCs w:val="20"/>
          <w:shd w:val="pct15" w:color="auto" w:fill="FFFFFF"/>
        </w:rPr>
        <w:t>VID/PID</w:t>
      </w:r>
      <w:r w:rsidRPr="00303E8D">
        <w:rPr>
          <w:rFonts w:ascii="Verdana" w:hAnsi="Verdana" w:cs="新細明體"/>
          <w:color w:val="0000CC"/>
          <w:sz w:val="20"/>
          <w:szCs w:val="20"/>
          <w:shd w:val="pct15" w:color="auto" w:fill="FFFFFF"/>
        </w:rPr>
        <w:t>。可觀察</w:t>
      </w:r>
      <w:r w:rsidRPr="00303E8D">
        <w:rPr>
          <w:rFonts w:ascii="Verdana" w:hAnsi="Verdana" w:cs="新細明體"/>
          <w:color w:val="0000CC"/>
          <w:sz w:val="20"/>
          <w:szCs w:val="20"/>
          <w:shd w:val="pct15" w:color="auto" w:fill="FFFFFF"/>
        </w:rPr>
        <w:t>USB</w:t>
      </w:r>
      <w:r w:rsidRPr="00303E8D">
        <w:rPr>
          <w:rFonts w:ascii="Verdana" w:hAnsi="Verdana" w:cs="新細明體"/>
          <w:color w:val="0000CC"/>
          <w:sz w:val="20"/>
          <w:szCs w:val="20"/>
          <w:shd w:val="pct15" w:color="auto" w:fill="FFFFFF"/>
        </w:rPr>
        <w:t>裝置插入</w:t>
      </w:r>
      <w:r w:rsidRPr="00303E8D">
        <w:rPr>
          <w:rFonts w:ascii="Verdana" w:hAnsi="Verdana" w:cs="新細明體"/>
          <w:color w:val="0000CC"/>
          <w:sz w:val="20"/>
          <w:szCs w:val="20"/>
          <w:shd w:val="pct15" w:color="auto" w:fill="FFFFFF"/>
        </w:rPr>
        <w:t>/</w:t>
      </w:r>
      <w:r w:rsidRPr="00303E8D">
        <w:rPr>
          <w:rFonts w:ascii="Verdana" w:hAnsi="Verdana" w:cs="新細明體"/>
          <w:color w:val="0000CC"/>
          <w:sz w:val="20"/>
          <w:szCs w:val="20"/>
          <w:shd w:val="pct15" w:color="auto" w:fill="FFFFFF"/>
        </w:rPr>
        <w:t>移除後，那個</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出現又消失</w:t>
      </w:r>
      <w:r w:rsidRPr="00303E8D">
        <w:rPr>
          <w:rFonts w:ascii="Verdana" w:hAnsi="Verdana" w:cs="新細明體"/>
          <w:color w:val="000000"/>
          <w:sz w:val="20"/>
          <w:szCs w:val="20"/>
        </w:rPr>
        <w:t>。</w:t>
      </w:r>
      <w:r w:rsidRPr="00303E8D">
        <w:rPr>
          <w:rFonts w:ascii="Verdana" w:hAnsi="Verdana" w:cs="新細明體"/>
          <w:color w:val="000000"/>
          <w:sz w:val="20"/>
          <w:szCs w:val="20"/>
        </w:rPr>
        <w:t xml:space="preserve">lsusb </w:t>
      </w:r>
      <w:r w:rsidRPr="00303E8D">
        <w:rPr>
          <w:rFonts w:ascii="Verdana" w:hAnsi="Verdana" w:cs="新細明體"/>
          <w:color w:val="000000"/>
          <w:sz w:val="20"/>
          <w:szCs w:val="20"/>
        </w:rPr>
        <w:t>得到的資訊如下：</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Verdana" w:hAnsi="Verdana"/>
          <w:sz w:val="20"/>
          <w:szCs w:val="20"/>
        </w:rPr>
      </w:pPr>
      <w:r w:rsidRPr="00303E8D">
        <w:rPr>
          <w:rFonts w:ascii="Verdana" w:eastAsia="細明體" w:hAnsi="Verdana" w:cs="細明體"/>
          <w:color w:val="000000"/>
          <w:sz w:val="20"/>
          <w:szCs w:val="20"/>
        </w:rPr>
        <w:t>$ lsusb | grep -v 0000:0000</w:t>
      </w:r>
      <w:r w:rsidRPr="00303E8D">
        <w:rPr>
          <w:rFonts w:ascii="Verdana" w:eastAsia="細明體" w:hAnsi="Verdana" w:cs="細明體"/>
          <w:i/>
          <w:color w:val="000000"/>
          <w:sz w:val="20"/>
          <w:szCs w:val="20"/>
        </w:rPr>
        <w:t xml:space="preserve"> </w:t>
      </w:r>
      <w:r w:rsidRPr="00303E8D">
        <w:rPr>
          <w:rFonts w:ascii="Verdana" w:eastAsia="細明體" w:hAnsi="Verdana" w:cs="細明體"/>
          <w:color w:val="000000"/>
          <w:sz w:val="20"/>
          <w:szCs w:val="20"/>
        </w:rPr>
        <w:t> Bus 004 Device 003: ID 157e:300d</w:t>
      </w:r>
      <w:r w:rsidRPr="00303E8D">
        <w:rPr>
          <w:rFonts w:ascii="Verdana" w:eastAsia="細明體" w:hAnsi="Verdana" w:cs="細明體"/>
          <w:color w:val="000000"/>
          <w:sz w:val="20"/>
          <w:szCs w:val="20"/>
        </w:rPr>
        <w:tab/>
      </w:r>
      <w:r w:rsidRPr="00303E8D">
        <w:rPr>
          <w:rFonts w:ascii="Verdana" w:eastAsia="細明體" w:hAnsi="Verdana" w:cs="細明體"/>
          <w:color w:val="000000"/>
          <w:sz w:val="20"/>
          <w:szCs w:val="20"/>
        </w:rPr>
        <w:tab/>
      </w:r>
      <w:r w:rsidRPr="00303E8D">
        <w:rPr>
          <w:rFonts w:ascii="Verdana" w:eastAsia="細明體" w:hAnsi="Verdana" w:cs="細明體"/>
          <w:color w:val="000000"/>
          <w:sz w:val="20"/>
          <w:szCs w:val="20"/>
        </w:rPr>
        <w:tab/>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其中</w:t>
      </w:r>
      <w:r w:rsidRPr="00303E8D">
        <w:rPr>
          <w:rFonts w:ascii="Verdana" w:hAnsi="Verdana" w:cs="新細明體"/>
          <w:color w:val="000000"/>
          <w:sz w:val="20"/>
          <w:szCs w:val="20"/>
        </w:rPr>
        <w:t>ID</w:t>
      </w:r>
      <w:r w:rsidRPr="00303E8D">
        <w:rPr>
          <w:rFonts w:ascii="Verdana" w:hAnsi="Verdana" w:cs="新細明體"/>
          <w:color w:val="000000"/>
          <w:sz w:val="20"/>
          <w:szCs w:val="20"/>
        </w:rPr>
        <w:t>後的兩組數字分別就是</w:t>
      </w:r>
      <w:r w:rsidRPr="00303E8D">
        <w:rPr>
          <w:rFonts w:ascii="Verdana" w:hAnsi="Verdana" w:cs="新細明體"/>
          <w:color w:val="000000"/>
          <w:sz w:val="20"/>
          <w:szCs w:val="20"/>
        </w:rPr>
        <w:t xml:space="preserve"> USB VID/PID</w:t>
      </w:r>
      <w:r w:rsidRPr="00303E8D">
        <w:rPr>
          <w:rFonts w:ascii="Verdana" w:hAnsi="Verdana" w:cs="新細明體"/>
          <w:color w:val="000000"/>
          <w:sz w:val="20"/>
          <w:szCs w:val="20"/>
        </w:rPr>
        <w:t>。</w:t>
      </w:r>
      <w:r w:rsidRPr="00303E8D">
        <w:rPr>
          <w:rFonts w:ascii="Verdana" w:hAnsi="Verdana" w:cs="新細明體"/>
          <w:color w:val="000000"/>
          <w:sz w:val="20"/>
          <w:szCs w:val="20"/>
        </w:rPr>
        <w:t xml:space="preserve">From different Linux version, the usb information may locate in different path. Three possible paths are: (1) </w:t>
      </w:r>
      <w:r w:rsidRPr="00303E8D">
        <w:rPr>
          <w:rFonts w:ascii="Verdana" w:hAnsi="Verdana" w:cs="新細明體"/>
          <w:i/>
          <w:color w:val="000000"/>
          <w:sz w:val="20"/>
          <w:szCs w:val="20"/>
        </w:rPr>
        <w:t>/proc/bus/usb</w:t>
      </w:r>
      <w:r w:rsidRPr="00303E8D">
        <w:rPr>
          <w:rFonts w:ascii="Verdana" w:hAnsi="Verdana" w:cs="新細明體"/>
          <w:color w:val="000000"/>
          <w:sz w:val="20"/>
          <w:szCs w:val="20"/>
        </w:rPr>
        <w:t xml:space="preserve">. (2) </w:t>
      </w:r>
      <w:r w:rsidRPr="00303E8D">
        <w:rPr>
          <w:rFonts w:ascii="Verdana" w:hAnsi="Verdana" w:cs="新細明體"/>
          <w:i/>
          <w:color w:val="000000"/>
          <w:sz w:val="20"/>
          <w:szCs w:val="20"/>
        </w:rPr>
        <w:t>/dev/bus/usb</w:t>
      </w:r>
      <w:r w:rsidRPr="00303E8D">
        <w:rPr>
          <w:rFonts w:ascii="Verdana" w:hAnsi="Verdana" w:cs="新細明體"/>
          <w:color w:val="000000"/>
          <w:sz w:val="20"/>
          <w:szCs w:val="20"/>
        </w:rPr>
        <w:t xml:space="preserve">. (3) </w:t>
      </w:r>
      <w:r w:rsidRPr="00303E8D">
        <w:rPr>
          <w:rFonts w:ascii="Verdana" w:hAnsi="Verdana" w:cs="新細明體"/>
          <w:i/>
          <w:color w:val="000000"/>
          <w:sz w:val="20"/>
          <w:szCs w:val="20"/>
        </w:rPr>
        <w:t>/sys/bus/usb/devices</w:t>
      </w:r>
      <w:r w:rsidRPr="00303E8D">
        <w:rPr>
          <w:rFonts w:ascii="Verdana" w:hAnsi="Verdana" w:cs="新細明體"/>
          <w:color w:val="000000"/>
          <w:sz w:val="20"/>
          <w:szCs w:val="20"/>
        </w:rPr>
        <w:t>.</w:t>
      </w:r>
    </w:p>
    <w:p w:rsidR="0012410C" w:rsidRPr="00303E8D" w:rsidRDefault="00F0250B">
      <w:pPr>
        <w:pStyle w:val="NormalWeb"/>
        <w:rPr>
          <w:rFonts w:ascii="Verdana" w:hAnsi="Verdana"/>
          <w:sz w:val="20"/>
          <w:szCs w:val="20"/>
        </w:rPr>
      </w:pPr>
      <w:r w:rsidRPr="00303E8D">
        <w:rPr>
          <w:rFonts w:ascii="Verdana" w:hAnsi="Verdana"/>
          <w:sz w:val="20"/>
          <w:szCs w:val="20"/>
        </w:rPr>
        <w:t xml:space="preserve">The configuration item </w:t>
      </w:r>
      <w:r w:rsidRPr="00303E8D">
        <w:rPr>
          <w:rFonts w:ascii="Verdana" w:hAnsi="Verdana"/>
          <w:i/>
          <w:sz w:val="20"/>
          <w:szCs w:val="20"/>
        </w:rPr>
        <w:t>CONFIG_USB_DEVICEFS</w:t>
      </w:r>
      <w:r w:rsidRPr="00303E8D">
        <w:rPr>
          <w:rFonts w:ascii="Verdana" w:hAnsi="Verdana"/>
          <w:sz w:val="20"/>
          <w:szCs w:val="20"/>
        </w:rPr>
        <w:t xml:space="preserve"> shows USB device filesystem. If you say Y here, you will get a file </w:t>
      </w:r>
      <w:r w:rsidRPr="00303E8D">
        <w:rPr>
          <w:rFonts w:ascii="Verdana" w:hAnsi="Verdana"/>
          <w:i/>
          <w:sz w:val="20"/>
          <w:szCs w:val="20"/>
        </w:rPr>
        <w:t>/proc/bus/usb/devices</w:t>
      </w:r>
      <w:r w:rsidRPr="00303E8D">
        <w:rPr>
          <w:rFonts w:ascii="Verdana" w:hAnsi="Verdana"/>
          <w:sz w:val="20"/>
          <w:szCs w:val="20"/>
        </w:rPr>
        <w:t xml:space="preserve"> which lists the devices currently connected to your USB bus or busses, these nodes now lived in </w:t>
      </w:r>
      <w:r w:rsidRPr="00303E8D">
        <w:rPr>
          <w:rFonts w:ascii="Verdana" w:hAnsi="Verdana"/>
          <w:i/>
          <w:sz w:val="20"/>
          <w:szCs w:val="20"/>
        </w:rPr>
        <w:t>/dev/bus/usb</w:t>
      </w:r>
      <w:r w:rsidRPr="00303E8D">
        <w:rPr>
          <w:rFonts w:ascii="Verdana" w:hAnsi="Verdana"/>
          <w:sz w:val="20"/>
          <w:szCs w:val="20"/>
        </w:rPr>
        <w:t xml:space="preserve"> and are used by </w:t>
      </w:r>
      <w:r w:rsidRPr="00303E8D">
        <w:rPr>
          <w:rFonts w:ascii="Verdana" w:hAnsi="Verdana"/>
          <w:i/>
          <w:sz w:val="20"/>
          <w:szCs w:val="20"/>
        </w:rPr>
        <w:t>libusb</w:t>
      </w:r>
      <w:r w:rsidRPr="00303E8D">
        <w:rPr>
          <w:rFonts w:ascii="Verdana" w:hAnsi="Verdana"/>
          <w:sz w:val="20"/>
          <w:szCs w:val="20"/>
        </w:rPr>
        <w:t>.</w:t>
      </w:r>
    </w:p>
    <w:p w:rsidR="0012410C" w:rsidRPr="00303E8D" w:rsidRDefault="00F0250B">
      <w:pPr>
        <w:pStyle w:val="NormalWeb"/>
        <w:rPr>
          <w:rFonts w:ascii="Verdana" w:hAnsi="Verdana"/>
          <w:sz w:val="20"/>
          <w:szCs w:val="20"/>
        </w:rPr>
      </w:pPr>
      <w:r w:rsidRPr="00303E8D">
        <w:rPr>
          <w:rFonts w:ascii="Verdana" w:hAnsi="Verdana"/>
          <w:sz w:val="20"/>
          <w:szCs w:val="20"/>
        </w:rPr>
        <w:t xml:space="preserve">The usbfs filesystem for USB devices is traditionally mounted at </w:t>
      </w:r>
      <w:r w:rsidR="003D7B7D" w:rsidRPr="00303E8D">
        <w:rPr>
          <w:rFonts w:ascii="Verdana" w:hAnsi="Verdana"/>
          <w:i/>
          <w:color w:val="0000CC"/>
          <w:sz w:val="20"/>
          <w:szCs w:val="20"/>
          <w:shd w:val="pct15" w:color="auto" w:fill="FFFFFF"/>
        </w:rPr>
        <w:t>/dev/</w:t>
      </w:r>
      <w:r w:rsidR="004578D3" w:rsidRPr="00303E8D">
        <w:rPr>
          <w:rFonts w:ascii="Verdana" w:hAnsi="Verdana"/>
          <w:i/>
          <w:color w:val="0000CC"/>
          <w:sz w:val="20"/>
          <w:szCs w:val="20"/>
          <w:shd w:val="pct15" w:color="auto" w:fill="FFFFFF"/>
        </w:rPr>
        <w:t>bus/</w:t>
      </w:r>
      <w:r w:rsidR="00235CEC" w:rsidRPr="00303E8D">
        <w:rPr>
          <w:rFonts w:ascii="Verdana" w:hAnsi="Verdana"/>
          <w:i/>
          <w:color w:val="0000CC"/>
          <w:sz w:val="20"/>
          <w:szCs w:val="20"/>
          <w:shd w:val="pct15" w:color="auto" w:fill="FFFFFF"/>
        </w:rPr>
        <w:t>usb</w:t>
      </w:r>
      <w:r w:rsidRPr="00303E8D">
        <w:rPr>
          <w:rFonts w:ascii="Verdana" w:hAnsi="Verdana"/>
          <w:sz w:val="20"/>
          <w:szCs w:val="20"/>
        </w:rPr>
        <w:t>.</w:t>
      </w:r>
      <w:r w:rsidRPr="00303E8D">
        <w:rPr>
          <w:rFonts w:ascii="Verdana" w:hAnsi="Verdana"/>
          <w:color w:val="0000CC"/>
          <w:sz w:val="20"/>
          <w:szCs w:val="20"/>
          <w:shd w:val="pct15" w:color="auto" w:fill="FFFFFF"/>
        </w:rPr>
        <w:t xml:space="preserve"> Note if </w:t>
      </w:r>
      <w:r w:rsidR="00AE5BF4"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color w:val="0000CC"/>
          <w:sz w:val="20"/>
          <w:szCs w:val="20"/>
          <w:shd w:val="pct15" w:color="auto" w:fill="FFFFFF"/>
        </w:rPr>
        <w:t xml:space="preserve"> </w:t>
      </w:r>
      <w:r w:rsidR="00B83E8E" w:rsidRPr="00303E8D">
        <w:rPr>
          <w:rFonts w:ascii="Verdana" w:hAnsi="Verdana"/>
          <w:color w:val="0000CC"/>
          <w:sz w:val="20"/>
          <w:szCs w:val="20"/>
          <w:shd w:val="pct15" w:color="auto" w:fill="FFFFFF"/>
        </w:rPr>
        <w:t>i</w:t>
      </w:r>
      <w:r w:rsidRPr="00303E8D">
        <w:rPr>
          <w:rFonts w:ascii="Verdana" w:hAnsi="Verdana"/>
          <w:color w:val="0000CC"/>
          <w:sz w:val="20"/>
          <w:szCs w:val="20"/>
          <w:shd w:val="pct15" w:color="auto" w:fill="FFFFFF"/>
        </w:rPr>
        <w:t xml:space="preserve">s empty, and a host controller driver has been linked, then you need to mount the filesystem. Issue the command (as root): </w:t>
      </w:r>
      <w:r w:rsidRPr="00303E8D">
        <w:rPr>
          <w:rFonts w:ascii="Verdana" w:hAnsi="Verdana"/>
          <w:i/>
          <w:color w:val="0000CC"/>
          <w:sz w:val="20"/>
          <w:szCs w:val="20"/>
          <w:shd w:val="pct15" w:color="auto" w:fill="FFFFFF"/>
        </w:rPr>
        <w:t xml:space="preserve">mount -t usbfs none </w:t>
      </w:r>
      <w:r w:rsidR="00EB3A53"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sz w:val="20"/>
          <w:szCs w:val="20"/>
        </w:rPr>
        <w:t xml:space="preserve">. </w:t>
      </w:r>
      <w:r w:rsidRPr="00303E8D">
        <w:rPr>
          <w:rFonts w:ascii="Verdana" w:hAnsi="Verdana"/>
          <w:color w:val="0000CC"/>
          <w:sz w:val="20"/>
          <w:szCs w:val="20"/>
          <w:shd w:val="pct15" w:color="auto" w:fill="FFFFFF"/>
        </w:rPr>
        <w:t>Each connected USB device has one /</w:t>
      </w:r>
      <w:r w:rsidR="00EA1AF1" w:rsidRPr="00303E8D">
        <w:rPr>
          <w:rFonts w:ascii="Verdana" w:hAnsi="Verdana"/>
          <w:i/>
          <w:color w:val="0000CC"/>
          <w:sz w:val="20"/>
          <w:szCs w:val="20"/>
          <w:shd w:val="pct15" w:color="auto" w:fill="FFFFFF"/>
        </w:rPr>
        <w:t>dev</w:t>
      </w:r>
      <w:r w:rsidRPr="00303E8D">
        <w:rPr>
          <w:rFonts w:ascii="Verdana" w:hAnsi="Verdana"/>
          <w:i/>
          <w:color w:val="0000CC"/>
          <w:sz w:val="20"/>
          <w:szCs w:val="20"/>
          <w:shd w:val="pct15" w:color="auto" w:fill="FFFFFF"/>
        </w:rPr>
        <w:t>/bus/usb/BBB/DDD</w:t>
      </w:r>
      <w:r w:rsidRPr="00303E8D">
        <w:rPr>
          <w:rFonts w:ascii="Verdana" w:hAnsi="Verdana"/>
          <w:color w:val="0000CC"/>
          <w:sz w:val="20"/>
          <w:szCs w:val="20"/>
          <w:shd w:val="pct15" w:color="auto" w:fill="FFFFFF"/>
        </w:rPr>
        <w:t xml:space="preserve"> file. The BBB indicates the bus number. The DDD indicates the device address on that bus</w:t>
      </w:r>
      <w:r w:rsidRPr="00303E8D">
        <w:rPr>
          <w:rFonts w:ascii="Verdana" w:hAnsi="Verdana"/>
          <w:sz w:val="20"/>
          <w:szCs w:val="20"/>
        </w:rPr>
        <w:t>. Both of these numbers are assigned sequentially</w:t>
      </w:r>
      <w:r w:rsidR="00D1373D" w:rsidRPr="00303E8D">
        <w:rPr>
          <w:rFonts w:ascii="Verdana" w:hAnsi="Verdana"/>
          <w:sz w:val="20"/>
          <w:szCs w:val="20"/>
        </w:rPr>
        <w:t xml:space="preserve"> and </w:t>
      </w:r>
      <w:r w:rsidRPr="00303E8D">
        <w:rPr>
          <w:rFonts w:ascii="Verdana" w:hAnsi="Verdana"/>
          <w:sz w:val="20"/>
          <w:szCs w:val="20"/>
        </w:rPr>
        <w:t xml:space="preserve">reused, so you can't rely on them for stable access to devices. These files may also be used to write user-level drivers for the USB devices. You would open the </w:t>
      </w:r>
      <w:r w:rsidRPr="00303E8D">
        <w:rPr>
          <w:rFonts w:ascii="Verdana" w:hAnsi="Verdana"/>
          <w:i/>
          <w:sz w:val="20"/>
          <w:szCs w:val="20"/>
        </w:rPr>
        <w:t>/</w:t>
      </w:r>
      <w:r w:rsidR="00BF4BF9" w:rsidRPr="00303E8D">
        <w:rPr>
          <w:rFonts w:ascii="Verdana" w:hAnsi="Verdana"/>
          <w:i/>
          <w:sz w:val="20"/>
          <w:szCs w:val="20"/>
        </w:rPr>
        <w:t>dev</w:t>
      </w:r>
      <w:r w:rsidRPr="00303E8D">
        <w:rPr>
          <w:rFonts w:ascii="Verdana" w:hAnsi="Verdana"/>
          <w:i/>
          <w:sz w:val="20"/>
          <w:szCs w:val="20"/>
        </w:rPr>
        <w:t>/bus/usb/BBB/DDD</w:t>
      </w:r>
      <w:r w:rsidRPr="00303E8D">
        <w:rPr>
          <w:rFonts w:ascii="Verdana" w:hAnsi="Verdana"/>
          <w:sz w:val="20"/>
          <w:szCs w:val="20"/>
        </w:rPr>
        <w:t xml:space="preserve"> file </w:t>
      </w:r>
      <w:r w:rsidRPr="00303E8D">
        <w:rPr>
          <w:rFonts w:ascii="Verdana" w:hAnsi="Verdana"/>
          <w:i/>
          <w:sz w:val="20"/>
          <w:szCs w:val="20"/>
        </w:rPr>
        <w:t>read/write</w:t>
      </w:r>
      <w:r w:rsidRPr="00303E8D">
        <w:rPr>
          <w:rFonts w:ascii="Verdana" w:hAnsi="Verdana"/>
          <w:sz w:val="20"/>
          <w:szCs w:val="20"/>
        </w:rPr>
        <w:t xml:space="preserve">, read its descriptors to make sure it's the device you expect, and then bind to an interface (or perhaps several) using an </w:t>
      </w:r>
      <w:r w:rsidRPr="00303E8D">
        <w:rPr>
          <w:rFonts w:ascii="Verdana" w:hAnsi="Verdana"/>
          <w:i/>
          <w:sz w:val="20"/>
          <w:szCs w:val="20"/>
        </w:rPr>
        <w:t>ioctl</w:t>
      </w:r>
      <w:r w:rsidRPr="00303E8D">
        <w:rPr>
          <w:rFonts w:ascii="Verdana" w:hAnsi="Verdana"/>
          <w:sz w:val="20"/>
          <w:szCs w:val="20"/>
        </w:rPr>
        <w:t xml:space="preserve"> call. </w:t>
      </w:r>
      <w:r w:rsidRPr="00303E8D">
        <w:rPr>
          <w:rFonts w:ascii="Verdana" w:hAnsi="Verdana"/>
          <w:color w:val="0000CC"/>
          <w:sz w:val="20"/>
          <w:szCs w:val="20"/>
          <w:shd w:val="pct15" w:color="auto" w:fill="FFFFFF"/>
        </w:rPr>
        <w:t>Note that since by default these BBB/DDD files are writable only by root, only root can write such user mode drivers</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#find . –name *.reg | xarg</w:t>
      </w:r>
      <w:r w:rsidRPr="00303E8D">
        <w:rPr>
          <w:rFonts w:ascii="Verdana" w:hAnsi="Verdana"/>
          <w:i/>
          <w:sz w:val="20"/>
          <w:szCs w:val="20"/>
        </w:rPr>
        <w:t>s gedit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Pr="00303E8D">
        <w:rPr>
          <w:rFonts w:ascii="Verdana" w:hAnsi="Verdana" w:cs="新細明體"/>
          <w:sz w:val="20"/>
          <w:szCs w:val="20"/>
        </w:rPr>
        <w:t>經過指定的格式來轉換資料，再輸出至檔案、裝置或標準輸出。</w:t>
      </w:r>
      <w:r w:rsidRPr="00303E8D">
        <w:rPr>
          <w:rFonts w:ascii="Verdana" w:hAnsi="Verdana" w:cs="新細明體"/>
          <w:sz w:val="20"/>
          <w:szCs w:val="20"/>
        </w:rPr>
        <w:t>This command can be categories into three levels: disk, partition and file. The copy can be (1) disk-&gt;disk. (2) partition-&gt;partition. (3) disk, partition, file-&gt;file. (4) file-&gt;disk,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Disk-&gt;disk: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3F6C01" w:rsidRPr="00303E8D">
        <w:rPr>
          <w:rFonts w:ascii="Verdana" w:hAnsi="Verdana" w:cs="新細明體"/>
          <w:sz w:val="20"/>
          <w:szCs w:val="20"/>
        </w:rPr>
        <w:t>硬碟對拷，格式</w:t>
      </w:r>
      <w:r w:rsidR="002C0E29" w:rsidRPr="00303E8D">
        <w:rPr>
          <w:rFonts w:ascii="Verdana" w:hAnsi="Verdana" w:cs="新細明體"/>
          <w:sz w:val="20"/>
          <w:szCs w:val="20"/>
        </w:rPr>
        <w:t>需一致，因</w:t>
      </w:r>
      <w:r w:rsidRPr="00303E8D">
        <w:rPr>
          <w:rFonts w:ascii="Verdana" w:hAnsi="Verdana" w:cs="新細明體"/>
          <w:sz w:val="20"/>
          <w:szCs w:val="20"/>
        </w:rPr>
        <w:t>不同硬碟有不同的</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740DCB" w:rsidRPr="00303E8D">
        <w:rPr>
          <w:rFonts w:ascii="Verdana" w:hAnsi="Verdana" w:cs="新細明體"/>
          <w:sz w:val="20"/>
          <w:szCs w:val="20"/>
        </w:rPr>
        <w:t>的大小，拷備到目地槽可能會發生檔案讀取錯誤之問題；若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303E8D">
        <w:rPr>
          <w:rFonts w:ascii="Verdana" w:hAnsi="Verdana" w:cs="新細明體"/>
          <w:sz w:val="20"/>
          <w:szCs w:val="20"/>
        </w:rPr>
        <w:t># dd if=/dev/hda1 of=/dev/hda2/copy_datas).</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lastRenderedPageBreak/>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request_region()</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 xml:space="preserve">egister the device number. </w:t>
      </w:r>
      <w:r w:rsidR="007B212F" w:rsidRPr="00303E8D">
        <w:rPr>
          <w:rFonts w:ascii="Verdana" w:hAnsi="Verdana"/>
          <w:sz w:val="20"/>
          <w:szCs w:val="20"/>
        </w:rPr>
        <w:t>and</w:t>
      </w:r>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module_exit()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request_irq(IRQ_NUM,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r w:rsidRPr="00303E8D">
        <w:rPr>
          <w:rFonts w:ascii="Verdana" w:hAnsi="Verdana"/>
          <w:i/>
          <w:iCs/>
          <w:sz w:val="20"/>
          <w:szCs w:val="20"/>
        </w:rPr>
        <w:t>fops-&gt;open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wait_event_interruptible()</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wake_up_interruptible()</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DECLARE_WAIT_QUEUE_HEAD(WaitQueue);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static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if(cmd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static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Wake_up_interruptible(&amp;WaitQueue);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303E8D">
        <w:rPr>
          <w:rFonts w:ascii="Verdana" w:hAnsi="Verdana"/>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unlocked_ioctl()</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r w:rsidRPr="00303E8D">
        <w:rPr>
          <w:rFonts w:ascii="Verdana" w:hAnsi="Verdana"/>
          <w:i/>
          <w:sz w:val="20"/>
          <w:szCs w:val="20"/>
        </w:rPr>
        <w:t>ioctl()</w:t>
      </w:r>
      <w:r w:rsidRPr="00303E8D">
        <w:rPr>
          <w:rFonts w:ascii="Verdana" w:hAnsi="Verdana"/>
          <w:sz w:val="20"/>
          <w:szCs w:val="20"/>
        </w:rPr>
        <w:t xml:space="preserve"> is still used in user mode.</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r>
      <w:r w:rsidR="00F0250B" w:rsidRPr="00303E8D">
        <w:rPr>
          <w:rFonts w:ascii="Verdana" w:hAnsi="Verdana"/>
          <w:b/>
          <w:i/>
          <w:iCs/>
          <w:sz w:val="20"/>
          <w:szCs w:val="20"/>
          <w:lang w:eastAsia="zh-CN"/>
        </w:rPr>
        <w:lastRenderedPageBreak/>
        <w:t xml:space="preserve">   </w:t>
      </w:r>
      <w:r w:rsidR="00F0250B" w:rsidRPr="00303E8D">
        <w:rPr>
          <w:rStyle w:val="a1"/>
          <w:rFonts w:ascii="Verdana" w:hAnsi="Verdana"/>
          <w:b w:val="0"/>
          <w:sz w:val="20"/>
          <w:szCs w:val="20"/>
          <w:lang w:eastAsia="zh-CN"/>
        </w:rPr>
        <w:t>obj-m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$(shell uname -r)</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PWD :=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sidRPr="00303E8D">
        <w:rPr>
          <w:rStyle w:val="a1"/>
          <w:rFonts w:ascii="Verdana" w:hAnsi="Verdana"/>
          <w:b w:val="0"/>
          <w:i w:val="0"/>
          <w:color w:val="000000"/>
          <w:sz w:val="20"/>
          <w:szCs w:val="20"/>
        </w:rPr>
        <w:t>is</w:t>
      </w:r>
      <w:r w:rsidRPr="00303E8D">
        <w:rPr>
          <w:rStyle w:val="a1"/>
          <w:rFonts w:ascii="Verdana" w:hAnsi="Verdana"/>
          <w:b w:val="0"/>
          <w:i w:val="0"/>
          <w:color w:val="000000"/>
          <w:sz w:val="20"/>
          <w:szCs w:val="20"/>
        </w:rPr>
        <w:t xml:space="preserve"> relative to the version of kernel and gcc, and the distribution of Linux.</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EXPORT_SYMBOL(cat9555_state_get_inp);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gprsiodrv: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Ctrl+Z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/proc/tty/driver/serial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16550A is the COM port IC and replaces with 8250. You can read the times of sending and receiving data from tx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dmesg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lastRenderedPageBreak/>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r w:rsidRPr="00303E8D">
        <w:rPr>
          <w:rFonts w:ascii="Verdana" w:hAnsi="Verdana"/>
          <w:i/>
          <w:sz w:val="20"/>
          <w:szCs w:val="20"/>
        </w:rPr>
        <w:t>void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openlog("slog",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syslog(LOG_INFO,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closelog();</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通过设置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The I2C communication can’t be done by just calling </w:t>
      </w:r>
      <w:r w:rsidRPr="00303E8D">
        <w:rPr>
          <w:rFonts w:ascii="Verdana" w:hAnsi="Verdana"/>
          <w:i/>
          <w:sz w:val="20"/>
          <w:szCs w:val="20"/>
        </w:rPr>
        <w:t>read()</w:t>
      </w:r>
      <w:r w:rsidRPr="00303E8D">
        <w:rPr>
          <w:rFonts w:ascii="Verdana" w:hAnsi="Verdana"/>
          <w:sz w:val="20"/>
          <w:szCs w:val="20"/>
        </w:rPr>
        <w:t xml:space="preserve"> and </w:t>
      </w:r>
      <w:r w:rsidRPr="00303E8D">
        <w:rPr>
          <w:rFonts w:ascii="Verdana" w:hAnsi="Verdana"/>
          <w:i/>
          <w:sz w:val="20"/>
          <w:szCs w:val="20"/>
        </w:rPr>
        <w:t>write()</w:t>
      </w:r>
      <w:r w:rsidRPr="00303E8D">
        <w:rPr>
          <w:rFonts w:ascii="Verdana" w:hAnsi="Verdana"/>
          <w:sz w:val="20"/>
          <w:szCs w:val="20"/>
        </w:rPr>
        <w:t xml:space="preserve">. To read/write data due to I2C is calling </w:t>
      </w:r>
      <w:r w:rsidRPr="00303E8D">
        <w:rPr>
          <w:rFonts w:ascii="Verdana" w:hAnsi="Verdana"/>
          <w:i/>
          <w:sz w:val="20"/>
          <w:szCs w:val="20"/>
        </w:rPr>
        <w:t>ioctl()</w:t>
      </w:r>
      <w:r w:rsidRPr="00303E8D">
        <w:rPr>
          <w:rFonts w:ascii="Verdana" w:hAnsi="Verdana"/>
          <w:sz w:val="20"/>
          <w:szCs w:val="20"/>
        </w:rPr>
        <w:t xml:space="preserve"> to access the device file of </w:t>
      </w:r>
      <w:r w:rsidRPr="00303E8D">
        <w:rPr>
          <w:rFonts w:ascii="Verdana" w:hAnsi="Verdana"/>
          <w:i/>
          <w:sz w:val="20"/>
          <w:szCs w:val="20"/>
        </w:rPr>
        <w:t>/dev/i2c-0, /dev/i2c-1</w:t>
      </w:r>
      <w:r w:rsidRPr="00303E8D">
        <w:rPr>
          <w:rFonts w:ascii="Verdana" w:hAnsi="Verdana"/>
          <w:sz w:val="20"/>
          <w:szCs w:val="20"/>
        </w:rPr>
        <w:t xml:space="preserve">,… Each registered i2c adapter gets a number, counting from 0. Examine </w:t>
      </w:r>
      <w:r w:rsidRPr="00303E8D">
        <w:rPr>
          <w:rFonts w:ascii="Verdana" w:hAnsi="Verdana"/>
          <w:i/>
          <w:sz w:val="20"/>
          <w:szCs w:val="20"/>
        </w:rPr>
        <w:t>/sys/class/i2c-dev/</w:t>
      </w:r>
      <w:r w:rsidRPr="00303E8D">
        <w:rPr>
          <w:rFonts w:ascii="Verdana" w:hAnsi="Verdana"/>
          <w:sz w:val="20"/>
          <w:szCs w:val="20"/>
        </w:rPr>
        <w:t xml:space="preserve"> to see the corresponding between the number and adapter. I2C device files are character device files with major device number 89 and a minor device number should be called "i2c-%d" (</w:t>
      </w:r>
      <w:r w:rsidRPr="00303E8D">
        <w:rPr>
          <w:rFonts w:ascii="Verdana" w:hAnsi="Verdana"/>
          <w:i/>
          <w:sz w:val="20"/>
          <w:szCs w:val="20"/>
        </w:rPr>
        <w:t>i2c-0, i2c-1, …, i2c-255</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Pr="00303E8D" w:rsidRDefault="00F0250B">
      <w:pPr>
        <w:pStyle w:val="a"/>
        <w:widowControl/>
        <w:rPr>
          <w:rFonts w:ascii="Verdana" w:hAnsi="Verdana"/>
          <w:sz w:val="20"/>
          <w:szCs w:val="20"/>
        </w:rPr>
      </w:pPr>
      <w:r w:rsidRPr="00303E8D">
        <w:rPr>
          <w:rFonts w:ascii="Verdana" w:hAnsi="Verdana"/>
          <w:sz w:val="20"/>
          <w:szCs w:val="20"/>
        </w:rPr>
        <w:t>There are two files named "</w:t>
      </w:r>
      <w:r w:rsidRPr="00303E8D">
        <w:rPr>
          <w:rFonts w:ascii="Verdana" w:hAnsi="Verdana"/>
          <w:i/>
          <w:sz w:val="20"/>
          <w:szCs w:val="20"/>
        </w:rPr>
        <w:t>i2c-dev.h</w:t>
      </w:r>
      <w:r w:rsidRPr="00303E8D">
        <w:rPr>
          <w:rFonts w:ascii="Verdana" w:hAnsi="Verdana"/>
          <w:sz w:val="20"/>
          <w:szCs w:val="20"/>
        </w:rPr>
        <w:t xml:space="preserve">", one is distributed with the Linux kernel and is meant to be included from kernel driver code, to open the device file, as follows: </w:t>
      </w:r>
      <w:r w:rsidRPr="00303E8D">
        <w:rPr>
          <w:rFonts w:ascii="Verdana" w:hAnsi="Verdana"/>
          <w:i/>
          <w:sz w:val="20"/>
          <w:szCs w:val="20"/>
        </w:rPr>
        <w:t>int file = open("/dev/i2c-2", O_RDWR);</w:t>
      </w:r>
    </w:p>
    <w:p w:rsidR="0012410C" w:rsidRPr="00303E8D" w:rsidRDefault="00F0250B">
      <w:pPr>
        <w:pStyle w:val="a"/>
        <w:widowControl/>
        <w:rPr>
          <w:rFonts w:ascii="Verdana" w:hAnsi="Verdana"/>
          <w:sz w:val="20"/>
          <w:szCs w:val="20"/>
        </w:rPr>
      </w:pPr>
      <w:r w:rsidRPr="00303E8D">
        <w:rPr>
          <w:rFonts w:ascii="Verdana" w:hAnsi="Verdana"/>
          <w:sz w:val="20"/>
          <w:szCs w:val="20"/>
        </w:rPr>
        <w:t>When you have opened the device, you must specify with what device address you want to communicate:</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int addr = 0x40; /* The I2C address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if (ioctl(file, I2C_SLAVE, addr) &lt; 0) { /* ERROR HANDLING; you can check errno to see what went wrong */exit(1);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SMBus commands, which </w:t>
      </w:r>
      <w:r w:rsidRPr="00303E8D">
        <w:rPr>
          <w:rFonts w:ascii="Verdana" w:hAnsi="Verdana"/>
          <w:color w:val="0000CC"/>
          <w:sz w:val="20"/>
          <w:szCs w:val="20"/>
          <w:shd w:val="pct15" w:color="auto" w:fill="FFFFFF"/>
        </w:rPr>
        <w:t>are preferred if the device supports them,</w:t>
      </w:r>
      <w:r w:rsidRPr="00303E8D">
        <w:rPr>
          <w:rFonts w:ascii="Verdana" w:hAnsi="Verdana"/>
          <w:sz w:val="20"/>
          <w:szCs w:val="20"/>
        </w:rPr>
        <w:t xml:space="preserve"> or plain I2C to communicate with your device.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__u8 register = 0x10; /* Device register to access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__s32 res = i2c_smbus_read_word_data(file, register); /* Using SMBus commands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if (res &lt; 0) {/* ERROR HANDLING: i2c transaction failed */} else {/* res contains the read word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 Using I2C Write, equivalent of i2c_smbus_write_word_data(file, register, 0x6543) */</w:t>
      </w:r>
    </w:p>
    <w:p w:rsidR="0012410C" w:rsidRPr="00303E8D" w:rsidRDefault="00F0250B">
      <w:pPr>
        <w:pStyle w:val="a"/>
        <w:rPr>
          <w:rFonts w:ascii="Verdana" w:hAnsi="Verdana"/>
          <w:sz w:val="20"/>
          <w:szCs w:val="20"/>
        </w:rPr>
      </w:pPr>
      <w:r w:rsidRPr="00303E8D">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Pr="00303E8D" w:rsidRDefault="00F0250B">
      <w:pPr>
        <w:pStyle w:val="HTMLPreformatted"/>
        <w:rPr>
          <w:rFonts w:ascii="Verdana" w:hAnsi="Verdana"/>
          <w:sz w:val="20"/>
          <w:szCs w:val="20"/>
        </w:rPr>
      </w:pPr>
      <w:r w:rsidRPr="00303E8D">
        <w:rPr>
          <w:rFonts w:ascii="Verdana" w:hAnsi="Verdana"/>
          <w:i/>
          <w:sz w:val="20"/>
          <w:szCs w:val="20"/>
        </w:rPr>
        <w:t>static struct i2c_board_info __initdata bfin_i2c_board_info[] = {{ ... }, { ... }};</w:t>
      </w:r>
      <w:r w:rsidRPr="00303E8D">
        <w:rPr>
          <w:rFonts w:ascii="Verdana" w:hAnsi="Verdana"/>
          <w:sz w:val="20"/>
          <w:szCs w:val="20"/>
        </w:rPr>
        <w:br/>
        <w:t xml:space="preserve">Just add to the array your chip: </w:t>
      </w:r>
      <w:r w:rsidRPr="00303E8D">
        <w:rPr>
          <w:rFonts w:ascii="Verdana" w:hAnsi="Verdana"/>
          <w:i/>
          <w:sz w:val="20"/>
          <w:szCs w:val="20"/>
        </w:rPr>
        <w:t>I2C_BOARD_INFO("pca9555",0x20)</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0x20 is the I2C address of PCA9555. It’s configured by the pin A0, A1, A2, with all three are connected to zero volt. Check the PCA support in the kernel config menu (device-&gt;gpio), compile, run it and done! The new GPIO is added at high number (240 in my case). New GPIO extender should be in </w:t>
      </w:r>
      <w:r w:rsidRPr="00303E8D">
        <w:rPr>
          <w:rFonts w:ascii="Verdana" w:hAnsi="Verdana"/>
          <w:i/>
          <w:sz w:val="20"/>
          <w:szCs w:val="20"/>
        </w:rPr>
        <w:t>/sys/class/gpio/</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-Wl,-soname,libtest.so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-Wl,--start-group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r w:rsidRPr="00303E8D">
        <w:rPr>
          <w:rFonts w:ascii="Verdana" w:hAnsi="Verdana"/>
          <w:i/>
          <w:sz w:val="20"/>
          <w:szCs w:val="20"/>
        </w:rPr>
        <w:t>ioperm()</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r w:rsidRPr="00303E8D">
        <w:rPr>
          <w:rFonts w:ascii="Verdana" w:hAnsi="Verdana"/>
          <w:i/>
          <w:sz w:val="20"/>
          <w:szCs w:val="20"/>
        </w:rPr>
        <w:t>inb(),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kernel mode, Linux provides a set of functions to create/destroy/handle the device file in </w:t>
      </w:r>
      <w:r w:rsidRPr="00303E8D">
        <w:rPr>
          <w:rFonts w:ascii="Verdana" w:hAnsi="Verdana"/>
          <w:i/>
          <w:sz w:val="20"/>
          <w:szCs w:val="20"/>
        </w:rPr>
        <w:t>sysfs</w:t>
      </w:r>
      <w:r w:rsidRPr="00303E8D">
        <w:rPr>
          <w:rFonts w:ascii="Verdana" w:hAnsi="Verdana"/>
          <w:sz w:val="20"/>
          <w:szCs w:val="20"/>
        </w:rPr>
        <w:t xml:space="preserve">. Use </w:t>
      </w:r>
      <w:r w:rsidRPr="00303E8D">
        <w:rPr>
          <w:rFonts w:ascii="Verdana" w:hAnsi="Verdana"/>
          <w:i/>
          <w:sz w:val="20"/>
          <w:szCs w:val="20"/>
        </w:rPr>
        <w:t>class_create()</w:t>
      </w:r>
      <w:r w:rsidRPr="00303E8D">
        <w:rPr>
          <w:rFonts w:ascii="Verdana" w:hAnsi="Verdana"/>
          <w:sz w:val="20"/>
          <w:szCs w:val="20"/>
        </w:rPr>
        <w:t xml:space="preserve"> to create a class under </w:t>
      </w:r>
      <w:r w:rsidRPr="00303E8D">
        <w:rPr>
          <w:rFonts w:ascii="Verdana" w:hAnsi="Verdana"/>
          <w:i/>
          <w:sz w:val="20"/>
          <w:szCs w:val="20"/>
        </w:rPr>
        <w:t>/sys/class</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i/>
          <w:sz w:val="20"/>
          <w:szCs w:val="20"/>
        </w:rPr>
        <w:t>struct class* my_class = class_create(THIS_MODULE, “my_class”);</w:t>
      </w:r>
      <w:r w:rsidRPr="00303E8D">
        <w:rPr>
          <w:rFonts w:ascii="Verdana" w:hAnsi="Verdana"/>
          <w:sz w:val="20"/>
          <w:szCs w:val="20"/>
        </w:rPr>
        <w:t xml:space="preserve"> -&gt; </w:t>
      </w:r>
      <w:r w:rsidRPr="00303E8D">
        <w:rPr>
          <w:rFonts w:ascii="Verdana" w:hAnsi="Verdana"/>
          <w:i/>
          <w:sz w:val="20"/>
          <w:szCs w:val="20"/>
        </w:rPr>
        <w:t>/sys/class/my_class</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Exploit </w:t>
      </w:r>
      <w:r w:rsidRPr="00303E8D">
        <w:rPr>
          <w:rFonts w:ascii="Verdana" w:hAnsi="Verdana"/>
          <w:i/>
          <w:sz w:val="20"/>
          <w:szCs w:val="20"/>
        </w:rPr>
        <w:t>device_create()</w:t>
      </w:r>
      <w:r w:rsidRPr="00303E8D">
        <w:rPr>
          <w:rFonts w:ascii="Verdana" w:hAnsi="Verdana"/>
          <w:sz w:val="20"/>
          <w:szCs w:val="20"/>
        </w:rPr>
        <w:t xml:space="preserve"> to create a device under the class:</w:t>
      </w:r>
    </w:p>
    <w:p w:rsidR="0012410C" w:rsidRPr="00303E8D" w:rsidRDefault="00F0250B">
      <w:pPr>
        <w:pStyle w:val="a"/>
        <w:rPr>
          <w:rFonts w:ascii="Verdana" w:hAnsi="Verdana"/>
          <w:sz w:val="20"/>
          <w:szCs w:val="20"/>
        </w:rPr>
      </w:pPr>
      <w:r w:rsidRPr="00303E8D">
        <w:rPr>
          <w:rFonts w:ascii="Verdana" w:hAnsi="Verdana"/>
          <w:i/>
          <w:sz w:val="20"/>
          <w:szCs w:val="20"/>
        </w:rPr>
        <w:t>struct device* my_device v= device_create(my_class, NULL, 0, NULL, “my_device%d”, 0);</w:t>
      </w:r>
      <w:r w:rsidRPr="00303E8D">
        <w:rPr>
          <w:rFonts w:ascii="Verdana" w:hAnsi="Verdana"/>
          <w:sz w:val="20"/>
          <w:szCs w:val="20"/>
        </w:rPr>
        <w:t xml:space="preserve"> -&gt; </w:t>
      </w:r>
      <w:r w:rsidRPr="00303E8D">
        <w:rPr>
          <w:rFonts w:ascii="Verdana" w:hAnsi="Verdana"/>
          <w:i/>
          <w:sz w:val="20"/>
          <w:szCs w:val="20"/>
        </w:rPr>
        <w:t>/sys/class/my_class/my_device</w:t>
      </w:r>
      <w:r w:rsidRPr="00303E8D">
        <w:rPr>
          <w:rFonts w:ascii="Verdana" w:hAnsi="Verdana"/>
          <w:sz w:val="20"/>
          <w:szCs w:val="20"/>
        </w:rPr>
        <w:t xml:space="preserve">. </w:t>
      </w:r>
      <w:r w:rsidR="00147F3A" w:rsidRPr="00303E8D">
        <w:rPr>
          <w:rFonts w:ascii="Verdana" w:hAnsi="Verdana"/>
          <w:sz w:val="20"/>
          <w:szCs w:val="20"/>
        </w:rPr>
        <w:t>(</w:t>
      </w:r>
      <w:hyperlink r:id="rId12">
        <w:r w:rsidR="00147F3A" w:rsidRPr="00303E8D">
          <w:rPr>
            <w:rStyle w:val="a0"/>
            <w:rFonts w:ascii="Verdana" w:hAnsi="Verdana"/>
            <w:sz w:val="20"/>
            <w:szCs w:val="20"/>
            <w:lang w:val="en-US"/>
          </w:rPr>
          <w:t>http://hi.baidu.com/sdqdshixin/item/bb833382c7521aeae596e0c3</w:t>
        </w:r>
      </w:hyperlink>
      <w:r w:rsidR="00147F3A" w:rsidRPr="00303E8D">
        <w:rPr>
          <w:rFonts w:ascii="Verdana" w:hAnsi="Verdana"/>
          <w:sz w:val="20"/>
          <w:szCs w:val="20"/>
        </w:rPr>
        <w:t xml:space="preserve"> for more detailed info about </w:t>
      </w:r>
      <w:r w:rsidR="00147F3A" w:rsidRPr="00303E8D">
        <w:rPr>
          <w:rFonts w:ascii="Verdana" w:hAnsi="Verdana"/>
          <w:i/>
          <w:sz w:val="20"/>
          <w:szCs w:val="20"/>
        </w:rPr>
        <w:t>device_create</w:t>
      </w:r>
      <w:r w:rsidR="00147F3A" w:rsidRPr="00303E8D">
        <w:rPr>
          <w:rFonts w:ascii="Verdana" w:hAnsi="Verdana"/>
          <w:sz w:val="20"/>
          <w:szCs w:val="20"/>
        </w:rPr>
        <w:t>())</w:t>
      </w:r>
      <w:r w:rsidR="005942F2" w:rsidRPr="00303E8D">
        <w:rPr>
          <w:rFonts w:ascii="Verdana" w:hAnsi="Verdana"/>
          <w:sz w:val="20"/>
          <w:szCs w:val="20"/>
        </w:rPr>
        <w:t xml:space="preserve">. </w:t>
      </w:r>
      <w:r w:rsidRPr="00303E8D">
        <w:rPr>
          <w:rFonts w:ascii="Verdana" w:hAnsi="Verdana"/>
          <w:sz w:val="20"/>
          <w:szCs w:val="20"/>
        </w:rPr>
        <w:t xml:space="preserve">Mind that there are also some other files like </w:t>
      </w:r>
      <w:r w:rsidRPr="00303E8D">
        <w:rPr>
          <w:rFonts w:ascii="Verdana" w:hAnsi="Verdana"/>
          <w:i/>
          <w:sz w:val="20"/>
          <w:szCs w:val="20"/>
        </w:rPr>
        <w:t>uevent</w:t>
      </w:r>
      <w:r w:rsidRPr="00303E8D">
        <w:rPr>
          <w:rFonts w:ascii="Verdana" w:hAnsi="Verdana"/>
          <w:sz w:val="20"/>
          <w:szCs w:val="20"/>
        </w:rPr>
        <w:t xml:space="preserve">, </w:t>
      </w:r>
      <w:r w:rsidRPr="00303E8D">
        <w:rPr>
          <w:rFonts w:ascii="Verdana" w:hAnsi="Verdana"/>
          <w:i/>
          <w:sz w:val="20"/>
          <w:szCs w:val="20"/>
        </w:rPr>
        <w:t>subsystem</w:t>
      </w:r>
      <w:r w:rsidRPr="00303E8D">
        <w:rPr>
          <w:rFonts w:ascii="Verdana" w:hAnsi="Verdana"/>
          <w:sz w:val="20"/>
          <w:szCs w:val="20"/>
        </w:rPr>
        <w:t xml:space="preserve"> created concurrently. Mind that the third argument of </w:t>
      </w:r>
      <w:r w:rsidRPr="00303E8D">
        <w:rPr>
          <w:rFonts w:ascii="Verdana" w:hAnsi="Verdana"/>
          <w:i/>
          <w:sz w:val="20"/>
          <w:szCs w:val="20"/>
        </w:rPr>
        <w:t>device_create()</w:t>
      </w:r>
      <w:r w:rsidR="009E200B" w:rsidRPr="00303E8D">
        <w:rPr>
          <w:rFonts w:ascii="Verdana" w:hAnsi="Verdana"/>
          <w:i/>
          <w:sz w:val="20"/>
          <w:szCs w:val="20"/>
        </w:rPr>
        <w:t xml:space="preserve"> </w:t>
      </w:r>
      <w:r w:rsidRPr="00303E8D">
        <w:rPr>
          <w:rFonts w:ascii="Verdana" w:hAnsi="Verdana"/>
          <w:sz w:val="20"/>
          <w:szCs w:val="20"/>
        </w:rPr>
        <w:t xml:space="preserve">is the device number, and you can also send 0 in certain conditions, but the second argument of device_destroy() must be 0 too. Set the structure as the forth parameter of </w:t>
      </w:r>
      <w:r w:rsidRPr="00303E8D">
        <w:rPr>
          <w:rFonts w:ascii="Verdana" w:hAnsi="Verdana"/>
          <w:i/>
          <w:sz w:val="20"/>
          <w:szCs w:val="20"/>
        </w:rPr>
        <w:t>device_create()</w:t>
      </w:r>
      <w:r w:rsidRPr="00303E8D">
        <w:rPr>
          <w:rFonts w:ascii="Verdana" w:hAnsi="Verdana"/>
          <w:sz w:val="20"/>
          <w:szCs w:val="20"/>
        </w:rPr>
        <w:t xml:space="preserve">, so that other functions can also read this structure through </w:t>
      </w:r>
      <w:r w:rsidRPr="00303E8D">
        <w:rPr>
          <w:rFonts w:ascii="Verdana" w:hAnsi="Verdana"/>
          <w:i/>
          <w:sz w:val="20"/>
          <w:szCs w:val="20"/>
        </w:rPr>
        <w:t>dev_get_drvdata()</w:t>
      </w:r>
      <w:r w:rsidRPr="00303E8D">
        <w:rPr>
          <w:rFonts w:ascii="Verdana" w:hAnsi="Verdana"/>
          <w:sz w:val="20"/>
          <w:szCs w:val="20"/>
        </w:rPr>
        <w:t xml:space="preserve">. </w:t>
      </w:r>
      <w:r w:rsidRPr="00303E8D">
        <w:rPr>
          <w:rFonts w:ascii="Verdana" w:hAnsi="Verdana"/>
          <w:i/>
          <w:sz w:val="20"/>
          <w:szCs w:val="20"/>
        </w:rPr>
        <w:t>xxx_show()/xxx_store()</w:t>
      </w:r>
      <w:r w:rsidRPr="00303E8D">
        <w:rPr>
          <w:rFonts w:ascii="Verdana" w:hAnsi="Verdana"/>
          <w:sz w:val="20"/>
          <w:szCs w:val="20"/>
        </w:rPr>
        <w:t xml:space="preserve"> get the structure in this way. To set/get </w:t>
      </w:r>
      <w:r w:rsidRPr="00303E8D">
        <w:rPr>
          <w:rFonts w:ascii="Verdana" w:hAnsi="Verdana"/>
          <w:i/>
          <w:sz w:val="20"/>
          <w:szCs w:val="20"/>
        </w:rPr>
        <w:t>device</w:t>
      </w:r>
      <w:r w:rsidRPr="00303E8D">
        <w:rPr>
          <w:rFonts w:ascii="Verdana" w:hAnsi="Verdana"/>
          <w:sz w:val="20"/>
          <w:szCs w:val="20"/>
        </w:rPr>
        <w:t xml:space="preserve"> and </w:t>
      </w:r>
      <w:r w:rsidRPr="00303E8D">
        <w:rPr>
          <w:rFonts w:ascii="Verdana" w:hAnsi="Verdana"/>
          <w:i/>
          <w:sz w:val="20"/>
          <w:szCs w:val="20"/>
        </w:rPr>
        <w:t>platform_device</w:t>
      </w:r>
      <w:r w:rsidRPr="00303E8D">
        <w:rPr>
          <w:rFonts w:ascii="Verdana" w:hAnsi="Verdana"/>
          <w:sz w:val="20"/>
          <w:szCs w:val="20"/>
        </w:rPr>
        <w:t xml:space="preserve"> data easily, </w:t>
      </w:r>
      <w:r w:rsidR="00E75D7A" w:rsidRPr="00303E8D">
        <w:rPr>
          <w:rFonts w:ascii="Verdana" w:hAnsi="Verdana"/>
          <w:sz w:val="20"/>
          <w:szCs w:val="20"/>
        </w:rPr>
        <w:t>t</w:t>
      </w:r>
      <w:r w:rsidRPr="00303E8D">
        <w:rPr>
          <w:rFonts w:ascii="Verdana" w:hAnsi="Verdana"/>
          <w:sz w:val="20"/>
          <w:szCs w:val="20"/>
        </w:rPr>
        <w:t xml:space="preserve">he data structure </w:t>
      </w:r>
      <w:r w:rsidR="00E75D7A" w:rsidRPr="00303E8D">
        <w:rPr>
          <w:rFonts w:ascii="Verdana" w:hAnsi="Verdana"/>
          <w:sz w:val="20"/>
          <w:szCs w:val="20"/>
        </w:rPr>
        <w:t xml:space="preserve">is defined </w:t>
      </w:r>
      <w:r w:rsidRPr="00303E8D">
        <w:rPr>
          <w:rFonts w:ascii="Verdana" w:hAnsi="Verdana"/>
          <w:sz w:val="20"/>
          <w:szCs w:val="20"/>
        </w:rPr>
        <w:t>like:</w:t>
      </w:r>
    </w:p>
    <w:p w:rsidR="0012410C" w:rsidRPr="00303E8D" w:rsidRDefault="00F0250B">
      <w:pPr>
        <w:pStyle w:val="a"/>
        <w:rPr>
          <w:rFonts w:ascii="Verdana" w:hAnsi="Verdana"/>
          <w:sz w:val="20"/>
          <w:szCs w:val="20"/>
        </w:rPr>
      </w:pPr>
      <w:r w:rsidRPr="00303E8D">
        <w:rPr>
          <w:rFonts w:ascii="Verdana" w:hAnsi="Verdana"/>
          <w:i/>
          <w:sz w:val="20"/>
          <w:szCs w:val="20"/>
        </w:rPr>
        <w:t>struct BIOS_INFO_DATA{</w:t>
      </w:r>
    </w:p>
    <w:p w:rsidR="0012410C" w:rsidRPr="00303E8D" w:rsidRDefault="00F0250B">
      <w:pPr>
        <w:pStyle w:val="a"/>
        <w:rPr>
          <w:rFonts w:ascii="Verdana" w:hAnsi="Verdana"/>
          <w:sz w:val="20"/>
          <w:szCs w:val="20"/>
        </w:rPr>
      </w:pPr>
      <w:r w:rsidRPr="00303E8D">
        <w:rPr>
          <w:rFonts w:ascii="Verdana" w:hAnsi="Verdana"/>
          <w:i/>
          <w:sz w:val="20"/>
          <w:szCs w:val="20"/>
        </w:rPr>
        <w:tab/>
        <w:t>char* name; // Keep track of the device name from platform_device::dev::name</w:t>
      </w:r>
    </w:p>
    <w:p w:rsidR="0012410C" w:rsidRPr="00303E8D" w:rsidRDefault="00F0250B">
      <w:pPr>
        <w:pStyle w:val="a"/>
        <w:rPr>
          <w:rFonts w:ascii="Verdana" w:hAnsi="Verdana"/>
          <w:sz w:val="20"/>
          <w:szCs w:val="20"/>
        </w:rPr>
      </w:pPr>
      <w:r w:rsidRPr="00303E8D">
        <w:rPr>
          <w:rFonts w:ascii="Verdana" w:hAnsi="Verdana"/>
          <w:i/>
          <w:sz w:val="20"/>
          <w:szCs w:val="20"/>
        </w:rPr>
        <w:tab/>
        <w:t>struct device *dev;</w:t>
      </w:r>
    </w:p>
    <w:p w:rsidR="0012410C" w:rsidRPr="00303E8D" w:rsidRDefault="00F0250B">
      <w:pPr>
        <w:pStyle w:val="a"/>
        <w:rPr>
          <w:rFonts w:ascii="Verdana" w:hAnsi="Verdana"/>
          <w:sz w:val="20"/>
          <w:szCs w:val="20"/>
        </w:rPr>
      </w:pPr>
      <w:r w:rsidRPr="00303E8D">
        <w:rPr>
          <w:rFonts w:ascii="Verdana" w:hAnsi="Verdana"/>
          <w:i/>
          <w:sz w:val="20"/>
          <w:szCs w:val="20"/>
        </w:rPr>
        <w:tab/>
        <w:t>char bios_name[32];</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struct BIOS_INFO_PLATFORM_DATA{</w:t>
      </w:r>
    </w:p>
    <w:p w:rsidR="0012410C" w:rsidRPr="00303E8D" w:rsidRDefault="00F0250B">
      <w:pPr>
        <w:pStyle w:val="a"/>
        <w:rPr>
          <w:rFonts w:ascii="Verdana" w:hAnsi="Verdana"/>
          <w:sz w:val="20"/>
          <w:szCs w:val="20"/>
        </w:rPr>
      </w:pPr>
      <w:r w:rsidRPr="00303E8D">
        <w:rPr>
          <w:rFonts w:ascii="Verdana" w:hAnsi="Verdana"/>
          <w:i/>
          <w:sz w:val="20"/>
          <w:szCs w:val="20"/>
        </w:rPr>
        <w:tab/>
        <w:t>struct  BIOS_INFO_DATA *pdata;</w:t>
      </w:r>
    </w:p>
    <w:p w:rsidR="0012410C" w:rsidRPr="00303E8D" w:rsidRDefault="00F0250B">
      <w:pPr>
        <w:pStyle w:val="a"/>
        <w:rPr>
          <w:rFonts w:ascii="Verdana" w:hAnsi="Verdana"/>
          <w:sz w:val="20"/>
          <w:szCs w:val="20"/>
        </w:rPr>
      </w:pPr>
      <w:r w:rsidRPr="00303E8D">
        <w:rPr>
          <w:rFonts w:ascii="Verdana" w:hAnsi="Verdana"/>
          <w:i/>
          <w:sz w:val="20"/>
          <w:szCs w:val="20"/>
        </w:rPr>
        <w:tab/>
        <w:t>struct platform_device * pdev;</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Finally call the </w:t>
      </w:r>
      <w:r w:rsidRPr="00303E8D">
        <w:rPr>
          <w:rFonts w:ascii="Verdana" w:hAnsi="Verdana"/>
          <w:i/>
          <w:sz w:val="20"/>
          <w:szCs w:val="20"/>
        </w:rPr>
        <w:t>device_create_file()</w:t>
      </w:r>
      <w:r w:rsidRPr="00303E8D">
        <w:rPr>
          <w:rFonts w:ascii="Verdana" w:hAnsi="Verdana"/>
          <w:sz w:val="20"/>
          <w:szCs w:val="20"/>
        </w:rPr>
        <w:t xml:space="preserve"> to create device file under the device:</w:t>
      </w:r>
    </w:p>
    <w:p w:rsidR="0012410C" w:rsidRPr="00303E8D" w:rsidRDefault="00F0250B">
      <w:pPr>
        <w:pStyle w:val="a"/>
        <w:widowControl/>
        <w:rPr>
          <w:rFonts w:ascii="Verdana" w:hAnsi="Verdana"/>
          <w:sz w:val="20"/>
          <w:szCs w:val="20"/>
        </w:rPr>
      </w:pPr>
      <w:r w:rsidRPr="00303E8D">
        <w:rPr>
          <w:rFonts w:ascii="Verdana" w:hAnsi="Verdana"/>
          <w:sz w:val="20"/>
          <w:szCs w:val="20"/>
        </w:rPr>
        <w:t>device_create_file(</w:t>
      </w:r>
      <w:r w:rsidRPr="00303E8D">
        <w:rPr>
          <w:rFonts w:ascii="Verdana" w:hAnsi="Verdana"/>
          <w:i/>
          <w:sz w:val="20"/>
          <w:szCs w:val="20"/>
        </w:rPr>
        <w:t>my_device, &amp;dev_attr_devicefile1); -&gt; /sys/class/my_class/my_device/devicefile1</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w:t>
      </w:r>
      <w:r w:rsidRPr="00303E8D">
        <w:rPr>
          <w:rFonts w:ascii="Verdana" w:hAnsi="Verdana"/>
          <w:i/>
          <w:sz w:val="20"/>
          <w:szCs w:val="20"/>
        </w:rPr>
        <w:t>dev_attr_devicefile1</w:t>
      </w:r>
      <w:r w:rsidRPr="00303E8D">
        <w:rPr>
          <w:rFonts w:ascii="Verdana" w:hAnsi="Verdana"/>
          <w:sz w:val="20"/>
          <w:szCs w:val="20"/>
        </w:rPr>
        <w:t xml:space="preserve"> should be defined beforehand:</w:t>
      </w:r>
    </w:p>
    <w:p w:rsidR="0012410C" w:rsidRPr="00303E8D" w:rsidRDefault="00F0250B">
      <w:pPr>
        <w:pStyle w:val="a"/>
        <w:widowControl/>
        <w:rPr>
          <w:rFonts w:ascii="Verdana" w:hAnsi="Verdana"/>
          <w:sz w:val="20"/>
          <w:szCs w:val="20"/>
        </w:rPr>
      </w:pPr>
      <w:r w:rsidRPr="00303E8D">
        <w:rPr>
          <w:rFonts w:ascii="Verdana" w:hAnsi="Verdana"/>
          <w:i/>
          <w:sz w:val="20"/>
          <w:szCs w:val="20"/>
          <w:lang w:val="fr-FR"/>
        </w:rPr>
        <w:t>char devicefile1_str[] = “devicefile1”;</w:t>
      </w:r>
    </w:p>
    <w:p w:rsidR="0012410C" w:rsidRPr="00303E8D" w:rsidRDefault="00F0250B">
      <w:pPr>
        <w:pStyle w:val="a"/>
        <w:widowControl/>
        <w:rPr>
          <w:rFonts w:ascii="Verdana" w:hAnsi="Verdana"/>
          <w:sz w:val="20"/>
          <w:szCs w:val="20"/>
        </w:rPr>
      </w:pPr>
      <w:r w:rsidRPr="00303E8D">
        <w:rPr>
          <w:rFonts w:ascii="Verdana" w:hAnsi="Verdana"/>
          <w:i/>
          <w:sz w:val="20"/>
          <w:szCs w:val="20"/>
        </w:rPr>
        <w:t>static DEVICE_ATTR(devicefile1, 0777, devicefile1_show, NULL);</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where </w:t>
      </w:r>
      <w:r w:rsidRPr="00303E8D">
        <w:rPr>
          <w:rFonts w:ascii="Verdana" w:hAnsi="Verdana"/>
          <w:i/>
          <w:sz w:val="20"/>
          <w:szCs w:val="20"/>
        </w:rPr>
        <w:t>devicefile1_show()</w:t>
      </w:r>
      <w:r w:rsidRPr="00303E8D">
        <w:rPr>
          <w:rFonts w:ascii="Verdana" w:hAnsi="Verdana"/>
          <w:sz w:val="20"/>
          <w:szCs w:val="20"/>
        </w:rPr>
        <w:t xml:space="preserve"> is the function that defines the content which is shown in user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size_t </w:t>
      </w:r>
      <w:r w:rsidRPr="00303E8D">
        <w:rPr>
          <w:rFonts w:ascii="Verdana" w:hAnsi="Verdana"/>
          <w:i/>
          <w:sz w:val="20"/>
          <w:szCs w:val="20"/>
        </w:rPr>
        <w:t>devicefile1_show(struct device* dev, struct device_attr* attr, char *buf){</w:t>
      </w:r>
    </w:p>
    <w:p w:rsidR="0012410C" w:rsidRPr="00303E8D" w:rsidRDefault="00F0250B">
      <w:pPr>
        <w:pStyle w:val="a"/>
        <w:widowControl/>
        <w:rPr>
          <w:rFonts w:ascii="Verdana" w:hAnsi="Verdana"/>
          <w:sz w:val="20"/>
          <w:szCs w:val="20"/>
        </w:rPr>
      </w:pPr>
      <w:r w:rsidRPr="00303E8D">
        <w:rPr>
          <w:rFonts w:ascii="Verdana" w:hAnsi="Verdana"/>
          <w:i/>
          <w:sz w:val="20"/>
          <w:szCs w:val="20"/>
        </w:rPr>
        <w:tab/>
        <w:t>memcpy(buf, devicefile1_str,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ab/>
        <w:t>return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在内核中</w:t>
      </w:r>
      <w:r w:rsidRPr="00303E8D">
        <w:rPr>
          <w:rFonts w:ascii="Verdana" w:hAnsi="Verdana" w:cs="新細明體"/>
          <w:sz w:val="20"/>
          <w:szCs w:val="20"/>
        </w:rPr>
        <w:t xml:space="preserve">sysfs </w:t>
      </w:r>
      <w:r w:rsidRPr="00303E8D">
        <w:rPr>
          <w:rFonts w:ascii="Verdana" w:hAnsi="Verdana" w:cs="新細明體"/>
          <w:sz w:val="20"/>
          <w:szCs w:val="20"/>
        </w:rPr>
        <w:t>属性一般是由</w:t>
      </w:r>
      <w:r w:rsidRPr="00303E8D">
        <w:rPr>
          <w:rFonts w:ascii="Verdana" w:hAnsi="Verdana" w:cs="新細明體"/>
          <w:sz w:val="20"/>
          <w:szCs w:val="20"/>
        </w:rPr>
        <w:t xml:space="preserve"> </w:t>
      </w:r>
      <w:r w:rsidRPr="00303E8D">
        <w:rPr>
          <w:rFonts w:ascii="Verdana" w:hAnsi="Verdana" w:cs="新細明體"/>
          <w:i/>
          <w:sz w:val="20"/>
          <w:szCs w:val="20"/>
        </w:rPr>
        <w:t>__ATTR</w:t>
      </w:r>
      <w:r w:rsidRPr="00303E8D">
        <w:rPr>
          <w:rFonts w:ascii="Verdana" w:hAnsi="Verdana" w:cs="新細明體"/>
          <w:sz w:val="20"/>
          <w:szCs w:val="20"/>
        </w:rPr>
        <w:t xml:space="preserve"> </w:t>
      </w:r>
      <w:r w:rsidRPr="00303E8D">
        <w:rPr>
          <w:rFonts w:ascii="Verdana" w:hAnsi="Verdana" w:cs="新細明體"/>
          <w:sz w:val="20"/>
          <w:szCs w:val="20"/>
        </w:rPr>
        <w:t>系列的宏来声明的，如对设备的使用</w:t>
      </w:r>
      <w:r w:rsidRPr="00303E8D">
        <w:rPr>
          <w:rFonts w:ascii="Verdana" w:hAnsi="Verdana" w:cs="新細明體"/>
          <w:sz w:val="20"/>
          <w:szCs w:val="20"/>
        </w:rPr>
        <w:t xml:space="preserve"> </w:t>
      </w:r>
      <w:r w:rsidRPr="00303E8D">
        <w:rPr>
          <w:rFonts w:ascii="Verdana" w:hAnsi="Verdana" w:cs="新細明體"/>
          <w:i/>
          <w:sz w:val="20"/>
          <w:szCs w:val="20"/>
        </w:rPr>
        <w:t>DEVICE_ATTR</w:t>
      </w:r>
      <w:r w:rsidRPr="00303E8D">
        <w:rPr>
          <w:rFonts w:ascii="Verdana" w:hAnsi="Verdana" w:cs="新細明體"/>
          <w:sz w:val="20"/>
          <w:szCs w:val="20"/>
        </w:rPr>
        <w:t>，对总线使用</w:t>
      </w:r>
      <w:r w:rsidRPr="00303E8D">
        <w:rPr>
          <w:rFonts w:ascii="Verdana" w:hAnsi="Verdana" w:cs="新細明體"/>
          <w:sz w:val="20"/>
          <w:szCs w:val="20"/>
        </w:rPr>
        <w:t xml:space="preserve"> </w:t>
      </w:r>
      <w:r w:rsidRPr="00303E8D">
        <w:rPr>
          <w:rFonts w:ascii="Verdana" w:hAnsi="Verdana" w:cs="新細明體"/>
          <w:i/>
          <w:sz w:val="20"/>
          <w:szCs w:val="20"/>
        </w:rPr>
        <w:t>BUS_ATTR</w:t>
      </w:r>
      <w:r w:rsidRPr="00303E8D">
        <w:rPr>
          <w:rFonts w:ascii="Verdana" w:hAnsi="Verdana" w:cs="新細明體"/>
          <w:sz w:val="20"/>
          <w:szCs w:val="20"/>
        </w:rPr>
        <w:t>，对驱动使用</w:t>
      </w:r>
      <w:r w:rsidRPr="00303E8D">
        <w:rPr>
          <w:rFonts w:ascii="Verdana" w:hAnsi="Verdana" w:cs="新細明體"/>
          <w:sz w:val="20"/>
          <w:szCs w:val="20"/>
        </w:rPr>
        <w:t xml:space="preserve"> </w:t>
      </w:r>
      <w:r w:rsidRPr="00303E8D">
        <w:rPr>
          <w:rFonts w:ascii="Verdana" w:hAnsi="Verdana" w:cs="新細明體"/>
          <w:i/>
          <w:sz w:val="20"/>
          <w:szCs w:val="20"/>
        </w:rPr>
        <w:t>DRIVER_ATTR</w:t>
      </w:r>
      <w:r w:rsidRPr="00303E8D">
        <w:rPr>
          <w:rFonts w:ascii="Verdana" w:hAnsi="Verdana" w:cs="新細明體"/>
          <w:sz w:val="20"/>
          <w:szCs w:val="20"/>
        </w:rPr>
        <w:t>，对类别使用</w:t>
      </w:r>
      <w:r w:rsidRPr="00303E8D">
        <w:rPr>
          <w:rFonts w:ascii="Verdana" w:hAnsi="Verdana" w:cs="新細明體"/>
          <w:sz w:val="20"/>
          <w:szCs w:val="20"/>
        </w:rPr>
        <w:t xml:space="preserve"> </w:t>
      </w:r>
      <w:r w:rsidRPr="00303E8D">
        <w:rPr>
          <w:rFonts w:ascii="Verdana" w:hAnsi="Verdana" w:cs="新細明體"/>
          <w:i/>
          <w:sz w:val="20"/>
          <w:szCs w:val="20"/>
        </w:rPr>
        <w:t>CLASS_ATTR</w:t>
      </w:r>
      <w:r w:rsidRPr="00303E8D">
        <w:rPr>
          <w:rFonts w:ascii="Verdana" w:hAnsi="Verdana" w:cs="新細明體"/>
          <w:sz w:val="20"/>
          <w:szCs w:val="20"/>
        </w:rPr>
        <w:t xml:space="preserve">, </w:t>
      </w:r>
      <w:r w:rsidRPr="00303E8D">
        <w:rPr>
          <w:rFonts w:ascii="Verdana" w:hAnsi="Verdana" w:cs="新細明體"/>
          <w:sz w:val="20"/>
          <w:szCs w:val="20"/>
        </w:rPr>
        <w:t>这四个宏来自于</w:t>
      </w:r>
      <w:r w:rsidR="003B0A15" w:rsidRPr="00303E8D">
        <w:rPr>
          <w:rFonts w:ascii="Verdana" w:hAnsi="Verdana" w:cs="新細明體"/>
          <w:i/>
          <w:sz w:val="20"/>
          <w:szCs w:val="20"/>
        </w:rPr>
        <w:t>&lt;</w:t>
      </w:r>
      <w:r w:rsidRPr="00303E8D">
        <w:rPr>
          <w:rFonts w:ascii="Verdana" w:hAnsi="Verdana" w:cs="新細明體"/>
          <w:i/>
          <w:sz w:val="20"/>
          <w:szCs w:val="20"/>
        </w:rPr>
        <w:t>linux/device.h&gt;</w:t>
      </w:r>
      <w:r w:rsidRPr="00303E8D">
        <w:rPr>
          <w:rFonts w:ascii="Verdana" w:hAnsi="Verdana" w:cs="新細明體"/>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static ssize_t store_scan(struct device *dev, struct device_attribute *attr, const char *buf, size_t count){…};</w:t>
      </w:r>
    </w:p>
    <w:p w:rsidR="0012410C" w:rsidRPr="00303E8D" w:rsidRDefault="00F0250B">
      <w:pPr>
        <w:pStyle w:val="a"/>
        <w:widowControl/>
        <w:rPr>
          <w:rFonts w:ascii="Verdana" w:hAnsi="Verdana"/>
          <w:sz w:val="20"/>
          <w:szCs w:val="20"/>
        </w:rPr>
      </w:pPr>
      <w:r w:rsidRPr="00303E8D">
        <w:rPr>
          <w:rFonts w:ascii="Verdana" w:hAnsi="Verdana" w:cs="細明體"/>
          <w:i/>
          <w:sz w:val="20"/>
          <w:szCs w:val="20"/>
        </w:rPr>
        <w:lastRenderedPageBreak/>
        <w:t>static DEVICE_ATTR(scan, S_IWUSR, NULL, store_scan);</w:t>
      </w:r>
    </w:p>
    <w:p w:rsidR="0012410C" w:rsidRPr="00303E8D" w:rsidRDefault="00F0250B">
      <w:pPr>
        <w:pStyle w:val="a"/>
        <w:widowControl/>
        <w:rPr>
          <w:rFonts w:ascii="Verdana" w:hAnsi="Verdana"/>
          <w:sz w:val="20"/>
          <w:szCs w:val="20"/>
          <w:lang w:eastAsia="zh-CN"/>
        </w:rPr>
      </w:pPr>
      <w:r w:rsidRPr="00303E8D">
        <w:rPr>
          <w:rFonts w:ascii="Verdana" w:hAnsi="Verdana" w:cs="新細明體"/>
          <w:i/>
          <w:sz w:val="20"/>
          <w:szCs w:val="20"/>
          <w:lang w:eastAsia="zh-CN"/>
        </w:rPr>
        <w:t>DEVICE_ATTR</w:t>
      </w:r>
      <w:r w:rsidRPr="00303E8D">
        <w:rPr>
          <w:rFonts w:ascii="Verdana" w:hAnsi="Verdana" w:cs="新細明體"/>
          <w:sz w:val="20"/>
          <w:szCs w:val="20"/>
          <w:lang w:eastAsia="zh-CN"/>
        </w:rPr>
        <w:t>宏</w:t>
      </w:r>
      <w:r w:rsidR="00781218" w:rsidRPr="00303E8D">
        <w:rPr>
          <w:rFonts w:ascii="Verdana" w:hAnsi="Verdana" w:cs="新細明體"/>
          <w:sz w:val="20"/>
          <w:szCs w:val="20"/>
          <w:lang w:eastAsia="zh-CN"/>
        </w:rPr>
        <w:t>声明有四个参数，分别是名称、权限位、读函数、写函数。这里对应的</w:t>
      </w:r>
      <w:r w:rsidRPr="00303E8D">
        <w:rPr>
          <w:rFonts w:ascii="Verdana" w:hAnsi="Verdana" w:cs="新細明體"/>
          <w:sz w:val="20"/>
          <w:szCs w:val="20"/>
          <w:lang w:eastAsia="zh-CN"/>
        </w:rPr>
        <w:t>名称是</w:t>
      </w:r>
      <w:r w:rsidRPr="00303E8D">
        <w:rPr>
          <w:rFonts w:ascii="Verdana" w:hAnsi="Verdana" w:cs="新細明體"/>
          <w:i/>
          <w:sz w:val="20"/>
          <w:szCs w:val="20"/>
          <w:lang w:eastAsia="zh-CN"/>
        </w:rPr>
        <w:t>scan</w:t>
      </w:r>
      <w:r w:rsidRPr="00303E8D">
        <w:rPr>
          <w:rFonts w:ascii="Verdana" w:hAnsi="Verdana" w:cs="新細明體"/>
          <w:sz w:val="20"/>
          <w:szCs w:val="20"/>
          <w:lang w:eastAsia="zh-CN"/>
        </w:rPr>
        <w:t>，权限是只有属主可写</w:t>
      </w:r>
      <w:r w:rsidRPr="00303E8D">
        <w:rPr>
          <w:rFonts w:ascii="Verdana" w:hAnsi="Verdana" w:cs="新細明體"/>
          <w:sz w:val="20"/>
          <w:szCs w:val="20"/>
          <w:lang w:eastAsia="zh-CN"/>
        </w:rPr>
        <w:t>(</w:t>
      </w:r>
      <w:r w:rsidRPr="00303E8D">
        <w:rPr>
          <w:rFonts w:ascii="Verdana" w:hAnsi="Verdana" w:cs="新細明體"/>
          <w:i/>
          <w:sz w:val="20"/>
          <w:szCs w:val="20"/>
          <w:lang w:eastAsia="zh-CN"/>
        </w:rPr>
        <w:t>S_IWUSR</w:t>
      </w:r>
      <w:r w:rsidRPr="00303E8D">
        <w:rPr>
          <w:rFonts w:ascii="Verdana" w:hAnsi="Verdana" w:cs="新細明體"/>
          <w:sz w:val="20"/>
          <w:szCs w:val="20"/>
          <w:lang w:eastAsia="zh-CN"/>
        </w:rPr>
        <w:t>)</w:t>
      </w:r>
      <w:r w:rsidRPr="00303E8D">
        <w:rPr>
          <w:rFonts w:ascii="Verdana" w:hAnsi="Verdana" w:cs="新細明體"/>
          <w:sz w:val="20"/>
          <w:szCs w:val="20"/>
          <w:lang w:eastAsia="zh-CN"/>
        </w:rPr>
        <w:t>、没有读函数、只有写函数。因此读写功能与权限位是对应的。</w:t>
      </w:r>
      <w:r w:rsidRPr="00303E8D">
        <w:rPr>
          <w:rFonts w:ascii="Verdana" w:hAnsi="Verdana" w:cs="新細明體"/>
          <w:i/>
          <w:sz w:val="20"/>
          <w:szCs w:val="20"/>
          <w:lang w:eastAsia="zh-CN"/>
        </w:rPr>
        <w:t>scan</w:t>
      </w:r>
      <w:r w:rsidRPr="00303E8D">
        <w:rPr>
          <w:rFonts w:ascii="Verdana" w:hAnsi="Verdana" w:cs="新細明體"/>
          <w:sz w:val="20"/>
          <w:szCs w:val="20"/>
          <w:lang w:eastAsia="zh-CN"/>
        </w:rPr>
        <w:t>属性写入功能是在</w:t>
      </w:r>
      <w:r w:rsidRPr="00303E8D">
        <w:rPr>
          <w:rFonts w:ascii="Verdana" w:hAnsi="Verdana" w:cs="新細明體"/>
          <w:i/>
          <w:sz w:val="20"/>
          <w:szCs w:val="20"/>
          <w:lang w:eastAsia="zh-CN"/>
        </w:rPr>
        <w:t>store_scan</w:t>
      </w:r>
      <w:r w:rsidRPr="00303E8D">
        <w:rPr>
          <w:rFonts w:ascii="Verdana" w:hAnsi="Verdana" w:cs="新細明體"/>
          <w:sz w:val="20"/>
          <w:szCs w:val="20"/>
          <w:lang w:eastAsia="zh-CN"/>
        </w:rPr>
        <w:t>函数中实现的，这个接口的四个参数中，</w:t>
      </w:r>
      <w:r w:rsidRPr="00303E8D">
        <w:rPr>
          <w:rFonts w:ascii="Verdana" w:hAnsi="Verdana" w:cs="新細明體"/>
          <w:sz w:val="20"/>
          <w:szCs w:val="20"/>
          <w:lang w:eastAsia="zh-CN"/>
        </w:rPr>
        <w:t xml:space="preserve"> buf/count </w:t>
      </w:r>
      <w:r w:rsidRPr="00303E8D">
        <w:rPr>
          <w:rFonts w:ascii="Verdana" w:hAnsi="Verdana" w:cs="新細明體"/>
          <w:sz w:val="20"/>
          <w:szCs w:val="20"/>
          <w:lang w:eastAsia="zh-CN"/>
        </w:rPr>
        <w:t>代表用户写入过来的字符串。</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 xml:space="preserve">#define DRIVER_ATTR(_name, _mode, _show, _store)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struct driver_attribute driver_attr_##_name = __ATTR(_name, _mode, _show, _store)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By using </w:t>
      </w:r>
      <w:r w:rsidRPr="00303E8D">
        <w:rPr>
          <w:rFonts w:ascii="Verdana" w:hAnsi="Verdana"/>
          <w:i/>
          <w:sz w:val="20"/>
          <w:szCs w:val="20"/>
        </w:rPr>
        <w:t>platform_device_register()</w:t>
      </w:r>
      <w:r w:rsidRPr="00303E8D">
        <w:rPr>
          <w:rFonts w:ascii="Verdana" w:hAnsi="Verdana"/>
          <w:sz w:val="20"/>
          <w:szCs w:val="20"/>
        </w:rPr>
        <w:t xml:space="preserve">, the device node is created in path </w:t>
      </w:r>
      <w:r w:rsidRPr="00303E8D">
        <w:rPr>
          <w:rFonts w:ascii="Verdana" w:hAnsi="Verdana"/>
          <w:i/>
          <w:sz w:val="20"/>
          <w:szCs w:val="20"/>
        </w:rPr>
        <w:t>/sys/device/platform</w:t>
      </w:r>
      <w:r w:rsidRPr="00303E8D">
        <w:rPr>
          <w:rFonts w:ascii="Verdana" w:hAnsi="Verdana"/>
          <w:sz w:val="20"/>
          <w:szCs w:val="20"/>
        </w:rPr>
        <w:t>. For example:</w:t>
      </w:r>
    </w:p>
    <w:p w:rsidR="0012410C" w:rsidRPr="00303E8D" w:rsidRDefault="00F0250B">
      <w:pPr>
        <w:pStyle w:val="a"/>
        <w:widowControl/>
        <w:rPr>
          <w:rFonts w:ascii="Verdana" w:hAnsi="Verdana"/>
          <w:sz w:val="20"/>
          <w:szCs w:val="20"/>
        </w:rPr>
      </w:pPr>
      <w:r w:rsidRPr="00303E8D">
        <w:rPr>
          <w:rFonts w:ascii="Verdana" w:hAnsi="Verdana"/>
          <w:i/>
          <w:sz w:val="20"/>
          <w:szCs w:val="20"/>
        </w:rPr>
        <w:t>static struct platform_device bios_info_device = {</w:t>
      </w:r>
    </w:p>
    <w:p w:rsidR="0012410C" w:rsidRPr="00303E8D" w:rsidRDefault="00F0250B">
      <w:pPr>
        <w:pStyle w:val="a"/>
        <w:widowControl/>
        <w:rPr>
          <w:rFonts w:ascii="Verdana" w:hAnsi="Verdana"/>
          <w:sz w:val="20"/>
          <w:szCs w:val="20"/>
        </w:rPr>
      </w:pP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t>.id = -1,</w:t>
      </w:r>
    </w:p>
    <w:p w:rsidR="0012410C" w:rsidRPr="00303E8D" w:rsidRDefault="00F0250B">
      <w:pPr>
        <w:pStyle w:val="a"/>
        <w:widowControl/>
        <w:rPr>
          <w:rFonts w:ascii="Verdana" w:hAnsi="Verdana"/>
          <w:sz w:val="20"/>
          <w:szCs w:val="20"/>
        </w:rPr>
      </w:pPr>
      <w:r w:rsidRPr="00303E8D">
        <w:rPr>
          <w:rFonts w:ascii="Verdana" w:hAnsi="Verdana"/>
          <w:i/>
          <w:sz w:val="20"/>
          <w:szCs w:val="20"/>
        </w:rPr>
        <w:tab/>
        <w:t>.dev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.platform_name = NULL,</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.release = bios_info_device_release, // This function will be called while invoking platform_device_unregister().</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The device file </w:t>
      </w:r>
      <w:r w:rsidRPr="00303E8D">
        <w:rPr>
          <w:rFonts w:ascii="Verdana" w:hAnsi="Verdana"/>
          <w:i/>
          <w:sz w:val="20"/>
          <w:szCs w:val="20"/>
        </w:rPr>
        <w:t>/sys/device/platform/bios_info</w:t>
      </w:r>
      <w:r w:rsidRPr="00303E8D">
        <w:rPr>
          <w:rFonts w:ascii="Verdana" w:hAnsi="Verdana"/>
          <w:sz w:val="20"/>
          <w:szCs w:val="20"/>
        </w:rPr>
        <w:t>. There are also lots of device files created automatically under</w:t>
      </w:r>
      <w:r w:rsidRPr="00303E8D">
        <w:rPr>
          <w:rFonts w:ascii="Verdana" w:hAnsi="Verdana"/>
          <w:i/>
          <w:sz w:val="20"/>
          <w:szCs w:val="20"/>
        </w:rPr>
        <w:t xml:space="preserve"> bios_info</w:t>
      </w:r>
      <w:r w:rsidRPr="00303E8D">
        <w:rPr>
          <w:rFonts w:ascii="Verdana" w:hAnsi="Verdana"/>
          <w:sz w:val="20"/>
          <w:szCs w:val="20"/>
        </w:rPr>
        <w:t xml:space="preserve">. Exploit </w:t>
      </w:r>
      <w:r w:rsidRPr="00303E8D">
        <w:rPr>
          <w:rFonts w:ascii="Verdana" w:hAnsi="Verdana"/>
          <w:i/>
          <w:sz w:val="20"/>
          <w:szCs w:val="20"/>
        </w:rPr>
        <w:t xml:space="preserve">platform_driver_register() </w:t>
      </w:r>
      <w:r w:rsidRPr="00303E8D">
        <w:rPr>
          <w:rFonts w:ascii="Verdana" w:hAnsi="Verdana"/>
          <w:sz w:val="20"/>
          <w:szCs w:val="20"/>
        </w:rPr>
        <w:t>to register the platform driver like:</w:t>
      </w:r>
    </w:p>
    <w:p w:rsidR="0012410C" w:rsidRPr="00303E8D" w:rsidRDefault="00F0250B">
      <w:pPr>
        <w:pStyle w:val="a"/>
        <w:widowControl/>
        <w:rPr>
          <w:rFonts w:ascii="Verdana" w:hAnsi="Verdana"/>
          <w:sz w:val="20"/>
          <w:szCs w:val="20"/>
        </w:rPr>
      </w:pPr>
      <w:r w:rsidRPr="00303E8D">
        <w:rPr>
          <w:rFonts w:ascii="Verdana" w:hAnsi="Verdana"/>
          <w:i/>
          <w:sz w:val="20"/>
          <w:szCs w:val="20"/>
        </w:rPr>
        <w:t>static struct platform_register bios_info_register = {</w:t>
      </w:r>
    </w:p>
    <w:p w:rsidR="0012410C" w:rsidRPr="00303E8D" w:rsidRDefault="00F0250B">
      <w:pPr>
        <w:pStyle w:val="a"/>
        <w:widowControl/>
        <w:rPr>
          <w:rFonts w:ascii="Verdana" w:hAnsi="Verdana"/>
          <w:sz w:val="20"/>
          <w:szCs w:val="20"/>
        </w:rPr>
      </w:pPr>
      <w:r w:rsidRPr="00303E8D">
        <w:rPr>
          <w:rFonts w:ascii="Verdana" w:hAnsi="Verdana"/>
          <w:i/>
          <w:sz w:val="20"/>
          <w:szCs w:val="20"/>
        </w:rPr>
        <w:tab/>
        <w:t>.probe = bios_info_driver_probe,</w:t>
      </w:r>
    </w:p>
    <w:p w:rsidR="0012410C" w:rsidRPr="00303E8D" w:rsidRDefault="00F0250B">
      <w:pPr>
        <w:pStyle w:val="a"/>
        <w:widowControl/>
        <w:rPr>
          <w:rFonts w:ascii="Verdana" w:hAnsi="Verdana"/>
          <w:sz w:val="20"/>
          <w:szCs w:val="20"/>
        </w:rPr>
      </w:pPr>
      <w:r w:rsidRPr="00303E8D">
        <w:rPr>
          <w:rFonts w:ascii="Verdana" w:hAnsi="Verdana"/>
          <w:i/>
          <w:sz w:val="20"/>
          <w:szCs w:val="20"/>
        </w:rPr>
        <w:tab/>
        <w:t>.remove = bios_info_driver_remove,</w:t>
      </w:r>
    </w:p>
    <w:p w:rsidR="0012410C" w:rsidRPr="00303E8D" w:rsidRDefault="00F0250B">
      <w:pPr>
        <w:pStyle w:val="a"/>
        <w:widowControl/>
        <w:rPr>
          <w:rFonts w:ascii="Verdana" w:hAnsi="Verdana"/>
          <w:sz w:val="20"/>
          <w:szCs w:val="20"/>
        </w:rPr>
      </w:pPr>
      <w:r w:rsidRPr="00303E8D">
        <w:rPr>
          <w:rFonts w:ascii="Verdana" w:hAnsi="Verdana"/>
          <w:i/>
          <w:sz w:val="20"/>
          <w:szCs w:val="20"/>
        </w:rPr>
        <w:tab/>
        <w:t>.suspend = bios_info_driver_suspend,</w:t>
      </w:r>
    </w:p>
    <w:p w:rsidR="0012410C" w:rsidRPr="00303E8D" w:rsidRDefault="00F0250B">
      <w:pPr>
        <w:pStyle w:val="a"/>
        <w:widowControl/>
        <w:rPr>
          <w:rFonts w:ascii="Verdana" w:hAnsi="Verdana"/>
          <w:sz w:val="20"/>
          <w:szCs w:val="20"/>
        </w:rPr>
      </w:pPr>
      <w:r w:rsidRPr="00303E8D">
        <w:rPr>
          <w:rFonts w:ascii="Verdana" w:hAnsi="Verdana"/>
          <w:i/>
          <w:sz w:val="20"/>
          <w:szCs w:val="20"/>
        </w:rPr>
        <w:tab/>
        <w:t>.resume = bios_info_driver_resume,</w:t>
      </w:r>
    </w:p>
    <w:p w:rsidR="0012410C" w:rsidRPr="00303E8D" w:rsidRDefault="00F0250B">
      <w:pPr>
        <w:pStyle w:val="a"/>
        <w:widowControl/>
        <w:rPr>
          <w:rFonts w:ascii="Verdana" w:hAnsi="Verdana"/>
          <w:sz w:val="20"/>
          <w:szCs w:val="20"/>
        </w:rPr>
      </w:pPr>
      <w:r w:rsidRPr="00303E8D">
        <w:rPr>
          <w:rFonts w:ascii="Verdana" w:hAnsi="Verdana"/>
          <w:i/>
          <w:sz w:val="20"/>
          <w:szCs w:val="20"/>
        </w:rPr>
        <w:tab/>
        <w:t>.driver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.owner = THIS_MODULE,</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If </w:t>
      </w:r>
      <w:r w:rsidRPr="00303E8D">
        <w:rPr>
          <w:rFonts w:ascii="Verdana" w:hAnsi="Verdana"/>
          <w:i/>
          <w:sz w:val="20"/>
          <w:szCs w:val="20"/>
        </w:rPr>
        <w:t xml:space="preserve">platform_device::name </w:t>
      </w:r>
      <w:r w:rsidRPr="00303E8D">
        <w:rPr>
          <w:rFonts w:ascii="Verdana" w:hAnsi="Verdana"/>
          <w:sz w:val="20"/>
          <w:szCs w:val="20"/>
        </w:rPr>
        <w:t xml:space="preserve">and </w:t>
      </w:r>
      <w:r w:rsidRPr="00303E8D">
        <w:rPr>
          <w:rFonts w:ascii="Verdana" w:hAnsi="Verdana"/>
          <w:i/>
          <w:sz w:val="20"/>
          <w:szCs w:val="20"/>
        </w:rPr>
        <w:t>platform_register::driver::name</w:t>
      </w:r>
      <w:r w:rsidRPr="00303E8D">
        <w:rPr>
          <w:rFonts w:ascii="Verdana" w:hAnsi="Verdana"/>
          <w:sz w:val="20"/>
          <w:szCs w:val="20"/>
        </w:rPr>
        <w:t xml:space="preserve"> are identical, the </w:t>
      </w:r>
      <w:r w:rsidRPr="00303E8D">
        <w:rPr>
          <w:rFonts w:ascii="Verdana" w:hAnsi="Verdana"/>
          <w:i/>
          <w:sz w:val="20"/>
          <w:szCs w:val="20"/>
        </w:rPr>
        <w:t>bios_info_driver_probe</w:t>
      </w:r>
      <w:r w:rsidRPr="00303E8D">
        <w:rPr>
          <w:rFonts w:ascii="Verdana" w:hAnsi="Verdana"/>
          <w:sz w:val="20"/>
          <w:szCs w:val="20"/>
        </w:rPr>
        <w:t xml:space="preserve"> will be invoked so that you can create the device file in this function.</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implementing character device, register/unregister the driver in </w:t>
      </w:r>
      <w:r w:rsidRPr="00303E8D">
        <w:rPr>
          <w:rFonts w:ascii="Verdana" w:hAnsi="Verdana"/>
          <w:i/>
          <w:sz w:val="20"/>
          <w:szCs w:val="20"/>
        </w:rPr>
        <w:t>xxx_init()/xxx_exit()</w:t>
      </w:r>
      <w:r w:rsidRPr="00303E8D">
        <w:rPr>
          <w:rFonts w:ascii="Verdana" w:hAnsi="Verdana"/>
          <w:sz w:val="20"/>
          <w:szCs w:val="20"/>
        </w:rPr>
        <w:t xml:space="preserve"> by calling </w:t>
      </w:r>
      <w:r w:rsidRPr="00303E8D">
        <w:rPr>
          <w:rFonts w:ascii="Verdana" w:hAnsi="Verdana"/>
          <w:i/>
          <w:sz w:val="20"/>
          <w:szCs w:val="20"/>
        </w:rPr>
        <w:t>register_chrdev_region()/release_chrdev_region()</w:t>
      </w:r>
      <w:r w:rsidRPr="00303E8D">
        <w:rPr>
          <w:rFonts w:ascii="Verdana" w:hAnsi="Verdana"/>
          <w:sz w:val="20"/>
          <w:szCs w:val="20"/>
        </w:rPr>
        <w:t xml:space="preserve"> and create/destroy device file in </w:t>
      </w:r>
      <w:r w:rsidRPr="00303E8D">
        <w:rPr>
          <w:rFonts w:ascii="Verdana" w:hAnsi="Verdana"/>
          <w:i/>
          <w:sz w:val="20"/>
          <w:szCs w:val="20"/>
        </w:rPr>
        <w:t>xxx_init()/xxx_exit()</w:t>
      </w:r>
      <w:r w:rsidRPr="00303E8D">
        <w:rPr>
          <w:rFonts w:ascii="Verdana" w:hAnsi="Verdana"/>
          <w:sz w:val="20"/>
          <w:szCs w:val="20"/>
        </w:rPr>
        <w:t xml:space="preserve"> too. In implementing platform device, the creating/destroying device files are implemented in </w:t>
      </w:r>
      <w:r w:rsidRPr="00303E8D">
        <w:rPr>
          <w:rFonts w:ascii="Verdana" w:hAnsi="Verdana"/>
          <w:i/>
          <w:sz w:val="20"/>
          <w:szCs w:val="20"/>
        </w:rPr>
        <w:t>xxx_probe()</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platform_set_drvdata()</w:t>
      </w:r>
      <w:r w:rsidRPr="00303E8D">
        <w:rPr>
          <w:rFonts w:ascii="Verdana" w:hAnsi="Verdana"/>
          <w:sz w:val="20"/>
          <w:szCs w:val="20"/>
        </w:rPr>
        <w:t xml:space="preserve"> sets the data to private data: </w:t>
      </w:r>
      <w:r w:rsidRPr="00303E8D">
        <w:rPr>
          <w:rFonts w:ascii="Verdana" w:hAnsi="Verdana"/>
          <w:i/>
          <w:sz w:val="20"/>
          <w:szCs w:val="20"/>
        </w:rPr>
        <w:t>pdev-&gt;dev.driver_data =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xxx_probe(platform_device* pdev){</w:t>
      </w:r>
    </w:p>
    <w:p w:rsidR="0012410C" w:rsidRPr="00303E8D" w:rsidRDefault="00F0250B">
      <w:pPr>
        <w:pStyle w:val="a"/>
        <w:widowControl/>
        <w:rPr>
          <w:rFonts w:ascii="Verdana" w:hAnsi="Verdana"/>
          <w:sz w:val="20"/>
          <w:szCs w:val="20"/>
        </w:rPr>
      </w:pPr>
      <w:r w:rsidRPr="00303E8D">
        <w:rPr>
          <w:rFonts w:ascii="Verdana" w:hAnsi="Verdana"/>
          <w:i/>
          <w:sz w:val="20"/>
          <w:szCs w:val="20"/>
        </w:rPr>
        <w:tab/>
        <w:t>struct bios_info_data* data = new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ab/>
        <w:t>platform_set_drvdata(pdev,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w:t>
      </w:r>
      <w:r w:rsidRPr="00303E8D">
        <w:rPr>
          <w:rFonts w:ascii="Verdana" w:hAnsi="Verdana"/>
          <w:i/>
          <w:sz w:val="20"/>
          <w:szCs w:val="20"/>
        </w:rPr>
        <w:t>dev_name</w:t>
      </w:r>
      <w:r w:rsidRPr="00303E8D">
        <w:rPr>
          <w:rFonts w:ascii="Verdana" w:hAnsi="Verdana"/>
          <w:sz w:val="20"/>
          <w:szCs w:val="20"/>
        </w:rPr>
        <w:t xml:space="preserve"> to get the value of </w:t>
      </w:r>
      <w:r w:rsidRPr="00303E8D">
        <w:rPr>
          <w:rFonts w:ascii="Verdana" w:hAnsi="Verdana"/>
          <w:i/>
          <w:sz w:val="20"/>
          <w:szCs w:val="20"/>
        </w:rPr>
        <w:t>platform_device::name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create a file in user mode, use </w:t>
      </w:r>
      <w:r w:rsidRPr="00303E8D">
        <w:rPr>
          <w:rFonts w:ascii="Verdana" w:hAnsi="Verdana"/>
          <w:i/>
          <w:sz w:val="20"/>
          <w:szCs w:val="20"/>
        </w:rPr>
        <w:t>open()</w:t>
      </w:r>
      <w:r w:rsidRPr="00303E8D">
        <w:rPr>
          <w:rFonts w:ascii="Verdana" w:hAnsi="Verdana"/>
          <w:sz w:val="20"/>
          <w:szCs w:val="20"/>
        </w:rPr>
        <w:t xml:space="preserve"> so that the kernel creates a system call which invokes </w:t>
      </w:r>
      <w:r w:rsidRPr="00303E8D">
        <w:rPr>
          <w:rFonts w:ascii="Verdana" w:hAnsi="Verdana"/>
          <w:i/>
          <w:sz w:val="20"/>
          <w:szCs w:val="20"/>
        </w:rPr>
        <w:t>sys_open()</w:t>
      </w:r>
      <w:r w:rsidRPr="00303E8D">
        <w:rPr>
          <w:rFonts w:ascii="Verdana" w:hAnsi="Verdana"/>
          <w:sz w:val="20"/>
          <w:szCs w:val="20"/>
        </w:rPr>
        <w:t xml:space="preserve"> in kernel mode. To create a file in kernel mode, use </w:t>
      </w:r>
      <w:r w:rsidRPr="00303E8D">
        <w:rPr>
          <w:rFonts w:ascii="Verdana" w:hAnsi="Verdana"/>
          <w:i/>
          <w:sz w:val="20"/>
          <w:szCs w:val="20"/>
        </w:rPr>
        <w:t>filp_open()</w:t>
      </w:r>
      <w:r w:rsidRPr="00303E8D">
        <w:rPr>
          <w:rFonts w:ascii="Verdana" w:hAnsi="Verdana"/>
          <w:sz w:val="20"/>
          <w:szCs w:val="20"/>
        </w:rPr>
        <w:t xml:space="preserve"> instead. </w:t>
      </w:r>
      <w:r w:rsidRPr="00303E8D">
        <w:rPr>
          <w:rFonts w:ascii="Verdana" w:hAnsi="Verdana"/>
          <w:sz w:val="20"/>
          <w:szCs w:val="20"/>
          <w:lang w:eastAsia="zh-CN"/>
        </w:rPr>
        <w:t>在</w:t>
      </w:r>
      <w:r w:rsidRPr="00303E8D">
        <w:rPr>
          <w:rFonts w:ascii="Verdana" w:hAnsi="Verdana"/>
          <w:sz w:val="20"/>
          <w:szCs w:val="20"/>
          <w:lang w:eastAsia="zh-CN"/>
        </w:rPr>
        <w:t>Linux kernel</w:t>
      </w:r>
      <w:r w:rsidRPr="00303E8D">
        <w:rPr>
          <w:rFonts w:ascii="Verdana" w:hAnsi="Verdana"/>
          <w:sz w:val="20"/>
          <w:szCs w:val="20"/>
          <w:lang w:eastAsia="zh-CN"/>
        </w:rPr>
        <w:t>中读写文件没有标准库可用，需利用</w:t>
      </w:r>
      <w:r w:rsidRPr="00303E8D">
        <w:rPr>
          <w:rFonts w:ascii="Verdana" w:hAnsi="Verdana"/>
          <w:sz w:val="20"/>
          <w:szCs w:val="20"/>
          <w:lang w:eastAsia="zh-CN"/>
        </w:rPr>
        <w:t>kernel</w:t>
      </w:r>
      <w:r w:rsidRPr="00303E8D">
        <w:rPr>
          <w:rFonts w:ascii="Verdana" w:hAnsi="Verdana"/>
          <w:sz w:val="20"/>
          <w:szCs w:val="20"/>
          <w:lang w:eastAsia="zh-CN"/>
        </w:rPr>
        <w:t>的函数：</w:t>
      </w:r>
      <w:r w:rsidRPr="00303E8D">
        <w:rPr>
          <w:rFonts w:ascii="Verdana" w:hAnsi="Verdana"/>
          <w:i/>
          <w:sz w:val="20"/>
          <w:szCs w:val="20"/>
          <w:lang w:eastAsia="zh-CN"/>
        </w:rPr>
        <w:t>filp_open(), filp_close(), vfs_read() vfs_write()</w:t>
      </w:r>
      <w:r w:rsidRPr="00303E8D">
        <w:rPr>
          <w:rFonts w:ascii="Verdana" w:hAnsi="Verdana"/>
          <w:i/>
          <w:sz w:val="20"/>
          <w:szCs w:val="20"/>
          <w:lang w:eastAsia="zh-CN"/>
        </w:rPr>
        <w:t>，</w:t>
      </w:r>
      <w:r w:rsidRPr="00303E8D">
        <w:rPr>
          <w:rFonts w:ascii="Verdana" w:hAnsi="Verdana"/>
          <w:i/>
          <w:sz w:val="20"/>
          <w:szCs w:val="20"/>
          <w:lang w:eastAsia="zh-CN"/>
        </w:rPr>
        <w:t>set_fs()</w:t>
      </w:r>
      <w:r w:rsidRPr="00303E8D">
        <w:rPr>
          <w:rFonts w:ascii="Verdana" w:hAnsi="Verdana"/>
          <w:i/>
          <w:sz w:val="20"/>
          <w:szCs w:val="20"/>
          <w:lang w:eastAsia="zh-CN"/>
        </w:rPr>
        <w:t>，</w:t>
      </w:r>
      <w:r w:rsidRPr="00303E8D">
        <w:rPr>
          <w:rFonts w:ascii="Verdana" w:hAnsi="Verdana"/>
          <w:i/>
          <w:sz w:val="20"/>
          <w:szCs w:val="20"/>
          <w:lang w:eastAsia="zh-CN"/>
        </w:rPr>
        <w:t>get_fs()</w:t>
      </w:r>
      <w:r w:rsidRPr="00303E8D">
        <w:rPr>
          <w:rFonts w:ascii="Verdana" w:hAnsi="Verdana"/>
          <w:sz w:val="20"/>
          <w:szCs w:val="20"/>
          <w:lang w:eastAsia="zh-CN"/>
        </w:rPr>
        <w:t>等，这些函数在</w:t>
      </w:r>
      <w:r w:rsidRPr="00303E8D">
        <w:rPr>
          <w:rFonts w:ascii="Verdana" w:hAnsi="Verdana"/>
          <w:i/>
          <w:sz w:val="20"/>
          <w:szCs w:val="20"/>
          <w:lang w:eastAsia="zh-CN"/>
        </w:rPr>
        <w:t>linux/fs.h</w:t>
      </w:r>
      <w:r w:rsidRPr="00303E8D">
        <w:rPr>
          <w:rFonts w:ascii="Verdana" w:hAnsi="Verdana"/>
          <w:sz w:val="20"/>
          <w:szCs w:val="20"/>
          <w:lang w:eastAsia="zh-CN"/>
        </w:rPr>
        <w:t>和</w:t>
      </w:r>
      <w:r w:rsidRPr="00303E8D">
        <w:rPr>
          <w:rFonts w:ascii="Verdana" w:hAnsi="Verdana"/>
          <w:i/>
          <w:sz w:val="20"/>
          <w:szCs w:val="20"/>
          <w:lang w:eastAsia="zh-CN"/>
        </w:rPr>
        <w:t>asm/uaccess.h</w:t>
      </w:r>
      <w:r w:rsidRPr="00303E8D">
        <w:rPr>
          <w:rFonts w:ascii="Verdana" w:hAnsi="Verdana"/>
          <w:sz w:val="20"/>
          <w:szCs w:val="20"/>
          <w:lang w:eastAsia="zh-CN"/>
        </w:rPr>
        <w:t>头文件中声明。</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1. </w:t>
      </w:r>
      <w:r w:rsidRPr="00303E8D">
        <w:rPr>
          <w:rFonts w:ascii="Verdana" w:hAnsi="Verdana"/>
          <w:sz w:val="20"/>
          <w:szCs w:val="20"/>
          <w:lang w:eastAsia="zh-CN"/>
        </w:rPr>
        <w:t>打开文件</w:t>
      </w:r>
      <w:r w:rsidRPr="00303E8D">
        <w:rPr>
          <w:rFonts w:ascii="Verdana" w:hAnsi="Verdana"/>
          <w:sz w:val="20"/>
          <w:szCs w:val="20"/>
        </w:rPr>
        <w:t xml:space="preserve">: </w:t>
      </w:r>
      <w:r w:rsidRPr="00303E8D">
        <w:rPr>
          <w:rFonts w:ascii="Verdana" w:hAnsi="Verdana"/>
          <w:i/>
          <w:sz w:val="20"/>
          <w:szCs w:val="20"/>
          <w:lang w:eastAsia="zh-CN"/>
        </w:rPr>
        <w:t>filp_open()</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中可以打开文件，其原形如下：</w:t>
      </w:r>
    </w:p>
    <w:p w:rsidR="0012410C" w:rsidRPr="00303E8D" w:rsidRDefault="00F0250B">
      <w:pPr>
        <w:pStyle w:val="a"/>
        <w:rPr>
          <w:rFonts w:ascii="Verdana" w:hAnsi="Verdana"/>
          <w:sz w:val="20"/>
          <w:szCs w:val="20"/>
        </w:rPr>
      </w:pPr>
      <w:r w:rsidRPr="00303E8D">
        <w:rPr>
          <w:rFonts w:ascii="Verdana" w:hAnsi="Verdana"/>
          <w:i/>
          <w:sz w:val="20"/>
          <w:szCs w:val="20"/>
        </w:rPr>
        <w:lastRenderedPageBreak/>
        <w:t>strcut file* filp_open(const char* filename, int open_mode, int mode);</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函数返回</w:t>
      </w:r>
      <w:r w:rsidRPr="00303E8D">
        <w:rPr>
          <w:rFonts w:ascii="Verdana" w:hAnsi="Verdana"/>
          <w:i/>
          <w:sz w:val="20"/>
          <w:szCs w:val="20"/>
          <w:lang w:eastAsia="zh-CN"/>
        </w:rPr>
        <w:t>strcut file*</w:t>
      </w:r>
      <w:r w:rsidRPr="00303E8D">
        <w:rPr>
          <w:rFonts w:ascii="Verdana" w:hAnsi="Verdana"/>
          <w:sz w:val="20"/>
          <w:szCs w:val="20"/>
          <w:lang w:eastAsia="zh-CN"/>
        </w:rPr>
        <w:t>结构指针，</w:t>
      </w:r>
      <w:r w:rsidR="00DE642C" w:rsidRPr="00303E8D">
        <w:rPr>
          <w:rFonts w:ascii="Verdana" w:hAnsi="Verdana"/>
          <w:color w:val="0000CC"/>
          <w:sz w:val="20"/>
          <w:szCs w:val="20"/>
          <w:shd w:val="pct15" w:color="auto" w:fill="FFFFFF"/>
          <w:lang w:eastAsia="zh-CN"/>
        </w:rPr>
        <w:t>返回值</w:t>
      </w:r>
      <w:r w:rsidRPr="00303E8D">
        <w:rPr>
          <w:rFonts w:ascii="Verdana" w:hAnsi="Verdana"/>
          <w:i/>
          <w:color w:val="0000CC"/>
          <w:sz w:val="20"/>
          <w:szCs w:val="20"/>
          <w:shd w:val="pct15" w:color="auto" w:fill="FFFFFF"/>
          <w:lang w:eastAsia="zh-CN"/>
        </w:rPr>
        <w:t>IS</w:t>
      </w:r>
      <w:r w:rsidRPr="00303E8D">
        <w:rPr>
          <w:rFonts w:ascii="Verdana" w:hAnsi="Verdana"/>
          <w:i/>
          <w:color w:val="0000CC"/>
          <w:sz w:val="20"/>
          <w:szCs w:val="20"/>
          <w:shd w:val="pct15" w:color="auto" w:fill="FFFFFF"/>
          <w:lang w:eastAsia="zh-CN"/>
        </w:rPr>
        <w:t>＿</w:t>
      </w:r>
      <w:r w:rsidRPr="00303E8D">
        <w:rPr>
          <w:rFonts w:ascii="Verdana" w:hAnsi="Verdana"/>
          <w:i/>
          <w:color w:val="0000CC"/>
          <w:sz w:val="20"/>
          <w:szCs w:val="20"/>
          <w:shd w:val="pct15" w:color="auto" w:fill="FFFFFF"/>
          <w:lang w:eastAsia="zh-CN"/>
        </w:rPr>
        <w:t>ERR()</w:t>
      </w:r>
      <w:r w:rsidRPr="00303E8D">
        <w:rPr>
          <w:rFonts w:ascii="Verdana" w:hAnsi="Verdana"/>
          <w:color w:val="0000CC"/>
          <w:sz w:val="20"/>
          <w:szCs w:val="20"/>
          <w:shd w:val="pct15" w:color="auto" w:fill="FFFFFF"/>
          <w:lang w:eastAsia="zh-CN"/>
        </w:rPr>
        <w:t>来检验其有效性</w:t>
      </w:r>
      <w:r w:rsidRPr="00303E8D">
        <w:rPr>
          <w:rFonts w:ascii="Verdana" w:hAnsi="Verdana"/>
          <w:sz w:val="20"/>
          <w:szCs w:val="20"/>
          <w:lang w:eastAsia="zh-CN"/>
        </w:rPr>
        <w:t>。</w:t>
      </w:r>
      <w:r w:rsidRPr="00303E8D">
        <w:rPr>
          <w:rFonts w:ascii="Verdana" w:hAnsi="Verdana"/>
          <w:i/>
          <w:sz w:val="20"/>
          <w:szCs w:val="20"/>
          <w:lang w:eastAsia="zh-CN"/>
        </w:rPr>
        <w:t>filename</w:t>
      </w:r>
      <w:r w:rsidRPr="00303E8D">
        <w:rPr>
          <w:rFonts w:ascii="Verdana" w:hAnsi="Verdana"/>
          <w:sz w:val="20"/>
          <w:szCs w:val="20"/>
          <w:lang w:eastAsia="zh-CN"/>
        </w:rPr>
        <w:t>：表明要打开或创建文件名称</w:t>
      </w:r>
      <w:r w:rsidRPr="00303E8D">
        <w:rPr>
          <w:rFonts w:ascii="Verdana" w:hAnsi="Verdana"/>
          <w:sz w:val="20"/>
          <w:szCs w:val="20"/>
          <w:lang w:eastAsia="zh-CN"/>
        </w:rPr>
        <w:t>(</w:t>
      </w:r>
      <w:r w:rsidRPr="00303E8D">
        <w:rPr>
          <w:rFonts w:ascii="Verdana" w:hAnsi="Verdana"/>
          <w:sz w:val="20"/>
          <w:szCs w:val="20"/>
          <w:lang w:eastAsia="zh-CN"/>
        </w:rPr>
        <w:t>包括路径</w:t>
      </w:r>
      <w:r w:rsidRPr="00303E8D">
        <w:rPr>
          <w:rFonts w:ascii="Verdana" w:hAnsi="Verdana"/>
          <w:sz w:val="20"/>
          <w:szCs w:val="20"/>
          <w:lang w:eastAsia="zh-CN"/>
        </w:rPr>
        <w:t>)</w:t>
      </w:r>
      <w:r w:rsidRPr="00303E8D">
        <w:rPr>
          <w:rFonts w:ascii="Verdana" w:hAnsi="Verdana"/>
          <w:sz w:val="20"/>
          <w:szCs w:val="20"/>
          <w:lang w:eastAsia="zh-CN"/>
        </w:rPr>
        <w:t>。</w:t>
      </w:r>
      <w:r w:rsidRPr="00303E8D">
        <w:rPr>
          <w:rFonts w:ascii="Verdana" w:hAnsi="Verdana"/>
          <w:i/>
          <w:sz w:val="20"/>
          <w:szCs w:val="20"/>
          <w:lang w:eastAsia="zh-CN"/>
        </w:rPr>
        <w:t>open_mode</w:t>
      </w:r>
      <w:r w:rsidRPr="00303E8D">
        <w:rPr>
          <w:rFonts w:ascii="Verdana" w:hAnsi="Verdana"/>
          <w:sz w:val="20"/>
          <w:szCs w:val="20"/>
          <w:lang w:eastAsia="zh-CN"/>
        </w:rPr>
        <w:t>：文件的打开方式，与标准库中的</w:t>
      </w:r>
      <w:r w:rsidRPr="00303E8D">
        <w:rPr>
          <w:rFonts w:ascii="Verdana" w:hAnsi="Verdana"/>
          <w:i/>
          <w:sz w:val="20"/>
          <w:szCs w:val="20"/>
          <w:lang w:eastAsia="zh-CN"/>
        </w:rPr>
        <w:t>open</w:t>
      </w:r>
      <w:r w:rsidRPr="00303E8D">
        <w:rPr>
          <w:rFonts w:ascii="Verdana" w:hAnsi="Verdana"/>
          <w:sz w:val="20"/>
          <w:szCs w:val="20"/>
          <w:lang w:eastAsia="zh-CN"/>
        </w:rPr>
        <w:t>相应参数类似</w:t>
      </w:r>
      <w:r w:rsidRPr="00303E8D">
        <w:rPr>
          <w:rFonts w:ascii="Verdana" w:hAnsi="Verdana"/>
          <w:sz w:val="20"/>
          <w:szCs w:val="20"/>
          <w:lang w:eastAsia="zh-CN"/>
        </w:rPr>
        <w:t>:</w:t>
      </w:r>
      <w:r w:rsidRPr="00303E8D">
        <w:rPr>
          <w:rFonts w:ascii="Verdana" w:hAnsi="Verdana"/>
          <w:i/>
          <w:sz w:val="20"/>
          <w:szCs w:val="20"/>
          <w:lang w:eastAsia="zh-CN"/>
        </w:rPr>
        <w:t>O_CREAT,O_RDWR,O_RDONLY</w:t>
      </w:r>
      <w:r w:rsidRPr="00303E8D">
        <w:rPr>
          <w:rFonts w:ascii="Verdana" w:hAnsi="Verdana"/>
          <w:sz w:val="20"/>
          <w:szCs w:val="20"/>
          <w:lang w:eastAsia="zh-CN"/>
        </w:rPr>
        <w:t>等。</w:t>
      </w:r>
      <w:r w:rsidRPr="00303E8D">
        <w:rPr>
          <w:rFonts w:ascii="Verdana" w:hAnsi="Verdana"/>
          <w:sz w:val="20"/>
          <w:szCs w:val="20"/>
          <w:lang w:eastAsia="zh-CN"/>
        </w:rPr>
        <w:t>mode</w:t>
      </w:r>
      <w:r w:rsidRPr="00303E8D">
        <w:rPr>
          <w:rFonts w:ascii="Verdana" w:hAnsi="Verdana"/>
          <w:sz w:val="20"/>
          <w:szCs w:val="20"/>
          <w:lang w:eastAsia="zh-CN"/>
        </w:rPr>
        <w:t>：创建文件时使用，设置创建文件的读写权限，其它情况可以匆略设为</w:t>
      </w:r>
      <w:r w:rsidRPr="00303E8D">
        <w:rPr>
          <w:rFonts w:ascii="Verdana" w:hAnsi="Verdana"/>
          <w:sz w:val="20"/>
          <w:szCs w:val="20"/>
          <w:lang w:eastAsia="zh-CN"/>
        </w:rPr>
        <w:t>0</w:t>
      </w:r>
      <w:r w:rsidRPr="00303E8D">
        <w:rPr>
          <w:rFonts w:ascii="Verdana" w:hAnsi="Verdana"/>
          <w:sz w:val="20"/>
          <w:szCs w:val="20"/>
          <w:lang w:eastAsia="zh-CN"/>
        </w:rPr>
        <w:t>。</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 xml:space="preserve">2. </w:t>
      </w:r>
      <w:r w:rsidRPr="00303E8D">
        <w:rPr>
          <w:rFonts w:ascii="Verdana" w:hAnsi="Verdana"/>
          <w:sz w:val="20"/>
          <w:szCs w:val="20"/>
          <w:lang w:eastAsia="zh-CN"/>
        </w:rPr>
        <w:t>读写文件</w:t>
      </w:r>
      <w:r w:rsidRPr="00303E8D">
        <w:rPr>
          <w:rFonts w:ascii="Verdana" w:hAnsi="Verdana"/>
          <w:sz w:val="20"/>
          <w:szCs w:val="20"/>
          <w:lang w:eastAsia="zh-CN"/>
        </w:rPr>
        <w:t>: kernel</w:t>
      </w:r>
      <w:r w:rsidRPr="00303E8D">
        <w:rPr>
          <w:rFonts w:ascii="Verdana" w:hAnsi="Verdana"/>
          <w:sz w:val="20"/>
          <w:szCs w:val="20"/>
          <w:lang w:eastAsia="zh-CN"/>
        </w:rPr>
        <w:t>中文件的读写可使用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i/>
          <w:sz w:val="20"/>
          <w:szCs w:val="20"/>
        </w:rPr>
        <w:t>ssize_t vfs_read(struct file* filp, char __user* buffer, size_t len, loff_t* pos);</w:t>
      </w:r>
    </w:p>
    <w:p w:rsidR="0012410C" w:rsidRPr="00303E8D" w:rsidRDefault="00F0250B">
      <w:pPr>
        <w:pStyle w:val="a"/>
        <w:rPr>
          <w:rFonts w:ascii="Verdana" w:hAnsi="Verdana"/>
          <w:sz w:val="20"/>
          <w:szCs w:val="20"/>
        </w:rPr>
      </w:pPr>
      <w:r w:rsidRPr="00303E8D">
        <w:rPr>
          <w:rFonts w:ascii="Verdana" w:hAnsi="Verdana"/>
          <w:i/>
          <w:sz w:val="20"/>
          <w:szCs w:val="20"/>
        </w:rPr>
        <w:t>ssize_t vfs_write(struct file* filp, const char __user* buffer, size_t len, loff_t* pos);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注意第二个参数</w:t>
      </w:r>
      <w:r w:rsidRPr="00303E8D">
        <w:rPr>
          <w:rFonts w:ascii="Verdana" w:hAnsi="Verdana"/>
          <w:i/>
          <w:sz w:val="20"/>
          <w:szCs w:val="20"/>
          <w:lang w:eastAsia="zh-CN"/>
        </w:rPr>
        <w:t>buffer</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前面都有</w:t>
      </w:r>
      <w:r w:rsidRPr="00303E8D">
        <w:rPr>
          <w:rFonts w:ascii="Verdana" w:hAnsi="Verdana"/>
          <w:i/>
          <w:color w:val="0000CC"/>
          <w:sz w:val="20"/>
          <w:szCs w:val="20"/>
          <w:shd w:val="pct15" w:color="auto" w:fill="FFFFFF"/>
          <w:lang w:eastAsia="zh-CN"/>
        </w:rPr>
        <w:t>__user</w:t>
      </w:r>
      <w:r w:rsidRPr="00303E8D">
        <w:rPr>
          <w:rFonts w:ascii="Verdana" w:hAnsi="Verdana"/>
          <w:color w:val="0000CC"/>
          <w:sz w:val="20"/>
          <w:szCs w:val="20"/>
          <w:shd w:val="pct15" w:color="auto" w:fill="FFFFFF"/>
          <w:lang w:eastAsia="zh-CN"/>
        </w:rPr>
        <w:t>修饰符，要求这</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指针都应该指向用空的内存</w:t>
      </w:r>
      <w:r w:rsidRPr="00303E8D">
        <w:rPr>
          <w:rFonts w:ascii="Verdana" w:hAnsi="Verdana"/>
          <w:sz w:val="20"/>
          <w:szCs w:val="20"/>
          <w:lang w:eastAsia="zh-CN"/>
        </w:rPr>
        <w:t>，若对该参数传递</w:t>
      </w:r>
      <w:r w:rsidRPr="00303E8D">
        <w:rPr>
          <w:rFonts w:ascii="Verdana" w:hAnsi="Verdana"/>
          <w:sz w:val="20"/>
          <w:szCs w:val="20"/>
          <w:lang w:eastAsia="zh-CN"/>
        </w:rPr>
        <w:t>kernel</w:t>
      </w:r>
      <w:r w:rsidRPr="00303E8D">
        <w:rPr>
          <w:rFonts w:ascii="Verdana" w:hAnsi="Verdana"/>
          <w:sz w:val="20"/>
          <w:szCs w:val="20"/>
          <w:lang w:eastAsia="zh-CN"/>
        </w:rPr>
        <w:t>空间的指针，函数会返回失败</w:t>
      </w:r>
      <w:r w:rsidRPr="00303E8D">
        <w:rPr>
          <w:rFonts w:ascii="Verdana" w:hAnsi="Verdana"/>
          <w:i/>
          <w:sz w:val="20"/>
          <w:szCs w:val="20"/>
          <w:lang w:eastAsia="zh-CN"/>
        </w:rPr>
        <w:t>-EFAULT</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中不容易生成用户空间的指针。</w:t>
      </w:r>
      <w:r w:rsidRPr="00303E8D">
        <w:rPr>
          <w:rFonts w:ascii="Verdana" w:hAnsi="Verdana"/>
          <w:color w:val="0000CC"/>
          <w:sz w:val="20"/>
          <w:szCs w:val="20"/>
          <w:shd w:val="pct15" w:color="auto" w:fill="FFFFFF"/>
          <w:lang w:eastAsia="zh-CN"/>
        </w:rPr>
        <w:t>要使这两个读写函数使用</w:t>
      </w:r>
      <w:r w:rsidRPr="00303E8D">
        <w:rPr>
          <w:rFonts w:ascii="Verdana" w:hAnsi="Verdana"/>
          <w:color w:val="0000CC"/>
          <w:sz w:val="20"/>
          <w:szCs w:val="20"/>
          <w:shd w:val="pct15" w:color="auto" w:fill="FFFFFF"/>
          <w:lang w:eastAsia="zh-CN"/>
        </w:rPr>
        <w:t>kernel</w:t>
      </w:r>
      <w:r w:rsidRPr="00303E8D">
        <w:rPr>
          <w:rFonts w:ascii="Verdana" w:hAnsi="Verdana"/>
          <w:color w:val="0000CC"/>
          <w:sz w:val="20"/>
          <w:szCs w:val="20"/>
          <w:shd w:val="pct15" w:color="auto" w:fill="FFFFFF"/>
          <w:lang w:eastAsia="zh-CN"/>
        </w:rPr>
        <w:t>空间的</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指针也能正确工作，需要使用</w:t>
      </w:r>
      <w:r w:rsidRPr="00303E8D">
        <w:rPr>
          <w:rFonts w:ascii="Verdana" w:hAnsi="Verdana"/>
          <w:i/>
          <w:color w:val="0000CC"/>
          <w:sz w:val="20"/>
          <w:szCs w:val="20"/>
          <w:shd w:val="pct15" w:color="auto" w:fill="FFFFFF"/>
          <w:lang w:eastAsia="zh-CN"/>
        </w:rPr>
        <w:t>set_fs()</w:t>
      </w:r>
      <w:r w:rsidRPr="00303E8D">
        <w:rPr>
          <w:rFonts w:ascii="Verdana" w:hAnsi="Verdana"/>
          <w:color w:val="0000CC"/>
          <w:sz w:val="20"/>
          <w:szCs w:val="20"/>
          <w:shd w:val="pct15" w:color="auto" w:fill="FFFFFF"/>
          <w:lang w:eastAsia="zh-CN"/>
        </w:rPr>
        <w:t>函数</w:t>
      </w:r>
      <w:r w:rsidRPr="00303E8D">
        <w:rPr>
          <w:rFonts w:ascii="Verdana" w:hAnsi="Verdana"/>
          <w:sz w:val="20"/>
          <w:szCs w:val="20"/>
          <w:lang w:eastAsia="zh-CN"/>
        </w:rPr>
        <w:t>：</w:t>
      </w:r>
      <w:r w:rsidRPr="00303E8D">
        <w:rPr>
          <w:rFonts w:ascii="Verdana" w:hAnsi="Verdana"/>
          <w:i/>
          <w:sz w:val="20"/>
          <w:szCs w:val="20"/>
          <w:lang w:eastAsia="zh-CN"/>
        </w:rPr>
        <w:t>void set_fs(mm_segment_t 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该函数改变</w:t>
      </w:r>
      <w:r w:rsidRPr="00303E8D">
        <w:rPr>
          <w:rFonts w:ascii="Verdana" w:hAnsi="Verdana"/>
          <w:sz w:val="20"/>
          <w:szCs w:val="20"/>
          <w:lang w:eastAsia="zh-CN"/>
        </w:rPr>
        <w:t>kernel</w:t>
      </w:r>
      <w:r w:rsidRPr="00303E8D">
        <w:rPr>
          <w:rFonts w:ascii="Verdana" w:hAnsi="Verdana"/>
          <w:sz w:val="20"/>
          <w:szCs w:val="20"/>
          <w:lang w:eastAsia="zh-CN"/>
        </w:rPr>
        <w:t>对内存地址检查的处理方式，参数</w:t>
      </w:r>
      <w:r w:rsidRPr="00303E8D">
        <w:rPr>
          <w:rFonts w:ascii="Verdana" w:hAnsi="Verdana"/>
          <w:i/>
          <w:sz w:val="20"/>
          <w:szCs w:val="20"/>
          <w:lang w:eastAsia="zh-CN"/>
        </w:rPr>
        <w:t>fs</w:t>
      </w:r>
      <w:r w:rsidRPr="00303E8D">
        <w:rPr>
          <w:rFonts w:ascii="Verdana" w:hAnsi="Verdana"/>
          <w:sz w:val="20"/>
          <w:szCs w:val="20"/>
          <w:lang w:eastAsia="zh-CN"/>
        </w:rPr>
        <w:t>只有两个取值：</w:t>
      </w:r>
      <w:r w:rsidRPr="00303E8D">
        <w:rPr>
          <w:rFonts w:ascii="Verdana" w:hAnsi="Verdana"/>
          <w:i/>
          <w:sz w:val="20"/>
          <w:szCs w:val="20"/>
          <w:lang w:eastAsia="zh-CN"/>
        </w:rPr>
        <w:t>USER</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w:t>
      </w:r>
      <w:r w:rsidRPr="00303E8D">
        <w:rPr>
          <w:rFonts w:ascii="Verdana" w:hAnsi="Verdana"/>
          <w:i/>
          <w:sz w:val="20"/>
          <w:szCs w:val="20"/>
          <w:lang w:eastAsia="zh-CN"/>
        </w:rPr>
        <w:t>KERNEL</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，分别代表用户和内核空间，</w:t>
      </w:r>
      <w:r w:rsidRPr="00303E8D">
        <w:rPr>
          <w:rFonts w:ascii="Verdana" w:hAnsi="Verdana"/>
          <w:sz w:val="20"/>
          <w:szCs w:val="20"/>
          <w:lang w:eastAsia="zh-CN"/>
        </w:rPr>
        <w:t>kernel</w:t>
      </w:r>
      <w:r w:rsidR="00DA34B6" w:rsidRPr="00303E8D">
        <w:rPr>
          <w:rFonts w:ascii="Verdana" w:hAnsi="Verdana"/>
          <w:sz w:val="20"/>
          <w:szCs w:val="20"/>
          <w:lang w:eastAsia="zh-CN"/>
        </w:rPr>
        <w:t>默认</w:t>
      </w:r>
      <w:r w:rsidRPr="00303E8D">
        <w:rPr>
          <w:rFonts w:ascii="Verdana" w:hAnsi="Verdana"/>
          <w:sz w:val="20"/>
          <w:szCs w:val="20"/>
          <w:lang w:eastAsia="zh-CN"/>
        </w:rPr>
        <w:t>值为</w:t>
      </w:r>
      <w:r w:rsidRPr="00303E8D">
        <w:rPr>
          <w:rFonts w:ascii="Verdana" w:hAnsi="Verdana"/>
          <w:i/>
          <w:sz w:val="20"/>
          <w:szCs w:val="20"/>
          <w:lang w:eastAsia="zh-CN"/>
        </w:rPr>
        <w:t>USER_DS</w:t>
      </w:r>
      <w:r w:rsidRPr="00303E8D">
        <w:rPr>
          <w:rFonts w:ascii="Verdana" w:hAnsi="Verdana"/>
          <w:sz w:val="20"/>
          <w:szCs w:val="20"/>
          <w:lang w:eastAsia="zh-CN"/>
        </w:rPr>
        <w:t>，即对用户空间地址检</w:t>
      </w:r>
      <w:r w:rsidR="00B079F0" w:rsidRPr="00303E8D">
        <w:rPr>
          <w:rFonts w:ascii="Verdana" w:hAnsi="Verdana"/>
          <w:sz w:val="20"/>
          <w:szCs w:val="20"/>
          <w:lang w:eastAsia="zh-CN"/>
        </w:rPr>
        <w:t>查并做变换。要对内存地址做检查变换的函数中使用内核空间地址，需</w:t>
      </w:r>
      <w:r w:rsidRPr="00303E8D">
        <w:rPr>
          <w:rFonts w:ascii="Verdana" w:hAnsi="Verdana"/>
          <w:sz w:val="20"/>
          <w:szCs w:val="20"/>
          <w:lang w:eastAsia="zh-CN"/>
        </w:rPr>
        <w:t>使用</w:t>
      </w:r>
      <w:r w:rsidRPr="00303E8D">
        <w:rPr>
          <w:rFonts w:ascii="Verdana" w:hAnsi="Verdana"/>
          <w:i/>
          <w:sz w:val="20"/>
          <w:szCs w:val="20"/>
          <w:lang w:eastAsia="zh-CN"/>
        </w:rPr>
        <w:t>set_fs(KERNEL_DS)</w:t>
      </w:r>
      <w:r w:rsidRPr="00303E8D">
        <w:rPr>
          <w:rFonts w:ascii="Verdana" w:hAnsi="Verdana"/>
          <w:sz w:val="20"/>
          <w:szCs w:val="20"/>
          <w:lang w:eastAsia="zh-CN"/>
        </w:rPr>
        <w:t>进行设置。</w:t>
      </w:r>
      <w:r w:rsidRPr="00303E8D">
        <w:rPr>
          <w:rFonts w:ascii="Verdana" w:hAnsi="Verdana"/>
          <w:i/>
          <w:sz w:val="20"/>
          <w:szCs w:val="20"/>
          <w:lang w:eastAsia="zh-CN"/>
        </w:rPr>
        <w:t>get_fs()</w:t>
      </w:r>
      <w:r w:rsidRPr="00303E8D">
        <w:rPr>
          <w:rFonts w:ascii="Verdana" w:hAnsi="Verdana"/>
          <w:sz w:val="20"/>
          <w:szCs w:val="20"/>
          <w:lang w:eastAsia="zh-CN"/>
        </w:rPr>
        <w:t>是取得当前的设置，这两个函数的一般用法为：</w:t>
      </w:r>
    </w:p>
    <w:p w:rsidR="0012410C" w:rsidRPr="00303E8D" w:rsidRDefault="00F0250B">
      <w:pPr>
        <w:pStyle w:val="a"/>
        <w:rPr>
          <w:rFonts w:ascii="Verdana" w:hAnsi="Verdana"/>
          <w:sz w:val="20"/>
          <w:szCs w:val="20"/>
        </w:rPr>
      </w:pPr>
      <w:r w:rsidRPr="00303E8D">
        <w:rPr>
          <w:rFonts w:ascii="Verdana" w:hAnsi="Verdana"/>
          <w:i/>
          <w:sz w:val="20"/>
          <w:szCs w:val="20"/>
        </w:rPr>
        <w:t>mm_segment_t old_fs;</w:t>
      </w:r>
    </w:p>
    <w:p w:rsidR="0012410C" w:rsidRPr="00303E8D" w:rsidRDefault="00F0250B">
      <w:pPr>
        <w:pStyle w:val="a"/>
        <w:rPr>
          <w:rFonts w:ascii="Verdana" w:hAnsi="Verdana"/>
          <w:sz w:val="20"/>
          <w:szCs w:val="20"/>
        </w:rPr>
      </w:pPr>
      <w:r w:rsidRPr="00303E8D">
        <w:rPr>
          <w:rFonts w:ascii="Verdana" w:hAnsi="Verdana"/>
          <w:i/>
          <w:sz w:val="20"/>
          <w:szCs w:val="20"/>
        </w:rPr>
        <w:t>old_fs = get_fs();</w:t>
      </w:r>
    </w:p>
    <w:p w:rsidR="0012410C" w:rsidRPr="00303E8D" w:rsidRDefault="00F0250B">
      <w:pPr>
        <w:pStyle w:val="a"/>
        <w:rPr>
          <w:rFonts w:ascii="Verdana" w:hAnsi="Verdana"/>
          <w:sz w:val="20"/>
          <w:szCs w:val="20"/>
        </w:rPr>
      </w:pPr>
      <w:r w:rsidRPr="00303E8D">
        <w:rPr>
          <w:rFonts w:ascii="Verdana" w:hAnsi="Verdana"/>
          <w:i/>
          <w:sz w:val="20"/>
          <w:szCs w:val="20"/>
        </w:rPr>
        <w:t>set_fs(KERNEL_DS);</w:t>
      </w:r>
    </w:p>
    <w:p w:rsidR="0012410C" w:rsidRPr="00303E8D" w:rsidRDefault="00F0250B">
      <w:pPr>
        <w:pStyle w:val="a"/>
        <w:rPr>
          <w:rFonts w:ascii="Verdana" w:hAnsi="Verdana"/>
          <w:sz w:val="20"/>
          <w:szCs w:val="20"/>
        </w:rPr>
      </w:pPr>
      <w:r w:rsidRPr="00303E8D">
        <w:rPr>
          <w:rFonts w:ascii="Verdana" w:hAnsi="Verdana"/>
          <w:i/>
          <w:sz w:val="20"/>
          <w:szCs w:val="20"/>
        </w:rPr>
        <w:t>...... //</w:t>
      </w:r>
      <w:r w:rsidRPr="00303E8D">
        <w:rPr>
          <w:rFonts w:ascii="Verdana" w:hAnsi="Verdana"/>
          <w:i/>
          <w:sz w:val="20"/>
          <w:szCs w:val="20"/>
        </w:rPr>
        <w:t>与内存有关的操作</w:t>
      </w:r>
    </w:p>
    <w:p w:rsidR="0012410C" w:rsidRPr="00303E8D" w:rsidRDefault="00F0250B">
      <w:pPr>
        <w:pStyle w:val="a"/>
        <w:rPr>
          <w:rFonts w:ascii="Verdana" w:hAnsi="Verdana"/>
          <w:sz w:val="20"/>
          <w:szCs w:val="20"/>
        </w:rPr>
      </w:pPr>
      <w:r w:rsidRPr="00303E8D">
        <w:rPr>
          <w:rFonts w:ascii="Verdana" w:hAnsi="Verdana"/>
          <w:i/>
          <w:sz w:val="20"/>
          <w:szCs w:val="20"/>
        </w:rPr>
        <w:t>set_fs(old_fs);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其它的内核函数也有用</w:t>
      </w:r>
      <w:r w:rsidRPr="00303E8D">
        <w:rPr>
          <w:rFonts w:ascii="Verdana" w:hAnsi="Verdana"/>
          <w:i/>
          <w:sz w:val="20"/>
          <w:szCs w:val="20"/>
          <w:lang w:eastAsia="zh-CN"/>
        </w:rPr>
        <w:t>__user</w:t>
      </w:r>
      <w:r w:rsidRPr="00303E8D">
        <w:rPr>
          <w:rFonts w:ascii="Verdana" w:hAnsi="Verdana"/>
          <w:sz w:val="20"/>
          <w:szCs w:val="20"/>
          <w:lang w:eastAsia="zh-CN"/>
        </w:rPr>
        <w:t>修饰的参数，在</w:t>
      </w:r>
      <w:r w:rsidRPr="00303E8D">
        <w:rPr>
          <w:rFonts w:ascii="Verdana" w:hAnsi="Verdana"/>
          <w:sz w:val="20"/>
          <w:szCs w:val="20"/>
          <w:lang w:eastAsia="zh-CN"/>
        </w:rPr>
        <w:t>kernel</w:t>
      </w:r>
      <w:r w:rsidRPr="00303E8D">
        <w:rPr>
          <w:rFonts w:ascii="Verdana" w:hAnsi="Verdana"/>
          <w:sz w:val="20"/>
          <w:szCs w:val="20"/>
          <w:lang w:eastAsia="zh-CN"/>
        </w:rPr>
        <w:t>中需要用</w:t>
      </w:r>
      <w:r w:rsidRPr="00303E8D">
        <w:rPr>
          <w:rFonts w:ascii="Verdana" w:hAnsi="Verdana"/>
          <w:sz w:val="20"/>
          <w:szCs w:val="20"/>
          <w:lang w:eastAsia="zh-CN"/>
        </w:rPr>
        <w:t>kernel</w:t>
      </w:r>
      <w:r w:rsidRPr="00303E8D">
        <w:rPr>
          <w:rFonts w:ascii="Verdana" w:hAnsi="Verdana"/>
          <w:sz w:val="20"/>
          <w:szCs w:val="20"/>
          <w:lang w:eastAsia="zh-CN"/>
        </w:rPr>
        <w:t>空间的内存代替时，都可以使用类似办法。使用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最后需要注意的一点是最后的参数</w:t>
      </w:r>
      <w:r w:rsidRPr="00303E8D">
        <w:rPr>
          <w:rFonts w:ascii="Verdana" w:hAnsi="Verdana"/>
          <w:i/>
          <w:sz w:val="20"/>
          <w:szCs w:val="20"/>
          <w:lang w:eastAsia="zh-CN"/>
        </w:rPr>
        <w:t>loff_t* pos</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pos</w:t>
      </w:r>
      <w:r w:rsidRPr="00303E8D">
        <w:rPr>
          <w:rFonts w:ascii="Verdana" w:hAnsi="Verdana"/>
          <w:color w:val="0000CC"/>
          <w:sz w:val="20"/>
          <w:szCs w:val="20"/>
          <w:shd w:val="pct15" w:color="auto" w:fill="FFFFFF"/>
          <w:lang w:eastAsia="zh-CN"/>
        </w:rPr>
        <w:t>所指向的值要初始化，表明从文件的什么地方开始读写</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3. </w:t>
      </w:r>
      <w:r w:rsidRPr="00303E8D">
        <w:rPr>
          <w:rFonts w:ascii="Verdana" w:hAnsi="Verdana"/>
          <w:sz w:val="20"/>
          <w:szCs w:val="20"/>
          <w:lang w:eastAsia="zh-CN"/>
        </w:rPr>
        <w:t>关闭读写文件</w:t>
      </w:r>
    </w:p>
    <w:p w:rsidR="0012410C" w:rsidRPr="00303E8D" w:rsidRDefault="00F0250B">
      <w:pPr>
        <w:pStyle w:val="a"/>
        <w:rPr>
          <w:rFonts w:ascii="Verdana" w:hAnsi="Verdana"/>
          <w:sz w:val="20"/>
          <w:szCs w:val="20"/>
        </w:rPr>
      </w:pPr>
      <w:r w:rsidRPr="00303E8D">
        <w:rPr>
          <w:rFonts w:ascii="Verdana" w:hAnsi="Verdana"/>
          <w:i/>
          <w:sz w:val="20"/>
          <w:szCs w:val="20"/>
          <w:lang w:eastAsia="zh-CN"/>
        </w:rPr>
        <w:t>int filp_close(struct file*filp, fl_owner_t id);</w:t>
      </w:r>
    </w:p>
    <w:p w:rsidR="0012410C" w:rsidRPr="00303E8D" w:rsidRDefault="00F0250B" w:rsidP="00717048">
      <w:pPr>
        <w:pStyle w:val="a"/>
        <w:rPr>
          <w:rFonts w:ascii="Verdana" w:hAnsi="Verdana"/>
          <w:sz w:val="20"/>
          <w:szCs w:val="20"/>
        </w:rPr>
      </w:pPr>
      <w:r w:rsidRPr="00303E8D">
        <w:rPr>
          <w:rFonts w:ascii="Verdana" w:hAnsi="Verdana"/>
          <w:sz w:val="20"/>
          <w:szCs w:val="20"/>
          <w:lang w:eastAsia="zh-CN"/>
        </w:rPr>
        <w:t>第二个参数一般传递</w:t>
      </w:r>
      <w:r w:rsidRPr="00303E8D">
        <w:rPr>
          <w:rFonts w:ascii="Verdana" w:hAnsi="Verdana"/>
          <w:sz w:val="20"/>
          <w:szCs w:val="20"/>
          <w:lang w:eastAsia="zh-CN"/>
        </w:rPr>
        <w:t>NULL</w:t>
      </w:r>
      <w:r w:rsidRPr="00303E8D">
        <w:rPr>
          <w:rFonts w:ascii="Verdana" w:hAnsi="Verdana"/>
          <w:sz w:val="20"/>
          <w:szCs w:val="20"/>
          <w:lang w:eastAsia="zh-CN"/>
        </w:rPr>
        <w:t>值，也有用</w:t>
      </w:r>
      <w:r w:rsidRPr="00303E8D">
        <w:rPr>
          <w:rFonts w:ascii="Verdana" w:hAnsi="Verdana"/>
          <w:sz w:val="20"/>
          <w:szCs w:val="20"/>
          <w:lang w:eastAsia="zh-CN"/>
        </w:rPr>
        <w:t>current-&gt;files</w:t>
      </w:r>
      <w:r w:rsidRPr="00303E8D">
        <w:rPr>
          <w:rFonts w:ascii="Verdana" w:hAnsi="Verdana"/>
          <w:sz w:val="20"/>
          <w:szCs w:val="20"/>
          <w:lang w:eastAsia="zh-CN"/>
        </w:rPr>
        <w:t>作为实参的。</w:t>
      </w:r>
    </w:p>
    <w:p w:rsidR="0012410C" w:rsidRPr="00303E8D" w:rsidRDefault="00F0250B">
      <w:pPr>
        <w:pStyle w:val="a"/>
        <w:widowControl/>
        <w:rPr>
          <w:rFonts w:ascii="Verdana" w:hAnsi="Verdana"/>
          <w:sz w:val="20"/>
          <w:szCs w:val="20"/>
        </w:rPr>
      </w:pPr>
      <w:r w:rsidRPr="00303E8D">
        <w:rPr>
          <w:rFonts w:ascii="Verdana" w:hAnsi="Verdana" w:cs="新細明體"/>
          <w:color w:val="333333"/>
          <w:sz w:val="20"/>
          <w:szCs w:val="20"/>
        </w:rPr>
        <w:t xml:space="preserve">In Linux kernel, string-accessing functions are also defined, like </w:t>
      </w:r>
      <w:r w:rsidRPr="00303E8D">
        <w:rPr>
          <w:rFonts w:ascii="Verdana" w:hAnsi="Verdana" w:cs="新細明體"/>
          <w:i/>
          <w:color w:val="333333"/>
          <w:sz w:val="20"/>
          <w:szCs w:val="20"/>
        </w:rPr>
        <w:t>strlen()</w:t>
      </w:r>
      <w:r w:rsidRPr="00303E8D">
        <w:rPr>
          <w:rFonts w:ascii="Verdana" w:hAnsi="Verdana" w:cs="新細明體"/>
          <w:color w:val="333333"/>
          <w:sz w:val="20"/>
          <w:szCs w:val="20"/>
        </w:rPr>
        <w:t xml:space="preserve">,… Check </w:t>
      </w:r>
      <w:r w:rsidRPr="00303E8D">
        <w:rPr>
          <w:rFonts w:ascii="Verdana" w:hAnsi="Verdana" w:cs="新細明體"/>
          <w:i/>
          <w:color w:val="333333"/>
          <w:sz w:val="20"/>
          <w:szCs w:val="20"/>
        </w:rPr>
        <w:t>linux/include/string.</w:t>
      </w:r>
      <w:r w:rsidRPr="00303E8D">
        <w:rPr>
          <w:rFonts w:ascii="Verdana" w:hAnsi="Verdana" w:cs="新細明體"/>
          <w:color w:val="333333"/>
          <w:sz w:val="20"/>
          <w:szCs w:val="20"/>
        </w:rPr>
        <w:t>h for more detail.</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1C7BA8">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lastRenderedPageBreak/>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303E8D" w:rsidRDefault="00F0250B">
      <w:pPr>
        <w:pStyle w:val="a"/>
        <w:shd w:val="clear" w:color="auto" w:fill="FFFFFF"/>
        <w:ind w:firstLine="360"/>
        <w:rPr>
          <w:rFonts w:ascii="Verdana" w:hAnsi="Verdana"/>
          <w:sz w:val="20"/>
          <w:szCs w:val="20"/>
        </w:rPr>
      </w:pPr>
      <w:r w:rsidRPr="00303E8D">
        <w:rPr>
          <w:rFonts w:ascii="Verdana" w:hAnsi="Verdana"/>
          <w:sz w:val="20"/>
          <w:szCs w:val="20"/>
        </w:rPr>
        <w:t>c</w:t>
      </w:r>
      <w:r w:rsidR="00983E6A">
        <w:rPr>
          <w:rFonts w:ascii="Verdana" w:hAnsi="Verdana"/>
          <w:sz w:val="20"/>
          <w:szCs w:val="20"/>
        </w:rPr>
        <w:t>onfig TOUCHSCREEN_USB_PENMOUNT</w:t>
      </w:r>
    </w:p>
    <w:p w:rsidR="0012410C" w:rsidRPr="00303E8D" w:rsidRDefault="00F0250B">
      <w:pPr>
        <w:pStyle w:val="NormalWeb"/>
        <w:shd w:val="clear" w:color="auto" w:fill="F8FCFF"/>
        <w:ind w:left="720"/>
        <w:rPr>
          <w:rFonts w:ascii="Verdana" w:hAnsi="Verdana"/>
          <w:sz w:val="20"/>
          <w:szCs w:val="20"/>
        </w:rPr>
      </w:pPr>
      <w:r w:rsidRPr="00303E8D">
        <w:rPr>
          <w:rFonts w:ascii="Verdana" w:hAnsi="Verdana" w:cs="Times New Roman"/>
          <w:sz w:val="20"/>
          <w:szCs w:val="20"/>
        </w:rPr>
        <w:t>default y</w:t>
      </w:r>
    </w:p>
    <w:p w:rsidR="0012410C" w:rsidRPr="00303E8D" w:rsidRDefault="00F0250B">
      <w:pPr>
        <w:pStyle w:val="NormalWeb"/>
        <w:shd w:val="clear" w:color="auto" w:fill="F8FCFF"/>
        <w:ind w:left="720"/>
        <w:rPr>
          <w:rFonts w:ascii="Verdana" w:hAnsi="Verdana"/>
          <w:sz w:val="20"/>
          <w:szCs w:val="20"/>
        </w:rPr>
      </w:pPr>
      <w:r w:rsidRPr="00303E8D">
        <w:rPr>
          <w:rFonts w:ascii="Verdana" w:hAnsi="Verdana" w:cs="Times New Roman"/>
          <w:sz w:val="20"/>
          <w:szCs w:val="20"/>
        </w:rPr>
        <w:t>bool “Dialogue PenMount tablet device support” if EMBEDDED</w:t>
      </w:r>
    </w:p>
    <w:p w:rsidR="0012410C" w:rsidRPr="00303E8D" w:rsidRDefault="00F0250B">
      <w:pPr>
        <w:pStyle w:val="NormalWeb"/>
        <w:shd w:val="clear" w:color="auto" w:fill="F8FCFF"/>
        <w:ind w:left="720"/>
        <w:rPr>
          <w:rFonts w:ascii="Verdana" w:hAnsi="Verdana"/>
          <w:sz w:val="20"/>
          <w:szCs w:val="20"/>
        </w:rPr>
      </w:pPr>
      <w:r w:rsidRPr="00303E8D">
        <w:rPr>
          <w:rFonts w:ascii="Verdana" w:hAnsi="Verdana" w:cs="Times New Roman"/>
          <w:sz w:val="20"/>
          <w:szCs w:val="20"/>
        </w:rPr>
        <w:t>depends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sz w:val="20"/>
          <w:szCs w:val="20"/>
        </w:rPr>
        <w:t xml:space="preserve">It shows that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which means if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x86 world,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303E8D">
        <w:rPr>
          <w:rStyle w:val="docemphasis"/>
          <w:rFonts w:ascii="Verdana" w:hAnsi="Verdana" w:cs="新細明體"/>
          <w:i/>
          <w:color w:val="0000CC"/>
          <w:sz w:val="20"/>
          <w:szCs w:val="20"/>
          <w:shd w:val="pct15" w:color="auto" w:fill="FFFFFF"/>
        </w:rPr>
        <w:t>ioremap</w:t>
      </w:r>
      <w:bookmarkStart w:id="8" w:name="chp-9-ITERM-5976"/>
      <w:bookmarkEnd w:id="8"/>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p>
    <w:p w:rsidR="0012410C" w:rsidRPr="00303E8D" w:rsidRDefault="00F0250B">
      <w:pPr>
        <w:pStyle w:val="HTMLPreformatted"/>
        <w:rPr>
          <w:rFonts w:ascii="Verdana" w:hAnsi="Verdana"/>
          <w:sz w:val="20"/>
          <w:szCs w:val="20"/>
        </w:rPr>
      </w:pPr>
      <w:r w:rsidRPr="00303E8D">
        <w:rPr>
          <w:rFonts w:ascii="Verdana" w:hAnsi="Verdana"/>
          <w:i/>
          <w:sz w:val="20"/>
          <w:szCs w:val="20"/>
        </w:rPr>
        <w:t>struct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r w:rsidRPr="00303E8D">
        <w:rPr>
          <w:rFonts w:ascii="Verdana" w:hAnsi="Verdana"/>
          <w:i/>
          <w:sz w:val="20"/>
          <w:szCs w:val="20"/>
        </w:rPr>
        <w:t>void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r w:rsidRPr="00303E8D">
        <w:rPr>
          <w:rFonts w:ascii="Verdana" w:hAnsi="Verdana"/>
          <w:i/>
          <w:sz w:val="20"/>
          <w:szCs w:val="20"/>
        </w:rPr>
        <w:t>void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r w:rsidRPr="00303E8D">
        <w:rPr>
          <w:rFonts w:ascii="Verdana" w:hAnsi="Verdana"/>
          <w:i/>
          <w:sz w:val="20"/>
          <w:szCs w:val="20"/>
        </w:rPr>
        <w:t>void iounmap(void * addr);</w:t>
      </w:r>
    </w:p>
    <w:p w:rsidR="0012410C" w:rsidRPr="00303E8D" w:rsidRDefault="00F0250B">
      <w:pPr>
        <w:pStyle w:val="doctext"/>
        <w:rPr>
          <w:rFonts w:ascii="Verdana" w:hAnsi="Verdana"/>
          <w:sz w:val="20"/>
          <w:szCs w:val="20"/>
        </w:rPr>
      </w:pPr>
      <w:bookmarkStart w:id="20" w:name="chp-9-sect-4.2"/>
      <w:bookmarkEnd w:id="20"/>
      <w:r w:rsidRPr="00303E8D">
        <w:rPr>
          <w:rFonts w:ascii="Verdana" w:hAnsi="Verdana"/>
          <w:sz w:val="20"/>
          <w:szCs w:val="20"/>
        </w:rPr>
        <w:lastRenderedPageBreak/>
        <w:t>On some platforms, you</w:t>
      </w:r>
      <w:bookmarkStart w:id="21" w:name="chp-9-ITERM-5989"/>
      <w:bookmarkEnd w:id="21"/>
      <w:r w:rsidRPr="00303E8D">
        <w:rPr>
          <w:rFonts w:ascii="Verdana" w:hAnsi="Verdana"/>
          <w:sz w:val="20"/>
          <w:szCs w:val="20"/>
        </w:rPr>
        <w:t xml:space="preserve"> may get away with using the return value from </w:t>
      </w:r>
      <w:r w:rsidRPr="00303E8D">
        <w:rPr>
          <w:rFonts w:ascii="Verdana" w:hAnsi="Verdana"/>
          <w:i/>
          <w:sz w:val="20"/>
          <w:szCs w:val="20"/>
        </w:rPr>
        <w:t>ioremap()</w:t>
      </w:r>
      <w:r w:rsidRPr="00303E8D">
        <w:rPr>
          <w:rFonts w:ascii="Verdana" w:hAnsi="Verdana"/>
          <w:sz w:val="20"/>
          <w:szCs w:val="20"/>
        </w:rPr>
        <w:t xml:space="preserve"> as a pointer. Such use is not portable. The proper way of getting at I/O memory is via a set of functions (</w:t>
      </w:r>
      <w:r w:rsidRPr="00303E8D">
        <w:rPr>
          <w:rFonts w:ascii="Verdana" w:hAnsi="Verdana"/>
          <w:i/>
          <w:iCs/>
          <w:sz w:val="20"/>
          <w:szCs w:val="20"/>
        </w:rPr>
        <w:t>asm/io.h</w:t>
      </w:r>
      <w:r w:rsidRPr="00303E8D">
        <w:rPr>
          <w:rFonts w:ascii="Verdana" w:hAnsi="Verdana"/>
          <w:sz w:val="20"/>
          <w:szCs w:val="20"/>
        </w:rPr>
        <w:t>) provided for that purpose. To read from I/O memory, use one of the following:</w:t>
      </w:r>
    </w:p>
    <w:p w:rsidR="0012410C" w:rsidRPr="00303E8D" w:rsidRDefault="00F0250B">
      <w:pPr>
        <w:pStyle w:val="HTMLPreformatted"/>
        <w:rPr>
          <w:rFonts w:ascii="Verdana" w:hAnsi="Verdana"/>
          <w:sz w:val="20"/>
          <w:szCs w:val="20"/>
        </w:rPr>
      </w:pPr>
      <w:r w:rsidRPr="00303E8D">
        <w:rPr>
          <w:rFonts w:ascii="Verdana" w:hAnsi="Verdana"/>
          <w:i/>
          <w:sz w:val="20"/>
          <w:szCs w:val="20"/>
        </w:rPr>
        <w:t>unsigned int ioread8/16/32(void *addr);</w:t>
      </w:r>
    </w:p>
    <w:p w:rsidR="0012410C" w:rsidRPr="00303E8D" w:rsidRDefault="00F0250B">
      <w:pPr>
        <w:pStyle w:val="doctext"/>
        <w:rPr>
          <w:rFonts w:ascii="Verdana" w:hAnsi="Verdana"/>
          <w:sz w:val="20"/>
          <w:szCs w:val="20"/>
        </w:rPr>
      </w:pPr>
      <w:r w:rsidRPr="00303E8D">
        <w:rPr>
          <w:rStyle w:val="HTMLTypewriter"/>
          <w:rFonts w:ascii="Verdana" w:hAnsi="Verdana"/>
          <w:i/>
          <w:sz w:val="20"/>
          <w:szCs w:val="20"/>
        </w:rPr>
        <w:t>addr</w:t>
      </w:r>
      <w:r w:rsidRPr="00303E8D">
        <w:rPr>
          <w:rFonts w:ascii="Verdana" w:hAnsi="Verdana"/>
          <w:sz w:val="20"/>
          <w:szCs w:val="20"/>
        </w:rPr>
        <w:t xml:space="preserve"> should be an address obtained from </w:t>
      </w:r>
      <w:r w:rsidRPr="00303E8D">
        <w:rPr>
          <w:rStyle w:val="docemphasis"/>
          <w:rFonts w:ascii="Verdana" w:hAnsi="Verdana" w:cs="新細明體"/>
          <w:i/>
          <w:sz w:val="20"/>
          <w:szCs w:val="20"/>
        </w:rPr>
        <w:t>ioremap()</w:t>
      </w:r>
      <w:r w:rsidRPr="00303E8D">
        <w:rPr>
          <w:rFonts w:ascii="Verdana" w:hAnsi="Verdana"/>
          <w:sz w:val="20"/>
          <w:szCs w:val="20"/>
        </w:rPr>
        <w:t xml:space="preserve"> (perhaps with an integer offset); the return value is what was read from the given I/O memory. There is a similar set of functions for writing to I/O memory:</w:t>
      </w:r>
    </w:p>
    <w:p w:rsidR="0012410C" w:rsidRPr="00303E8D" w:rsidRDefault="00F0250B">
      <w:pPr>
        <w:pStyle w:val="HTMLPreformatted"/>
        <w:rPr>
          <w:rFonts w:ascii="Verdana" w:hAnsi="Verdana"/>
          <w:sz w:val="20"/>
          <w:szCs w:val="20"/>
        </w:rPr>
      </w:pPr>
      <w:r w:rsidRPr="00303E8D">
        <w:rPr>
          <w:rFonts w:ascii="Verdana" w:hAnsi="Verdana"/>
          <w:i/>
          <w:sz w:val="20"/>
          <w:szCs w:val="20"/>
        </w:rPr>
        <w:t>void iowrite8/16/32(u8 value, void *addr);</w:t>
      </w:r>
    </w:p>
    <w:p w:rsidR="0012410C" w:rsidRPr="00303E8D" w:rsidRDefault="00F0250B" w:rsidP="00AF1978">
      <w:pPr>
        <w:pStyle w:val="doctext"/>
        <w:rPr>
          <w:rFonts w:ascii="Verdana" w:hAnsi="Verdana"/>
          <w:sz w:val="20"/>
          <w:szCs w:val="20"/>
        </w:rPr>
      </w:pPr>
      <w:r w:rsidRPr="00303E8D">
        <w:rPr>
          <w:rFonts w:ascii="Verdana" w:hAnsi="Verdana"/>
          <w:sz w:val="20"/>
          <w:szCs w:val="20"/>
        </w:rPr>
        <w:t>When I/O memory is being used, an older set of functions still work, but their use in new code is discouraged:</w:t>
      </w:r>
      <w:r w:rsidR="00AF1978" w:rsidRPr="00303E8D">
        <w:rPr>
          <w:rFonts w:ascii="Verdana" w:hAnsi="Verdana"/>
          <w:sz w:val="20"/>
          <w:szCs w:val="20"/>
        </w:rPr>
        <w:t xml:space="preserve"> </w:t>
      </w:r>
      <w:r w:rsidRPr="00303E8D">
        <w:rPr>
          <w:rStyle w:val="docmonofont"/>
          <w:rFonts w:ascii="Verdana" w:hAnsi="Verdana"/>
          <w:i/>
          <w:sz w:val="20"/>
          <w:szCs w:val="20"/>
        </w:rPr>
        <w:t>readb(), readw(), readl(), writeb(), writew(), writel()</w:t>
      </w:r>
      <w:r w:rsidRPr="00303E8D">
        <w:rPr>
          <w:rStyle w:val="docmonofont"/>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old version SUSI library, the library switch the privilege mode from user mode to kernel through </w:t>
      </w:r>
      <w:r w:rsidRPr="00303E8D">
        <w:rPr>
          <w:rFonts w:ascii="Verdana" w:hAnsi="Verdana"/>
          <w:i/>
          <w:sz w:val="20"/>
          <w:szCs w:val="20"/>
        </w:rPr>
        <w:t>iopl()</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3">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char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int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-ldl</w:t>
      </w:r>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 xml:space="preserve">name. One of two values must be included in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NULL. Since the value of the symbol could actually be NULL,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The function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lastRenderedPageBreak/>
        <w:t>#include &lt;</w:t>
      </w:r>
      <w:hyperlink r:id="rId16">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int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double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char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handle = dlopen("libm.so",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if (!handle) { fprintf(stderr, "%s\n", dlerror());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dlerror();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dlsym(handle, "cos");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if ((error = dlerror()) != NULL)  { fprintf(stderr,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printf("%f\n",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dlclose(handle);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exit(EXIT_SUCCESS);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this program were in a file named "foo.c", you would build the program with the following command: </w:t>
      </w:r>
    </w:p>
    <w:p w:rsidR="0012410C" w:rsidRPr="00303E8D" w:rsidRDefault="00F0250B">
      <w:pPr>
        <w:pStyle w:val="a"/>
        <w:widowControl/>
        <w:rPr>
          <w:rFonts w:ascii="Verdana" w:hAnsi="Verdana"/>
          <w:sz w:val="20"/>
          <w:szCs w:val="20"/>
        </w:rPr>
      </w:pPr>
      <w:r w:rsidRPr="00303E8D">
        <w:rPr>
          <w:rFonts w:ascii="Verdana" w:hAnsi="Verdana" w:cs="新細明體"/>
          <w:i/>
          <w:color w:val="000000"/>
          <w:sz w:val="20"/>
          <w:szCs w:val="20"/>
        </w:rPr>
        <w:t xml:space="preserve">gcc -rdynamic -o foo foo.c -ldl </w:t>
      </w:r>
    </w:p>
    <w:p w:rsidR="0012410C" w:rsidRPr="00303E8D" w:rsidRDefault="00F0250B">
      <w:pPr>
        <w:pStyle w:val="a"/>
        <w:rPr>
          <w:rFonts w:ascii="Verdana" w:hAnsi="Verdana"/>
          <w:sz w:val="20"/>
          <w:szCs w:val="20"/>
        </w:rPr>
      </w:pPr>
      <w:r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sidRPr="00303E8D">
        <w:rPr>
          <w:rFonts w:ascii="Verdana" w:hAnsi="Verdana" w:cs="新細明體"/>
          <w:color w:val="000000"/>
          <w:sz w:val="20"/>
          <w:szCs w:val="20"/>
        </w:rPr>
        <w:t>. To install KDE or GNOME, refer to the following tow website:</w:t>
      </w:r>
    </w:p>
    <w:p w:rsidR="0012410C" w:rsidRPr="00303E8D" w:rsidRDefault="001C7BA8">
      <w:pPr>
        <w:pStyle w:val="a"/>
        <w:rPr>
          <w:rFonts w:ascii="Verdana" w:hAnsi="Verdana"/>
          <w:sz w:val="20"/>
          <w:szCs w:val="20"/>
        </w:rPr>
      </w:pPr>
      <w:hyperlink r:id="rId17">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1C7BA8">
      <w:pPr>
        <w:pStyle w:val="a"/>
        <w:rPr>
          <w:rFonts w:ascii="Verdana" w:hAnsi="Verdana"/>
          <w:sz w:val="20"/>
          <w:szCs w:val="20"/>
        </w:rPr>
      </w:pPr>
      <w:hyperlink r:id="rId18">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r w:rsidRPr="00303E8D">
        <w:rPr>
          <w:rFonts w:ascii="Verdana" w:hAnsi="Verdana"/>
          <w:i/>
          <w:color w:val="2A2A2A"/>
          <w:sz w:val="20"/>
          <w:szCs w:val="20"/>
        </w:rPr>
        <w:t>grep -R "SmsFilterData" ./dom/sms/ | cut -d ':' -f 1 | sort -u | wc -l</w:t>
      </w:r>
      <w:r w:rsidRPr="00303E8D">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rPr>
          <w:rFonts w:ascii="Verdana" w:hAnsi="Verdana"/>
          <w:color w:val="2A2A2A"/>
          <w:sz w:val="20"/>
          <w:szCs w:val="20"/>
        </w:rPr>
      </w:pPr>
      <w:r w:rsidRPr="00303E8D">
        <w:rPr>
          <w:rFonts w:ascii="Verdana" w:hAnsi="Verdana"/>
          <w:color w:val="2A2A2A"/>
          <w:sz w:val="20"/>
          <w:szCs w:val="20"/>
        </w:rPr>
        <w:t>When doing the make of a program, you may get this error: Relocation R_X86_64_32 against `vtable for Torch::MemoryDataSet' can’t be used when making a shared object; recompile with –fPIC.</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303E8D">
        <w:rPr>
          <w:rFonts w:ascii="Verdana" w:hAnsi="Verdana" w:cs="Lucida Sans Unicode"/>
          <w:color w:val="333333"/>
          <w:sz w:val="20"/>
          <w:szCs w:val="20"/>
        </w:rPr>
        <w:t>sh xxxxx.xx</w:t>
      </w:r>
      <w:r w:rsidRPr="00303E8D">
        <w:rPr>
          <w:rFonts w:ascii="Verdana" w:hAnsi="Verdana" w:cs="Lucida Sans Unicode"/>
          <w:color w:val="333333"/>
          <w:sz w:val="20"/>
          <w:szCs w:val="20"/>
        </w:rPr>
        <w:t>必須看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到</w:t>
      </w:r>
      <w:r w:rsidR="00F0250B" w:rsidRPr="00303E8D">
        <w:rPr>
          <w:rFonts w:ascii="Verdana" w:hAnsi="Verdana" w:cs="Lucida Sans Unicode"/>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303E8D">
        <w:rPr>
          <w:rFonts w:ascii="Verdana" w:hAnsi="Verdana" w:cs="Lucida Sans Unicode"/>
          <w:color w:val="333333"/>
          <w:sz w:val="20"/>
          <w:szCs w:val="20"/>
        </w:rPr>
        <w:t>/bin/sh</w:t>
      </w:r>
      <w:r w:rsidR="00F0250B" w:rsidRPr="00303E8D">
        <w:rPr>
          <w:rFonts w:ascii="Verdana" w:hAnsi="Verdana" w:cs="Lucida Sans Unicode"/>
          <w:color w:val="333333"/>
          <w:sz w:val="20"/>
          <w:szCs w:val="20"/>
        </w:rPr>
        <w:t>鏈接到了</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而不是傳統的</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(d:delete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lastRenderedPageBreak/>
        <w:t># export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history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E63A97" w:rsidRDefault="00F0250B" w:rsidP="00E63A97">
      <w:pPr>
        <w:pStyle w:val="21"/>
        <w:shd w:val="clear" w:color="auto" w:fill="FFFFFF"/>
        <w:rPr>
          <w:rFonts w:ascii="Verdana" w:hAnsi="Verdana"/>
          <w:sz w:val="20"/>
          <w:szCs w:val="20"/>
        </w:rPr>
      </w:pPr>
      <w:r w:rsidRPr="00303E8D">
        <w:rPr>
          <w:rFonts w:ascii="Verdana" w:hAnsi="Verdana"/>
          <w:b w:val="0"/>
          <w:color w:val="00000A"/>
          <w:sz w:val="20"/>
          <w:szCs w:val="20"/>
        </w:rPr>
        <w:t>Ubuntu 64bit</w:t>
      </w:r>
      <w:r w:rsidR="006454D7">
        <w:rPr>
          <w:rFonts w:ascii="Verdana" w:hAnsi="Verdana"/>
          <w:b w:val="0"/>
          <w:color w:val="00000A"/>
          <w:sz w:val="20"/>
          <w:szCs w:val="20"/>
        </w:rPr>
        <w:t>需</w:t>
      </w:r>
      <w:r w:rsidRPr="00303E8D">
        <w:rPr>
          <w:rFonts w:ascii="Verdana" w:hAnsi="Verdana"/>
          <w:b w:val="0"/>
          <w:color w:val="00000A"/>
          <w:sz w:val="20"/>
          <w:szCs w:val="20"/>
        </w:rPr>
        <w:t>安裝</w:t>
      </w:r>
      <w:r w:rsidRPr="00303E8D">
        <w:rPr>
          <w:rFonts w:ascii="Verdana" w:hAnsi="Verdana"/>
          <w:b w:val="0"/>
          <w:color w:val="00000A"/>
          <w:sz w:val="20"/>
          <w:szCs w:val="20"/>
        </w:rPr>
        <w:t>ia32-libs</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006378F5" w:rsidRPr="00303E8D">
        <w:rPr>
          <w:rFonts w:ascii="Verdana" w:hAnsi="Verdana"/>
          <w:b w:val="0"/>
          <w:color w:val="00000A"/>
          <w:sz w:val="20"/>
          <w:szCs w:val="20"/>
        </w:rPr>
        <w:t xml:space="preserve">Ia32 contains </w:t>
      </w:r>
      <w:r w:rsidRPr="00303E8D">
        <w:rPr>
          <w:rFonts w:ascii="Verdana" w:hAnsi="Verdana"/>
          <w:b w:val="0"/>
          <w:color w:val="00000A"/>
          <w:sz w:val="20"/>
          <w:szCs w:val="20"/>
        </w:rPr>
        <w:t xml:space="preserve">runtime libraries for the ia32/i386 </w:t>
      </w:r>
      <w:r w:rsidRPr="00E63A97">
        <w:rPr>
          <w:rFonts w:ascii="Verdana" w:hAnsi="Verdana"/>
          <w:b w:val="0"/>
          <w:color w:val="00000A"/>
          <w:sz w:val="20"/>
          <w:szCs w:val="20"/>
        </w:rPr>
        <w:t>architecture, configured for use on an amd64 or ia64 Debian system running a 64-bit kernel.</w:t>
      </w:r>
    </w:p>
    <w:p w:rsidR="0012410C" w:rsidRPr="00AA16E6" w:rsidRDefault="00F0250B" w:rsidP="00000872">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bookmarkStart w:id="22" w:name="_GoBack"/>
      <w:bookmarkEnd w:id="22"/>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AA16E6">
        <w:rPr>
          <w:rFonts w:ascii="Verdana" w:hAnsi="Verdana" w:cs="Tahoma"/>
          <w:sz w:val="20"/>
          <w:szCs w:val="20"/>
        </w:rPr>
        <w:t>openssh-client</w:t>
      </w:r>
      <w:r w:rsidR="00A128D1">
        <w:rPr>
          <w:rFonts w:ascii="Verdana" w:hAnsi="Verdana" w:cs="Tahoma" w:hint="eastAsia"/>
          <w:sz w:val="20"/>
          <w:szCs w:val="20"/>
        </w:rPr>
        <w:t xml:space="preserve"> </w:t>
      </w:r>
      <w:r w:rsidRPr="00AA16E6">
        <w:rPr>
          <w:rFonts w:ascii="Verdana" w:hAnsi="Verdana" w:cs="Tahoma"/>
          <w:sz w:val="20"/>
          <w:szCs w:val="20"/>
        </w:rPr>
        <w:t>(ubuntu</w:t>
      </w:r>
      <w:r w:rsidR="00EE7A57">
        <w:rPr>
          <w:rFonts w:ascii="Verdana" w:hAnsi="Verdana" w:cs="Tahoma"/>
          <w:sz w:val="20"/>
          <w:szCs w:val="20"/>
        </w:rPr>
        <w:t>有默認安裝，如沒</w:t>
      </w:r>
      <w:r w:rsidRPr="00AA16E6">
        <w:rPr>
          <w:rFonts w:ascii="Verdana" w:hAnsi="Verdana" w:cs="Tahoma"/>
          <w:sz w:val="20"/>
          <w:szCs w:val="20"/>
        </w:rPr>
        <w:t>則</w:t>
      </w:r>
      <w:r w:rsidRPr="00AA16E6">
        <w:rPr>
          <w:rFonts w:ascii="Verdana" w:hAnsi="Verdana" w:cs="Tahoma"/>
          <w:sz w:val="20"/>
          <w:szCs w:val="20"/>
        </w:rPr>
        <w:t>sudo apt-get install openssh-client)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AA16E6">
        <w:rPr>
          <w:rFonts w:ascii="Verdana" w:hAnsi="Verdana" w:cs="Tahoma"/>
          <w:sz w:val="20"/>
          <w:szCs w:val="20"/>
        </w:rPr>
        <w:t>sshd</w:t>
      </w:r>
      <w:r w:rsidRPr="00AA16E6">
        <w:rPr>
          <w:rFonts w:ascii="Verdana" w:hAnsi="Verdana" w:cs="Tahoma"/>
          <w:sz w:val="20"/>
          <w:szCs w:val="20"/>
        </w:rPr>
        <w:t>那說明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Pr>
          <w:rFonts w:ascii="Verdana" w:hAnsi="Verdana" w:cs="Tahoma"/>
          <w:sz w:val="20"/>
          <w:szCs w:val="20"/>
        </w:rPr>
        <w:t>ssh tuns@192.168.0.100</w:t>
      </w:r>
      <w:r w:rsidR="00512042" w:rsidRPr="00AA16E6">
        <w:rPr>
          <w:rFonts w:ascii="Verdana" w:hAnsi="Verdana" w:cs="Tahoma"/>
          <w:sz w:val="20"/>
          <w:szCs w:val="20"/>
        </w:rPr>
        <w:t>，</w:t>
      </w:r>
      <w:r w:rsidRPr="00AA16E6">
        <w:rPr>
          <w:rFonts w:ascii="Verdana" w:hAnsi="Verdana" w:cs="Tahoma"/>
          <w:sz w:val="20"/>
          <w:szCs w:val="20"/>
        </w:rPr>
        <w:t>tuns</w:t>
      </w:r>
      <w:r w:rsidRPr="00AA16E6">
        <w:rPr>
          <w:rFonts w:ascii="Verdana" w:hAnsi="Verdana" w:cs="Tahoma"/>
          <w:sz w:val="20"/>
          <w:szCs w:val="20"/>
        </w:rPr>
        <w:t>為</w:t>
      </w:r>
      <w:r w:rsidRPr="00AA16E6">
        <w:rPr>
          <w:rFonts w:ascii="Verdana" w:hAnsi="Verdana" w:cs="Tahoma"/>
          <w:sz w:val="20"/>
          <w:szCs w:val="20"/>
        </w:rPr>
        <w:t>192.168.0.100</w:t>
      </w:r>
      <w:r w:rsidRPr="00AA16E6">
        <w:rPr>
          <w:rFonts w:ascii="Verdana" w:hAnsi="Verdana" w:cs="Tahoma"/>
          <w:sz w:val="20"/>
          <w:szCs w:val="20"/>
        </w:rPr>
        <w:t>機器上的用戶，需要輸入密碼。斷開連接：</w:t>
      </w:r>
      <w:r w:rsidRPr="00AA16E6">
        <w:rPr>
          <w:rFonts w:ascii="Verdana" w:hAnsi="Verdana" w:cs="Tahoma"/>
          <w:sz w:val="20"/>
          <w:szCs w:val="20"/>
        </w:rPr>
        <w:t>exit</w:t>
      </w:r>
      <w:r w:rsidR="00A85F85" w:rsidRPr="00AA16E6">
        <w:rPr>
          <w:rFonts w:ascii="Verdana" w:hAnsi="Verdana" w:cs="Tahoma"/>
          <w:sz w:val="20"/>
          <w:szCs w:val="20"/>
        </w:rPr>
        <w: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4C4DF5" w:rsidRDefault="00253FDC" w:rsidP="004C4DF5">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C843CC">
        <w:rPr>
          <w:rFonts w:ascii="Verdana" w:eastAsia="新細明體" w:hAnsi="Verdana" w:cs="新細明體"/>
          <w:bCs/>
          <w:kern w:val="0"/>
          <w:sz w:val="20"/>
          <w:szCs w:val="20"/>
          <w:u w:val="single"/>
        </w:rPr>
        <w:t>GUI Package Management Tool</w:t>
      </w:r>
      <w:r w:rsidR="004C4DF5">
        <w:rPr>
          <w:rFonts w:ascii="Verdana" w:eastAsia="新細明體" w:hAnsi="Verdana" w:cs="新細明體" w:hint="eastAsia"/>
          <w:bCs/>
          <w:kern w:val="0"/>
          <w:sz w:val="20"/>
          <w:szCs w:val="20"/>
        </w:rPr>
        <w:t xml:space="preserve">: </w:t>
      </w:r>
      <w:r w:rsidR="00000872" w:rsidRPr="00C61CE9">
        <w:rPr>
          <w:rFonts w:ascii="Verdana" w:eastAsia="新細明體" w:hAnsi="Verdana" w:cs="新細明體"/>
          <w:i/>
          <w:kern w:val="0"/>
          <w:sz w:val="20"/>
          <w:szCs w:val="20"/>
        </w:rPr>
        <w:t>synaptic</w:t>
      </w:r>
      <w:r w:rsidR="00000872" w:rsidRPr="00303E8D">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A852EF">
        <w:rPr>
          <w:rFonts w:ascii="Verdana" w:eastAsia="新細明體" w:hAnsi="Verdana" w:cs="新細明體"/>
          <w:i/>
          <w:kern w:val="0"/>
          <w:sz w:val="20"/>
          <w:szCs w:val="20"/>
        </w:rPr>
        <w:t xml:space="preserve"> apt-get</w:t>
      </w:r>
      <w:r w:rsidR="00000872" w:rsidRPr="00303E8D">
        <w:rPr>
          <w:rFonts w:ascii="Verdana" w:eastAsia="新細明體" w:hAnsi="Verdana" w:cs="新細明體"/>
          <w:kern w:val="0"/>
          <w:sz w:val="20"/>
          <w:szCs w:val="20"/>
        </w:rPr>
        <w:t xml:space="preserve"> in a graphical environment. Just click on </w:t>
      </w:r>
      <w:r w:rsidR="00000872" w:rsidRPr="00303E8D">
        <w:rPr>
          <w:rFonts w:ascii="Verdana" w:eastAsia="新細明體" w:hAnsi="Verdana" w:cs="新細明體"/>
          <w:color w:val="996633"/>
          <w:kern w:val="0"/>
          <w:sz w:val="20"/>
          <w:szCs w:val="20"/>
        </w:rPr>
        <w:t>System</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996633"/>
          <w:kern w:val="0"/>
          <w:sz w:val="20"/>
          <w:szCs w:val="20"/>
        </w:rPr>
        <w:t>Administration</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663333"/>
          <w:kern w:val="0"/>
          <w:sz w:val="20"/>
          <w:szCs w:val="20"/>
        </w:rPr>
        <w:t>Synaptic Package Manager</w:t>
      </w:r>
      <w:r w:rsidR="007B4C10">
        <w:rPr>
          <w:rFonts w:ascii="Verdana" w:eastAsia="新細明體" w:hAnsi="Verdana" w:cs="新細明體" w:hint="eastAsia"/>
          <w:color w:val="663333"/>
          <w:kern w:val="0"/>
          <w:sz w:val="20"/>
          <w:szCs w:val="20"/>
        </w:rPr>
        <w:t xml:space="preserve">, and </w:t>
      </w:r>
      <w:r w:rsidR="00000872" w:rsidRPr="00303E8D">
        <w:rPr>
          <w:rFonts w:ascii="Verdana" w:eastAsia="新細明體" w:hAnsi="Verdana" w:cs="新細明體"/>
          <w:kern w:val="0"/>
          <w:sz w:val="20"/>
          <w:szCs w:val="20"/>
        </w:rPr>
        <w:t xml:space="preserve">select any package and click on </w:t>
      </w:r>
      <w:r w:rsidR="00000872" w:rsidRPr="00303E8D">
        <w:rPr>
          <w:rFonts w:ascii="Verdana" w:eastAsia="新細明體" w:hAnsi="Verdana" w:cs="新細明體"/>
          <w:b/>
          <w:bCs/>
          <w:kern w:val="0"/>
          <w:sz w:val="20"/>
          <w:szCs w:val="20"/>
        </w:rPr>
        <w:t>Mark for Removal</w:t>
      </w:r>
      <w:r w:rsidR="00000872"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00000872" w:rsidRPr="00303E8D">
        <w:rPr>
          <w:rFonts w:ascii="Verdana" w:eastAsia="新細明體" w:hAnsi="Verdana" w:cs="新細明體"/>
          <w:kern w:val="0"/>
          <w:sz w:val="20"/>
          <w:szCs w:val="20"/>
        </w:rPr>
        <w:t>. You can also start GUI</w:t>
      </w:r>
      <w:r w:rsidR="00D06860">
        <w:rPr>
          <w:rFonts w:ascii="Verdana" w:eastAsia="新細明體" w:hAnsi="Verdana" w:cs="新細明體"/>
          <w:kern w:val="0"/>
          <w:sz w:val="20"/>
          <w:szCs w:val="20"/>
        </w:rPr>
        <w:t xml:space="preserve"> tool from command line, enter:</w:t>
      </w:r>
      <w:r w:rsidR="00D06860">
        <w:rPr>
          <w:rFonts w:ascii="Verdana" w:eastAsia="新細明體" w:hAnsi="Verdana" w:cs="新細明體" w:hint="eastAsia"/>
          <w:kern w:val="0"/>
          <w:sz w:val="20"/>
          <w:szCs w:val="20"/>
        </w:rPr>
        <w:t xml:space="preserve"> </w:t>
      </w:r>
      <w:r w:rsidR="00000872" w:rsidRPr="00E96B4E">
        <w:rPr>
          <w:rFonts w:ascii="Verdana" w:eastAsia="細明體" w:hAnsi="Verdana" w:cs="細明體"/>
          <w:i/>
          <w:kern w:val="0"/>
          <w:sz w:val="20"/>
          <w:szCs w:val="20"/>
        </w:rPr>
        <w:t>$ synaptic &amp;</w:t>
      </w:r>
    </w:p>
    <w:p w:rsidR="00000872" w:rsidRPr="00E91ACC" w:rsidRDefault="0065048F" w:rsidP="00E91ACC">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2. </w:t>
      </w:r>
      <w:r w:rsidR="00000872" w:rsidRPr="00910D29">
        <w:rPr>
          <w:rFonts w:ascii="Verdana" w:eastAsia="新細明體" w:hAnsi="Verdana" w:cs="新細明體"/>
          <w:bCs/>
          <w:i/>
          <w:kern w:val="0"/>
          <w:sz w:val="20"/>
          <w:szCs w:val="20"/>
        </w:rPr>
        <w:t>Command Line Package Management Tool</w:t>
      </w:r>
      <w:r w:rsidR="00E91ACC">
        <w:rPr>
          <w:rFonts w:ascii="Verdana" w:eastAsia="新細明體" w:hAnsi="Verdana" w:cs="新細明體" w:hint="eastAsia"/>
          <w:bCs/>
          <w:kern w:val="0"/>
          <w:sz w:val="20"/>
          <w:szCs w:val="20"/>
        </w:rPr>
        <w:t xml:space="preserve">: </w:t>
      </w:r>
      <w:r w:rsidR="00000872" w:rsidRPr="00B74F8C">
        <w:rPr>
          <w:rFonts w:ascii="Verdana" w:eastAsia="新細明體" w:hAnsi="Verdana" w:cs="新細明體"/>
          <w:i/>
          <w:kern w:val="0"/>
          <w:sz w:val="20"/>
          <w:szCs w:val="20"/>
        </w:rPr>
        <w:t>apt-get</w:t>
      </w:r>
      <w:r w:rsidR="00000872" w:rsidRPr="00303E8D">
        <w:rPr>
          <w:rFonts w:ascii="Verdana" w:eastAsia="新細明體" w:hAnsi="Verdana" w:cs="新細明體"/>
          <w:kern w:val="0"/>
          <w:sz w:val="20"/>
          <w:szCs w:val="20"/>
        </w:rPr>
        <w:t xml:space="preserve"> is the command-line tool for handling packages. It is used for adding / removing / updating packages.</w:t>
      </w:r>
    </w:p>
    <w:p w:rsidR="00000872" w:rsidRPr="00303E8D" w:rsidRDefault="00000872" w:rsidP="00000872">
      <w:pPr>
        <w:widowControl/>
        <w:outlineLvl w:val="2"/>
        <w:rPr>
          <w:rFonts w:ascii="Verdana" w:eastAsia="新細明體" w:hAnsi="Verdana" w:cs="新細明體"/>
          <w:b/>
          <w:bCs/>
          <w:kern w:val="0"/>
          <w:sz w:val="20"/>
          <w:szCs w:val="20"/>
        </w:rPr>
      </w:pPr>
      <w:r w:rsidRPr="00303E8D">
        <w:rPr>
          <w:rFonts w:ascii="Verdana" w:eastAsia="新細明體" w:hAnsi="Verdana" w:cs="新細明體"/>
          <w:b/>
          <w:bCs/>
          <w:kern w:val="0"/>
          <w:sz w:val="20"/>
          <w:szCs w:val="20"/>
        </w:rPr>
        <w:t>Uninstall / Delete / Remove Package</w:t>
      </w:r>
    </w:p>
    <w:p w:rsidR="00000872" w:rsidRPr="00E90A27" w:rsidRDefault="00553BDB"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use the following syntax: </w:t>
      </w:r>
      <w:r w:rsidR="00000872" w:rsidRPr="00E90A27">
        <w:rPr>
          <w:rFonts w:ascii="Verdana" w:eastAsia="新細明體" w:hAnsi="Verdana" w:cs="新細明體"/>
          <w:i/>
          <w:kern w:val="0"/>
          <w:sz w:val="20"/>
          <w:szCs w:val="20"/>
        </w:rPr>
        <w:t>sudo apt-get remove {</w:t>
      </w:r>
      <w:r w:rsidR="00000872" w:rsidRPr="00E90A27">
        <w:rPr>
          <w:rFonts w:ascii="Verdana" w:eastAsia="新細明體" w:hAnsi="Verdana" w:cs="新細明體"/>
          <w:i/>
          <w:color w:val="996633"/>
          <w:kern w:val="0"/>
          <w:sz w:val="20"/>
          <w:szCs w:val="20"/>
        </w:rPr>
        <w:t>package-name</w:t>
      </w:r>
      <w:r w:rsidR="00000872" w:rsidRPr="00E90A27">
        <w:rPr>
          <w:rFonts w:ascii="Verdana" w:eastAsia="新細明體" w:hAnsi="Verdana" w:cs="新細明體"/>
          <w:i/>
          <w:kern w:val="0"/>
          <w:sz w:val="20"/>
          <w:szCs w:val="20"/>
        </w:rPr>
        <w:t>}</w:t>
      </w:r>
      <w:r w:rsidR="00E90A27">
        <w:rPr>
          <w:rFonts w:ascii="Verdana" w:eastAsia="新細明體" w:hAnsi="Verdana" w:cs="新細明體" w:hint="eastAsia"/>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w:t>
      </w:r>
      <w:r w:rsidR="00547026">
        <w:rPr>
          <w:rFonts w:ascii="Verdana" w:eastAsia="新細明體" w:hAnsi="Verdana" w:cs="新細明體"/>
          <w:kern w:val="0"/>
          <w:sz w:val="20"/>
          <w:szCs w:val="20"/>
        </w:rPr>
        <w:t xml:space="preserve"> package called mplayer, enter:</w:t>
      </w:r>
      <w:r w:rsidR="00547026">
        <w:rPr>
          <w:rFonts w:ascii="Verdana" w:eastAsia="新細明體" w:hAnsi="Verdana" w:cs="新細明體" w:hint="eastAsia"/>
          <w:kern w:val="0"/>
          <w:sz w:val="20"/>
          <w:szCs w:val="20"/>
        </w:rPr>
        <w:t xml:space="preserve"> </w:t>
      </w:r>
      <w:r w:rsidRPr="00547026">
        <w:rPr>
          <w:rFonts w:ascii="Verdana" w:eastAsia="細明體" w:hAnsi="Verdana" w:cs="細明體"/>
          <w:i/>
          <w:kern w:val="0"/>
          <w:sz w:val="20"/>
          <w:szCs w:val="20"/>
        </w:rPr>
        <w:t>$ sudo apt-get remove mplayer</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fuser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fuser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303E8D">
        <w:rPr>
          <w:rFonts w:ascii="Verdana" w:eastAsia="新細明體" w:hAnsi="Verdana" w:cs="新細明體"/>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053EA0">
        <w:rPr>
          <w:rFonts w:ascii="Verdana" w:eastAsia="新細明體" w:hAnsi="Verdana" w:cs="新細明體"/>
          <w:kern w:val="0"/>
          <w:sz w:val="20"/>
          <w:szCs w:val="20"/>
        </w:rPr>
        <w:t>還</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 xml:space="preserve">Reading symbols from /home/XX/XX...(no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0657EB">
        <w:rPr>
          <w:rFonts w:ascii="Verdana" w:hAnsi="Verdana"/>
          <w:b w:val="0"/>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0657EB">
        <w:rPr>
          <w:rFonts w:ascii="Verdana" w:hAnsi="Verdana"/>
          <w:b w:val="0"/>
          <w:sz w:val="20"/>
          <w:szCs w:val="20"/>
        </w:rPr>
        <w:t>-g</w:t>
      </w:r>
      <w:r w:rsidR="0028357E" w:rsidRPr="000657EB">
        <w:rPr>
          <w:rFonts w:ascii="Verdana" w:hAnsi="Verdana"/>
          <w:b w:val="0"/>
          <w:sz w:val="20"/>
          <w:szCs w:val="20"/>
        </w:rPr>
        <w:t>選項無所謂。主要是生成</w:t>
      </w:r>
      <w:r w:rsidR="0028357E" w:rsidRPr="000657EB">
        <w:rPr>
          <w:rFonts w:ascii="Verdana" w:hAnsi="Verdana"/>
          <w:b w:val="0"/>
          <w:sz w:val="20"/>
          <w:szCs w:val="20"/>
        </w:rPr>
        <w:t>.o</w:t>
      </w:r>
      <w:r w:rsidR="00B41498">
        <w:rPr>
          <w:rFonts w:ascii="Verdana" w:hAnsi="Verdana"/>
          <w:b w:val="0"/>
          <w:sz w:val="20"/>
          <w:szCs w:val="20"/>
        </w:rPr>
        <w:t>文件</w:t>
      </w:r>
      <w:r w:rsidR="0028357E" w:rsidRPr="000657EB">
        <w:rPr>
          <w:rFonts w:ascii="Verdana" w:hAnsi="Verdana"/>
          <w:b w:val="0"/>
          <w:sz w:val="20"/>
          <w:szCs w:val="20"/>
        </w:rPr>
        <w:t>需要加</w:t>
      </w:r>
      <w:r w:rsidR="0028357E" w:rsidRPr="000657EB">
        <w:rPr>
          <w:rFonts w:ascii="Verdana" w:hAnsi="Verdana"/>
          <w:b w:val="0"/>
          <w:sz w:val="20"/>
          <w:szCs w:val="20"/>
        </w:rPr>
        <w:t>-g</w:t>
      </w:r>
      <w:r w:rsidR="00057024" w:rsidRPr="000657EB">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r>
      <w:r w:rsidR="006071E7" w:rsidRPr="00303E8D">
        <w:rPr>
          <w:rFonts w:ascii="Verdana" w:eastAsia="新細明體" w:hAnsi="Verdana" w:cs="新細明體"/>
          <w:i/>
          <w:color w:val="333333"/>
          <w:kern w:val="0"/>
          <w:sz w:val="20"/>
          <w:szCs w:val="20"/>
        </w:rPr>
        <w:lastRenderedPageBreak/>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cpp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的指定，忽略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BA8" w:rsidRDefault="001C7BA8" w:rsidP="00000872">
      <w:r>
        <w:separator/>
      </w:r>
    </w:p>
  </w:endnote>
  <w:endnote w:type="continuationSeparator" w:id="0">
    <w:p w:rsidR="001C7BA8" w:rsidRDefault="001C7BA8"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BA8" w:rsidRDefault="001C7BA8" w:rsidP="00000872">
      <w:r>
        <w:separator/>
      </w:r>
    </w:p>
  </w:footnote>
  <w:footnote w:type="continuationSeparator" w:id="0">
    <w:p w:rsidR="001C7BA8" w:rsidRDefault="001C7BA8"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1EA2"/>
    <w:rsid w:val="00002E20"/>
    <w:rsid w:val="00004DFF"/>
    <w:rsid w:val="00015F88"/>
    <w:rsid w:val="000228FC"/>
    <w:rsid w:val="00023BB8"/>
    <w:rsid w:val="0002715D"/>
    <w:rsid w:val="00032FDA"/>
    <w:rsid w:val="000475FA"/>
    <w:rsid w:val="0005042F"/>
    <w:rsid w:val="00053EA0"/>
    <w:rsid w:val="00057024"/>
    <w:rsid w:val="000657EB"/>
    <w:rsid w:val="00065EBA"/>
    <w:rsid w:val="00073B57"/>
    <w:rsid w:val="000767A7"/>
    <w:rsid w:val="00083F9C"/>
    <w:rsid w:val="000877EB"/>
    <w:rsid w:val="000901A7"/>
    <w:rsid w:val="000A16C6"/>
    <w:rsid w:val="000A51FB"/>
    <w:rsid w:val="000B1125"/>
    <w:rsid w:val="000B13BB"/>
    <w:rsid w:val="000B60E0"/>
    <w:rsid w:val="000C01D7"/>
    <w:rsid w:val="000C5E91"/>
    <w:rsid w:val="000E0AC3"/>
    <w:rsid w:val="000E0CB5"/>
    <w:rsid w:val="000F72FF"/>
    <w:rsid w:val="00102E93"/>
    <w:rsid w:val="00115F2E"/>
    <w:rsid w:val="0012410C"/>
    <w:rsid w:val="001405BF"/>
    <w:rsid w:val="00141F05"/>
    <w:rsid w:val="001443C9"/>
    <w:rsid w:val="001454C4"/>
    <w:rsid w:val="00146C20"/>
    <w:rsid w:val="00147F3A"/>
    <w:rsid w:val="00151736"/>
    <w:rsid w:val="00154641"/>
    <w:rsid w:val="00164053"/>
    <w:rsid w:val="001662F1"/>
    <w:rsid w:val="00170574"/>
    <w:rsid w:val="001836D1"/>
    <w:rsid w:val="001858E2"/>
    <w:rsid w:val="0018754C"/>
    <w:rsid w:val="00192C3C"/>
    <w:rsid w:val="00194CFE"/>
    <w:rsid w:val="00194D3E"/>
    <w:rsid w:val="001A3BE0"/>
    <w:rsid w:val="001C7BA8"/>
    <w:rsid w:val="001D1E19"/>
    <w:rsid w:val="001D2518"/>
    <w:rsid w:val="001D2572"/>
    <w:rsid w:val="001D6D8D"/>
    <w:rsid w:val="001F12C6"/>
    <w:rsid w:val="001F5031"/>
    <w:rsid w:val="001F6729"/>
    <w:rsid w:val="00214B89"/>
    <w:rsid w:val="0022563B"/>
    <w:rsid w:val="00225790"/>
    <w:rsid w:val="00235CEC"/>
    <w:rsid w:val="0023696D"/>
    <w:rsid w:val="0025271A"/>
    <w:rsid w:val="00253FDC"/>
    <w:rsid w:val="0025672D"/>
    <w:rsid w:val="00257483"/>
    <w:rsid w:val="00262191"/>
    <w:rsid w:val="00263E17"/>
    <w:rsid w:val="002675FA"/>
    <w:rsid w:val="00280DFD"/>
    <w:rsid w:val="00282979"/>
    <w:rsid w:val="0028357E"/>
    <w:rsid w:val="002915D2"/>
    <w:rsid w:val="002A0C4D"/>
    <w:rsid w:val="002A36F3"/>
    <w:rsid w:val="002C0E29"/>
    <w:rsid w:val="002C4E0A"/>
    <w:rsid w:val="002C7ADD"/>
    <w:rsid w:val="002E6E97"/>
    <w:rsid w:val="002F2CB1"/>
    <w:rsid w:val="002F2D5D"/>
    <w:rsid w:val="002F76E2"/>
    <w:rsid w:val="00303E8D"/>
    <w:rsid w:val="00314FA6"/>
    <w:rsid w:val="00331CDC"/>
    <w:rsid w:val="00332CCB"/>
    <w:rsid w:val="00345E5C"/>
    <w:rsid w:val="00346155"/>
    <w:rsid w:val="00375A74"/>
    <w:rsid w:val="00381507"/>
    <w:rsid w:val="00386A6C"/>
    <w:rsid w:val="00396DDB"/>
    <w:rsid w:val="003A0F68"/>
    <w:rsid w:val="003A1703"/>
    <w:rsid w:val="003A428B"/>
    <w:rsid w:val="003A4A3E"/>
    <w:rsid w:val="003B0A15"/>
    <w:rsid w:val="003B15A7"/>
    <w:rsid w:val="003B18E1"/>
    <w:rsid w:val="003C1768"/>
    <w:rsid w:val="003D7B7D"/>
    <w:rsid w:val="003E09F5"/>
    <w:rsid w:val="003F2DBE"/>
    <w:rsid w:val="003F3BF0"/>
    <w:rsid w:val="003F6C01"/>
    <w:rsid w:val="0040359E"/>
    <w:rsid w:val="00406D83"/>
    <w:rsid w:val="00412A63"/>
    <w:rsid w:val="00413C4B"/>
    <w:rsid w:val="00421ABB"/>
    <w:rsid w:val="00440833"/>
    <w:rsid w:val="00441625"/>
    <w:rsid w:val="004425BE"/>
    <w:rsid w:val="0044458D"/>
    <w:rsid w:val="004447FD"/>
    <w:rsid w:val="00444BFF"/>
    <w:rsid w:val="004500D9"/>
    <w:rsid w:val="00455EA1"/>
    <w:rsid w:val="004578D3"/>
    <w:rsid w:val="00461BA3"/>
    <w:rsid w:val="00464B77"/>
    <w:rsid w:val="00466C3C"/>
    <w:rsid w:val="0047468D"/>
    <w:rsid w:val="004807C9"/>
    <w:rsid w:val="00491E65"/>
    <w:rsid w:val="004A18D1"/>
    <w:rsid w:val="004B555D"/>
    <w:rsid w:val="004C0DEC"/>
    <w:rsid w:val="004C4DF5"/>
    <w:rsid w:val="004C6BC2"/>
    <w:rsid w:val="004D279C"/>
    <w:rsid w:val="004D7461"/>
    <w:rsid w:val="004E3242"/>
    <w:rsid w:val="004E3FFB"/>
    <w:rsid w:val="004E68F6"/>
    <w:rsid w:val="004E7602"/>
    <w:rsid w:val="004F0747"/>
    <w:rsid w:val="004F2526"/>
    <w:rsid w:val="004F650D"/>
    <w:rsid w:val="00500AA7"/>
    <w:rsid w:val="005011E0"/>
    <w:rsid w:val="00505729"/>
    <w:rsid w:val="005058CD"/>
    <w:rsid w:val="00512042"/>
    <w:rsid w:val="00520000"/>
    <w:rsid w:val="00525581"/>
    <w:rsid w:val="00526581"/>
    <w:rsid w:val="00531DE7"/>
    <w:rsid w:val="00535989"/>
    <w:rsid w:val="00535F45"/>
    <w:rsid w:val="00540017"/>
    <w:rsid w:val="0054138C"/>
    <w:rsid w:val="00542A7D"/>
    <w:rsid w:val="00547026"/>
    <w:rsid w:val="00553BDB"/>
    <w:rsid w:val="00553C3A"/>
    <w:rsid w:val="005700AF"/>
    <w:rsid w:val="0057682C"/>
    <w:rsid w:val="00576DB6"/>
    <w:rsid w:val="005850F4"/>
    <w:rsid w:val="00585EC7"/>
    <w:rsid w:val="00587EDA"/>
    <w:rsid w:val="00590673"/>
    <w:rsid w:val="00593D50"/>
    <w:rsid w:val="005942F2"/>
    <w:rsid w:val="00596095"/>
    <w:rsid w:val="00596B1A"/>
    <w:rsid w:val="005A1FC9"/>
    <w:rsid w:val="005A24F5"/>
    <w:rsid w:val="005A3A22"/>
    <w:rsid w:val="005A4B29"/>
    <w:rsid w:val="005B3458"/>
    <w:rsid w:val="005C1748"/>
    <w:rsid w:val="005C2781"/>
    <w:rsid w:val="005C58C3"/>
    <w:rsid w:val="005D3135"/>
    <w:rsid w:val="005D37E4"/>
    <w:rsid w:val="005D5006"/>
    <w:rsid w:val="005D55B7"/>
    <w:rsid w:val="005D63ED"/>
    <w:rsid w:val="005D7804"/>
    <w:rsid w:val="005E08BD"/>
    <w:rsid w:val="005E2578"/>
    <w:rsid w:val="005E6F2F"/>
    <w:rsid w:val="006009C1"/>
    <w:rsid w:val="0060335B"/>
    <w:rsid w:val="0060508E"/>
    <w:rsid w:val="006071E7"/>
    <w:rsid w:val="00626B69"/>
    <w:rsid w:val="006270E8"/>
    <w:rsid w:val="0063043F"/>
    <w:rsid w:val="006378F5"/>
    <w:rsid w:val="006454D7"/>
    <w:rsid w:val="0065048F"/>
    <w:rsid w:val="00654BAB"/>
    <w:rsid w:val="0066191C"/>
    <w:rsid w:val="00665B49"/>
    <w:rsid w:val="006677E7"/>
    <w:rsid w:val="00671E3B"/>
    <w:rsid w:val="00683F23"/>
    <w:rsid w:val="006915FD"/>
    <w:rsid w:val="006918DF"/>
    <w:rsid w:val="006926B9"/>
    <w:rsid w:val="00696459"/>
    <w:rsid w:val="006A3B95"/>
    <w:rsid w:val="006B1AA6"/>
    <w:rsid w:val="006B2884"/>
    <w:rsid w:val="006B3D2B"/>
    <w:rsid w:val="006B41B2"/>
    <w:rsid w:val="006E3170"/>
    <w:rsid w:val="006F3693"/>
    <w:rsid w:val="006F64B7"/>
    <w:rsid w:val="00702820"/>
    <w:rsid w:val="007124D2"/>
    <w:rsid w:val="00716728"/>
    <w:rsid w:val="00717048"/>
    <w:rsid w:val="007172CF"/>
    <w:rsid w:val="007177F8"/>
    <w:rsid w:val="00720A2F"/>
    <w:rsid w:val="00723B99"/>
    <w:rsid w:val="007330AA"/>
    <w:rsid w:val="00740DCB"/>
    <w:rsid w:val="007421B4"/>
    <w:rsid w:val="00743195"/>
    <w:rsid w:val="0075278F"/>
    <w:rsid w:val="00755482"/>
    <w:rsid w:val="00775F4B"/>
    <w:rsid w:val="00776D42"/>
    <w:rsid w:val="00781218"/>
    <w:rsid w:val="007825D6"/>
    <w:rsid w:val="00784090"/>
    <w:rsid w:val="00784ECC"/>
    <w:rsid w:val="007858CC"/>
    <w:rsid w:val="00786ED9"/>
    <w:rsid w:val="0078770E"/>
    <w:rsid w:val="007B212F"/>
    <w:rsid w:val="007B41C8"/>
    <w:rsid w:val="007B4C10"/>
    <w:rsid w:val="007C3916"/>
    <w:rsid w:val="007C6121"/>
    <w:rsid w:val="007D0324"/>
    <w:rsid w:val="007E0667"/>
    <w:rsid w:val="007E3F04"/>
    <w:rsid w:val="007E4726"/>
    <w:rsid w:val="007E6699"/>
    <w:rsid w:val="00805652"/>
    <w:rsid w:val="008203E4"/>
    <w:rsid w:val="00836962"/>
    <w:rsid w:val="0084696F"/>
    <w:rsid w:val="008560CE"/>
    <w:rsid w:val="00860422"/>
    <w:rsid w:val="00867B87"/>
    <w:rsid w:val="00872599"/>
    <w:rsid w:val="0088606D"/>
    <w:rsid w:val="008923FC"/>
    <w:rsid w:val="00895522"/>
    <w:rsid w:val="008A1EC0"/>
    <w:rsid w:val="008B0CCD"/>
    <w:rsid w:val="008B46AF"/>
    <w:rsid w:val="008C3F07"/>
    <w:rsid w:val="008D199E"/>
    <w:rsid w:val="008D380D"/>
    <w:rsid w:val="008D41E7"/>
    <w:rsid w:val="008D46E8"/>
    <w:rsid w:val="008E389C"/>
    <w:rsid w:val="008E54FF"/>
    <w:rsid w:val="00910D29"/>
    <w:rsid w:val="009154AC"/>
    <w:rsid w:val="009211DA"/>
    <w:rsid w:val="0092391B"/>
    <w:rsid w:val="009301C1"/>
    <w:rsid w:val="0095051B"/>
    <w:rsid w:val="00950C79"/>
    <w:rsid w:val="009517A8"/>
    <w:rsid w:val="009532DC"/>
    <w:rsid w:val="009563DD"/>
    <w:rsid w:val="00960E2F"/>
    <w:rsid w:val="00965608"/>
    <w:rsid w:val="009724C7"/>
    <w:rsid w:val="0097714A"/>
    <w:rsid w:val="00983E6A"/>
    <w:rsid w:val="009865FD"/>
    <w:rsid w:val="00994956"/>
    <w:rsid w:val="0099698C"/>
    <w:rsid w:val="009A1A49"/>
    <w:rsid w:val="009A29B4"/>
    <w:rsid w:val="009B6238"/>
    <w:rsid w:val="009C5394"/>
    <w:rsid w:val="009D441A"/>
    <w:rsid w:val="009E200B"/>
    <w:rsid w:val="009F16D3"/>
    <w:rsid w:val="009F22C3"/>
    <w:rsid w:val="00A00435"/>
    <w:rsid w:val="00A01C8E"/>
    <w:rsid w:val="00A0309B"/>
    <w:rsid w:val="00A05970"/>
    <w:rsid w:val="00A05D1C"/>
    <w:rsid w:val="00A128D1"/>
    <w:rsid w:val="00A24914"/>
    <w:rsid w:val="00A4070A"/>
    <w:rsid w:val="00A46095"/>
    <w:rsid w:val="00A62028"/>
    <w:rsid w:val="00A63531"/>
    <w:rsid w:val="00A70153"/>
    <w:rsid w:val="00A75836"/>
    <w:rsid w:val="00A763FF"/>
    <w:rsid w:val="00A77CD3"/>
    <w:rsid w:val="00A80D05"/>
    <w:rsid w:val="00A82A59"/>
    <w:rsid w:val="00A852EF"/>
    <w:rsid w:val="00A85F85"/>
    <w:rsid w:val="00A94C2E"/>
    <w:rsid w:val="00A9603C"/>
    <w:rsid w:val="00A96B11"/>
    <w:rsid w:val="00A97DC7"/>
    <w:rsid w:val="00AA0C03"/>
    <w:rsid w:val="00AA16E6"/>
    <w:rsid w:val="00AA7A87"/>
    <w:rsid w:val="00AB0460"/>
    <w:rsid w:val="00AC34C1"/>
    <w:rsid w:val="00AC37A1"/>
    <w:rsid w:val="00AC4D44"/>
    <w:rsid w:val="00AC7029"/>
    <w:rsid w:val="00AD24D2"/>
    <w:rsid w:val="00AD79EA"/>
    <w:rsid w:val="00AE14D8"/>
    <w:rsid w:val="00AE511C"/>
    <w:rsid w:val="00AE5BF4"/>
    <w:rsid w:val="00AF1978"/>
    <w:rsid w:val="00B079F0"/>
    <w:rsid w:val="00B11E48"/>
    <w:rsid w:val="00B16FB6"/>
    <w:rsid w:val="00B25520"/>
    <w:rsid w:val="00B3125E"/>
    <w:rsid w:val="00B32ADD"/>
    <w:rsid w:val="00B333EC"/>
    <w:rsid w:val="00B35AB4"/>
    <w:rsid w:val="00B40FA7"/>
    <w:rsid w:val="00B41498"/>
    <w:rsid w:val="00B441A2"/>
    <w:rsid w:val="00B4645B"/>
    <w:rsid w:val="00B60FAA"/>
    <w:rsid w:val="00B71CAE"/>
    <w:rsid w:val="00B727AE"/>
    <w:rsid w:val="00B74F8C"/>
    <w:rsid w:val="00B76B49"/>
    <w:rsid w:val="00B83E8E"/>
    <w:rsid w:val="00B8628C"/>
    <w:rsid w:val="00B867E6"/>
    <w:rsid w:val="00B86E77"/>
    <w:rsid w:val="00BB09CC"/>
    <w:rsid w:val="00BE3756"/>
    <w:rsid w:val="00BE5CB5"/>
    <w:rsid w:val="00BE66D4"/>
    <w:rsid w:val="00BF3131"/>
    <w:rsid w:val="00BF43EA"/>
    <w:rsid w:val="00BF4BF9"/>
    <w:rsid w:val="00BF4F3F"/>
    <w:rsid w:val="00BF5281"/>
    <w:rsid w:val="00BF6EF9"/>
    <w:rsid w:val="00C055E5"/>
    <w:rsid w:val="00C17662"/>
    <w:rsid w:val="00C2130D"/>
    <w:rsid w:val="00C30D9F"/>
    <w:rsid w:val="00C34431"/>
    <w:rsid w:val="00C50C8F"/>
    <w:rsid w:val="00C52790"/>
    <w:rsid w:val="00C573E9"/>
    <w:rsid w:val="00C61AE9"/>
    <w:rsid w:val="00C61CE9"/>
    <w:rsid w:val="00C63498"/>
    <w:rsid w:val="00C66890"/>
    <w:rsid w:val="00C725BD"/>
    <w:rsid w:val="00C82295"/>
    <w:rsid w:val="00C82522"/>
    <w:rsid w:val="00C843CC"/>
    <w:rsid w:val="00C92A63"/>
    <w:rsid w:val="00CA0837"/>
    <w:rsid w:val="00CA3991"/>
    <w:rsid w:val="00CA3D16"/>
    <w:rsid w:val="00CA7AF1"/>
    <w:rsid w:val="00CB7C57"/>
    <w:rsid w:val="00CC07F9"/>
    <w:rsid w:val="00CC6850"/>
    <w:rsid w:val="00CD4852"/>
    <w:rsid w:val="00CE0A26"/>
    <w:rsid w:val="00CF2CA8"/>
    <w:rsid w:val="00CF4103"/>
    <w:rsid w:val="00CF475B"/>
    <w:rsid w:val="00CF552C"/>
    <w:rsid w:val="00CF6D49"/>
    <w:rsid w:val="00D0202B"/>
    <w:rsid w:val="00D030D2"/>
    <w:rsid w:val="00D06860"/>
    <w:rsid w:val="00D1373D"/>
    <w:rsid w:val="00D150CF"/>
    <w:rsid w:val="00D20891"/>
    <w:rsid w:val="00D304E2"/>
    <w:rsid w:val="00D515D8"/>
    <w:rsid w:val="00D67B3F"/>
    <w:rsid w:val="00D71325"/>
    <w:rsid w:val="00D71543"/>
    <w:rsid w:val="00D760CB"/>
    <w:rsid w:val="00D80C37"/>
    <w:rsid w:val="00D90BB9"/>
    <w:rsid w:val="00D92640"/>
    <w:rsid w:val="00D93043"/>
    <w:rsid w:val="00DA01C3"/>
    <w:rsid w:val="00DA340C"/>
    <w:rsid w:val="00DA34B6"/>
    <w:rsid w:val="00DA59A1"/>
    <w:rsid w:val="00DB3F8E"/>
    <w:rsid w:val="00DB4A84"/>
    <w:rsid w:val="00DC3660"/>
    <w:rsid w:val="00DD4B2D"/>
    <w:rsid w:val="00DE2DC0"/>
    <w:rsid w:val="00DE43CD"/>
    <w:rsid w:val="00DE6080"/>
    <w:rsid w:val="00DE642C"/>
    <w:rsid w:val="00DF2F4C"/>
    <w:rsid w:val="00DF7040"/>
    <w:rsid w:val="00E00DCD"/>
    <w:rsid w:val="00E02452"/>
    <w:rsid w:val="00E0324C"/>
    <w:rsid w:val="00E06B9F"/>
    <w:rsid w:val="00E14C29"/>
    <w:rsid w:val="00E15169"/>
    <w:rsid w:val="00E15E51"/>
    <w:rsid w:val="00E166C5"/>
    <w:rsid w:val="00E16CC2"/>
    <w:rsid w:val="00E22788"/>
    <w:rsid w:val="00E375CD"/>
    <w:rsid w:val="00E428A1"/>
    <w:rsid w:val="00E45D8D"/>
    <w:rsid w:val="00E62BE1"/>
    <w:rsid w:val="00E635D6"/>
    <w:rsid w:val="00E63A97"/>
    <w:rsid w:val="00E65D20"/>
    <w:rsid w:val="00E74C1F"/>
    <w:rsid w:val="00E75D7A"/>
    <w:rsid w:val="00E82427"/>
    <w:rsid w:val="00E90A27"/>
    <w:rsid w:val="00E91ACC"/>
    <w:rsid w:val="00E933D6"/>
    <w:rsid w:val="00E96B4E"/>
    <w:rsid w:val="00EA1AF1"/>
    <w:rsid w:val="00EB3A53"/>
    <w:rsid w:val="00EB4B4D"/>
    <w:rsid w:val="00EB58DA"/>
    <w:rsid w:val="00EC2550"/>
    <w:rsid w:val="00EC75DB"/>
    <w:rsid w:val="00EC79C1"/>
    <w:rsid w:val="00ED1B07"/>
    <w:rsid w:val="00ED688A"/>
    <w:rsid w:val="00EE0409"/>
    <w:rsid w:val="00EE3506"/>
    <w:rsid w:val="00EE6B33"/>
    <w:rsid w:val="00EE7A57"/>
    <w:rsid w:val="00EF32CD"/>
    <w:rsid w:val="00F0250B"/>
    <w:rsid w:val="00F045EC"/>
    <w:rsid w:val="00F04AB6"/>
    <w:rsid w:val="00F0661C"/>
    <w:rsid w:val="00F16BFF"/>
    <w:rsid w:val="00F21FD3"/>
    <w:rsid w:val="00F25445"/>
    <w:rsid w:val="00F30C34"/>
    <w:rsid w:val="00F3457B"/>
    <w:rsid w:val="00F34B95"/>
    <w:rsid w:val="00F36DC0"/>
    <w:rsid w:val="00F40978"/>
    <w:rsid w:val="00F44DBB"/>
    <w:rsid w:val="00F535F1"/>
    <w:rsid w:val="00F578A3"/>
    <w:rsid w:val="00F86724"/>
    <w:rsid w:val="00FB59E0"/>
    <w:rsid w:val="00FC0272"/>
    <w:rsid w:val="00FC7F54"/>
    <w:rsid w:val="00FD014B"/>
    <w:rsid w:val="00FD493F"/>
    <w:rsid w:val="00FE64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63B01-BE29-4D82-8A0C-304CDAE5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29541</TotalTime>
  <Pages>13</Pages>
  <Words>5585</Words>
  <Characters>31837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37348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1545</cp:revision>
  <dcterms:created xsi:type="dcterms:W3CDTF">2011-08-23T08:46:00Z</dcterms:created>
  <dcterms:modified xsi:type="dcterms:W3CDTF">2013-10-08T09:48:00Z</dcterms:modified>
</cp:coreProperties>
</file>