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w:t>
      </w:r>
      <w:proofErr w:type="spellStart"/>
      <w:r w:rsidRPr="00C739BD">
        <w:rPr>
          <w:rFonts w:ascii="Verdana" w:hAnsi="Verdana"/>
          <w:bCs w:val="0"/>
          <w:color w:val="092E20"/>
          <w:sz w:val="24"/>
          <w:szCs w:val="24"/>
        </w:rPr>
        <w:t>Django</w:t>
      </w:r>
      <w:proofErr w:type="spellEnd"/>
      <w:r w:rsidRPr="00C739BD">
        <w:rPr>
          <w:rFonts w:ascii="Verdana" w:hAnsi="Verdana"/>
          <w:bCs w:val="0"/>
          <w:color w:val="092E20"/>
          <w:sz w:val="24"/>
          <w:szCs w:val="24"/>
        </w:rPr>
        <w:t xml:space="preserve"> app, part </w:t>
      </w:r>
      <w:r w:rsidR="00933299" w:rsidRPr="00C739BD">
        <w:rPr>
          <w:rFonts w:ascii="Verdana" w:hAnsi="Verdana"/>
          <w:bCs w:val="0"/>
          <w:color w:val="092E20"/>
          <w:sz w:val="24"/>
          <w:szCs w:val="24"/>
        </w:rPr>
        <w:t>1</w:t>
      </w:r>
    </w:p>
    <w:p w:rsidR="00EB238D" w:rsidRPr="00B95A4C" w:rsidRDefault="00D27064" w:rsidP="00B95A4C">
      <w:pPr>
        <w:rPr>
          <w:rFonts w:ascii="Verdana" w:hAnsi="Verdana"/>
          <w:sz w:val="20"/>
          <w:szCs w:val="20"/>
        </w:rPr>
      </w:pPr>
      <w:hyperlink r:id="rId8" w:history="1">
        <w:r w:rsidR="00EB238D" w:rsidRPr="00B95A4C">
          <w:rPr>
            <w:rStyle w:val="Hyperlink"/>
            <w:rFonts w:ascii="Verdana" w:hAnsi="Verdana"/>
            <w:sz w:val="20"/>
            <w:szCs w:val="20"/>
          </w:rPr>
          <w:t>https://docs.djangoproject.com/en/dev/intro/tutorial01/</w:t>
        </w:r>
      </w:hyperlink>
    </w:p>
    <w:p w:rsidR="00BF1496" w:rsidRPr="00B95A4C" w:rsidRDefault="00762739"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A</w:t>
      </w:r>
      <w:r w:rsidR="00BF1496" w:rsidRPr="00B95A4C">
        <w:rPr>
          <w:rFonts w:ascii="Verdana" w:hAnsi="Verdana"/>
          <w:color w:val="000000"/>
          <w:sz w:val="20"/>
          <w:szCs w:val="20"/>
        </w:rPr>
        <w:t xml:space="preserve">ssume </w:t>
      </w:r>
      <w:hyperlink r:id="rId9" w:history="1">
        <w:r w:rsidR="00BF1496" w:rsidRPr="00B95A4C">
          <w:rPr>
            <w:rStyle w:val="Emphasis"/>
            <w:rFonts w:ascii="Verdana" w:hAnsi="Verdana"/>
            <w:i w:val="0"/>
            <w:iCs w:val="0"/>
            <w:color w:val="AB5603"/>
            <w:sz w:val="20"/>
            <w:szCs w:val="20"/>
          </w:rPr>
          <w:t xml:space="preserve">Django </w:t>
        </w:r>
        <w:r w:rsidR="007D59BE">
          <w:rPr>
            <w:rStyle w:val="Emphasis"/>
            <w:rFonts w:ascii="Verdana" w:hAnsi="Verdana" w:hint="eastAsia"/>
            <w:i w:val="0"/>
            <w:iCs w:val="0"/>
            <w:color w:val="AB5603"/>
            <w:sz w:val="20"/>
            <w:szCs w:val="20"/>
          </w:rPr>
          <w:t>is in</w:t>
        </w:r>
        <w:r w:rsidR="00BF1496" w:rsidRPr="00B95A4C">
          <w:rPr>
            <w:rStyle w:val="Emphasis"/>
            <w:rFonts w:ascii="Verdana" w:hAnsi="Verdana"/>
            <w:i w:val="0"/>
            <w:iCs w:val="0"/>
            <w:color w:val="AB5603"/>
            <w:sz w:val="20"/>
            <w:szCs w:val="20"/>
          </w:rPr>
          <w:t>stalled</w:t>
        </w:r>
      </w:hyperlink>
      <w:r w:rsidR="00A602C3">
        <w:rPr>
          <w:rFonts w:ascii="Verdana" w:hAnsi="Verdana" w:hint="eastAsia"/>
          <w:color w:val="000000"/>
          <w:sz w:val="20"/>
          <w:szCs w:val="20"/>
        </w:rPr>
        <w:t>.</w:t>
      </w:r>
      <w:r w:rsidR="00BF1496" w:rsidRPr="00B95A4C">
        <w:rPr>
          <w:rFonts w:ascii="Verdana" w:hAnsi="Verdana"/>
          <w:color w:val="000000"/>
          <w:sz w:val="20"/>
          <w:szCs w:val="20"/>
        </w:rPr>
        <w:t xml:space="preserve"> </w:t>
      </w:r>
      <w:r w:rsidR="007A318D">
        <w:rPr>
          <w:rFonts w:ascii="Verdana" w:hAnsi="Verdana" w:hint="eastAsia"/>
          <w:color w:val="000000"/>
          <w:sz w:val="20"/>
          <w:szCs w:val="20"/>
        </w:rPr>
        <w:t>T</w:t>
      </w:r>
      <w:r w:rsidR="00BF1496" w:rsidRPr="00B95A4C">
        <w:rPr>
          <w:rFonts w:ascii="Verdana" w:hAnsi="Verdana"/>
          <w:color w:val="000000"/>
          <w:sz w:val="20"/>
          <w:szCs w:val="20"/>
        </w:rPr>
        <w:t xml:space="preserve">ell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is installed and which version by running the following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509A5">
        <w:rPr>
          <w:rFonts w:ascii="Verdana" w:hAnsi="Verdana"/>
          <w:i/>
          <w:color w:val="000000"/>
          <w:sz w:val="20"/>
          <w:szCs w:val="20"/>
        </w:rPr>
        <w:t>python</w:t>
      </w:r>
      <w:proofErr w:type="gramEnd"/>
      <w:r w:rsidRPr="00A509A5">
        <w:rPr>
          <w:rFonts w:ascii="Verdana" w:hAnsi="Verdana"/>
          <w:i/>
          <w:color w:val="000000"/>
          <w:sz w:val="20"/>
          <w:szCs w:val="20"/>
        </w:rPr>
        <w:t xml:space="preserve"> -c </w:t>
      </w:r>
      <w:r w:rsidRPr="00A509A5">
        <w:rPr>
          <w:rStyle w:val="s2"/>
          <w:rFonts w:ascii="Verdana" w:hAnsi="Verdana"/>
          <w:i/>
          <w:color w:val="BB8844"/>
          <w:sz w:val="20"/>
          <w:szCs w:val="20"/>
        </w:rPr>
        <w:t xml:space="preserve">"import </w:t>
      </w:r>
      <w:proofErr w:type="spellStart"/>
      <w:r w:rsidRPr="00A509A5">
        <w:rPr>
          <w:rStyle w:val="s2"/>
          <w:rFonts w:ascii="Verdana" w:hAnsi="Verdana"/>
          <w:i/>
          <w:color w:val="BB8844"/>
          <w:sz w:val="20"/>
          <w:szCs w:val="20"/>
        </w:rPr>
        <w:t>django</w:t>
      </w:r>
      <w:proofErr w:type="spellEnd"/>
      <w:r w:rsidRPr="00A509A5">
        <w:rPr>
          <w:rStyle w:val="s2"/>
          <w:rFonts w:ascii="Verdana" w:hAnsi="Verdana"/>
          <w:i/>
          <w:color w:val="BB8844"/>
          <w:sz w:val="20"/>
          <w:szCs w:val="20"/>
        </w:rPr>
        <w:t>; print(</w:t>
      </w:r>
      <w:proofErr w:type="spellStart"/>
      <w:r w:rsidRPr="00A509A5">
        <w:rPr>
          <w:rStyle w:val="s2"/>
          <w:rFonts w:ascii="Verdana" w:hAnsi="Verdana"/>
          <w:i/>
          <w:color w:val="BB8844"/>
          <w:sz w:val="20"/>
          <w:szCs w:val="20"/>
        </w:rPr>
        <w:t>django.get_version</w:t>
      </w:r>
      <w:proofErr w:type="spellEnd"/>
      <w:r w:rsidRPr="00A509A5">
        <w:rPr>
          <w:rStyle w:val="s2"/>
          <w:rFonts w:ascii="Verdana" w:hAnsi="Verdana"/>
          <w:i/>
          <w:color w:val="BB8844"/>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you should see the version of your installation. If it isn’t, you’ll get an error telling “No module named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77721B"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77721B">
        <w:rPr>
          <w:rFonts w:ascii="Verdana" w:hAnsi="Verdana"/>
          <w:bCs w:val="0"/>
          <w:color w:val="487858"/>
          <w:sz w:val="20"/>
          <w:szCs w:val="20"/>
        </w:rPr>
        <w:t>Creating a project</w:t>
      </w:r>
    </w:p>
    <w:p w:rsidR="00BF1496" w:rsidRPr="00B95A4C" w:rsidRDefault="0077721B"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F</w:t>
      </w:r>
      <w:r>
        <w:rPr>
          <w:rFonts w:ascii="Verdana" w:hAnsi="Verdana"/>
          <w:color w:val="000000"/>
          <w:sz w:val="20"/>
          <w:szCs w:val="20"/>
        </w:rPr>
        <w:t>irst</w:t>
      </w:r>
      <w:r>
        <w:rPr>
          <w:rFonts w:ascii="Verdana" w:hAnsi="Verdana" w:hint="eastAsia"/>
          <w:color w:val="000000"/>
          <w:sz w:val="20"/>
          <w:szCs w:val="20"/>
        </w:rPr>
        <w:t xml:space="preserve"> y</w:t>
      </w:r>
      <w:r w:rsidR="00BF1496" w:rsidRPr="00B95A4C">
        <w:rPr>
          <w:rFonts w:ascii="Verdana" w:hAnsi="Verdana"/>
          <w:color w:val="000000"/>
          <w:sz w:val="20"/>
          <w:szCs w:val="20"/>
        </w:rPr>
        <w:t xml:space="preserve">ou’ll need to auto-generate some code that establishes a </w:t>
      </w:r>
      <w:proofErr w:type="spellStart"/>
      <w:r w:rsidR="00BF1496" w:rsidRPr="00B95A4C">
        <w:rPr>
          <w:rFonts w:ascii="Verdana" w:hAnsi="Verdana"/>
          <w:color w:val="000000"/>
          <w:sz w:val="20"/>
          <w:szCs w:val="20"/>
        </w:rPr>
        <w:t>Django</w:t>
      </w:r>
      <w:proofErr w:type="spellEnd"/>
      <w:r w:rsidR="00BF1496" w:rsidRPr="00B95A4C">
        <w:rPr>
          <w:rStyle w:val="apple-converted-space"/>
          <w:rFonts w:ascii="Verdana" w:hAnsi="Verdana"/>
          <w:color w:val="000000"/>
          <w:sz w:val="20"/>
          <w:szCs w:val="20"/>
        </w:rPr>
        <w:t> </w:t>
      </w:r>
      <w:hyperlink r:id="rId10" w:anchor="term-project" w:history="1">
        <w:r w:rsidR="00BF1496" w:rsidRPr="00B95A4C">
          <w:rPr>
            <w:rStyle w:val="Emphasis"/>
            <w:rFonts w:ascii="Verdana" w:hAnsi="Verdana"/>
            <w:i w:val="0"/>
            <w:iCs w:val="0"/>
            <w:color w:val="AB5603"/>
            <w:sz w:val="20"/>
            <w:szCs w:val="20"/>
          </w:rPr>
          <w:t>project</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 a collection of settings for an instance of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including database configuration,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A509A5">
        <w:rPr>
          <w:rFonts w:ascii="Verdana" w:hAnsi="Verdana"/>
          <w:i/>
          <w:color w:val="0000CC"/>
          <w:sz w:val="20"/>
          <w:szCs w:val="20"/>
          <w:shd w:val="pct15" w:color="auto" w:fill="FFFFFF"/>
        </w:rPr>
        <w:t>django-admin.py</w:t>
      </w:r>
      <w:proofErr w:type="gram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startproject</w:t>
      </w:r>
      <w:proofErr w:type="spell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mysite</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"django-admin-startproject" </w:instrText>
      </w:r>
      <w:r w:rsidR="008A1EFE">
        <w:fldChar w:fldCharType="separate"/>
      </w:r>
      <w:r w:rsidRPr="00B95A4C">
        <w:rPr>
          <w:rStyle w:val="pre"/>
          <w:rFonts w:ascii="Verdana" w:eastAsia="細明體" w:hAnsi="Verdana" w:cs="細明體"/>
          <w:color w:val="234F32"/>
          <w:sz w:val="20"/>
          <w:szCs w:val="20"/>
        </w:rPr>
        <w:t>startproject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manage.py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t>
      </w: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__init__.py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settings.py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urls.py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you’re probably using a version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that doesn’t match this tutorial version. You’ll want to either switch to the older tutorial or the newer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root directory is just a container for your project. Its name doesn’t matter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xml:space="preserve">: A command-line utility that lets you interact with this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1"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w:t>
      </w:r>
      <w:proofErr w:type="gramStart"/>
      <w:r w:rsidRPr="00B95A4C">
        <w:rPr>
          <w:rFonts w:ascii="Verdana" w:hAnsi="Verdana"/>
          <w:color w:val="000000"/>
          <w:sz w:val="20"/>
          <w:szCs w:val="20"/>
        </w:rPr>
        <w:t>is</w:t>
      </w:r>
      <w:proofErr w:type="gramEnd"/>
      <w:r w:rsidRPr="00B95A4C">
        <w:rPr>
          <w:rFonts w:ascii="Verdana" w:hAnsi="Verdana"/>
          <w:color w:val="000000"/>
          <w:sz w:val="20"/>
          <w:szCs w:val="20"/>
        </w:rPr>
        <w:t xml:space="preserve">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/__init__.py</w:t>
      </w:r>
      <w:proofErr w:type="gramEnd"/>
      <w:r w:rsidRPr="00B95A4C">
        <w:rPr>
          <w:rFonts w:ascii="Verdana" w:hAnsi="Verdana"/>
          <w:color w:val="000000"/>
          <w:sz w:val="20"/>
          <w:szCs w:val="20"/>
        </w:rPr>
        <w:t>: An empty file that tells Python that this directory should be considered a Python packa</w:t>
      </w:r>
      <w:r w:rsidR="00B912FC">
        <w:rPr>
          <w:rFonts w:ascii="Verdana" w:hAnsi="Verdana"/>
          <w:color w:val="000000"/>
          <w:sz w:val="20"/>
          <w:szCs w:val="20"/>
        </w:rPr>
        <w:t>ge.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proofErr w:type="gramEnd"/>
      <w:r w:rsidRPr="00B95A4C">
        <w:rPr>
          <w:rFonts w:ascii="Verdana" w:hAnsi="Verdana"/>
          <w:color w:val="000000"/>
          <w:sz w:val="20"/>
          <w:szCs w:val="20"/>
        </w:rPr>
        <w:t xml:space="preserve">: Settings/configuration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"https://docs.djangoproject.com/en/dev/topics/settings/" </w:instrText>
      </w:r>
      <w:r w:rsidR="008A1EFE">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settings</w:t>
      </w:r>
      <w:r w:rsidR="008A1EFE">
        <w:rPr>
          <w:rStyle w:val="Emphasis"/>
          <w:rFonts w:ascii="Verdana" w:hAnsi="Verdana"/>
          <w:i w:val="0"/>
          <w:iCs w:val="0"/>
          <w:color w:val="AB5603"/>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/urls.py</w:t>
      </w:r>
      <w:proofErr w:type="gramEnd"/>
      <w:r w:rsidRPr="00B95A4C">
        <w:rPr>
          <w:rFonts w:ascii="Verdana" w:hAnsi="Verdana"/>
          <w:color w:val="000000"/>
          <w:sz w:val="20"/>
          <w:szCs w:val="20"/>
        </w:rPr>
        <w:t xml:space="preserve">: The URL declarations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 a “table of contents” of your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-powered site. You can read more about URLs in</w:t>
      </w:r>
      <w:r w:rsidRPr="00B95A4C">
        <w:rPr>
          <w:rStyle w:val="apple-converted-space"/>
          <w:rFonts w:ascii="Verdana" w:hAnsi="Verdana"/>
          <w:color w:val="000000"/>
          <w:sz w:val="20"/>
          <w:szCs w:val="20"/>
        </w:rPr>
        <w:t> </w:t>
      </w:r>
      <w:hyperlink r:id="rId12"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/wsgi.py</w:t>
      </w:r>
      <w:proofErr w:type="gramEnd"/>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Change into 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D372B4">
        <w:rPr>
          <w:rStyle w:val="pre"/>
          <w:rFonts w:ascii="Verdana" w:eastAsia="細明體" w:hAnsi="Verdana" w:cs="細明體"/>
          <w:i/>
          <w:color w:val="0000CC"/>
          <w:sz w:val="20"/>
          <w:szCs w:val="20"/>
          <w:shd w:val="pct15" w:color="auto" w:fill="FFFFFF"/>
        </w:rPr>
        <w:t>python</w:t>
      </w:r>
      <w:r w:rsidRPr="00D372B4">
        <w:rPr>
          <w:rStyle w:val="apple-converted-space"/>
          <w:rFonts w:ascii="Verdana" w:eastAsia="細明體" w:hAnsi="Verdana" w:cs="細明體"/>
          <w:i/>
          <w:color w:val="0000CC"/>
          <w:sz w:val="20"/>
          <w:szCs w:val="20"/>
          <w:shd w:val="pct15" w:color="auto" w:fill="FFFFFF"/>
        </w:rPr>
        <w:t> </w:t>
      </w:r>
      <w:r w:rsidRPr="00D372B4">
        <w:rPr>
          <w:rStyle w:val="pre"/>
          <w:rFonts w:ascii="Verdana" w:eastAsia="細明體" w:hAnsi="Verdana" w:cs="細明體"/>
          <w:i/>
          <w:color w:val="0000CC"/>
          <w:sz w:val="20"/>
          <w:szCs w:val="20"/>
          <w:shd w:val="pct15" w:color="auto" w:fill="FFFFFF"/>
        </w:rPr>
        <w:t>manage.py</w:t>
      </w:r>
      <w:r w:rsidRPr="00D372B4">
        <w:rPr>
          <w:rStyle w:val="apple-converted-space"/>
          <w:rFonts w:ascii="Verdana" w:eastAsia="細明體" w:hAnsi="Verdana" w:cs="細明體"/>
          <w:i/>
          <w:color w:val="0000CC"/>
          <w:sz w:val="20"/>
          <w:szCs w:val="20"/>
          <w:shd w:val="pct15" w:color="auto" w:fill="FFFFFF"/>
        </w:rPr>
        <w:t> </w:t>
      </w:r>
      <w:proofErr w:type="spellStart"/>
      <w:r w:rsidRPr="00D372B4">
        <w:rPr>
          <w:rStyle w:val="pre"/>
          <w:rFonts w:ascii="Verdana" w:eastAsia="細明體" w:hAnsi="Verdana" w:cs="細明體"/>
          <w:i/>
          <w:color w:val="0000CC"/>
          <w:sz w:val="20"/>
          <w:szCs w:val="20"/>
          <w:shd w:val="pct15" w:color="auto" w:fill="FFFFFF"/>
        </w:rPr>
        <w:t>runserver</w:t>
      </w:r>
      <w:proofErr w:type="spellEnd"/>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roofErr w:type="spellStart"/>
      <w:r w:rsidRPr="00B95A4C">
        <w:rPr>
          <w:rFonts w:ascii="Verdana" w:hAnsi="Verdana"/>
          <w:color w:val="234F32"/>
          <w:sz w:val="20"/>
          <w:szCs w:val="20"/>
        </w:rPr>
        <w:t>Django</w:t>
      </w:r>
      <w:proofErr w:type="spellEnd"/>
      <w:r w:rsidRPr="00B95A4C">
        <w:rPr>
          <w:rFonts w:ascii="Verdana" w:hAnsi="Verdana"/>
          <w:color w:val="234F32"/>
          <w:sz w:val="20"/>
          <w:szCs w:val="20"/>
        </w:rPr>
        <w:t xml:space="preserve"> version 1.7, using settings '</w:t>
      </w:r>
      <w:proofErr w:type="spellStart"/>
      <w:r w:rsidRPr="00B95A4C">
        <w:rPr>
          <w:rFonts w:ascii="Verdana" w:hAnsi="Verdana"/>
          <w:color w:val="234F32"/>
          <w:sz w:val="20"/>
          <w:szCs w:val="20"/>
        </w:rPr>
        <w:t>mysite.settings</w:t>
      </w:r>
      <w:proofErr w:type="spellEnd"/>
      <w:r w:rsidRPr="00B95A4C">
        <w:rPr>
          <w:rFonts w:ascii="Verdana" w:hAnsi="Verdana"/>
          <w:color w:val="234F32"/>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3"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47741B">
        <w:rPr>
          <w:rFonts w:ascii="Verdana" w:hAnsi="Verdana"/>
          <w:color w:val="0000CC"/>
          <w:sz w:val="20"/>
          <w:szCs w:val="20"/>
          <w:shd w:val="pct15" w:color="auto" w:fill="FFFFFF"/>
        </w:rPr>
        <w:t xml:space="preserve">You’ve started the </w:t>
      </w:r>
      <w:proofErr w:type="spellStart"/>
      <w:r w:rsidRPr="0047741B">
        <w:rPr>
          <w:rFonts w:ascii="Verdana" w:hAnsi="Verdana"/>
          <w:color w:val="0000CC"/>
          <w:sz w:val="20"/>
          <w:szCs w:val="20"/>
          <w:shd w:val="pct15" w:color="auto" w:fill="FFFFFF"/>
        </w:rPr>
        <w:t>Django</w:t>
      </w:r>
      <w:proofErr w:type="spellEnd"/>
      <w:r w:rsidRPr="0047741B">
        <w:rPr>
          <w:rFonts w:ascii="Verdana" w:hAnsi="Verdana"/>
          <w:color w:val="0000CC"/>
          <w:sz w:val="20"/>
          <w:szCs w:val="20"/>
          <w:shd w:val="pct15" w:color="auto" w:fill="FFFFFF"/>
        </w:rPr>
        <w:t xml:space="preserve"> development server, a lightweight Web server written purely in Python</w:t>
      </w:r>
      <w:r w:rsidRPr="00B95A4C">
        <w:rPr>
          <w:rFonts w:ascii="Verdana" w:hAnsi="Verdana"/>
          <w:color w:val="000000"/>
          <w:sz w:val="20"/>
          <w:szCs w:val="20"/>
        </w:rPr>
        <w:t>. Now that the server’s running, visit</w:t>
      </w:r>
      <w:r w:rsidRPr="00B95A4C">
        <w:rPr>
          <w:rStyle w:val="apple-converted-space"/>
          <w:rFonts w:ascii="Verdana" w:hAnsi="Verdana"/>
          <w:color w:val="000000"/>
          <w:sz w:val="20"/>
          <w:szCs w:val="20"/>
        </w:rPr>
        <w:t> </w:t>
      </w:r>
      <w:hyperlink r:id="rId14"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with your Web browser. You’ll see a “Welcome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"django-admin-runserver" </w:instrText>
      </w:r>
      <w:r w:rsidR="008A1EFE">
        <w:fldChar w:fldCharType="separate"/>
      </w:r>
      <w:r w:rsidRPr="00B95A4C">
        <w:rPr>
          <w:rStyle w:val="pre"/>
          <w:rFonts w:ascii="Verdana" w:eastAsia="細明體" w:hAnsi="Verdana" w:cs="細明體"/>
          <w:color w:val="234F32"/>
          <w:sz w:val="20"/>
          <w:szCs w:val="20"/>
        </w:rPr>
        <w:t>runserver</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starts the server on the internal IP at port 8000.</w:t>
      </w:r>
      <w:r w:rsidR="00940420" w:rsidRPr="00B95A4C">
        <w:rPr>
          <w:rFonts w:ascii="Verdana" w:hAnsi="Verdana"/>
          <w:color w:val="000000"/>
          <w:sz w:val="20"/>
          <w:szCs w:val="20"/>
        </w:rPr>
        <w:t xml:space="preserve"> </w:t>
      </w:r>
      <w:r w:rsidR="0054005F">
        <w:rPr>
          <w:rFonts w:ascii="Verdana" w:hAnsi="Verdana" w:hint="eastAsia"/>
          <w:color w:val="000000"/>
          <w:sz w:val="20"/>
          <w:szCs w:val="20"/>
        </w:rPr>
        <w:t>T</w:t>
      </w:r>
      <w:r w:rsidRPr="00B95A4C">
        <w:rPr>
          <w:rFonts w:ascii="Verdana" w:hAnsi="Verdana"/>
          <w:color w:val="000000"/>
          <w:sz w:val="20"/>
          <w:szCs w:val="20"/>
        </w:rPr>
        <w: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gramStart"/>
      <w:r w:rsidRPr="00D27064">
        <w:rPr>
          <w:rStyle w:val="pre"/>
          <w:rFonts w:ascii="Verdana" w:eastAsia="細明體" w:hAnsi="Verdana" w:cs="細明體"/>
          <w:i/>
          <w:color w:val="0000CC"/>
          <w:sz w:val="20"/>
          <w:szCs w:val="20"/>
          <w:shd w:val="pct15" w:color="auto" w:fill="FFFFFF"/>
        </w:rPr>
        <w:t>mysite/settings.py</w:t>
      </w:r>
      <w:proofErr w:type="gramEnd"/>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 xml:space="preserve">s a normal Python module with module-level variables representing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5"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16"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D27064" w:rsidP="00B95A4C">
      <w:pPr>
        <w:widowControl/>
        <w:numPr>
          <w:ilvl w:val="0"/>
          <w:numId w:val="6"/>
        </w:numPr>
        <w:shd w:val="clear" w:color="auto" w:fill="FFFFFF"/>
        <w:ind w:left="0"/>
        <w:rPr>
          <w:rFonts w:ascii="Verdana" w:hAnsi="Verdana"/>
          <w:color w:val="000000"/>
          <w:sz w:val="20"/>
          <w:szCs w:val="20"/>
        </w:rPr>
      </w:pPr>
      <w:hyperlink r:id="rId17" w:anchor="std:setting-DATABASE-ENGINE" w:history="1">
        <w:r w:rsidR="00BF1496"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00BF1496" w:rsidRPr="00B95A4C">
        <w:rPr>
          <w:rFonts w:ascii="Verdana" w:hAnsi="Verdana"/>
          <w:color w:val="000000"/>
          <w:sz w:val="20"/>
          <w:szCs w:val="20"/>
        </w:rPr>
        <w:t>Either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'django.db.backends.sqlite3'</w:t>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'django.db.backends.postgresql_psycopg2'</w:t>
      </w:r>
      <w:r w:rsidR="00BF1496" w:rsidRPr="00B95A4C">
        <w:rPr>
          <w:rFonts w:ascii="Verdana" w:hAnsi="Verdana"/>
          <w:color w:val="000000"/>
          <w:sz w:val="20"/>
          <w:szCs w:val="20"/>
        </w:rPr>
        <w:t>,</w:t>
      </w:r>
      <w:r w:rsidR="00A33632" w:rsidRPr="00B95A4C">
        <w:rPr>
          <w:rFonts w:ascii="Verdana" w:hAnsi="Verdana"/>
          <w:color w:val="000000"/>
          <w:sz w:val="20"/>
          <w:szCs w:val="20"/>
        </w:rPr>
        <w:t xml:space="preserve">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django.db.backends.mysql</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or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django.db.backends.oracle</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xml:space="preserve">. Other </w:t>
      </w:r>
      <w:proofErr w:type="spellStart"/>
      <w:r w:rsidR="00BF1496" w:rsidRPr="00B95A4C">
        <w:rPr>
          <w:rFonts w:ascii="Verdana" w:hAnsi="Verdana"/>
          <w:color w:val="000000"/>
          <w:sz w:val="20"/>
          <w:szCs w:val="20"/>
        </w:rPr>
        <w:t>backends</w:t>
      </w:r>
      <w:proofErr w:type="spellEnd"/>
      <w:r w:rsidR="00BF1496" w:rsidRPr="00B95A4C">
        <w:rPr>
          <w:rFonts w:ascii="Verdana" w:hAnsi="Verdana"/>
          <w:color w:val="000000"/>
          <w:sz w:val="20"/>
          <w:szCs w:val="20"/>
        </w:rPr>
        <w:t xml:space="preserve"> are</w:t>
      </w:r>
      <w:r w:rsidR="00BF1496" w:rsidRPr="00B95A4C">
        <w:rPr>
          <w:rStyle w:val="apple-converted-space"/>
          <w:rFonts w:ascii="Verdana" w:hAnsi="Verdana"/>
          <w:color w:val="000000"/>
          <w:sz w:val="20"/>
          <w:szCs w:val="20"/>
        </w:rPr>
        <w:t> </w:t>
      </w:r>
      <w:hyperlink r:id="rId18" w:anchor="std:setting-DATABASE-ENGINE" w:history="1">
        <w:r w:rsidR="00BF1496" w:rsidRPr="00B95A4C">
          <w:rPr>
            <w:rStyle w:val="pre"/>
            <w:rFonts w:ascii="Verdana" w:eastAsia="細明體" w:hAnsi="Verdana" w:cs="細明體"/>
            <w:color w:val="234F32"/>
            <w:sz w:val="20"/>
            <w:szCs w:val="20"/>
          </w:rPr>
          <w:t>also</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available</w:t>
        </w:r>
      </w:hyperlink>
      <w:r w:rsidR="00BF1496" w:rsidRPr="00B95A4C">
        <w:rPr>
          <w:rFonts w:ascii="Verdana" w:hAnsi="Verdana"/>
          <w:color w:val="000000"/>
          <w:sz w:val="20"/>
          <w:szCs w:val="20"/>
        </w:rPr>
        <w:t>.</w:t>
      </w:r>
    </w:p>
    <w:p w:rsidR="00BF1496" w:rsidRPr="00C4044A" w:rsidRDefault="00D27064" w:rsidP="00B95A4C">
      <w:pPr>
        <w:widowControl/>
        <w:numPr>
          <w:ilvl w:val="0"/>
          <w:numId w:val="6"/>
        </w:numPr>
        <w:shd w:val="clear" w:color="auto" w:fill="FFFFFF"/>
        <w:ind w:left="0"/>
        <w:rPr>
          <w:rFonts w:ascii="Verdana" w:hAnsi="Verdana"/>
          <w:color w:val="000000"/>
          <w:sz w:val="20"/>
          <w:szCs w:val="20"/>
        </w:rPr>
      </w:pPr>
      <w:hyperlink r:id="rId19" w:anchor="std:setting-NAME" w:history="1">
        <w:r w:rsidR="00BF1496" w:rsidRPr="00B95A4C">
          <w:rPr>
            <w:rStyle w:val="pre"/>
            <w:rFonts w:ascii="Verdana" w:eastAsia="細明體" w:hAnsi="Verdana" w:cs="細明體"/>
            <w:color w:val="0000CC"/>
            <w:sz w:val="20"/>
            <w:szCs w:val="20"/>
            <w:shd w:val="pct15" w:color="auto" w:fill="FFFFFF"/>
          </w:rPr>
          <w:t>NAME</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name of your database</w:t>
      </w:r>
      <w:r w:rsidR="00BF1496" w:rsidRPr="00B95A4C">
        <w:rPr>
          <w:rFonts w:ascii="Verdana" w:hAnsi="Verdana"/>
          <w:color w:val="000000"/>
          <w:sz w:val="20"/>
          <w:szCs w:val="20"/>
        </w:rPr>
        <w:t>. If you’re using SQLite, the database will be a file on your computer; in that case,</w:t>
      </w:r>
      <w:r w:rsidR="00BF1496" w:rsidRPr="00B95A4C">
        <w:rPr>
          <w:rStyle w:val="apple-converted-space"/>
          <w:rFonts w:ascii="Verdana" w:hAnsi="Verdana"/>
          <w:color w:val="000000"/>
          <w:sz w:val="20"/>
          <w:szCs w:val="20"/>
        </w:rPr>
        <w:t> </w:t>
      </w:r>
      <w:hyperlink r:id="rId20" w:anchor="std:setting-NAME" w:history="1">
        <w:r w:rsidR="00BF1496"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00BF1496"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proofErr w:type="spellStart"/>
      <w:proofErr w:type="gramStart"/>
      <w:r w:rsidR="00BF1496" w:rsidRPr="00D27064">
        <w:rPr>
          <w:rStyle w:val="pre"/>
          <w:rFonts w:ascii="Verdana" w:eastAsia="細明體" w:hAnsi="Verdana" w:cs="細明體"/>
          <w:i/>
          <w:color w:val="234F32"/>
          <w:sz w:val="20"/>
          <w:szCs w:val="20"/>
        </w:rPr>
        <w:t>os.path.join</w:t>
      </w:r>
      <w:proofErr w:type="spellEnd"/>
      <w:r w:rsidR="00BF1496" w:rsidRPr="00D27064">
        <w:rPr>
          <w:rStyle w:val="pre"/>
          <w:rFonts w:ascii="Verdana" w:eastAsia="細明體" w:hAnsi="Verdana" w:cs="細明體"/>
          <w:i/>
          <w:color w:val="234F32"/>
          <w:sz w:val="20"/>
          <w:szCs w:val="20"/>
        </w:rPr>
        <w:t>(</w:t>
      </w:r>
      <w:proofErr w:type="gramEnd"/>
      <w:r w:rsidR="00BF1496" w:rsidRPr="00D27064">
        <w:rPr>
          <w:rStyle w:val="pre"/>
          <w:rFonts w:ascii="Verdana" w:eastAsia="細明體" w:hAnsi="Verdana" w:cs="細明體"/>
          <w:i/>
          <w:color w:val="234F32"/>
          <w:sz w:val="20"/>
          <w:szCs w:val="20"/>
        </w:rPr>
        <w:t>BASE_DIR,</w:t>
      </w:r>
      <w:r w:rsidR="00BF1496" w:rsidRPr="00D27064">
        <w:rPr>
          <w:rStyle w:val="apple-converted-space"/>
          <w:rFonts w:ascii="Verdana" w:eastAsia="細明體" w:hAnsi="Verdana" w:cs="細明體"/>
          <w:i/>
          <w:color w:val="234F32"/>
          <w:sz w:val="20"/>
          <w:szCs w:val="20"/>
        </w:rPr>
        <w:t> </w:t>
      </w:r>
      <w:r w:rsidR="00BF1496" w:rsidRPr="00D27064">
        <w:rPr>
          <w:rStyle w:val="pre"/>
          <w:rFonts w:ascii="Verdana" w:eastAsia="細明體" w:hAnsi="Verdana" w:cs="細明體"/>
          <w:i/>
          <w:color w:val="234F32"/>
          <w:sz w:val="20"/>
          <w:szCs w:val="20"/>
        </w:rPr>
        <w:t>'db.sqlite3')</w:t>
      </w:r>
      <w:r w:rsidR="00BF1496" w:rsidRPr="00B95A4C">
        <w:rPr>
          <w:rFonts w:ascii="Verdana" w:hAnsi="Verdana"/>
          <w:color w:val="000000"/>
          <w:sz w:val="20"/>
          <w:szCs w:val="20"/>
        </w:rPr>
        <w:t>, will store the file in your project directory.</w:t>
      </w:r>
      <w:r w:rsidR="00C4044A">
        <w:rPr>
          <w:rFonts w:ascii="Verdana" w:hAnsi="Verdana" w:hint="eastAsia"/>
          <w:color w:val="000000"/>
          <w:sz w:val="20"/>
          <w:szCs w:val="20"/>
        </w:rPr>
        <w:t xml:space="preserve"> </w:t>
      </w:r>
      <w:r w:rsidR="00BF1496" w:rsidRPr="00C4044A">
        <w:rPr>
          <w:rFonts w:ascii="Verdana" w:hAnsi="Verdana"/>
          <w:color w:val="0000CC"/>
          <w:sz w:val="20"/>
          <w:szCs w:val="20"/>
          <w:shd w:val="pct15" w:color="auto" w:fill="FFFFFF"/>
        </w:rPr>
        <w:t xml:space="preserve">If you are not using SQLite as your database, additional settings </w:t>
      </w:r>
      <w:r w:rsidR="006B54BE" w:rsidRPr="00C4044A">
        <w:rPr>
          <w:rFonts w:ascii="Verdana" w:hAnsi="Verdana"/>
          <w:color w:val="0000CC"/>
          <w:sz w:val="20"/>
          <w:szCs w:val="20"/>
          <w:shd w:val="pct15" w:color="auto" w:fill="FFFFFF"/>
        </w:rPr>
        <w:t>like</w:t>
      </w:r>
      <w:r w:rsidR="00BF1496" w:rsidRPr="00C4044A">
        <w:rPr>
          <w:rStyle w:val="apple-converted-space"/>
          <w:rFonts w:ascii="Verdana" w:hAnsi="Verdana"/>
          <w:color w:val="0000CC"/>
          <w:sz w:val="20"/>
          <w:szCs w:val="20"/>
          <w:shd w:val="pct15" w:color="auto" w:fill="FFFFFF"/>
        </w:rPr>
        <w:t> </w:t>
      </w:r>
      <w:hyperlink r:id="rId21" w:anchor="std:setting-USER" w:history="1">
        <w:r w:rsidR="00BF1496" w:rsidRPr="00C4044A">
          <w:rPr>
            <w:rStyle w:val="pre"/>
            <w:rFonts w:ascii="Verdana" w:eastAsia="細明體" w:hAnsi="Verdana" w:cs="細明體"/>
            <w:color w:val="0000CC"/>
            <w:sz w:val="20"/>
            <w:szCs w:val="20"/>
            <w:shd w:val="pct15" w:color="auto" w:fill="FFFFFF"/>
          </w:rPr>
          <w:t>USER</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2" w:anchor="std:setting-PASSWORD" w:history="1">
        <w:r w:rsidR="00BF1496" w:rsidRPr="00C4044A">
          <w:rPr>
            <w:rStyle w:val="pre"/>
            <w:rFonts w:ascii="Verdana" w:eastAsia="細明體" w:hAnsi="Verdana" w:cs="細明體"/>
            <w:color w:val="0000CC"/>
            <w:sz w:val="20"/>
            <w:szCs w:val="20"/>
            <w:shd w:val="pct15" w:color="auto" w:fill="FFFFFF"/>
          </w:rPr>
          <w:t>PASSWORD</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3" w:anchor="std:setting-HOST" w:history="1">
        <w:r w:rsidR="00BF1496" w:rsidRPr="00C4044A">
          <w:rPr>
            <w:rStyle w:val="pre"/>
            <w:rFonts w:ascii="Verdana" w:eastAsia="細明體" w:hAnsi="Verdana" w:cs="細明體"/>
            <w:color w:val="0000CC"/>
            <w:sz w:val="20"/>
            <w:szCs w:val="20"/>
            <w:shd w:val="pct15" w:color="auto" w:fill="FFFFFF"/>
          </w:rPr>
          <w:t>HOST</w:t>
        </w:r>
      </w:hyperlink>
      <w:r w:rsidR="00BF1496" w:rsidRPr="00C4044A">
        <w:rPr>
          <w:rStyle w:val="apple-converted-space"/>
          <w:rFonts w:ascii="Verdana" w:hAnsi="Verdana"/>
          <w:color w:val="0000CC"/>
          <w:sz w:val="20"/>
          <w:szCs w:val="20"/>
          <w:shd w:val="pct15" w:color="auto" w:fill="FFFFFF"/>
        </w:rPr>
        <w:t> </w:t>
      </w:r>
      <w:r w:rsidR="00BF1496" w:rsidRPr="00C4044A">
        <w:rPr>
          <w:rFonts w:ascii="Verdana" w:hAnsi="Verdana"/>
          <w:color w:val="0000CC"/>
          <w:sz w:val="20"/>
          <w:szCs w:val="20"/>
          <w:shd w:val="pct15" w:color="auto" w:fill="FFFFFF"/>
        </w:rPr>
        <w:t>must be added</w:t>
      </w:r>
      <w:r w:rsidR="00BF1496" w:rsidRPr="00C4044A">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you’re using </w:t>
      </w:r>
      <w:proofErr w:type="spellStart"/>
      <w:r w:rsidRPr="00B95A4C">
        <w:rPr>
          <w:rFonts w:ascii="Verdana" w:hAnsi="Verdana"/>
          <w:color w:val="0000CC"/>
          <w:sz w:val="20"/>
          <w:szCs w:val="20"/>
          <w:shd w:val="pct15" w:color="auto" w:fill="FFFFFF"/>
        </w:rPr>
        <w:t>PostgreSQL</w:t>
      </w:r>
      <w:proofErr w:type="spellEnd"/>
      <w:r w:rsidRPr="00B95A4C">
        <w:rPr>
          <w:rFonts w:ascii="Verdana" w:hAnsi="Verdana"/>
          <w:color w:val="0000CC"/>
          <w:sz w:val="20"/>
          <w:szCs w:val="20"/>
          <w:shd w:val="pct15" w:color="auto" w:fill="FFFFFF"/>
        </w:rPr>
        <w:t xml:space="preserve"> or MySQL, make sure you’ve created a database by this point. Do that with “</w:t>
      </w:r>
      <w:r w:rsidRPr="00AA39CC">
        <w:rPr>
          <w:rStyle w:val="pre"/>
          <w:rFonts w:ascii="Verdana" w:eastAsia="細明體" w:hAnsi="Verdana" w:cs="細明體"/>
          <w:i/>
          <w:color w:val="0000CC"/>
          <w:sz w:val="20"/>
          <w:szCs w:val="20"/>
          <w:shd w:val="pct15" w:color="auto" w:fill="FFFFFF"/>
        </w:rPr>
        <w:t>CREATE</w:t>
      </w:r>
      <w:r w:rsidRPr="00AA39CC">
        <w:rPr>
          <w:rStyle w:val="apple-converted-space"/>
          <w:rFonts w:ascii="Verdana" w:eastAsia="細明體" w:hAnsi="Verdana" w:cs="細明體"/>
          <w:i/>
          <w:color w:val="0000CC"/>
          <w:sz w:val="20"/>
          <w:szCs w:val="20"/>
          <w:shd w:val="pct15" w:color="auto" w:fill="FFFFFF"/>
        </w:rPr>
        <w:t> </w:t>
      </w:r>
      <w:r w:rsidRPr="00AA39CC">
        <w:rPr>
          <w:rStyle w:val="pre"/>
          <w:rFonts w:ascii="Verdana" w:eastAsia="細明體" w:hAnsi="Verdana" w:cs="細明體"/>
          <w:i/>
          <w:color w:val="0000CC"/>
          <w:sz w:val="20"/>
          <w:szCs w:val="20"/>
          <w:shd w:val="pct15" w:color="auto" w:fill="FFFFFF"/>
        </w:rPr>
        <w:t>DATABASE</w:t>
      </w:r>
      <w:r w:rsidRPr="00AA39CC">
        <w:rPr>
          <w:rStyle w:val="apple-converted-space"/>
          <w:rFonts w:ascii="Verdana" w:eastAsia="細明體" w:hAnsi="Verdana" w:cs="細明體"/>
          <w:i/>
          <w:color w:val="0000CC"/>
          <w:sz w:val="20"/>
          <w:szCs w:val="20"/>
          <w:shd w:val="pct15" w:color="auto" w:fill="FFFFFF"/>
        </w:rPr>
        <w:t> </w:t>
      </w:r>
      <w:proofErr w:type="spellStart"/>
      <w:r w:rsidRPr="00AA39CC">
        <w:rPr>
          <w:rStyle w:val="pre"/>
          <w:rFonts w:ascii="Verdana" w:eastAsia="細明體" w:hAnsi="Verdana" w:cs="細明體"/>
          <w:i/>
          <w:color w:val="0000CC"/>
          <w:sz w:val="20"/>
          <w:szCs w:val="20"/>
          <w:shd w:val="pct15" w:color="auto" w:fill="FFFFFF"/>
        </w:rPr>
        <w:t>database_name</w:t>
      </w:r>
      <w:proofErr w:type="spellEnd"/>
      <w:r w:rsidRPr="00AA39CC">
        <w:rPr>
          <w:rStyle w:val="pre"/>
          <w:rFonts w:ascii="Verdana" w:eastAsia="細明體" w:hAnsi="Verdana" w:cs="細明體"/>
          <w:i/>
          <w:color w:val="0000CC"/>
          <w:sz w:val="20"/>
          <w:szCs w:val="20"/>
          <w:shd w:val="pct15" w:color="auto" w:fill="FFFFFF"/>
        </w:rPr>
        <w:t>;</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6C63CD">
        <w:rPr>
          <w:rFonts w:ascii="Verdana" w:hAnsi="Verdana"/>
          <w:color w:val="0000CC"/>
          <w:sz w:val="20"/>
          <w:szCs w:val="20"/>
          <w:shd w:val="pct15" w:color="auto" w:fill="FFFFFF"/>
        </w:rPr>
        <w:t>While you’re editing</w:t>
      </w:r>
      <w:r w:rsidRPr="006C63CD">
        <w:rPr>
          <w:rStyle w:val="apple-converted-space"/>
          <w:rFonts w:ascii="Verdana" w:hAnsi="Verdana"/>
          <w:color w:val="0000CC"/>
          <w:sz w:val="20"/>
          <w:szCs w:val="20"/>
          <w:shd w:val="pct15" w:color="auto" w:fill="FFFFFF"/>
        </w:rPr>
        <w:t> </w:t>
      </w:r>
      <w:proofErr w:type="spellStart"/>
      <w:r w:rsidRPr="006C63CD">
        <w:rPr>
          <w:rStyle w:val="pre"/>
          <w:rFonts w:ascii="Verdana" w:eastAsia="細明體" w:hAnsi="Verdana" w:cs="細明體"/>
          <w:color w:val="0000CC"/>
          <w:sz w:val="20"/>
          <w:szCs w:val="20"/>
          <w:shd w:val="pct15" w:color="auto" w:fill="FFFFFF"/>
        </w:rPr>
        <w:t>mysite</w:t>
      </w:r>
      <w:proofErr w:type="spellEnd"/>
      <w:r w:rsidRPr="006C63CD">
        <w:rPr>
          <w:rStyle w:val="pre"/>
          <w:rFonts w:ascii="Verdana" w:eastAsia="細明體" w:hAnsi="Verdana" w:cs="細明體"/>
          <w:color w:val="0000CC"/>
          <w:sz w:val="20"/>
          <w:szCs w:val="20"/>
          <w:shd w:val="pct15" w:color="auto" w:fill="FFFFFF"/>
        </w:rPr>
        <w:t>/settings.py</w:t>
      </w:r>
      <w:r w:rsidRPr="006C63CD">
        <w:rPr>
          <w:rFonts w:ascii="Verdana" w:hAnsi="Verdana"/>
          <w:color w:val="0000CC"/>
          <w:sz w:val="20"/>
          <w:szCs w:val="20"/>
          <w:shd w:val="pct15" w:color="auto" w:fill="FFFFFF"/>
        </w:rPr>
        <w:t>, set</w:t>
      </w:r>
      <w:r w:rsidRPr="006C63CD">
        <w:rPr>
          <w:rStyle w:val="apple-converted-space"/>
          <w:rFonts w:ascii="Verdana" w:hAnsi="Verdana"/>
          <w:color w:val="0000CC"/>
          <w:sz w:val="20"/>
          <w:szCs w:val="20"/>
          <w:shd w:val="pct15" w:color="auto" w:fill="FFFFFF"/>
        </w:rPr>
        <w:t> </w:t>
      </w:r>
      <w:hyperlink r:id="rId24" w:anchor="std:setting-TIME_ZONE" w:history="1">
        <w:r w:rsidRPr="006C63CD">
          <w:rPr>
            <w:rStyle w:val="pre"/>
            <w:rFonts w:ascii="Verdana" w:eastAsia="細明體" w:hAnsi="Verdana" w:cs="細明體"/>
            <w:color w:val="0000CC"/>
            <w:sz w:val="20"/>
            <w:szCs w:val="20"/>
            <w:shd w:val="pct15" w:color="auto" w:fill="FFFFFF"/>
          </w:rPr>
          <w:t>TIME_ZONE</w:t>
        </w:r>
      </w:hyperlink>
      <w:r w:rsidRPr="006C63CD">
        <w:rPr>
          <w:rStyle w:val="apple-converted-space"/>
          <w:rFonts w:ascii="Verdana" w:hAnsi="Verdana"/>
          <w:color w:val="0000CC"/>
          <w:sz w:val="20"/>
          <w:szCs w:val="20"/>
          <w:shd w:val="pct15" w:color="auto" w:fill="FFFFFF"/>
        </w:rPr>
        <w:t> </w:t>
      </w:r>
      <w:r w:rsidRPr="006C63CD">
        <w:rPr>
          <w:rFonts w:ascii="Verdana" w:hAnsi="Verdana"/>
          <w:color w:val="0000CC"/>
          <w:sz w:val="20"/>
          <w:szCs w:val="20"/>
          <w:shd w:val="pct15" w:color="auto" w:fill="FFFFFF"/>
        </w:rPr>
        <w:t>to your time zone</w:t>
      </w:r>
      <w:r w:rsidRPr="00B95A4C">
        <w:rPr>
          <w:rFonts w:ascii="Verdana" w:hAnsi="Verdana"/>
          <w:color w:val="000000"/>
          <w:sz w:val="20"/>
          <w:szCs w:val="20"/>
        </w:rPr>
        <w:t>.</w:t>
      </w:r>
    </w:p>
    <w:p w:rsidR="00BF1496" w:rsidRPr="00B95A4C" w:rsidRDefault="00E27B20"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N</w:t>
      </w:r>
      <w:r w:rsidR="00BF1496" w:rsidRPr="00B95A4C">
        <w:rPr>
          <w:rFonts w:ascii="Verdana" w:hAnsi="Verdana"/>
          <w:color w:val="000000"/>
          <w:sz w:val="20"/>
          <w:szCs w:val="20"/>
        </w:rPr>
        <w:t>ote the</w:t>
      </w:r>
      <w:r w:rsidR="00BF1496" w:rsidRPr="00B95A4C">
        <w:rPr>
          <w:rStyle w:val="apple-converted-space"/>
          <w:rFonts w:ascii="Verdana" w:hAnsi="Verdana"/>
          <w:color w:val="000000"/>
          <w:sz w:val="20"/>
          <w:szCs w:val="20"/>
        </w:rPr>
        <w:t> </w:t>
      </w:r>
      <w:hyperlink r:id="rId25"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setting </w:t>
      </w:r>
      <w:r w:rsidR="00BF1496" w:rsidRPr="00110A3F">
        <w:rPr>
          <w:rFonts w:ascii="Verdana" w:hAnsi="Verdana"/>
          <w:color w:val="0000CC"/>
          <w:sz w:val="20"/>
          <w:szCs w:val="20"/>
          <w:shd w:val="pct15" w:color="auto" w:fill="FFFFFF"/>
        </w:rPr>
        <w:t xml:space="preserve">holds the names of all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applications that are activated in this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instance</w:t>
      </w:r>
      <w:r w:rsidR="00BF1496" w:rsidRPr="00B95A4C">
        <w:rPr>
          <w:rFonts w:ascii="Verdana" w:hAnsi="Verdana"/>
          <w:color w:val="000000"/>
          <w:sz w:val="20"/>
          <w:szCs w:val="20"/>
        </w:rPr>
        <w:t>. Apps can be used in</w:t>
      </w:r>
      <w:r w:rsidR="002F51C0">
        <w:rPr>
          <w:rFonts w:ascii="Verdana" w:hAnsi="Verdana"/>
          <w:color w:val="000000"/>
          <w:sz w:val="20"/>
          <w:szCs w:val="20"/>
        </w:rPr>
        <w:t xml:space="preserve"> multiple projects, </w:t>
      </w:r>
      <w:r w:rsidR="00BF1496" w:rsidRPr="00B95A4C">
        <w:rPr>
          <w:rFonts w:ascii="Verdana" w:hAnsi="Verdana"/>
          <w:color w:val="000000"/>
          <w:sz w:val="20"/>
          <w:szCs w:val="20"/>
        </w:rPr>
        <w:t>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26"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contains the following apps, all of which come with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D27064" w:rsidP="00B95A4C">
      <w:pPr>
        <w:widowControl/>
        <w:numPr>
          <w:ilvl w:val="0"/>
          <w:numId w:val="7"/>
        </w:numPr>
        <w:shd w:val="clear" w:color="auto" w:fill="FFFFFF"/>
        <w:ind w:left="0"/>
        <w:rPr>
          <w:rFonts w:ascii="Verdana" w:hAnsi="Verdana"/>
          <w:color w:val="0000CC"/>
          <w:sz w:val="20"/>
          <w:szCs w:val="20"/>
          <w:shd w:val="pct15" w:color="auto" w:fill="FFFFFF"/>
        </w:rPr>
      </w:pPr>
      <w:hyperlink r:id="rId27" w:anchor="module-django.contrib.admin" w:tooltip="django.contrib.admin: Django's admin site." w:history="1">
        <w:r w:rsidR="00BF1496" w:rsidRPr="00B95A4C">
          <w:rPr>
            <w:rStyle w:val="pre"/>
            <w:rFonts w:ascii="Verdana" w:eastAsia="細明體" w:hAnsi="Verdana" w:cs="細明體"/>
            <w:color w:val="0000CC"/>
            <w:sz w:val="20"/>
            <w:szCs w:val="20"/>
            <w:shd w:val="pct15" w:color="auto" w:fill="FFFFFF"/>
          </w:rPr>
          <w:t>django.contrib.admin</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admin site. You’ll use it in</w:t>
      </w:r>
      <w:r w:rsidR="00BF1496" w:rsidRPr="00B95A4C">
        <w:rPr>
          <w:rStyle w:val="apple-converted-space"/>
          <w:rFonts w:ascii="Verdana" w:hAnsi="Verdana"/>
          <w:color w:val="0000CC"/>
          <w:sz w:val="20"/>
          <w:szCs w:val="20"/>
          <w:shd w:val="pct15" w:color="auto" w:fill="FFFFFF"/>
        </w:rPr>
        <w:t> </w:t>
      </w:r>
      <w:hyperlink r:id="rId28" w:history="1">
        <w:r w:rsidR="00BF1496" w:rsidRPr="00B95A4C">
          <w:rPr>
            <w:rStyle w:val="Emphasis"/>
            <w:rFonts w:ascii="Verdana" w:hAnsi="Verdana"/>
            <w:i w:val="0"/>
            <w:iCs w:val="0"/>
            <w:color w:val="0000CC"/>
            <w:sz w:val="20"/>
            <w:szCs w:val="20"/>
            <w:shd w:val="pct15" w:color="auto" w:fill="FFFFFF"/>
          </w:rPr>
          <w:t>part 2 of this tutorial</w:t>
        </w:r>
      </w:hyperlink>
      <w:r w:rsidR="00BF1496" w:rsidRPr="00B95A4C">
        <w:rPr>
          <w:rFonts w:ascii="Verdana" w:hAnsi="Verdana"/>
          <w:color w:val="0000CC"/>
          <w:sz w:val="20"/>
          <w:szCs w:val="20"/>
          <w:shd w:val="pct15" w:color="auto" w:fill="FFFFFF"/>
        </w:rPr>
        <w:t>.</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29" w:anchor="module-django.contrib.auth" w:tooltip="django.contrib.auth: Django's authentication framework." w:history="1">
        <w:r w:rsidR="00BF1496" w:rsidRPr="00B95A4C">
          <w:rPr>
            <w:rStyle w:val="pre"/>
            <w:rFonts w:ascii="Verdana" w:eastAsia="細明體" w:hAnsi="Verdana" w:cs="細明體"/>
            <w:color w:val="234F32"/>
            <w:sz w:val="20"/>
            <w:szCs w:val="20"/>
          </w:rPr>
          <w:t>django.contrib.auth</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An authentication system.</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0" w:anchor="module-django.contrib.contenttypes" w:tooltip="django.contrib.contenttypes: Provides generic interface to installed models." w:history="1">
        <w:r w:rsidR="00BF1496" w:rsidRPr="00B95A4C">
          <w:rPr>
            <w:rStyle w:val="pre"/>
            <w:rFonts w:ascii="Verdana" w:eastAsia="細明體" w:hAnsi="Verdana" w:cs="細明體"/>
            <w:color w:val="234F32"/>
            <w:sz w:val="20"/>
            <w:szCs w:val="20"/>
          </w:rPr>
          <w:t>django.contrib.contenttypes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content types.</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1" w:anchor="module-django.contrib.sessions" w:tooltip="django.contrib.sessions: Provides session management for Django projects." w:history="1">
        <w:r w:rsidR="00BF1496" w:rsidRPr="00B95A4C">
          <w:rPr>
            <w:rStyle w:val="pre"/>
            <w:rFonts w:ascii="Verdana" w:eastAsia="細明體" w:hAnsi="Verdana" w:cs="細明體"/>
            <w:color w:val="234F32"/>
            <w:sz w:val="20"/>
            <w:szCs w:val="20"/>
          </w:rPr>
          <w:t>django.contrib.sessions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session framework.</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2" w:anchor="module-django.contrib.messages" w:tooltip="django.contrib.messages: Provides cookie- and session-based temporary message storage." w:history="1">
        <w:r w:rsidR="00BF1496" w:rsidRPr="00B95A4C">
          <w:rPr>
            <w:rStyle w:val="pre"/>
            <w:rFonts w:ascii="Verdana" w:eastAsia="細明體" w:hAnsi="Verdana" w:cs="細明體"/>
            <w:color w:val="234F32"/>
            <w:sz w:val="20"/>
            <w:szCs w:val="20"/>
          </w:rPr>
          <w:t>django.contrib.messages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messaging framework.</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3" w:anchor="module-django.contrib.staticfiles" w:tooltip="django.contrib.staticfiles: An app for handling static files." w:history="1">
        <w:r w:rsidR="00BF1496" w:rsidRPr="00B95A4C">
          <w:rPr>
            <w:rStyle w:val="pre"/>
            <w:rFonts w:ascii="Verdana" w:eastAsia="細明體" w:hAnsi="Verdana" w:cs="細明體"/>
            <w:color w:val="234F32"/>
            <w:sz w:val="20"/>
            <w:szCs w:val="20"/>
          </w:rPr>
          <w:t>django.contrib.staticfiles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These applications are included by default as a convenience for the common case.</w:t>
      </w:r>
      <w:r w:rsidR="008D4E36" w:rsidRPr="00B95A4C">
        <w:rPr>
          <w:rFonts w:ascii="Verdana" w:hAnsi="Verdana"/>
          <w:color w:val="000000"/>
          <w:sz w:val="20"/>
          <w:szCs w:val="20"/>
        </w:rPr>
        <w:t xml:space="preserve"> </w:t>
      </w:r>
      <w:r w:rsidR="005A4BC6">
        <w:rPr>
          <w:rFonts w:ascii="Verdana" w:hAnsi="Verdana"/>
          <w:color w:val="0000CC"/>
          <w:sz w:val="20"/>
          <w:szCs w:val="20"/>
          <w:shd w:val="pct15" w:color="auto" w:fill="FFFFFF"/>
        </w:rPr>
        <w:t>Some of these applications make</w:t>
      </w:r>
      <w:r w:rsidRPr="00B95A4C">
        <w:rPr>
          <w:rFonts w:ascii="Verdana" w:hAnsi="Verdana"/>
          <w:color w:val="0000CC"/>
          <w:sz w:val="20"/>
          <w:szCs w:val="20"/>
          <w:shd w:val="pct15" w:color="auto" w:fill="FFFFFF"/>
        </w:rPr>
        <w:t xml:space="preserve">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6A0C5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6A0C55">
        <w:rPr>
          <w:rFonts w:ascii="Verdana" w:hAnsi="Verdana"/>
          <w:i/>
          <w:color w:val="0000CC"/>
          <w:sz w:val="20"/>
          <w:szCs w:val="20"/>
          <w:shd w:val="pct15" w:color="auto" w:fill="FFFFFF"/>
        </w:rPr>
        <w:t>python</w:t>
      </w:r>
      <w:proofErr w:type="gramEnd"/>
      <w:r w:rsidRPr="006A0C55">
        <w:rPr>
          <w:rFonts w:ascii="Verdana" w:hAnsi="Verdana"/>
          <w:i/>
          <w:color w:val="0000CC"/>
          <w:sz w:val="20"/>
          <w:szCs w:val="20"/>
          <w:shd w:val="pct15" w:color="auto" w:fill="FFFFFF"/>
        </w:rPr>
        <w:t xml:space="preserve"> manage.py </w:t>
      </w:r>
      <w:proofErr w:type="spellStart"/>
      <w:r w:rsidRPr="006A0C55">
        <w:rPr>
          <w:rFonts w:ascii="Verdana" w:hAnsi="Verdana"/>
          <w:i/>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command </w:t>
      </w:r>
      <w:r w:rsidR="00485886">
        <w:rPr>
          <w:rFonts w:ascii="Verdana" w:hAnsi="Verdana" w:hint="eastAsia"/>
          <w:color w:val="0000CC"/>
          <w:sz w:val="20"/>
          <w:szCs w:val="20"/>
          <w:shd w:val="pct15" w:color="auto" w:fill="FFFFFF"/>
        </w:rPr>
        <w:t>checks</w:t>
      </w:r>
      <w:r w:rsidRPr="00B95A4C">
        <w:rPr>
          <w:rFonts w:ascii="Verdana" w:hAnsi="Verdana"/>
          <w:color w:val="0000CC"/>
          <w:sz w:val="20"/>
          <w:szCs w:val="20"/>
          <w:shd w:val="pct15" w:color="auto" w:fill="FFFFFF"/>
        </w:rPr>
        <w:t xml:space="preserve"> the</w:t>
      </w:r>
      <w:r w:rsidRPr="00B95A4C">
        <w:rPr>
          <w:rStyle w:val="apple-converted-space"/>
          <w:rFonts w:ascii="Verdana" w:hAnsi="Verdana"/>
          <w:color w:val="0000CC"/>
          <w:sz w:val="20"/>
          <w:szCs w:val="20"/>
          <w:shd w:val="pct15" w:color="auto" w:fill="FFFFFF"/>
        </w:rPr>
        <w:t> </w:t>
      </w:r>
      <w:hyperlink r:id="rId34"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35"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proofErr w:type="spellStart"/>
      <w:r w:rsidR="008A1EFE" w:rsidRPr="00736F1D">
        <w:rPr>
          <w:i/>
        </w:rPr>
        <w:fldChar w:fldCharType="begin"/>
      </w:r>
      <w:r w:rsidR="008A1EFE" w:rsidRPr="00736F1D">
        <w:rPr>
          <w:i/>
        </w:rPr>
        <w:instrText xml:space="preserve"> HYPERLINK "https://docs.djangoproject.com/en/dev/ref/django-admin/" \l "django-admin-syncdb" </w:instrText>
      </w:r>
      <w:r w:rsidR="008A1EFE" w:rsidRPr="00736F1D">
        <w:rPr>
          <w:i/>
        </w:rPr>
        <w:fldChar w:fldCharType="separate"/>
      </w:r>
      <w:r w:rsidR="00BF1496" w:rsidRPr="00736F1D">
        <w:rPr>
          <w:rStyle w:val="pre"/>
          <w:rFonts w:ascii="Verdana" w:eastAsia="細明體" w:hAnsi="Verdana" w:cs="細明體"/>
          <w:i/>
          <w:color w:val="234F32"/>
          <w:sz w:val="20"/>
          <w:szCs w:val="20"/>
        </w:rPr>
        <w:t>syncdb</w:t>
      </w:r>
      <w:proofErr w:type="spellEnd"/>
      <w:r w:rsidR="008A1EFE" w:rsidRPr="00736F1D">
        <w:rPr>
          <w:rStyle w:val="pre"/>
          <w:rFonts w:ascii="Verdana" w:eastAsia="細明體" w:hAnsi="Verdana" w:cs="細明體"/>
          <w:i/>
          <w:color w:val="234F32"/>
          <w:sz w:val="20"/>
          <w:szCs w:val="20"/>
        </w:rPr>
        <w:fldChar w:fldCharType="end"/>
      </w:r>
      <w:r w:rsidR="00BF1496" w:rsidRPr="00B95A4C">
        <w:rPr>
          <w:rFonts w:ascii="Verdana" w:hAnsi="Verdana"/>
          <w:color w:val="000000"/>
          <w:sz w:val="20"/>
          <w:szCs w:val="20"/>
        </w:rPr>
        <w:t xml:space="preserve">. </w:t>
      </w:r>
      <w:r w:rsidR="00BF1496" w:rsidRPr="0011250E">
        <w:rPr>
          <w:rFonts w:ascii="Verdana" w:hAnsi="Verdana"/>
          <w:color w:val="0000CC"/>
          <w:sz w:val="20"/>
          <w:szCs w:val="20"/>
          <w:shd w:val="pct15" w:color="auto" w:fill="FFFFFF"/>
        </w:rPr>
        <w:t>The</w:t>
      </w:r>
      <w:r w:rsidR="00BF1496" w:rsidRPr="0011250E">
        <w:rPr>
          <w:rStyle w:val="apple-converted-space"/>
          <w:rFonts w:ascii="Verdana" w:hAnsi="Verdana"/>
          <w:color w:val="0000CC"/>
          <w:sz w:val="20"/>
          <w:szCs w:val="20"/>
          <w:shd w:val="pct15" w:color="auto" w:fill="FFFFFF"/>
        </w:rPr>
        <w:t> </w:t>
      </w:r>
      <w:proofErr w:type="spellStart"/>
      <w:r w:rsidR="008A1EFE" w:rsidRPr="00736F1D">
        <w:rPr>
          <w:i/>
          <w:color w:val="0000CC"/>
          <w:shd w:val="pct15" w:color="auto" w:fill="FFFFFF"/>
        </w:rPr>
        <w:fldChar w:fldCharType="begin"/>
      </w:r>
      <w:r w:rsidR="008A1EFE" w:rsidRPr="00736F1D">
        <w:rPr>
          <w:i/>
          <w:color w:val="0000CC"/>
          <w:shd w:val="pct15" w:color="auto" w:fill="FFFFFF"/>
        </w:rPr>
        <w:instrText xml:space="preserve"> HYPERLINK "https://docs.djangoproject.com/en/dev/ref/django-admin/" \l "django-admin-syncdb" </w:instrText>
      </w:r>
      <w:r w:rsidR="008A1EFE" w:rsidRPr="00736F1D">
        <w:rPr>
          <w:i/>
          <w:color w:val="0000CC"/>
          <w:shd w:val="pct15" w:color="auto" w:fill="FFFFFF"/>
        </w:rPr>
        <w:fldChar w:fldCharType="separate"/>
      </w:r>
      <w:r w:rsidR="00BF1496" w:rsidRPr="00736F1D">
        <w:rPr>
          <w:rStyle w:val="pre"/>
          <w:rFonts w:ascii="Verdana" w:eastAsia="細明體" w:hAnsi="Verdana" w:cs="細明體"/>
          <w:i/>
          <w:color w:val="0000CC"/>
          <w:sz w:val="20"/>
          <w:szCs w:val="20"/>
          <w:shd w:val="pct15" w:color="auto" w:fill="FFFFFF"/>
        </w:rPr>
        <w:t>syncdb</w:t>
      </w:r>
      <w:proofErr w:type="spellEnd"/>
      <w:r w:rsidR="008A1EFE" w:rsidRPr="00736F1D">
        <w:rPr>
          <w:rStyle w:val="pre"/>
          <w:rFonts w:ascii="Verdana" w:eastAsia="細明體" w:hAnsi="Verdana" w:cs="細明體"/>
          <w:i/>
          <w:color w:val="0000CC"/>
          <w:sz w:val="20"/>
          <w:szCs w:val="20"/>
          <w:shd w:val="pct15" w:color="auto" w:fill="FFFFFF"/>
        </w:rPr>
        <w:fldChar w:fldCharType="end"/>
      </w:r>
      <w:r w:rsidR="00BF1496" w:rsidRPr="0011250E">
        <w:rPr>
          <w:rStyle w:val="apple-converted-space"/>
          <w:rFonts w:ascii="Verdana" w:hAnsi="Verdana"/>
          <w:color w:val="0000CC"/>
          <w:sz w:val="20"/>
          <w:szCs w:val="20"/>
          <w:shd w:val="pct15" w:color="auto" w:fill="FFFFFF"/>
        </w:rPr>
        <w:t> </w:t>
      </w:r>
      <w:r w:rsidR="00BF1496" w:rsidRPr="0011250E">
        <w:rPr>
          <w:rFonts w:ascii="Verdana" w:hAnsi="Verdana"/>
          <w:color w:val="0000CC"/>
          <w:sz w:val="20"/>
          <w:szCs w:val="20"/>
          <w:shd w:val="pct15" w:color="auto" w:fill="FFFFFF"/>
        </w:rPr>
        <w:t>command will only create tables for apps in</w:t>
      </w:r>
      <w:r w:rsidR="00BF1496" w:rsidRPr="0011250E">
        <w:rPr>
          <w:rStyle w:val="apple-converted-space"/>
          <w:rFonts w:ascii="Verdana" w:hAnsi="Verdana"/>
          <w:color w:val="0000CC"/>
          <w:sz w:val="20"/>
          <w:szCs w:val="20"/>
          <w:shd w:val="pct15" w:color="auto" w:fill="FFFFFF"/>
        </w:rPr>
        <w:t> </w:t>
      </w:r>
      <w:hyperlink r:id="rId36" w:anchor="std:setting-INSTALLED_APPS" w:history="1">
        <w:r w:rsidR="00BF1496" w:rsidRPr="00736F1D">
          <w:rPr>
            <w:rStyle w:val="pre"/>
            <w:rFonts w:ascii="Verdana" w:eastAsia="細明體" w:hAnsi="Verdana" w:cs="細明體"/>
            <w:i/>
            <w:color w:val="0000CC"/>
            <w:sz w:val="20"/>
            <w:szCs w:val="20"/>
            <w:shd w:val="pct15" w:color="auto" w:fill="FFFFFF"/>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Each application you write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consists of a Python package that follows a certain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044EDE">
        <w:rPr>
          <w:rFonts w:ascii="Verdana" w:hAnsi="Verdana"/>
          <w:color w:val="0000CC"/>
          <w:sz w:val="20"/>
          <w:szCs w:val="20"/>
          <w:shd w:val="pct15" w:color="auto" w:fill="FFFFFF"/>
        </w:rPr>
        <w:t>An app is a Web application that does something</w:t>
      </w:r>
      <w:r w:rsidR="005D444D" w:rsidRPr="00044EDE">
        <w:rPr>
          <w:rFonts w:ascii="Verdana" w:hAnsi="Verdana"/>
          <w:color w:val="0000CC"/>
          <w:sz w:val="20"/>
          <w:szCs w:val="20"/>
          <w:shd w:val="pct15" w:color="auto" w:fill="FFFFFF"/>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37"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file so that it can be imported as its own top-level module, rather than a </w:t>
      </w:r>
      <w:proofErr w:type="spellStart"/>
      <w:r w:rsidRPr="00B95A4C">
        <w:rPr>
          <w:rFonts w:ascii="Verdana" w:hAnsi="Verdana"/>
          <w:color w:val="000000"/>
          <w:sz w:val="20"/>
          <w:szCs w:val="20"/>
        </w:rPr>
        <w:t>submodule</w:t>
      </w:r>
      <w:proofErr w:type="spellEnd"/>
      <w:r w:rsidRPr="00B95A4C">
        <w:rPr>
          <w:rFonts w:ascii="Verdana" w:hAnsi="Verdana"/>
          <w:color w:val="000000"/>
          <w:sz w:val="20"/>
          <w:szCs w:val="20"/>
        </w:rPr>
        <w:t xml:space="preserve"> of</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03328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033289">
        <w:rPr>
          <w:rFonts w:ascii="Verdana" w:hAnsi="Verdana"/>
          <w:i/>
          <w:color w:val="0000CC"/>
          <w:sz w:val="20"/>
          <w:szCs w:val="20"/>
          <w:shd w:val="pct15" w:color="auto" w:fill="FFFFFF"/>
        </w:rPr>
        <w:t>python</w:t>
      </w:r>
      <w:proofErr w:type="gramEnd"/>
      <w:r w:rsidRPr="00033289">
        <w:rPr>
          <w:rFonts w:ascii="Verdana" w:hAnsi="Verdana"/>
          <w:i/>
          <w:color w:val="0000CC"/>
          <w:sz w:val="20"/>
          <w:szCs w:val="20"/>
          <w:shd w:val="pct15" w:color="auto" w:fill="FFFFFF"/>
        </w:rPr>
        <w:t xml:space="preserve"> manage.py </w:t>
      </w:r>
      <w:proofErr w:type="spellStart"/>
      <w:r w:rsidRPr="00033289">
        <w:rPr>
          <w:rFonts w:ascii="Verdana" w:hAnsi="Verdana"/>
          <w:i/>
          <w:color w:val="0000CC"/>
          <w:sz w:val="20"/>
          <w:szCs w:val="20"/>
          <w:shd w:val="pct15" w:color="auto" w:fill="FFFFFF"/>
        </w:rPr>
        <w:t>startapp</w:t>
      </w:r>
      <w:proofErr w:type="spellEnd"/>
      <w:r w:rsidRPr="00033289">
        <w:rPr>
          <w:rFonts w:ascii="Verdana" w:hAnsi="Verdana"/>
          <w:i/>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That’ll create </w:t>
      </w:r>
      <w:proofErr w:type="gramStart"/>
      <w:r w:rsidRPr="00B95A4C">
        <w:rPr>
          <w:rFonts w:ascii="Verdana" w:hAnsi="Verdana"/>
          <w:color w:val="000000"/>
          <w:sz w:val="20"/>
          <w:szCs w:val="20"/>
        </w:rPr>
        <w:t>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roofErr w:type="gramEnd"/>
      <w:r w:rsidRPr="00B95A4C">
        <w:rPr>
          <w:rFonts w:ascii="Verdana" w:hAnsi="Verdana"/>
          <w:color w:val="000000"/>
          <w:sz w:val="20"/>
          <w:szCs w:val="20"/>
        </w:rPr>
        <w:t>, which is laid out like this:</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F41E56">
        <w:rPr>
          <w:rFonts w:ascii="Verdana" w:hAnsi="Verdana"/>
          <w:i/>
          <w:color w:val="000000"/>
          <w:sz w:val="20"/>
          <w:szCs w:val="20"/>
        </w:rPr>
        <w:t>polls</w:t>
      </w:r>
      <w:proofErr w:type="gramEnd"/>
      <w:r w:rsidRPr="00F41E56">
        <w:rPr>
          <w:rFonts w:ascii="Verdana" w:hAnsi="Verdana"/>
          <w:i/>
          <w:color w:val="000000"/>
          <w:sz w:val="20"/>
          <w:szCs w:val="20"/>
        </w:rPr>
        <w:t>/</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__init__.py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admin.py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models.py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tests.py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The goal is to define your data model in one place and automatically derive things from 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has two fields: the 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D63A9">
        <w:rPr>
          <w:rStyle w:val="kn"/>
          <w:rFonts w:ascii="Verdana" w:hAnsi="Verdana"/>
          <w:i/>
          <w:color w:val="000000"/>
          <w:sz w:val="20"/>
          <w:szCs w:val="20"/>
        </w:rPr>
        <w:t>from</w:t>
      </w:r>
      <w:proofErr w:type="gramEnd"/>
      <w:r w:rsidRPr="00AD63A9">
        <w:rPr>
          <w:rFonts w:ascii="Verdana" w:hAnsi="Verdana"/>
          <w:i/>
          <w:color w:val="000000"/>
          <w:sz w:val="20"/>
          <w:szCs w:val="20"/>
        </w:rPr>
        <w:t xml:space="preserve"> </w:t>
      </w:r>
      <w:proofErr w:type="spellStart"/>
      <w:r w:rsidRPr="00AD63A9">
        <w:rPr>
          <w:rStyle w:val="nn"/>
          <w:rFonts w:ascii="Verdana" w:hAnsi="Verdana"/>
          <w:i/>
          <w:color w:val="555555"/>
          <w:sz w:val="20"/>
          <w:szCs w:val="20"/>
        </w:rPr>
        <w:t>django.db</w:t>
      </w:r>
      <w:proofErr w:type="spellEnd"/>
      <w:r w:rsidRPr="00AD63A9">
        <w:rPr>
          <w:rFonts w:ascii="Verdana" w:hAnsi="Verdana"/>
          <w:i/>
          <w:color w:val="000000"/>
          <w:sz w:val="20"/>
          <w:szCs w:val="20"/>
        </w:rPr>
        <w:t xml:space="preserve"> </w:t>
      </w:r>
      <w:r w:rsidRPr="00AD63A9">
        <w:rPr>
          <w:rStyle w:val="kn"/>
          <w:rFonts w:ascii="Verdana" w:hAnsi="Verdana"/>
          <w:i/>
          <w:color w:val="000000"/>
          <w:sz w:val="20"/>
          <w:szCs w:val="20"/>
        </w:rPr>
        <w:t>import</w:t>
      </w:r>
      <w:r w:rsidRPr="00AD63A9">
        <w:rPr>
          <w:rFonts w:ascii="Verdana" w:hAnsi="Verdana"/>
          <w:i/>
          <w:color w:val="000000"/>
          <w:sz w:val="20"/>
          <w:szCs w:val="20"/>
        </w:rPr>
        <w:t xml:space="preserve"> </w:t>
      </w:r>
      <w:r w:rsidRPr="00AD63A9">
        <w:rPr>
          <w:rStyle w:val="n"/>
          <w:rFonts w:ascii="Verdana" w:hAnsi="Verdana"/>
          <w:i/>
          <w:color w:val="000000"/>
          <w:sz w:val="20"/>
          <w:szCs w:val="20"/>
        </w:rPr>
        <w:t>models</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D63A9">
        <w:rPr>
          <w:rStyle w:val="k"/>
          <w:rFonts w:ascii="Verdana" w:hAnsi="Verdana"/>
          <w:b/>
          <w:bCs/>
          <w:i/>
          <w:color w:val="000000"/>
          <w:sz w:val="20"/>
          <w:szCs w:val="20"/>
        </w:rPr>
        <w:t>class</w:t>
      </w:r>
      <w:proofErr w:type="gramEnd"/>
      <w:r w:rsidRPr="00AD63A9">
        <w:rPr>
          <w:rFonts w:ascii="Verdana" w:hAnsi="Verdana"/>
          <w:i/>
          <w:color w:val="000000"/>
          <w:sz w:val="20"/>
          <w:szCs w:val="20"/>
        </w:rPr>
        <w:t xml:space="preserve"> </w:t>
      </w:r>
      <w:r w:rsidRPr="00AD63A9">
        <w:rPr>
          <w:rStyle w:val="nc"/>
          <w:rFonts w:ascii="Verdana" w:hAnsi="Verdana"/>
          <w:b/>
          <w:bCs/>
          <w:i/>
          <w:color w:val="445588"/>
          <w:sz w:val="20"/>
          <w:szCs w:val="20"/>
        </w:rPr>
        <w:t>Poll</w:t>
      </w:r>
      <w:r w:rsidRPr="00AD63A9">
        <w:rPr>
          <w:rStyle w:val="p"/>
          <w:rFonts w:ascii="Verdana" w:hAnsi="Verdana"/>
          <w:i/>
          <w:color w:val="000000"/>
          <w:sz w:val="20"/>
          <w:szCs w:val="20"/>
        </w:rPr>
        <w:t>(</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Model</w:t>
      </w:r>
      <w:proofErr w:type="spellEnd"/>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lastRenderedPageBreak/>
        <w:t xml:space="preserve">    </w:t>
      </w:r>
      <w:proofErr w:type="gramStart"/>
      <w:r w:rsidRPr="00AD63A9">
        <w:rPr>
          <w:rStyle w:val="n"/>
          <w:rFonts w:ascii="Verdana" w:hAnsi="Verdana"/>
          <w:i/>
          <w:color w:val="000000"/>
          <w:sz w:val="20"/>
          <w:szCs w:val="20"/>
        </w:rPr>
        <w:t>question</w:t>
      </w:r>
      <w:proofErr w:type="gram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CharField</w:t>
      </w:r>
      <w:proofErr w:type="spellEnd"/>
      <w:r w:rsidRPr="00AD63A9">
        <w:rPr>
          <w:rStyle w:val="p"/>
          <w:rFonts w:ascii="Verdana" w:hAnsi="Verdana"/>
          <w:i/>
          <w:color w:val="000000"/>
          <w:sz w:val="20"/>
          <w:szCs w:val="20"/>
        </w:rPr>
        <w:t>(</w:t>
      </w:r>
      <w:proofErr w:type="spellStart"/>
      <w:r w:rsidRPr="00AD63A9">
        <w:rPr>
          <w:rStyle w:val="n"/>
          <w:rFonts w:ascii="Verdana" w:hAnsi="Verdana"/>
          <w:i/>
          <w:color w:val="000000"/>
          <w:sz w:val="20"/>
          <w:szCs w:val="20"/>
        </w:rPr>
        <w:t>max_length</w:t>
      </w:r>
      <w:proofErr w:type="spellEnd"/>
      <w:r w:rsidRPr="00AD63A9">
        <w:rPr>
          <w:rStyle w:val="o"/>
          <w:rFonts w:ascii="Verdana" w:hAnsi="Verdana"/>
          <w:b/>
          <w:bCs/>
          <w:i/>
          <w:color w:val="000000"/>
          <w:sz w:val="20"/>
          <w:szCs w:val="20"/>
        </w:rPr>
        <w:t>=</w:t>
      </w:r>
      <w:r w:rsidRPr="00AD63A9">
        <w:rPr>
          <w:rStyle w:val="mi"/>
          <w:rFonts w:ascii="Verdana" w:hAnsi="Verdana"/>
          <w:i/>
          <w:color w:val="009999"/>
          <w:sz w:val="20"/>
          <w:szCs w:val="20"/>
        </w:rPr>
        <w:t>200</w:t>
      </w:r>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pub_date</w:t>
      </w:r>
      <w:proofErr w:type="spell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proofErr w:type="gram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DateTimeField</w:t>
      </w:r>
      <w:proofErr w:type="spellEnd"/>
      <w:r w:rsidRPr="00AD63A9">
        <w:rPr>
          <w:rStyle w:val="p"/>
          <w:rFonts w:ascii="Verdana" w:hAnsi="Verdana"/>
          <w:i/>
          <w:color w:val="000000"/>
          <w:sz w:val="20"/>
          <w:szCs w:val="20"/>
        </w:rPr>
        <w:t>(</w:t>
      </w:r>
      <w:proofErr w:type="gramEnd"/>
      <w:r w:rsidRPr="00AD63A9">
        <w:rPr>
          <w:rStyle w:val="s"/>
          <w:rFonts w:ascii="Verdana" w:hAnsi="Verdana"/>
          <w:i/>
          <w:color w:val="BB8844"/>
          <w:sz w:val="20"/>
          <w:szCs w:val="20"/>
        </w:rPr>
        <w:t>'date published'</w:t>
      </w:r>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D63A9">
        <w:rPr>
          <w:rStyle w:val="k"/>
          <w:rFonts w:ascii="Verdana" w:hAnsi="Verdana"/>
          <w:b/>
          <w:bCs/>
          <w:i/>
          <w:color w:val="000000"/>
          <w:sz w:val="20"/>
          <w:szCs w:val="20"/>
        </w:rPr>
        <w:t>class</w:t>
      </w:r>
      <w:proofErr w:type="gramEnd"/>
      <w:r w:rsidRPr="00AD63A9">
        <w:rPr>
          <w:rFonts w:ascii="Verdana" w:hAnsi="Verdana"/>
          <w:i/>
          <w:color w:val="000000"/>
          <w:sz w:val="20"/>
          <w:szCs w:val="20"/>
        </w:rPr>
        <w:t xml:space="preserve"> </w:t>
      </w:r>
      <w:r w:rsidRPr="00AD63A9">
        <w:rPr>
          <w:rStyle w:val="nc"/>
          <w:rFonts w:ascii="Verdana" w:hAnsi="Verdana"/>
          <w:b/>
          <w:bCs/>
          <w:i/>
          <w:color w:val="445588"/>
          <w:sz w:val="20"/>
          <w:szCs w:val="20"/>
        </w:rPr>
        <w:t>Choice</w:t>
      </w:r>
      <w:r w:rsidRPr="00AD63A9">
        <w:rPr>
          <w:rStyle w:val="p"/>
          <w:rFonts w:ascii="Verdana" w:hAnsi="Verdana"/>
          <w:i/>
          <w:color w:val="000000"/>
          <w:sz w:val="20"/>
          <w:szCs w:val="20"/>
        </w:rPr>
        <w:t>(</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Model</w:t>
      </w:r>
      <w:proofErr w:type="spellEnd"/>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r w:rsidRPr="00AD63A9">
        <w:rPr>
          <w:rFonts w:ascii="Verdana" w:hAnsi="Verdana"/>
          <w:i/>
          <w:color w:val="0000CC"/>
          <w:sz w:val="20"/>
          <w:szCs w:val="20"/>
          <w:shd w:val="pct15" w:color="auto" w:fill="FFFFFF"/>
        </w:rPr>
        <w:t xml:space="preserve">    </w:t>
      </w:r>
      <w:proofErr w:type="gramStart"/>
      <w:r w:rsidRPr="00AD63A9">
        <w:rPr>
          <w:rStyle w:val="n"/>
          <w:rFonts w:ascii="Verdana" w:hAnsi="Verdana"/>
          <w:i/>
          <w:color w:val="0000CC"/>
          <w:sz w:val="20"/>
          <w:szCs w:val="20"/>
          <w:shd w:val="pct15" w:color="auto" w:fill="FFFFFF"/>
        </w:rPr>
        <w:t>poll</w:t>
      </w:r>
      <w:proofErr w:type="gramEnd"/>
      <w:r w:rsidRPr="00AD63A9">
        <w:rPr>
          <w:rFonts w:ascii="Verdana" w:hAnsi="Verdana"/>
          <w:i/>
          <w:color w:val="0000CC"/>
          <w:sz w:val="20"/>
          <w:szCs w:val="20"/>
          <w:shd w:val="pct15" w:color="auto" w:fill="FFFFFF"/>
        </w:rPr>
        <w:t xml:space="preserve"> </w:t>
      </w:r>
      <w:r w:rsidRPr="00AD63A9">
        <w:rPr>
          <w:rStyle w:val="o"/>
          <w:rFonts w:ascii="Verdana" w:hAnsi="Verdana"/>
          <w:b/>
          <w:bCs/>
          <w:i/>
          <w:color w:val="0000CC"/>
          <w:sz w:val="20"/>
          <w:szCs w:val="20"/>
          <w:shd w:val="pct15" w:color="auto" w:fill="FFFFFF"/>
        </w:rPr>
        <w:t>=</w:t>
      </w:r>
      <w:r w:rsidRPr="00AD63A9">
        <w:rPr>
          <w:rFonts w:ascii="Verdana" w:hAnsi="Verdana"/>
          <w:i/>
          <w:color w:val="0000CC"/>
          <w:sz w:val="20"/>
          <w:szCs w:val="20"/>
          <w:shd w:val="pct15" w:color="auto" w:fill="FFFFFF"/>
        </w:rPr>
        <w:t xml:space="preserve"> </w:t>
      </w:r>
      <w:proofErr w:type="spellStart"/>
      <w:r w:rsidRPr="00AD63A9">
        <w:rPr>
          <w:rStyle w:val="n"/>
          <w:rFonts w:ascii="Verdana" w:hAnsi="Verdana"/>
          <w:i/>
          <w:color w:val="0000CC"/>
          <w:sz w:val="20"/>
          <w:szCs w:val="20"/>
          <w:shd w:val="pct15" w:color="auto" w:fill="FFFFFF"/>
        </w:rPr>
        <w:t>models</w:t>
      </w:r>
      <w:r w:rsidRPr="00AD63A9">
        <w:rPr>
          <w:rStyle w:val="o"/>
          <w:rFonts w:ascii="Verdana" w:hAnsi="Verdana"/>
          <w:b/>
          <w:bCs/>
          <w:i/>
          <w:color w:val="0000CC"/>
          <w:sz w:val="20"/>
          <w:szCs w:val="20"/>
          <w:shd w:val="pct15" w:color="auto" w:fill="FFFFFF"/>
        </w:rPr>
        <w:t>.</w:t>
      </w:r>
      <w:r w:rsidRPr="00AD63A9">
        <w:rPr>
          <w:rStyle w:val="n"/>
          <w:rFonts w:ascii="Verdana" w:hAnsi="Verdana"/>
          <w:i/>
          <w:color w:val="0000CC"/>
          <w:sz w:val="20"/>
          <w:szCs w:val="20"/>
          <w:shd w:val="pct15" w:color="auto" w:fill="FFFFFF"/>
        </w:rPr>
        <w:t>ForeignKey</w:t>
      </w:r>
      <w:proofErr w:type="spellEnd"/>
      <w:r w:rsidRPr="00AD63A9">
        <w:rPr>
          <w:rStyle w:val="p"/>
          <w:rFonts w:ascii="Verdana" w:hAnsi="Verdana"/>
          <w:i/>
          <w:color w:val="0000CC"/>
          <w:sz w:val="20"/>
          <w:szCs w:val="20"/>
          <w:shd w:val="pct15" w:color="auto" w:fill="FFFFFF"/>
        </w:rPr>
        <w:t>(</w:t>
      </w:r>
      <w:r w:rsidRPr="00AD63A9">
        <w:rPr>
          <w:rStyle w:val="n"/>
          <w:rFonts w:ascii="Verdana" w:hAnsi="Verdana"/>
          <w:i/>
          <w:color w:val="0000CC"/>
          <w:sz w:val="20"/>
          <w:szCs w:val="20"/>
          <w:shd w:val="pct15" w:color="auto" w:fill="FFFFFF"/>
        </w:rPr>
        <w:t>Poll</w:t>
      </w:r>
      <w:r w:rsidRPr="00AD63A9">
        <w:rPr>
          <w:rStyle w:val="p"/>
          <w:rFonts w:ascii="Verdana" w:hAnsi="Verdana"/>
          <w:i/>
          <w:color w:val="0000CC"/>
          <w:sz w:val="20"/>
          <w:szCs w:val="20"/>
          <w:shd w:val="pct15" w:color="auto" w:fill="FFFFFF"/>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choice_text</w:t>
      </w:r>
      <w:proofErr w:type="spell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proofErr w:type="gram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CharField</w:t>
      </w:r>
      <w:proofErr w:type="spellEnd"/>
      <w:r w:rsidRPr="00AD63A9">
        <w:rPr>
          <w:rStyle w:val="p"/>
          <w:rFonts w:ascii="Verdana" w:hAnsi="Verdana"/>
          <w:i/>
          <w:color w:val="000000"/>
          <w:sz w:val="20"/>
          <w:szCs w:val="20"/>
        </w:rPr>
        <w:t>(</w:t>
      </w:r>
      <w:proofErr w:type="spellStart"/>
      <w:proofErr w:type="gramEnd"/>
      <w:r w:rsidRPr="00AD63A9">
        <w:rPr>
          <w:rStyle w:val="n"/>
          <w:rFonts w:ascii="Verdana" w:hAnsi="Verdana"/>
          <w:i/>
          <w:color w:val="000000"/>
          <w:sz w:val="20"/>
          <w:szCs w:val="20"/>
        </w:rPr>
        <w:t>max_length</w:t>
      </w:r>
      <w:proofErr w:type="spellEnd"/>
      <w:r w:rsidRPr="00AD63A9">
        <w:rPr>
          <w:rStyle w:val="o"/>
          <w:rFonts w:ascii="Verdana" w:hAnsi="Verdana"/>
          <w:b/>
          <w:bCs/>
          <w:i/>
          <w:color w:val="000000"/>
          <w:sz w:val="20"/>
          <w:szCs w:val="20"/>
        </w:rPr>
        <w:t>=</w:t>
      </w:r>
      <w:r w:rsidRPr="00AD63A9">
        <w:rPr>
          <w:rStyle w:val="mi"/>
          <w:rFonts w:ascii="Verdana" w:hAnsi="Verdana"/>
          <w:i/>
          <w:color w:val="009999"/>
          <w:sz w:val="20"/>
          <w:szCs w:val="20"/>
        </w:rPr>
        <w:t>200</w:t>
      </w:r>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t xml:space="preserve">    </w:t>
      </w:r>
      <w:proofErr w:type="gramStart"/>
      <w:r w:rsidRPr="00AD63A9">
        <w:rPr>
          <w:rStyle w:val="n"/>
          <w:rFonts w:ascii="Verdana" w:hAnsi="Verdana"/>
          <w:i/>
          <w:color w:val="000000"/>
          <w:sz w:val="20"/>
          <w:szCs w:val="20"/>
        </w:rPr>
        <w:t>votes</w:t>
      </w:r>
      <w:proofErr w:type="gram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IntegerField</w:t>
      </w:r>
      <w:proofErr w:type="spellEnd"/>
      <w:r w:rsidRPr="00AD63A9">
        <w:rPr>
          <w:rStyle w:val="p"/>
          <w:rFonts w:ascii="Verdana" w:hAnsi="Verdana"/>
          <w:i/>
          <w:color w:val="000000"/>
          <w:sz w:val="20"/>
          <w:szCs w:val="20"/>
        </w:rPr>
        <w:t>(</w:t>
      </w:r>
      <w:r w:rsidRPr="00AD63A9">
        <w:rPr>
          <w:rStyle w:val="n"/>
          <w:rFonts w:ascii="Verdana" w:hAnsi="Verdana"/>
          <w:i/>
          <w:color w:val="000000"/>
          <w:sz w:val="20"/>
          <w:szCs w:val="20"/>
        </w:rPr>
        <w:t>default</w:t>
      </w:r>
      <w:r w:rsidRPr="00AD63A9">
        <w:rPr>
          <w:rStyle w:val="o"/>
          <w:rFonts w:ascii="Verdana" w:hAnsi="Verdana"/>
          <w:b/>
          <w:bCs/>
          <w:i/>
          <w:color w:val="000000"/>
          <w:sz w:val="20"/>
          <w:szCs w:val="20"/>
        </w:rPr>
        <w:t>=</w:t>
      </w:r>
      <w:r w:rsidRPr="00AD63A9">
        <w:rPr>
          <w:rStyle w:val="mi"/>
          <w:rFonts w:ascii="Verdana" w:hAnsi="Verdana"/>
          <w:i/>
          <w:color w:val="009999"/>
          <w:sz w:val="20"/>
          <w:szCs w:val="20"/>
        </w:rPr>
        <w:t>0</w:t>
      </w:r>
      <w:r w:rsidRPr="00AD63A9">
        <w:rPr>
          <w:rStyle w:val="p"/>
          <w:rFonts w:ascii="Verdana" w:hAnsi="Verdana"/>
          <w:i/>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"https://docs.djangoproject.com/en/dev/ref/models/instances/" \l "django.db.models.Model" \o "django.db.models.Model" </w:instrText>
      </w:r>
      <w:r w:rsidR="008A1EFE">
        <w:fldChar w:fldCharType="separate"/>
      </w:r>
      <w:r w:rsidRPr="00B95A4C">
        <w:rPr>
          <w:rStyle w:val="pre"/>
          <w:rFonts w:ascii="Verdana" w:eastAsia="細明體" w:hAnsi="Verdana" w:cs="細明體"/>
          <w:color w:val="0000CC"/>
          <w:sz w:val="20"/>
          <w:szCs w:val="20"/>
          <w:shd w:val="pct15" w:color="auto" w:fill="FFFFFF"/>
        </w:rPr>
        <w:t>django.db.models.Model</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38"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"https://docs.djangoproject.com/en/dev/ref/models/fields/" \l "django.db.models.CharField" \o "django.db.models.CharField" </w:instrText>
      </w:r>
      <w:r w:rsidR="008A1EFE">
        <w:fldChar w:fldCharType="separate"/>
      </w:r>
      <w:r w:rsidRPr="00B95A4C">
        <w:rPr>
          <w:rStyle w:val="pre"/>
          <w:rFonts w:ascii="Verdana" w:eastAsia="細明體" w:hAnsi="Verdana" w:cs="細明體"/>
          <w:color w:val="0000CC"/>
          <w:sz w:val="20"/>
          <w:szCs w:val="20"/>
          <w:shd w:val="pct15" w:color="auto" w:fill="FFFFFF"/>
        </w:rPr>
        <w:t>CharField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"https://docs.djangoproject.com/en/dev/ref/models/fields/" \l "django.db.models.DateTimeField" \o "django.db.models.DateTimeField" </w:instrText>
      </w:r>
      <w:r w:rsidR="008A1EFE">
        <w:fldChar w:fldCharType="separate"/>
      </w:r>
      <w:r w:rsidRPr="00B95A4C">
        <w:rPr>
          <w:rStyle w:val="pre"/>
          <w:rFonts w:ascii="Verdana" w:eastAsia="細明體" w:hAnsi="Verdana" w:cs="細明體"/>
          <w:color w:val="0000CC"/>
          <w:sz w:val="20"/>
          <w:szCs w:val="20"/>
          <w:shd w:val="pct15" w:color="auto" w:fill="FFFFFF"/>
        </w:rPr>
        <w:t>DateTimeField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for </w:t>
      </w:r>
      <w:proofErr w:type="spellStart"/>
      <w:r w:rsidRPr="00B95A4C">
        <w:rPr>
          <w:rFonts w:ascii="Verdana" w:hAnsi="Verdana"/>
          <w:color w:val="0000CC"/>
          <w:sz w:val="20"/>
          <w:szCs w:val="20"/>
          <w:shd w:val="pct15" w:color="auto" w:fill="FFFFFF"/>
        </w:rPr>
        <w:t>datetimes</w:t>
      </w:r>
      <w:proofErr w:type="spellEnd"/>
      <w:r w:rsidRPr="00B95A4C">
        <w:rPr>
          <w:rFonts w:ascii="Verdana" w:hAnsi="Verdana"/>
          <w:color w:val="0000CC"/>
          <w:sz w:val="20"/>
          <w:szCs w:val="20"/>
          <w:shd w:val="pct15" w:color="auto" w:fill="FFFFFF"/>
        </w:rPr>
        <w:t xml:space="preserve">. This tells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39"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horn_length</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proofErr w:type="gramEnd"/>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00532DF1" w:rsidRPr="00B95A4C">
        <w:rPr>
          <w:rStyle w:val="n"/>
          <w:rFonts w:ascii="Verdana" w:hAnsi="Verdana"/>
          <w:color w:val="0000CC"/>
          <w:sz w:val="20"/>
          <w:szCs w:val="20"/>
          <w:shd w:val="pct15" w:color="auto" w:fill="FFFFFF"/>
        </w:rPr>
        <w:t>db_table</w:t>
      </w:r>
      <w:proofErr w:type="spell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proofErr w:type="spellEnd"/>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40"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proofErr w:type="spellStart"/>
      <w:r w:rsidR="008A1EFE">
        <w:fldChar w:fldCharType="begin"/>
      </w:r>
      <w:r w:rsidR="008A1EFE">
        <w:instrText xml:space="preserve"> HYPERLINK "https://docs.djangoproject.com/en/dev/ref/models/options/" \l "django.db.models.Options.db_table" \o "django.db.models.Options.db_table" </w:instrText>
      </w:r>
      <w:r w:rsidR="008A1EFE">
        <w:fldChar w:fldCharType="separate"/>
      </w:r>
      <w:r w:rsidRPr="00B95A4C">
        <w:rPr>
          <w:rStyle w:val="pre"/>
          <w:rFonts w:ascii="Verdana" w:eastAsia="細明體" w:hAnsi="Verdana" w:cs="細明體"/>
          <w:color w:val="0000CC"/>
          <w:sz w:val="20"/>
          <w:szCs w:val="20"/>
          <w:shd w:val="pct15" w:color="auto" w:fill="FFFFFF"/>
        </w:rPr>
        <w:t>db_table</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w:t>
      </w:r>
      <w:proofErr w:type="gramStart"/>
      <w:r w:rsidR="00112E4C" w:rsidRPr="00B95A4C">
        <w:rPr>
          <w:rFonts w:ascii="Verdana" w:hAnsi="Verdana"/>
          <w:color w:val="000000"/>
          <w:sz w:val="20"/>
          <w:szCs w:val="20"/>
        </w:rPr>
        <w:t xml:space="preserve">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roofErr w:type="gramEnd"/>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41"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 xml:space="preserve">That small bit of model code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 lot of information. With it,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apps are “pluggable”: You can use an app in multiple projects, and you can distribute apps, because they don’t have to be tied to a given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42"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Style w:val="n"/>
          <w:rFonts w:ascii="Verdana" w:hAnsi="Verdana"/>
          <w:i/>
          <w:color w:val="000000"/>
          <w:sz w:val="20"/>
          <w:szCs w:val="20"/>
        </w:rPr>
        <w:t>INSTALLED_APPS</w:t>
      </w:r>
      <w:r w:rsidRPr="00FD0BDA">
        <w:rPr>
          <w:rFonts w:ascii="Verdana" w:hAnsi="Verdana"/>
          <w:i/>
          <w:color w:val="000000"/>
          <w:sz w:val="20"/>
          <w:szCs w:val="20"/>
        </w:rPr>
        <w:t xml:space="preserve"> </w:t>
      </w:r>
      <w:r w:rsidRPr="00FD0BDA">
        <w:rPr>
          <w:rStyle w:val="o"/>
          <w:rFonts w:ascii="Verdana" w:hAnsi="Verdana"/>
          <w:b/>
          <w:bCs/>
          <w:i/>
          <w:color w:val="000000"/>
          <w:sz w:val="20"/>
          <w:szCs w:val="20"/>
        </w:rPr>
        <w:t>=</w:t>
      </w:r>
      <w:r w:rsidRPr="00FD0BDA">
        <w:rPr>
          <w:rFonts w:ascii="Verdana" w:hAnsi="Verdana"/>
          <w:i/>
          <w:color w:val="000000"/>
          <w:sz w:val="20"/>
          <w:szCs w:val="20"/>
        </w:rPr>
        <w:t xml:space="preserve"> </w:t>
      </w:r>
      <w:r w:rsidRPr="00FD0BDA">
        <w:rPr>
          <w:rStyle w:val="p"/>
          <w:rFonts w:ascii="Verdana" w:hAnsi="Verdana"/>
          <w:i/>
          <w:color w:val="000000"/>
          <w:sz w:val="20"/>
          <w:szCs w:val="20"/>
        </w:rPr>
        <w:t>(</w:t>
      </w:r>
      <w:bookmarkStart w:id="0" w:name="_GoBack"/>
      <w:bookmarkEnd w:id="0"/>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Fonts w:ascii="Verdana" w:hAnsi="Verdana"/>
          <w:i/>
          <w:color w:val="000000"/>
          <w:sz w:val="20"/>
          <w:szCs w:val="20"/>
        </w:rPr>
        <w:t xml:space="preserve">    </w:t>
      </w:r>
      <w:r w:rsidRPr="00FD0BDA">
        <w:rPr>
          <w:rStyle w:val="s"/>
          <w:rFonts w:ascii="Verdana" w:hAnsi="Verdana"/>
          <w:i/>
          <w:color w:val="BB8844"/>
          <w:sz w:val="20"/>
          <w:szCs w:val="20"/>
        </w:rPr>
        <w:t>'</w:t>
      </w:r>
      <w:proofErr w:type="spellStart"/>
      <w:r w:rsidRPr="00FD0BDA">
        <w:rPr>
          <w:rStyle w:val="s"/>
          <w:rFonts w:ascii="Verdana" w:hAnsi="Verdana"/>
          <w:i/>
          <w:color w:val="BB8844"/>
          <w:sz w:val="20"/>
          <w:szCs w:val="20"/>
        </w:rPr>
        <w:t>django.contrib.admin</w:t>
      </w:r>
      <w:proofErr w:type="spellEnd"/>
      <w:r w:rsidRPr="00FD0BDA">
        <w:rPr>
          <w:rStyle w:val="s"/>
          <w:rFonts w:ascii="Verdana" w:hAnsi="Verdana"/>
          <w:i/>
          <w:color w:val="BB8844"/>
          <w:sz w:val="20"/>
          <w:szCs w:val="20"/>
        </w:rPr>
        <w:t>'</w:t>
      </w:r>
      <w:r w:rsidRPr="00FD0BDA">
        <w:rPr>
          <w:rStyle w:val="p"/>
          <w:rFonts w:ascii="Verdana" w:hAnsi="Verdana"/>
          <w:i/>
          <w:color w:val="000000"/>
          <w:sz w:val="20"/>
          <w:szCs w:val="20"/>
        </w:rPr>
        <w:t>,</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Fonts w:ascii="Verdana" w:hAnsi="Verdana"/>
          <w:i/>
          <w:color w:val="000000"/>
          <w:sz w:val="20"/>
          <w:szCs w:val="20"/>
        </w:rPr>
        <w:t xml:space="preserve">    </w:t>
      </w:r>
      <w:r w:rsidRPr="00FD0BDA">
        <w:rPr>
          <w:rStyle w:val="s"/>
          <w:rFonts w:ascii="Verdana" w:hAnsi="Verdana"/>
          <w:i/>
          <w:color w:val="BB8844"/>
          <w:sz w:val="20"/>
          <w:szCs w:val="20"/>
        </w:rPr>
        <w:t>'</w:t>
      </w:r>
      <w:proofErr w:type="spellStart"/>
      <w:r w:rsidRPr="00FD0BDA">
        <w:rPr>
          <w:rStyle w:val="s"/>
          <w:rFonts w:ascii="Verdana" w:hAnsi="Verdana"/>
          <w:i/>
          <w:color w:val="BB8844"/>
          <w:sz w:val="20"/>
          <w:szCs w:val="20"/>
        </w:rPr>
        <w:t>django.contrib.auth</w:t>
      </w:r>
      <w:proofErr w:type="spellEnd"/>
      <w:r w:rsidRPr="00FD0BDA">
        <w:rPr>
          <w:rStyle w:val="s"/>
          <w:rFonts w:ascii="Verdana" w:hAnsi="Verdana"/>
          <w:i/>
          <w:color w:val="BB8844"/>
          <w:sz w:val="20"/>
          <w:szCs w:val="20"/>
        </w:rPr>
        <w:t>'</w:t>
      </w:r>
      <w:r w:rsidRPr="00FD0BDA">
        <w:rPr>
          <w:rStyle w:val="p"/>
          <w:rFonts w:ascii="Verdana" w:hAnsi="Verdana"/>
          <w:i/>
          <w:color w:val="000000"/>
          <w:sz w:val="20"/>
          <w:szCs w:val="20"/>
        </w:rPr>
        <w:t>,</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Fonts w:ascii="Verdana" w:hAnsi="Verdana"/>
          <w:i/>
          <w:color w:val="000000"/>
          <w:sz w:val="20"/>
          <w:szCs w:val="20"/>
        </w:rPr>
        <w:t xml:space="preserve">    </w:t>
      </w:r>
      <w:r w:rsidRPr="00FD0BDA">
        <w:rPr>
          <w:rStyle w:val="s"/>
          <w:rFonts w:ascii="Verdana" w:hAnsi="Verdana"/>
          <w:i/>
          <w:color w:val="BB8844"/>
          <w:sz w:val="20"/>
          <w:szCs w:val="20"/>
        </w:rPr>
        <w:t>'</w:t>
      </w:r>
      <w:proofErr w:type="spellStart"/>
      <w:r w:rsidRPr="00FD0BDA">
        <w:rPr>
          <w:rStyle w:val="s"/>
          <w:rFonts w:ascii="Verdana" w:hAnsi="Verdana"/>
          <w:i/>
          <w:color w:val="BB8844"/>
          <w:sz w:val="20"/>
          <w:szCs w:val="20"/>
        </w:rPr>
        <w:t>django.contrib.contenttypes</w:t>
      </w:r>
      <w:proofErr w:type="spellEnd"/>
      <w:r w:rsidRPr="00FD0BDA">
        <w:rPr>
          <w:rStyle w:val="s"/>
          <w:rFonts w:ascii="Verdana" w:hAnsi="Verdana"/>
          <w:i/>
          <w:color w:val="BB8844"/>
          <w:sz w:val="20"/>
          <w:szCs w:val="20"/>
        </w:rPr>
        <w:t>'</w:t>
      </w:r>
      <w:r w:rsidRPr="00FD0BDA">
        <w:rPr>
          <w:rStyle w:val="p"/>
          <w:rFonts w:ascii="Verdana" w:hAnsi="Verdana"/>
          <w:i/>
          <w:color w:val="000000"/>
          <w:sz w:val="20"/>
          <w:szCs w:val="20"/>
        </w:rPr>
        <w:t>,</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Fonts w:ascii="Verdana" w:hAnsi="Verdana"/>
          <w:i/>
          <w:color w:val="000000"/>
          <w:sz w:val="20"/>
          <w:szCs w:val="20"/>
        </w:rPr>
        <w:t xml:space="preserve">    </w:t>
      </w:r>
      <w:r w:rsidRPr="00FD0BDA">
        <w:rPr>
          <w:rStyle w:val="s"/>
          <w:rFonts w:ascii="Verdana" w:hAnsi="Verdana"/>
          <w:i/>
          <w:color w:val="BB8844"/>
          <w:sz w:val="20"/>
          <w:szCs w:val="20"/>
        </w:rPr>
        <w:t>'</w:t>
      </w:r>
      <w:proofErr w:type="spellStart"/>
      <w:r w:rsidRPr="00FD0BDA">
        <w:rPr>
          <w:rStyle w:val="s"/>
          <w:rFonts w:ascii="Verdana" w:hAnsi="Verdana"/>
          <w:i/>
          <w:color w:val="BB8844"/>
          <w:sz w:val="20"/>
          <w:szCs w:val="20"/>
        </w:rPr>
        <w:t>django.contrib.sessions</w:t>
      </w:r>
      <w:proofErr w:type="spellEnd"/>
      <w:r w:rsidRPr="00FD0BDA">
        <w:rPr>
          <w:rStyle w:val="s"/>
          <w:rFonts w:ascii="Verdana" w:hAnsi="Verdana"/>
          <w:i/>
          <w:color w:val="BB8844"/>
          <w:sz w:val="20"/>
          <w:szCs w:val="20"/>
        </w:rPr>
        <w:t>'</w:t>
      </w:r>
      <w:r w:rsidRPr="00FD0BDA">
        <w:rPr>
          <w:rStyle w:val="p"/>
          <w:rFonts w:ascii="Verdana" w:hAnsi="Verdana"/>
          <w:i/>
          <w:color w:val="000000"/>
          <w:sz w:val="20"/>
          <w:szCs w:val="20"/>
        </w:rPr>
        <w:t>,</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Fonts w:ascii="Verdana" w:hAnsi="Verdana"/>
          <w:i/>
          <w:color w:val="000000"/>
          <w:sz w:val="20"/>
          <w:szCs w:val="20"/>
        </w:rPr>
        <w:t xml:space="preserve">    </w:t>
      </w:r>
      <w:r w:rsidRPr="00FD0BDA">
        <w:rPr>
          <w:rStyle w:val="s"/>
          <w:rFonts w:ascii="Verdana" w:hAnsi="Verdana"/>
          <w:i/>
          <w:color w:val="BB8844"/>
          <w:sz w:val="20"/>
          <w:szCs w:val="20"/>
        </w:rPr>
        <w:t>'</w:t>
      </w:r>
      <w:proofErr w:type="spellStart"/>
      <w:r w:rsidRPr="00FD0BDA">
        <w:rPr>
          <w:rStyle w:val="s"/>
          <w:rFonts w:ascii="Verdana" w:hAnsi="Verdana"/>
          <w:i/>
          <w:color w:val="BB8844"/>
          <w:sz w:val="20"/>
          <w:szCs w:val="20"/>
        </w:rPr>
        <w:t>django.contrib.messages</w:t>
      </w:r>
      <w:proofErr w:type="spellEnd"/>
      <w:r w:rsidRPr="00FD0BDA">
        <w:rPr>
          <w:rStyle w:val="s"/>
          <w:rFonts w:ascii="Verdana" w:hAnsi="Verdana"/>
          <w:i/>
          <w:color w:val="BB8844"/>
          <w:sz w:val="20"/>
          <w:szCs w:val="20"/>
        </w:rPr>
        <w:t>'</w:t>
      </w:r>
      <w:r w:rsidRPr="00FD0BDA">
        <w:rPr>
          <w:rStyle w:val="p"/>
          <w:rFonts w:ascii="Verdana" w:hAnsi="Verdana"/>
          <w:i/>
          <w:color w:val="000000"/>
          <w:sz w:val="20"/>
          <w:szCs w:val="20"/>
        </w:rPr>
        <w:t>,</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Fonts w:ascii="Verdana" w:hAnsi="Verdana"/>
          <w:i/>
          <w:color w:val="000000"/>
          <w:sz w:val="20"/>
          <w:szCs w:val="20"/>
        </w:rPr>
        <w:t xml:space="preserve">    </w:t>
      </w:r>
      <w:r w:rsidRPr="00FD0BDA">
        <w:rPr>
          <w:rStyle w:val="s"/>
          <w:rFonts w:ascii="Verdana" w:hAnsi="Verdana"/>
          <w:i/>
          <w:color w:val="BB8844"/>
          <w:sz w:val="20"/>
          <w:szCs w:val="20"/>
        </w:rPr>
        <w:t>'</w:t>
      </w:r>
      <w:proofErr w:type="spellStart"/>
      <w:r w:rsidRPr="00FD0BDA">
        <w:rPr>
          <w:rStyle w:val="s"/>
          <w:rFonts w:ascii="Verdana" w:hAnsi="Verdana"/>
          <w:i/>
          <w:color w:val="BB8844"/>
          <w:sz w:val="20"/>
          <w:szCs w:val="20"/>
        </w:rPr>
        <w:t>django.contrib.staticfiles</w:t>
      </w:r>
      <w:proofErr w:type="spellEnd"/>
      <w:r w:rsidRPr="00FD0BDA">
        <w:rPr>
          <w:rStyle w:val="s"/>
          <w:rFonts w:ascii="Verdana" w:hAnsi="Verdana"/>
          <w:i/>
          <w:color w:val="BB8844"/>
          <w:sz w:val="20"/>
          <w:szCs w:val="20"/>
        </w:rPr>
        <w:t>'</w:t>
      </w:r>
      <w:r w:rsidRPr="00FD0BDA">
        <w:rPr>
          <w:rStyle w:val="p"/>
          <w:rFonts w:ascii="Verdana" w:hAnsi="Verdana"/>
          <w:i/>
          <w:color w:val="000000"/>
          <w:sz w:val="20"/>
          <w:szCs w:val="20"/>
        </w:rPr>
        <w:t>,</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shd w:val="pct15" w:color="auto" w:fill="FFFFFF"/>
        </w:rPr>
      </w:pPr>
      <w:r w:rsidRPr="00FD0BDA">
        <w:rPr>
          <w:rFonts w:ascii="Verdana" w:hAnsi="Verdana"/>
          <w:i/>
          <w:color w:val="000000"/>
          <w:sz w:val="20"/>
          <w:szCs w:val="20"/>
          <w:shd w:val="pct15" w:color="auto" w:fill="FFFFFF"/>
        </w:rPr>
        <w:t xml:space="preserve">    </w:t>
      </w:r>
      <w:r w:rsidRPr="00FD0BDA">
        <w:rPr>
          <w:rStyle w:val="s"/>
          <w:rFonts w:ascii="Verdana" w:hAnsi="Verdana"/>
          <w:i/>
          <w:color w:val="BB8844"/>
          <w:sz w:val="20"/>
          <w:szCs w:val="20"/>
          <w:shd w:val="pct15" w:color="auto" w:fill="FFFFFF"/>
        </w:rPr>
        <w:t>'</w:t>
      </w:r>
      <w:proofErr w:type="gramStart"/>
      <w:r w:rsidRPr="00FD0BDA">
        <w:rPr>
          <w:rStyle w:val="s"/>
          <w:rFonts w:ascii="Verdana" w:hAnsi="Verdana"/>
          <w:i/>
          <w:color w:val="BB8844"/>
          <w:sz w:val="20"/>
          <w:szCs w:val="20"/>
          <w:shd w:val="pct15" w:color="auto" w:fill="FFFFFF"/>
        </w:rPr>
        <w:t>polls</w:t>
      </w:r>
      <w:proofErr w:type="gramEnd"/>
      <w:r w:rsidRPr="00FD0BDA">
        <w:rPr>
          <w:rStyle w:val="s"/>
          <w:rFonts w:ascii="Verdana" w:hAnsi="Verdana"/>
          <w:i/>
          <w:color w:val="BB8844"/>
          <w:sz w:val="20"/>
          <w:szCs w:val="20"/>
          <w:shd w:val="pct15" w:color="auto" w:fill="FFFFFF"/>
        </w:rPr>
        <w:t>'</w:t>
      </w:r>
      <w:r w:rsidRPr="00FD0BDA">
        <w:rPr>
          <w:rStyle w:val="p"/>
          <w:rFonts w:ascii="Verdana" w:hAnsi="Verdana"/>
          <w:i/>
          <w:color w:val="000000"/>
          <w:sz w:val="20"/>
          <w:szCs w:val="20"/>
          <w:shd w:val="pct15" w:color="auto" w:fill="FFFFFF"/>
        </w:rPr>
        <w:t>,</w:t>
      </w:r>
    </w:p>
    <w:p w:rsidR="00BF1496" w:rsidRPr="00FD0BDA"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D0BDA">
        <w:rPr>
          <w:rStyle w:val="p"/>
          <w:rFonts w:ascii="Verdana" w:hAnsi="Verdana"/>
          <w:i/>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Now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lastRenderedPageBreak/>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sql</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question</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pub_date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datetime</w:t>
      </w:r>
      <w:proofErr w:type="spellEnd"/>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polls_choice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poll_id</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choice_text</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proofErr w:type="gram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proofErr w:type="gramEnd"/>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votes</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 xml:space="preserve">By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auto_increment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w:t>
      </w:r>
      <w:proofErr w:type="spellStart"/>
      <w:proofErr w:type="gramEnd"/>
      <w:r w:rsidRPr="00B95A4C">
        <w:rPr>
          <w:rFonts w:ascii="Verdana" w:hAnsi="Verdana"/>
          <w:color w:val="000000"/>
          <w:sz w:val="20"/>
          <w:szCs w:val="20"/>
        </w:rPr>
        <w:t>PostgreSQL</w:t>
      </w:r>
      <w:proofErr w:type="spellEnd"/>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 </w:instrText>
      </w:r>
      <w:r w:rsidR="008A1EFE">
        <w:fldChar w:fldCharType="separate"/>
      </w:r>
      <w:r w:rsidRPr="00B95A4C">
        <w:rPr>
          <w:rStyle w:val="pre"/>
          <w:rFonts w:ascii="Verdana" w:eastAsia="細明體" w:hAnsi="Verdana" w:cs="細明體"/>
          <w:color w:val="234F32"/>
          <w:sz w:val="20"/>
          <w:szCs w:val="20"/>
        </w:rPr>
        <w:t>sql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command doesn’t actually run the SQL in your database - it just prints it to the screen so that you can see what SQL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thinks is required. If you wanted to, you could copy and paste this SQL into your database prompt. However, as we will see shortly,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3" w:anchor="django-admin-validate"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validate</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Checks for any errors in the construction of your models.</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4" w:anchor="django-admin-sqlcustom"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sqlcustom</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any</w:t>
      </w:r>
      <w:r w:rsidR="00BF1496" w:rsidRPr="00B95A4C">
        <w:rPr>
          <w:rStyle w:val="apple-converted-space"/>
          <w:rFonts w:ascii="Verdana" w:hAnsi="Verdana"/>
          <w:color w:val="000000"/>
          <w:sz w:val="20"/>
          <w:szCs w:val="20"/>
        </w:rPr>
        <w:t> </w:t>
      </w:r>
      <w:hyperlink r:id="rId45" w:anchor="initial-sql" w:history="1">
        <w:r w:rsidR="00BF1496" w:rsidRPr="00B95A4C">
          <w:rPr>
            <w:rStyle w:val="Emphasis"/>
            <w:rFonts w:ascii="Verdana" w:hAnsi="Verdana"/>
            <w:i w:val="0"/>
            <w:iCs w:val="0"/>
            <w:color w:val="AB5603"/>
            <w:sz w:val="20"/>
            <w:szCs w:val="20"/>
          </w:rPr>
          <w:t>custom SQL statements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(such as table modifications or constraints) that are defined for the application.</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6" w:anchor="django-admin-sqlclear"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sqlclear</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 necessary</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DROP</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TABLE</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 according to which tables already exist in your database (if any).</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7" w:anchor="django-admin-sqlindexes"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sqlindexes</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CREATE</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INDEX</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8" w:anchor="django-admin-sqlall"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sqlall</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combination of all the SQL from the</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 </w:instrText>
      </w:r>
      <w:r w:rsidR="008A1EFE">
        <w:fldChar w:fldCharType="separate"/>
      </w:r>
      <w:r w:rsidR="00BF1496" w:rsidRPr="00B95A4C">
        <w:rPr>
          <w:rStyle w:val="pre"/>
          <w:rFonts w:ascii="Verdana" w:eastAsia="細明體" w:hAnsi="Verdana" w:cs="細明體"/>
          <w:color w:val="234F32"/>
          <w:sz w:val="20"/>
          <w:szCs w:val="20"/>
        </w:rPr>
        <w:t>sql</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"django-admin-sqlcustom" </w:instrText>
      </w:r>
      <w:r w:rsidR="008A1EFE">
        <w:fldChar w:fldCharType="separate"/>
      </w:r>
      <w:r w:rsidR="00BF1496" w:rsidRPr="00B95A4C">
        <w:rPr>
          <w:rStyle w:val="pre"/>
          <w:rFonts w:ascii="Verdana" w:eastAsia="細明體" w:hAnsi="Verdana" w:cs="細明體"/>
          <w:color w:val="234F32"/>
          <w:sz w:val="20"/>
          <w:szCs w:val="20"/>
        </w:rPr>
        <w:t>sqlcustom</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 and</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"django-admin-sqlindexes" </w:instrText>
      </w:r>
      <w:r w:rsidR="008A1EFE">
        <w:fldChar w:fldCharType="separate"/>
      </w:r>
      <w:r w:rsidR="00BF1496" w:rsidRPr="00B95A4C">
        <w:rPr>
          <w:rStyle w:val="pre"/>
          <w:rFonts w:ascii="Verdana" w:eastAsia="細明體" w:hAnsi="Verdana" w:cs="細明體"/>
          <w:color w:val="234F32"/>
          <w:sz w:val="20"/>
          <w:szCs w:val="20"/>
        </w:rPr>
        <w:t>sqlindexes</w:t>
      </w:r>
      <w:proofErr w:type="spellEnd"/>
      <w:r w:rsidR="008A1EFE">
        <w:rPr>
          <w:rStyle w:val="pre"/>
          <w:rFonts w:ascii="Verdana" w:eastAsia="細明體" w:hAnsi="Verdana" w:cs="細明體"/>
          <w:color w:val="234F32"/>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"django-admin-sqlall" </w:instrText>
      </w:r>
      <w:r w:rsidR="008A1EFE">
        <w:fldChar w:fldCharType="separate"/>
      </w:r>
      <w:r w:rsidRPr="00B95A4C">
        <w:rPr>
          <w:rStyle w:val="pre"/>
          <w:rFonts w:ascii="Verdana" w:eastAsia="細明體" w:hAnsi="Verdana" w:cs="細明體"/>
          <w:color w:val="234F32"/>
          <w:sz w:val="20"/>
          <w:szCs w:val="20"/>
        </w:rPr>
        <w:t>sqlall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49"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that don’t already exist in your database. This creates all the tables, initial data and indexes for any apps you’ve added to </w:t>
      </w:r>
      <w:r w:rsidRPr="00B95A4C">
        <w:rPr>
          <w:rFonts w:ascii="Verdana" w:hAnsi="Verdana"/>
          <w:color w:val="000000"/>
          <w:sz w:val="20"/>
          <w:szCs w:val="20"/>
        </w:rPr>
        <w:lastRenderedPageBreak/>
        <w:t xml:space="preserve">your project since the last time you ran </w:t>
      </w:r>
      <w:proofErr w:type="spellStart"/>
      <w:r w:rsidRPr="00B95A4C">
        <w:rPr>
          <w:rFonts w:ascii="Verdana" w:hAnsi="Verdana"/>
          <w:color w:val="000000"/>
          <w:sz w:val="20"/>
          <w:szCs w:val="20"/>
        </w:rPr>
        <w:t>syncdb</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proofErr w:type="gramStart"/>
      <w:r w:rsidRPr="00B95A4C">
        <w:rPr>
          <w:rStyle w:val="pre"/>
          <w:rFonts w:ascii="Verdana" w:eastAsia="細明體" w:hAnsi="Verdana" w:cs="細明體"/>
          <w:color w:val="234F32"/>
          <w:sz w:val="20"/>
          <w:szCs w:val="20"/>
        </w:rPr>
        <w:t>syncdb</w:t>
      </w:r>
      <w:proofErr w:type="spellEnd"/>
      <w:proofErr w:type="gram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environment variable, which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50" w:history="1">
        <w:r w:rsidRPr="00B95A4C">
          <w:rPr>
            <w:rStyle w:val="Emphasis"/>
            <w:rFonts w:ascii="Verdana" w:hAnsi="Verdana"/>
            <w:i w:val="0"/>
            <w:iCs w:val="0"/>
            <w:color w:val="AB5603"/>
            <w:sz w:val="20"/>
            <w:szCs w:val="20"/>
          </w:rPr>
          <w:t>django-admin.py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51"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Support for time zones is enabled in the default settings file, so</w:t>
      </w:r>
      <w:r w:rsidR="00201466" w:rsidRPr="00B95A4C">
        <w:rPr>
          <w:rStyle w:val="go"/>
          <w:rFonts w:ascii="Verdana" w:hAnsi="Verdana"/>
          <w:color w:val="888888"/>
          <w:sz w:val="20"/>
          <w:szCs w:val="20"/>
        </w:rPr>
        <w:t xml:space="preserve"> </w:t>
      </w:r>
      <w:proofErr w:type="spellStart"/>
      <w:r w:rsidR="00201466" w:rsidRPr="00B95A4C">
        <w:rPr>
          <w:rStyle w:val="go"/>
          <w:rFonts w:ascii="Verdana" w:hAnsi="Verdana"/>
          <w:color w:val="888888"/>
          <w:sz w:val="20"/>
          <w:szCs w:val="20"/>
        </w:rPr>
        <w:t>Django</w:t>
      </w:r>
      <w:proofErr w:type="spellEnd"/>
      <w:r w:rsidR="00201466" w:rsidRPr="00B95A4C">
        <w:rPr>
          <w:rStyle w:val="go"/>
          <w:rFonts w:ascii="Verdana" w:hAnsi="Verdana"/>
          <w:color w:val="888888"/>
          <w:sz w:val="20"/>
          <w:szCs w:val="20"/>
        </w:rPr>
        <w:t xml:space="preserve"> expects a </w:t>
      </w:r>
      <w:proofErr w:type="spellStart"/>
      <w:r w:rsidR="00201466" w:rsidRPr="00B95A4C">
        <w:rPr>
          <w:rStyle w:val="go"/>
          <w:rFonts w:ascii="Verdana" w:hAnsi="Verdana"/>
          <w:color w:val="888888"/>
          <w:sz w:val="20"/>
          <w:szCs w:val="20"/>
        </w:rPr>
        <w:t>datetime</w:t>
      </w:r>
      <w:proofErr w:type="spellEnd"/>
      <w:r w:rsidR="00201466" w:rsidRPr="00B95A4C">
        <w:rPr>
          <w:rStyle w:val="go"/>
          <w:rFonts w:ascii="Verdana" w:hAnsi="Verdana"/>
          <w:color w:val="888888"/>
          <w:sz w:val="20"/>
          <w:szCs w:val="20"/>
        </w:rPr>
        <w:t xml:space="preserv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008369F3" w:rsidRPr="00B95A4C">
        <w:rPr>
          <w:rStyle w:val="go"/>
          <w:rFonts w:ascii="Verdana" w:hAnsi="Verdana"/>
          <w:color w:val="888888"/>
          <w:sz w:val="20"/>
          <w:szCs w:val="20"/>
        </w:rPr>
        <w:t>with</w:t>
      </w:r>
      <w:proofErr w:type="gramEnd"/>
      <w:r w:rsidR="008369F3" w:rsidRPr="00B95A4C">
        <w:rPr>
          <w:rStyle w:val="go"/>
          <w:rFonts w:ascii="Verdana" w:hAnsi="Verdana"/>
          <w:color w:val="888888"/>
          <w:sz w:val="20"/>
          <w:szCs w:val="20"/>
        </w:rPr>
        <w:t xml:space="preserve">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 xml:space="preserve"> for </w:t>
      </w:r>
      <w:proofErr w:type="spellStart"/>
      <w:r w:rsidRPr="00B95A4C">
        <w:rPr>
          <w:rStyle w:val="go"/>
          <w:rFonts w:ascii="Verdana" w:hAnsi="Verdana"/>
          <w:color w:val="888888"/>
          <w:sz w:val="20"/>
          <w:szCs w:val="20"/>
        </w:rPr>
        <w:t>pub_date</w:t>
      </w:r>
      <w:proofErr w:type="spellEnd"/>
      <w:r w:rsidRPr="00B95A4C">
        <w:rPr>
          <w:rStyle w:val="go"/>
          <w:rFonts w:ascii="Verdana" w:hAnsi="Verdana"/>
          <w:color w:val="888888"/>
          <w:sz w:val="20"/>
          <w:szCs w:val="20"/>
        </w:rPr>
        <w:t xml:space="preserve">. Use </w:t>
      </w:r>
      <w:proofErr w:type="spellStart"/>
      <w:proofErr w:type="gramStart"/>
      <w:r w:rsidRPr="00B95A4C">
        <w:rPr>
          <w:rStyle w:val="go"/>
          <w:rFonts w:ascii="Verdana" w:hAnsi="Verdana"/>
          <w:color w:val="888888"/>
          <w:sz w:val="20"/>
          <w:szCs w:val="20"/>
        </w:rPr>
        <w:t>timezone.now</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 xml:space="preserve">instead of </w:t>
      </w:r>
      <w:proofErr w:type="spellStart"/>
      <w:r w:rsidRPr="00B95A4C">
        <w:rPr>
          <w:rStyle w:val="go"/>
          <w:rFonts w:ascii="Verdana" w:hAnsi="Verdana"/>
          <w:color w:val="888888"/>
          <w:sz w:val="20"/>
          <w:szCs w:val="20"/>
        </w:rPr>
        <w:t>datetime.datetime.now</w:t>
      </w:r>
      <w:proofErr w:type="spell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gramStart"/>
      <w:r w:rsidRPr="00B95A4C">
        <w:rPr>
          <w:rStyle w:val="kn"/>
          <w:rFonts w:ascii="Verdana" w:hAnsi="Verdana"/>
          <w:color w:val="0000CC"/>
          <w:sz w:val="20"/>
          <w:szCs w:val="20"/>
          <w:shd w:val="pct15" w:color="auto" w:fill="FFFFFF"/>
        </w:rPr>
        <w:t>from</w:t>
      </w:r>
      <w:proofErr w:type="gramEnd"/>
      <w:r w:rsidRPr="00B95A4C">
        <w:rPr>
          <w:rFonts w:ascii="Verdana" w:hAnsi="Verdana"/>
          <w:color w:val="0000CC"/>
          <w:sz w:val="20"/>
          <w:szCs w:val="20"/>
          <w:shd w:val="pct15" w:color="auto" w:fill="FFFFFF"/>
        </w:rPr>
        <w:t xml:space="preserve"> </w:t>
      </w:r>
      <w:proofErr w:type="spellStart"/>
      <w:r w:rsidRPr="00B95A4C">
        <w:rPr>
          <w:rStyle w:val="nn"/>
          <w:rFonts w:ascii="Verdana" w:hAnsi="Verdana"/>
          <w:color w:val="0000CC"/>
          <w:sz w:val="20"/>
          <w:szCs w:val="20"/>
          <w:shd w:val="pct15" w:color="auto" w:fill="FFFFFF"/>
        </w:rPr>
        <w:t>django.utils</w:t>
      </w:r>
      <w:proofErr w:type="spellEnd"/>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timezone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pub_date</w:t>
      </w:r>
      <w:proofErr w:type="spellEnd"/>
      <w:r w:rsidRPr="00B95A4C">
        <w:rPr>
          <w:rStyle w:val="o"/>
          <w:rFonts w:ascii="Verdana" w:hAnsi="Verdana"/>
          <w:b/>
          <w:bCs/>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proofErr w:type="spellEnd"/>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xml:space="preserve"># Save the object into the database. You have to call </w:t>
      </w:r>
      <w:proofErr w:type="gramStart"/>
      <w:r w:rsidRPr="00B95A4C">
        <w:rPr>
          <w:rStyle w:val="go"/>
          <w:rFonts w:ascii="Verdana" w:hAnsi="Verdana"/>
          <w:color w:val="0000CC"/>
          <w:sz w:val="20"/>
          <w:szCs w:val="20"/>
          <w:shd w:val="pct15" w:color="auto" w:fill="FFFFFF"/>
        </w:rPr>
        <w:t>save(</w:t>
      </w:r>
      <w:proofErr w:type="gramEnd"/>
      <w:r w:rsidRPr="00B95A4C">
        <w:rPr>
          <w:rStyle w:val="go"/>
          <w:rFonts w:ascii="Verdana" w:hAnsi="Verdana"/>
          <w:color w:val="0000CC"/>
          <w:sz w:val="20"/>
          <w:szCs w:val="20"/>
          <w:shd w:val="pct15" w:color="auto" w:fill="FFFFFF"/>
        </w:rPr>
        <w:t>)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Now</w:t>
      </w:r>
      <w:proofErr w:type="gramEnd"/>
      <w:r w:rsidRPr="00B95A4C">
        <w:rPr>
          <w:rStyle w:val="go"/>
          <w:rFonts w:ascii="Verdana" w:hAnsi="Verdana"/>
          <w:color w:val="888888"/>
          <w:sz w:val="20"/>
          <w:szCs w:val="20"/>
        </w:rPr>
        <w:t xml:space="preserve">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on</w:t>
      </w:r>
      <w:proofErr w:type="gramEnd"/>
      <w:r w:rsidRPr="00B95A4C">
        <w:rPr>
          <w:rStyle w:val="go"/>
          <w:rFonts w:ascii="Verdana" w:hAnsi="Verdana"/>
          <w:color w:val="888888"/>
          <w:sz w:val="20"/>
          <w:szCs w:val="20"/>
        </w:rPr>
        <w:t xml:space="preserve">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database</w:t>
      </w:r>
      <w:proofErr w:type="gramEnd"/>
      <w:r w:rsidRPr="00B95A4C">
        <w:rPr>
          <w:rStyle w:val="go"/>
          <w:rFonts w:ascii="Verdana" w:hAnsi="Verdana"/>
          <w:color w:val="888888"/>
          <w:sz w:val="20"/>
          <w:szCs w:val="20"/>
        </w:rPr>
        <w:t xml:space="preserv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go"/>
          <w:rFonts w:ascii="Verdana" w:hAnsi="Verdana"/>
          <w:color w:val="888888"/>
          <w:sz w:val="20"/>
          <w:szCs w:val="20"/>
        </w:rPr>
        <w:t># Access database columns via Python attributes</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go"/>
          <w:rFonts w:ascii="Verdana" w:hAnsi="Verdana"/>
          <w:color w:val="888888"/>
          <w:sz w:val="20"/>
          <w:szCs w:val="20"/>
        </w:rPr>
        <w:t>datetime.datetime</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xml:space="preserve">2012, 2, 26, 13, 0, 0, 775217,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Change values by changing the attributes, then calling </w:t>
      </w:r>
      <w:proofErr w:type="gramStart"/>
      <w:r w:rsidRPr="00B95A4C">
        <w:rPr>
          <w:rStyle w:val="go"/>
          <w:rFonts w:ascii="Verdana" w:hAnsi="Verdana"/>
          <w:color w:val="888888"/>
          <w:sz w:val="20"/>
          <w:szCs w:val="20"/>
        </w:rPr>
        <w:t>save(</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proofErr w:type="gram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proofErr w:type="spellEnd"/>
      <w:r w:rsidRPr="00B95A4C">
        <w:rPr>
          <w:rStyle w:val="p"/>
          <w:rFonts w:ascii="Verdana" w:hAnsi="Verdana"/>
          <w:color w:val="000000"/>
          <w:sz w:val="20"/>
          <w:szCs w:val="20"/>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spellStart"/>
      <w:proofErr w:type="gramStart"/>
      <w:r w:rsidRPr="00B95A4C">
        <w:rPr>
          <w:rStyle w:val="go"/>
          <w:rFonts w:ascii="Verdana" w:hAnsi="Verdana"/>
          <w:color w:val="888888"/>
          <w:sz w:val="20"/>
          <w:szCs w:val="20"/>
        </w:rPr>
        <w:t>objects.all</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52" w:anchor="django.db.models.Model.__unicode__" w:tooltip="django.db.models.Model.__unicode__" w:history="1">
        <w:r w:rsidRPr="00B95A4C">
          <w:rPr>
            <w:rStyle w:val="pre"/>
            <w:rFonts w:ascii="Verdana" w:eastAsia="細明體" w:hAnsi="Verdana" w:cs="細明體"/>
            <w:color w:val="234F32"/>
            <w:sz w:val="20"/>
            <w:szCs w:val="20"/>
          </w:rPr>
          <w:t>__unicode_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unicode</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str</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53"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54"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on Python 3) to your models, not only for your own sanity when dealing with the interactive prompt, but also because objects’ representations are used throughout </w:t>
      </w:r>
      <w:proofErr w:type="spellStart"/>
      <w:r w:rsidRPr="00B95A4C">
        <w:rPr>
          <w:rFonts w:ascii="Verdana" w:hAnsi="Verdana"/>
          <w:color w:val="0000CC"/>
          <w:sz w:val="20"/>
          <w:szCs w:val="20"/>
          <w:shd w:val="pct15" w:color="auto" w:fill="FFFFFF"/>
        </w:rPr>
        <w:t>Django’s</w:t>
      </w:r>
      <w:proofErr w:type="spellEnd"/>
      <w:r w:rsidRPr="00B95A4C">
        <w:rPr>
          <w:rFonts w:ascii="Verdana" w:hAnsi="Verdana"/>
          <w:color w:val="0000CC"/>
          <w:sz w:val="20"/>
          <w:szCs w:val="20"/>
          <w:shd w:val="pct15" w:color="auto" w:fill="FFFFFF"/>
        </w:rPr>
        <w:t xml:space="preserve">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proofErr w:type="gramStart"/>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unicode</w:t>
      </w:r>
      <w:proofErr w:type="spellEnd"/>
      <w:r w:rsidRPr="00B95A4C">
        <w:rPr>
          <w:rStyle w:val="HTMLCite"/>
          <w:rFonts w:ascii="Verdana" w:hAnsi="Verdana"/>
          <w:b/>
          <w:bCs/>
          <w:color w:val="487858"/>
          <w:sz w:val="20"/>
          <w:szCs w:val="20"/>
        </w:rPr>
        <w:t>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str</w:t>
      </w:r>
      <w:proofErr w:type="spellEnd"/>
      <w:r w:rsidRPr="00B95A4C">
        <w:rPr>
          <w:rStyle w:val="HTMLCite"/>
          <w:rFonts w:ascii="Verdana" w:hAnsi="Verdana"/>
          <w:b/>
          <w:bCs/>
          <w:color w:val="487858"/>
          <w:sz w:val="20"/>
          <w:szCs w:val="20"/>
        </w:rPr>
        <w:t>__</w:t>
      </w:r>
      <w:r w:rsidRPr="00B95A4C">
        <w:rPr>
          <w:rFonts w:ascii="Verdana" w:hAnsi="Verdana"/>
          <w:b/>
          <w:bCs/>
          <w:color w:val="487858"/>
          <w:sz w:val="20"/>
          <w:szCs w:val="20"/>
        </w:rPr>
        <w:t>?</w:t>
      </w:r>
      <w:proofErr w:type="gram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55"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56"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57"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w:t>
        </w:r>
        <w:proofErr w:type="gramStart"/>
        <w:r w:rsidRPr="00B95A4C">
          <w:rPr>
            <w:rStyle w:val="pre"/>
            <w:rFonts w:ascii="Verdana" w:eastAsia="細明體" w:hAnsi="Verdana" w:cs="細明體"/>
            <w:color w:val="0000CC"/>
            <w:sz w:val="20"/>
            <w:szCs w:val="20"/>
            <w:shd w:val="pct15" w:color="auto" w:fill="FFFFFF"/>
          </w:rPr>
          <w:t>_(</w:t>
        </w:r>
        <w:proofErr w:type="gramEnd"/>
        <w:r w:rsidRPr="00B95A4C">
          <w:rPr>
            <w:rStyle w:val="pre"/>
            <w:rFonts w:ascii="Verdana" w:eastAsia="細明體" w:hAnsi="Verdana" w:cs="細明體"/>
            <w:color w:val="0000CC"/>
            <w:sz w:val="20"/>
            <w:szCs w:val="20"/>
            <w:shd w:val="pct15" w:color="auto" w:fill="FFFFFF"/>
          </w:rPr>
          <w: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here because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models have a default</w:t>
      </w:r>
      <w:r w:rsidRPr="00B95A4C">
        <w:rPr>
          <w:rStyle w:val="apple-converted-space"/>
          <w:rFonts w:ascii="Verdana" w:hAnsi="Verdana"/>
          <w:color w:val="000000"/>
          <w:sz w:val="20"/>
          <w:szCs w:val="20"/>
        </w:rPr>
        <w:t> </w:t>
      </w:r>
      <w:hyperlink r:id="rId58"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59"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w:t>
      </w:r>
      <w:proofErr w:type="spellStart"/>
      <w:r w:rsidRPr="00B95A4C">
        <w:rPr>
          <w:rFonts w:ascii="Verdana" w:hAnsi="Verdana"/>
          <w:color w:val="000000"/>
          <w:sz w:val="20"/>
          <w:szCs w:val="20"/>
        </w:rPr>
        <w:t>bytestring</w:t>
      </w:r>
      <w:proofErr w:type="spellEnd"/>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proofErr w:type="spellStart"/>
      <w:proofErr w:type="gramStart"/>
      <w:r w:rsidRPr="00B95A4C">
        <w:rPr>
          <w:rStyle w:val="pre"/>
          <w:rFonts w:ascii="Verdana" w:eastAsia="細明體" w:hAnsi="Verdana" w:cs="細明體"/>
          <w:color w:val="0000CC"/>
          <w:sz w:val="20"/>
          <w:szCs w:val="20"/>
          <w:shd w:val="pct15" w:color="auto" w:fill="FFFFFF"/>
        </w:rPr>
        <w:t>unicode</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str</w:t>
      </w:r>
      <w:proofErr w:type="spell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 xml:space="preserve">Writing your first </w:t>
      </w:r>
      <w:proofErr w:type="spellStart"/>
      <w:r w:rsidRPr="00595DC3">
        <w:rPr>
          <w:rFonts w:ascii="Verdana" w:hAnsi="Verdana"/>
          <w:bCs w:val="0"/>
          <w:color w:val="092E20"/>
          <w:sz w:val="24"/>
          <w:szCs w:val="24"/>
        </w:rPr>
        <w:t>Django</w:t>
      </w:r>
      <w:proofErr w:type="spellEnd"/>
      <w:r w:rsidRPr="00595DC3">
        <w:rPr>
          <w:rFonts w:ascii="Verdana" w:hAnsi="Verdana"/>
          <w:bCs w:val="0"/>
          <w:color w:val="092E20"/>
          <w:sz w:val="24"/>
          <w:szCs w:val="24"/>
        </w:rPr>
        <w:t xml:space="preserve">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django.contrib.admin</w:t>
      </w:r>
      <w:proofErr w:type="spellEnd"/>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 xml:space="preserve">from </w:t>
      </w:r>
      <w:proofErr w:type="spellStart"/>
      <w:r w:rsidRPr="00B95A4C">
        <w:rPr>
          <w:rFonts w:ascii="Verdana" w:hAnsi="Verdana"/>
          <w:b w:val="0"/>
          <w:bCs w:val="0"/>
          <w:i/>
          <w:sz w:val="20"/>
          <w:szCs w:val="20"/>
          <w:shd w:val="pct15" w:color="auto" w:fill="FFFFFF"/>
        </w:rPr>
        <w:t>django.contrib</w:t>
      </w:r>
      <w:proofErr w:type="spellEnd"/>
      <w:r w:rsidRPr="00B95A4C">
        <w:rPr>
          <w:rFonts w:ascii="Verdana" w:hAnsi="Verdana"/>
          <w:b w:val="0"/>
          <w:bCs w:val="0"/>
          <w:i/>
          <w:sz w:val="20"/>
          <w:szCs w:val="20"/>
          <w:shd w:val="pct15" w:color="auto" w:fill="FFFFFF"/>
        </w:rPr>
        <w:t xml:space="preserve"> import admin</w:t>
      </w:r>
      <w:r w:rsidRPr="00B95A4C">
        <w:rPr>
          <w:rFonts w:ascii="Verdana" w:hAnsi="Verdana"/>
          <w:b w:val="0"/>
          <w:bCs w:val="0"/>
          <w:sz w:val="20"/>
          <w:szCs w:val="20"/>
        </w:rPr>
        <w:t xml:space="preserve"> and </w:t>
      </w:r>
      <w:proofErr w:type="spellStart"/>
      <w:proofErr w:type="gramStart"/>
      <w:r w:rsidRPr="00B95A4C">
        <w:rPr>
          <w:rFonts w:ascii="Verdana" w:hAnsi="Verdana"/>
          <w:b w:val="0"/>
          <w:bCs w:val="0"/>
          <w:i/>
          <w:sz w:val="20"/>
          <w:szCs w:val="20"/>
          <w:shd w:val="pct15" w:color="auto" w:fill="FFFFFF"/>
        </w:rPr>
        <w:t>admin.autodiscover</w:t>
      </w:r>
      <w:proofErr w:type="spellEnd"/>
      <w:r w:rsidRPr="00B95A4C">
        <w:rPr>
          <w:rFonts w:ascii="Verdana" w:hAnsi="Verdana"/>
          <w:b w:val="0"/>
          <w:bCs w:val="0"/>
          <w:i/>
          <w:sz w:val="20"/>
          <w:szCs w:val="20"/>
          <w:shd w:val="pct15" w:color="auto" w:fill="FFFFFF"/>
        </w:rPr>
        <w:t>(</w:t>
      </w:r>
      <w:proofErr w:type="gram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url</w:t>
      </w:r>
      <w:proofErr w:type="spellEnd"/>
      <w:r w:rsidRPr="00B95A4C">
        <w:rPr>
          <w:rFonts w:ascii="Verdana" w:hAnsi="Verdana"/>
          <w:b w:val="0"/>
          <w:bCs w:val="0"/>
          <w:i/>
          <w:sz w:val="20"/>
          <w:szCs w:val="20"/>
          <w:shd w:val="pct15" w:color="auto" w:fill="FFFFFF"/>
        </w:rPr>
        <w:t>(</w:t>
      </w:r>
      <w:proofErr w:type="spellStart"/>
      <w:r w:rsidRPr="00B95A4C">
        <w:rPr>
          <w:rFonts w:ascii="Verdana" w:hAnsi="Verdana"/>
          <w:b w:val="0"/>
          <w:bCs w:val="0"/>
          <w:i/>
          <w:sz w:val="20"/>
          <w:szCs w:val="20"/>
          <w:shd w:val="pct15" w:color="auto" w:fill="FFFFFF"/>
        </w:rPr>
        <w:t>r‘^admin</w:t>
      </w:r>
      <w:proofErr w:type="spellEnd"/>
      <w:r w:rsidRPr="00B95A4C">
        <w:rPr>
          <w:rFonts w:ascii="Verdana" w:hAnsi="Verdana"/>
          <w:b w:val="0"/>
          <w:bCs w:val="0"/>
          <w:i/>
          <w:sz w:val="20"/>
          <w:szCs w:val="20"/>
          <w:shd w:val="pct15" w:color="auto" w:fill="FFFFFF"/>
        </w:rPr>
        <w:t xml:space="preserve">/’, </w:t>
      </w:r>
      <w:proofErr w:type="gramStart"/>
      <w:r w:rsidRPr="00B95A4C">
        <w:rPr>
          <w:rFonts w:ascii="Verdana" w:hAnsi="Verdana"/>
          <w:b w:val="0"/>
          <w:bCs w:val="0"/>
          <w:i/>
          <w:sz w:val="20"/>
          <w:szCs w:val="20"/>
          <w:shd w:val="pct15" w:color="auto" w:fill="FFFFFF"/>
        </w:rPr>
        <w:t>include(</w:t>
      </w:r>
      <w:proofErr w:type="spellStart"/>
      <w:proofErr w:type="gramEnd"/>
      <w:r w:rsidRPr="00B95A4C">
        <w:rPr>
          <w:rFonts w:ascii="Verdana" w:hAnsi="Verdana"/>
          <w:b w:val="0"/>
          <w:bCs w:val="0"/>
          <w:i/>
          <w:sz w:val="20"/>
          <w:szCs w:val="20"/>
          <w:shd w:val="pct15" w:color="auto" w:fill="FFFFFF"/>
        </w:rPr>
        <w:t>admin.site.urls</w:t>
      </w:r>
      <w:proofErr w:type="spell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60"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62"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 xml:space="preserve">You should see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You should see a few types of editable content: groups and users. They are provided by</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"https://docs.djangoproject.com/en/dev/topics/auth/" \l "module-django.contrib.auth" \o "django.contrib.auth: Django's authentication framework." </w:instrText>
      </w:r>
      <w:r w:rsidR="008A1EFE">
        <w:fldChar w:fldCharType="separate"/>
      </w:r>
      <w:r w:rsidRPr="00B95A4C">
        <w:rPr>
          <w:rStyle w:val="pre"/>
          <w:rFonts w:ascii="Verdana" w:eastAsia="細明體" w:hAnsi="Verdana" w:cs="細明體"/>
          <w:color w:val="234F32"/>
          <w:sz w:val="20"/>
          <w:szCs w:val="20"/>
        </w:rPr>
        <w:t>django.contrib.auth</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the authentication framework shipped by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xml:space="preserv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proofErr w:type="spellStart"/>
      <w:r w:rsidR="008A1EFE">
        <w:fldChar w:fldCharType="begin"/>
      </w:r>
      <w:r w:rsidR="008A1EFE">
        <w:instrText xml:space="preserve"> HYPERLINK "https://docs.djangoproject.com/en/dev/ref/models/fields/" \l "django.db.models.DateTimeField" \o "django.db.models.DateTimeField" </w:instrText>
      </w:r>
      <w:r w:rsidR="008A1EFE">
        <w:fldChar w:fldCharType="separate"/>
      </w:r>
      <w:r w:rsidRPr="00B95A4C">
        <w:rPr>
          <w:rStyle w:val="pre"/>
          <w:rFonts w:ascii="Verdana" w:eastAsia="細明體" w:hAnsi="Verdana" w:cs="細明體"/>
          <w:color w:val="234F32"/>
          <w:sz w:val="20"/>
          <w:szCs w:val="20"/>
        </w:rPr>
        <w:t>DateTimeField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"https://docs.djangoproject.com/en/dev/ref/models/fields/" \l "django.db.models.CharField" \o "django.db.models.CharField" </w:instrText>
      </w:r>
      <w:r w:rsidR="008A1EFE">
        <w:fldChar w:fldCharType="separate"/>
      </w:r>
      <w:r w:rsidRPr="00B95A4C">
        <w:rPr>
          <w:rStyle w:val="pre"/>
          <w:rFonts w:ascii="Verdana" w:eastAsia="細明體" w:hAnsi="Verdana" w:cs="細明體"/>
          <w:color w:val="234F32"/>
          <w:sz w:val="20"/>
          <w:szCs w:val="20"/>
        </w:rPr>
        <w:t>CharField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correspond to the appropriate HTML input widget. Each type of field knows how to display itself in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By registering the Poll model </w:t>
      </w:r>
      <w:proofErr w:type="spellStart"/>
      <w:proofErr w:type="gramStart"/>
      <w:r w:rsidRPr="00B95A4C">
        <w:rPr>
          <w:rFonts w:ascii="Verdana" w:hAnsi="Verdana"/>
          <w:color w:val="0000CC"/>
          <w:sz w:val="20"/>
          <w:szCs w:val="20"/>
          <w:shd w:val="pct15" w:color="auto" w:fill="FFFFFF"/>
        </w:rPr>
        <w:t>with</w:t>
      </w:r>
      <w:r w:rsidRPr="00B95A4C">
        <w:rPr>
          <w:rStyle w:val="pre"/>
          <w:rFonts w:ascii="Verdana" w:eastAsia="細明體" w:hAnsi="Verdana" w:cs="細明體"/>
          <w:color w:val="0000CC"/>
          <w:sz w:val="20"/>
          <w:szCs w:val="20"/>
          <w:shd w:val="pct15" w:color="auto" w:fill="FFFFFF"/>
        </w:rPr>
        <w:t>admin.site.register</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Poll)</w:t>
      </w:r>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was able to construct a default form representation.</w:t>
      </w:r>
      <w:r w:rsidRPr="00B95A4C">
        <w:rPr>
          <w:rFonts w:ascii="Verdana" w:hAnsi="Verdana"/>
          <w:color w:val="000000"/>
          <w:sz w:val="20"/>
          <w:szCs w:val="20"/>
        </w:rPr>
        <w:t xml:space="preserve"> Often, you’ll want to customize how the admin form looks and works. You’ll do this by telling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proofErr w:type="spellStart"/>
      <w:proofErr w:type="gramStart"/>
      <w:r w:rsidRPr="00B95A4C">
        <w:rPr>
          <w:rStyle w:val="pre"/>
          <w:rFonts w:ascii="Verdana" w:eastAsia="細明體" w:hAnsi="Verdana" w:cs="細明體"/>
          <w:color w:val="234F32"/>
          <w:sz w:val="20"/>
          <w:szCs w:val="20"/>
        </w:rPr>
        <w:t>admin.site.register</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lastRenderedPageBreak/>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Style w:val="k"/>
          <w:rFonts w:ascii="Verdana" w:hAnsi="Verdana"/>
          <w:b/>
          <w:bCs/>
          <w:color w:val="0000CC"/>
          <w:sz w:val="20"/>
          <w:szCs w:val="20"/>
          <w:shd w:val="pct15" w:color="auto" w:fill="FFFFFF"/>
        </w:rPr>
        <w:t>class</w:t>
      </w:r>
      <w:proofErr w:type="gramEnd"/>
      <w:r w:rsidRPr="00B95A4C">
        <w:rPr>
          <w:rFonts w:ascii="Verdana" w:hAnsi="Verdana"/>
          <w:color w:val="0000CC"/>
          <w:sz w:val="20"/>
          <w:szCs w:val="20"/>
          <w:shd w:val="pct15" w:color="auto" w:fill="FFFFFF"/>
        </w:rPr>
        <w:t xml:space="preserve"> </w:t>
      </w:r>
      <w:proofErr w:type="spellStart"/>
      <w:r w:rsidRPr="00B95A4C">
        <w:rPr>
          <w:rStyle w:val="nc"/>
          <w:rFonts w:ascii="Verdana" w:hAnsi="Verdana"/>
          <w:b/>
          <w:bCs/>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proofErr w:type="spellEnd"/>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fields</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w:t>
      </w:r>
      <w:proofErr w:type="spellStart"/>
      <w:r w:rsidRPr="00B95A4C">
        <w:rPr>
          <w:rStyle w:val="s"/>
          <w:rFonts w:ascii="Verdana" w:hAnsi="Verdana"/>
          <w:color w:val="0000CC"/>
          <w:sz w:val="20"/>
          <w:szCs w:val="20"/>
          <w:shd w:val="pct15" w:color="auto" w:fill="FFFFFF"/>
        </w:rPr>
        <w:t>pub_date</w:t>
      </w:r>
      <w:proofErr w:type="spellEnd"/>
      <w:r w:rsidRPr="00B95A4C">
        <w:rPr>
          <w:rStyle w:val="s"/>
          <w:rFonts w:ascii="Verdana" w:hAnsi="Verdana"/>
          <w:color w:val="0000CC"/>
          <w:sz w:val="20"/>
          <w:szCs w:val="20"/>
          <w:shd w:val="pct15" w:color="auto" w:fill="FFFFFF"/>
        </w:rPr>
        <w:t>'</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proofErr w:type="spellStart"/>
      <w:proofErr w:type="gramStart"/>
      <w:r w:rsidR="009B603F" w:rsidRPr="00B95A4C">
        <w:rPr>
          <w:rStyle w:val="pre"/>
          <w:rFonts w:ascii="Verdana" w:eastAsia="細明體" w:hAnsi="Verdana" w:cs="細明體"/>
          <w:color w:val="234F32"/>
          <w:sz w:val="20"/>
          <w:szCs w:val="20"/>
        </w:rPr>
        <w:t>admin.site.register</w:t>
      </w:r>
      <w:proofErr w:type="spellEnd"/>
      <w:r w:rsidR="009B603F" w:rsidRPr="00B95A4C">
        <w:rPr>
          <w:rStyle w:val="pre"/>
          <w:rFonts w:ascii="Verdana" w:eastAsia="細明體" w:hAnsi="Verdana" w:cs="細明體"/>
          <w:color w:val="234F32"/>
          <w:sz w:val="20"/>
          <w:szCs w:val="20"/>
        </w:rPr>
        <w:t>(</w:t>
      </w:r>
      <w:proofErr w:type="gramEnd"/>
      <w:r w:rsidR="009B603F" w:rsidRPr="00B95A4C">
        <w:rPr>
          <w:rStyle w:val="pre"/>
          <w:rFonts w:ascii="Verdana" w:eastAsia="細明體" w:hAnsi="Verdana" w:cs="細明體"/>
          <w:color w:val="234F32"/>
          <w:sz w:val="20"/>
          <w:szCs w:val="20"/>
        </w:rPr>
        <w:t>)</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And speaking of forms with dozens of fields, you might want to split the form up into </w:t>
      </w:r>
      <w:proofErr w:type="spellStart"/>
      <w:r w:rsidRPr="00B95A4C">
        <w:rPr>
          <w:rFonts w:ascii="Verdana" w:hAnsi="Verdana"/>
          <w:color w:val="000000"/>
          <w:sz w:val="20"/>
          <w:szCs w:val="20"/>
        </w:rPr>
        <w:t>fieldsets</w:t>
      </w:r>
      <w:proofErr w:type="spellEnd"/>
      <w:r w:rsidRPr="00B95A4C">
        <w:rPr>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proofErr w:type="spellStart"/>
      <w:r w:rsidRPr="00B95A4C">
        <w:rPr>
          <w:rStyle w:val="nc"/>
          <w:rFonts w:ascii="Verdana" w:hAnsi="Verdana"/>
          <w:b/>
          <w:bCs/>
          <w:color w:val="445588"/>
          <w:sz w:val="20"/>
          <w:szCs w:val="20"/>
        </w:rPr>
        <w:t>PollAdmin</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proofErr w:type="spellEnd"/>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fieldsets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proofErr w:type="spellEnd"/>
      <w:r w:rsidRPr="00B95A4C">
        <w:rPr>
          <w:rStyle w:val="p"/>
          <w:rFonts w:ascii="Verdana" w:hAnsi="Verdana"/>
          <w:color w:val="000000"/>
          <w:sz w:val="20"/>
          <w:szCs w:val="20"/>
        </w:rPr>
        <w:t>(</w:t>
      </w:r>
      <w:proofErr w:type="gramEnd"/>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PollAdmin</w:t>
      </w:r>
      <w:proofErr w:type="spellEnd"/>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fieldsets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the title of the </w:t>
      </w:r>
      <w:proofErr w:type="spellStart"/>
      <w:r w:rsidRPr="00B95A4C">
        <w:rPr>
          <w:rFonts w:ascii="Verdana" w:hAnsi="Verdana"/>
          <w:color w:val="000000"/>
          <w:sz w:val="20"/>
          <w:szCs w:val="20"/>
        </w:rPr>
        <w:t>fieldset</w:t>
      </w:r>
      <w:proofErr w:type="spellEnd"/>
      <w:r w:rsidRPr="00B95A4C">
        <w:rPr>
          <w:rFonts w:ascii="Verdana" w:hAnsi="Verdana"/>
          <w:color w:val="000000"/>
          <w:sz w:val="20"/>
          <w:szCs w:val="20"/>
        </w:rPr>
        <w: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 xml:space="preserve">Writing your first </w:t>
      </w:r>
      <w:proofErr w:type="spellStart"/>
      <w:r w:rsidRPr="007300D0">
        <w:rPr>
          <w:rFonts w:ascii="Verdana" w:hAnsi="Verdana"/>
          <w:bCs w:val="0"/>
          <w:color w:val="092E20"/>
          <w:sz w:val="24"/>
          <w:szCs w:val="24"/>
        </w:rPr>
        <w:t>Django</w:t>
      </w:r>
      <w:proofErr w:type="spellEnd"/>
      <w:r w:rsidRPr="007300D0">
        <w:rPr>
          <w:rFonts w:ascii="Verdana" w:hAnsi="Verdana"/>
          <w:bCs w:val="0"/>
          <w:color w:val="092E20"/>
          <w:sz w:val="24"/>
          <w:szCs w:val="24"/>
        </w:rPr>
        <w:t xml:space="preserve">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 xml:space="preserve">In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web pages and other content are delivered by views</w:t>
      </w:r>
      <w:r w:rsidRPr="00B95A4C">
        <w:rPr>
          <w:rFonts w:ascii="Verdana" w:hAnsi="Verdana"/>
          <w:color w:val="000000"/>
          <w:sz w:val="20"/>
          <w:szCs w:val="20"/>
        </w:rPr>
        <w:t xml:space="preserve">. Each view is represented by a simple Python function (or method, in the case of class-based views).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newsarchive</w:t>
      </w:r>
      <w:proofErr w:type="spellEnd"/>
      <w:r w:rsidRPr="00B95A4C">
        <w:rPr>
          <w:rStyle w:val="pre"/>
          <w:rFonts w:ascii="Verdana" w:eastAsia="細明體" w:hAnsi="Verdana" w:cs="細明體"/>
          <w:color w:val="234F32"/>
          <w:sz w:val="20"/>
          <w:szCs w:val="20"/>
        </w:rPr>
        <w:t>/&lt;year&gt;/&lt;month&gt;/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 xml:space="preserve">To get from a URL to a view,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xml:space="preserve"> uses what are known as ‘</w:t>
      </w:r>
      <w:proofErr w:type="spellStart"/>
      <w:r w:rsidRPr="003E7786">
        <w:rPr>
          <w:rFonts w:ascii="Verdana" w:hAnsi="Verdana"/>
          <w:color w:val="0000CC"/>
          <w:sz w:val="20"/>
          <w:szCs w:val="20"/>
          <w:shd w:val="pct15" w:color="auto" w:fill="FFFFFF"/>
        </w:rPr>
        <w:t>URLconfs</w:t>
      </w:r>
      <w:proofErr w:type="spellEnd"/>
      <w:r w:rsidRPr="003E7786">
        <w:rPr>
          <w:rFonts w:ascii="Verdana" w:hAnsi="Verdana"/>
          <w:color w:val="0000CC"/>
          <w:sz w:val="20"/>
          <w:szCs w:val="20"/>
          <w:shd w:val="pct15" w:color="auto" w:fill="FFFFFF"/>
        </w:rPr>
        <w:t xml:space="preserve">’. </w:t>
      </w:r>
      <w:proofErr w:type="gramStart"/>
      <w:r w:rsidRPr="003E7786">
        <w:rPr>
          <w:rFonts w:ascii="Verdana" w:hAnsi="Verdana"/>
          <w:color w:val="0000CC"/>
          <w:sz w:val="20"/>
          <w:szCs w:val="20"/>
          <w:shd w:val="pct15" w:color="auto" w:fill="FFFFFF"/>
        </w:rPr>
        <w:t>A</w:t>
      </w:r>
      <w:proofErr w:type="gramEnd"/>
      <w:r w:rsidRPr="003E7786">
        <w:rPr>
          <w:rFonts w:ascii="Verdana" w:hAnsi="Verdana"/>
          <w:color w:val="0000CC"/>
          <w:sz w:val="20"/>
          <w:szCs w:val="20"/>
          <w:shd w:val="pct15" w:color="auto" w:fill="FFFFFF"/>
        </w:rPr>
        <w:t xml:space="preserve"> </w:t>
      </w:r>
      <w:proofErr w:type="spellStart"/>
      <w:r w:rsidRPr="003E7786">
        <w:rPr>
          <w:rFonts w:ascii="Verdana" w:hAnsi="Verdana"/>
          <w:color w:val="0000CC"/>
          <w:sz w:val="20"/>
          <w:szCs w:val="20"/>
          <w:shd w:val="pct15" w:color="auto" w:fill="FFFFFF"/>
        </w:rPr>
        <w:t>URLconf</w:t>
      </w:r>
      <w:proofErr w:type="spellEnd"/>
      <w:r w:rsidRPr="003E7786">
        <w:rPr>
          <w:rFonts w:ascii="Verdana" w:hAnsi="Verdana"/>
          <w:color w:val="0000CC"/>
          <w:sz w:val="20"/>
          <w:szCs w:val="20"/>
          <w:shd w:val="pct15" w:color="auto" w:fill="FFFFFF"/>
        </w:rPr>
        <w:t xml:space="preserve">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To call the view, we need to map it to a URL - and for this we need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w:t>
      </w:r>
      <w:r w:rsidR="003E7786">
        <w:rPr>
          <w:rFonts w:ascii="Verdana" w:hAnsi="Verdana" w:hint="eastAsia"/>
          <w:color w:val="000000"/>
          <w:sz w:val="20"/>
          <w:szCs w:val="20"/>
        </w:rPr>
        <w:t xml:space="preserve"> </w:t>
      </w:r>
      <w:r w:rsidRPr="00B95A4C">
        <w:rPr>
          <w:rFonts w:ascii="Verdana" w:hAnsi="Verdana"/>
          <w:color w:val="000000"/>
          <w:sz w:val="20"/>
          <w:szCs w:val="20"/>
        </w:rPr>
        <w:t xml:space="preserve">To create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proofErr w:type="spellStart"/>
      <w:proofErr w:type="gramStart"/>
      <w:r w:rsidRPr="00865742">
        <w:rPr>
          <w:rStyle w:val="n"/>
          <w:rFonts w:ascii="Verdana" w:hAnsi="Verdana"/>
          <w:color w:val="0000CC"/>
          <w:sz w:val="20"/>
          <w:szCs w:val="20"/>
          <w:shd w:val="pct15" w:color="auto" w:fill="FFFFFF"/>
        </w:rPr>
        <w:t>url</w:t>
      </w:r>
      <w:proofErr w:type="spellEnd"/>
      <w:r w:rsidRPr="00865742">
        <w:rPr>
          <w:rStyle w:val="p"/>
          <w:rFonts w:ascii="Verdana" w:hAnsi="Verdana"/>
          <w:color w:val="0000CC"/>
          <w:sz w:val="20"/>
          <w:szCs w:val="20"/>
          <w:shd w:val="pct15" w:color="auto" w:fill="FFFFFF"/>
        </w:rPr>
        <w:t>(</w:t>
      </w:r>
      <w:proofErr w:type="gramEnd"/>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proofErr w:type="spellStart"/>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proofErr w:type="spellEnd"/>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next step is to point the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at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6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proofErr w:type="spellEnd"/>
      <w:r w:rsidRPr="00B95A4C">
        <w:rPr>
          <w:rStyle w:val="p"/>
          <w:rFonts w:ascii="Verdana" w:hAnsi="Verdana"/>
          <w:color w:val="000000"/>
          <w:sz w:val="20"/>
          <w:szCs w:val="20"/>
        </w:rPr>
        <w:t>()</w:t>
      </w:r>
      <w:proofErr w:type="gram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polls.urls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view into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Go to</w:t>
      </w:r>
      <w:r w:rsidRPr="00B95A4C">
        <w:rPr>
          <w:rStyle w:val="apple-converted-space"/>
          <w:rFonts w:ascii="Verdana" w:hAnsi="Verdana"/>
          <w:color w:val="000000"/>
          <w:sz w:val="20"/>
          <w:szCs w:val="20"/>
        </w:rPr>
        <w:t> </w:t>
      </w:r>
      <w:hyperlink r:id="rId69"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proofErr w:type="gramStart"/>
      <w:r w:rsidRPr="00B95A4C">
        <w:rPr>
          <w:rFonts w:ascii="Verdana" w:hAnsi="Verdana"/>
          <w:color w:val="000000"/>
          <w:sz w:val="20"/>
          <w:szCs w:val="20"/>
        </w:rPr>
        <w:t>”,</w:t>
      </w:r>
      <w:proofErr w:type="gramEnd"/>
      <w:r w:rsidRPr="00B95A4C">
        <w:rPr>
          <w:rFonts w:ascii="Verdana" w:hAnsi="Verdana"/>
          <w:color w:val="000000"/>
          <w:sz w:val="20"/>
          <w:szCs w:val="20"/>
        </w:rPr>
        <w:t xml:space="preserve">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C90CFA">
        <w:rPr>
          <w:rStyle w:val="pre"/>
          <w:rFonts w:ascii="Verdana" w:eastAsia="細明體" w:hAnsi="Verdana" w:cs="細明體"/>
          <w:color w:val="0000CC"/>
          <w:sz w:val="20"/>
          <w:szCs w:val="20"/>
          <w:shd w:val="pct15" w:color="auto" w:fill="FFFFFF"/>
        </w:rPr>
        <w:t>url</w:t>
      </w:r>
      <w:proofErr w:type="spellEnd"/>
      <w:r w:rsidRPr="00C90CFA">
        <w:rPr>
          <w:rStyle w:val="pre"/>
          <w:rFonts w:ascii="Verdana" w:eastAsia="細明體" w:hAnsi="Verdana" w:cs="細明體"/>
          <w:color w:val="0000CC"/>
          <w:sz w:val="20"/>
          <w:szCs w:val="20"/>
          <w:shd w:val="pct15" w:color="auto" w:fill="FFFFFF"/>
        </w:rPr>
        <w:t>(</w:t>
      </w:r>
      <w:proofErr w:type="gramEnd"/>
      <w:r w:rsidRPr="00C90CFA">
        <w:rPr>
          <w:rStyle w:val="pre"/>
          <w:rFonts w:ascii="Verdana" w:eastAsia="細明體" w:hAnsi="Verdana" w:cs="細明體"/>
          <w:color w:val="0000CC"/>
          <w:sz w:val="20"/>
          <w:szCs w:val="20"/>
          <w:shd w:val="pct15" w:color="auto" w:fill="FFFFFF"/>
        </w:rPr>
        <w:t>)</w:t>
      </w:r>
      <w:r w:rsidR="008A1EFE">
        <w:rPr>
          <w:rStyle w:val="pre"/>
          <w:rFonts w:ascii="Verdana" w:eastAsia="細明體" w:hAnsi="Verdana" w:cs="細明體"/>
          <w:color w:val="0000CC"/>
          <w:sz w:val="20"/>
          <w:szCs w:val="20"/>
          <w:shd w:val="pct15" w:color="auto" w:fill="FFFFFF"/>
        </w:rPr>
        <w:fldChar w:fldCharType="end"/>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kwargs</w:t>
      </w:r>
      <w:proofErr w:type="spellEnd"/>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0"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spellStart"/>
      <w:r w:rsidRPr="00EF1989">
        <w:rPr>
          <w:rFonts w:ascii="Verdana" w:hAnsi="Verdana"/>
          <w:color w:val="0000CC"/>
          <w:sz w:val="20"/>
          <w:szCs w:val="20"/>
          <w:shd w:val="pct15" w:color="auto" w:fill="FFFFFF"/>
        </w:rPr>
        <w:t>Django</w:t>
      </w:r>
      <w:proofErr w:type="spellEnd"/>
      <w:r w:rsidRPr="00EF1989">
        <w:rPr>
          <w:rFonts w:ascii="Verdana" w:hAnsi="Verdana"/>
          <w:color w:val="0000CC"/>
          <w:sz w:val="20"/>
          <w:szCs w:val="20"/>
          <w:shd w:val="pct15" w:color="auto" w:fill="FFFFFF"/>
        </w:rPr>
        <w:t xml:space="preserve">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also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1"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 xml:space="preserve">When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finds a regular expression match,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"https://docs.djangoproject.com/en/dev/ref/request-response/" \l "django.http.HttpRequest" \o "django.http.HttpRequest" </w:instrText>
      </w:r>
      <w:r w:rsidR="008A1EFE">
        <w:fldChar w:fldCharType="separate"/>
      </w:r>
      <w:r w:rsidRPr="00B95A4C">
        <w:rPr>
          <w:rStyle w:val="pre"/>
          <w:rFonts w:ascii="Verdana" w:eastAsia="細明體" w:hAnsi="Verdana" w:cs="細明體"/>
          <w:color w:val="234F32"/>
          <w:sz w:val="20"/>
          <w:szCs w:val="20"/>
        </w:rPr>
        <w:t>HttpRequest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object as the first argument and any “captured” values from the regular expression as other arguments. If the regex uses simple captures, values are passed as positional arguments; if it uses named captures, values are passed as keyword arguments.</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2"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 xml:space="preserve">argument: </w:t>
      </w:r>
      <w:proofErr w:type="spellStart"/>
      <w:r w:rsidR="00E021B9" w:rsidRPr="00B95A4C">
        <w:rPr>
          <w:rFonts w:ascii="Verdana" w:hAnsi="Verdana"/>
          <w:color w:val="092E20"/>
          <w:sz w:val="20"/>
          <w:szCs w:val="20"/>
        </w:rPr>
        <w:t>kwargs</w:t>
      </w:r>
      <w:proofErr w:type="spellEnd"/>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Arbitrary keyword arguments can be passed in a dictionary to the target view. We aren’t going to use this feature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 the tutorial.</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3"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 xml:space="preserve">Naming your URL lets you refer to it unambiguously from elsewhere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especially templates. This powerful feature allows you to make global changes to the </w:t>
      </w:r>
      <w:proofErr w:type="spellStart"/>
      <w:proofErr w:type="gramStart"/>
      <w:r w:rsidRPr="00B95A4C">
        <w:rPr>
          <w:rFonts w:ascii="Verdana" w:hAnsi="Verdana"/>
          <w:color w:val="000000"/>
          <w:sz w:val="20"/>
          <w:szCs w:val="20"/>
        </w:rPr>
        <w:t>url</w:t>
      </w:r>
      <w:proofErr w:type="spellEnd"/>
      <w:proofErr w:type="gramEnd"/>
      <w:r w:rsidRPr="00B95A4C">
        <w:rPr>
          <w:rFonts w:ascii="Verdana" w:hAnsi="Verdana"/>
          <w:color w:val="000000"/>
          <w:sz w:val="20"/>
          <w:szCs w:val="20"/>
        </w:rPr>
        <w:t xml:space="preserve">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et’s add 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F001EE"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B95A4C">
        <w:rPr>
          <w:rStyle w:val="pre"/>
          <w:rFonts w:ascii="Verdana" w:eastAsia="細明體" w:hAnsi="Verdana" w:cs="細明體"/>
          <w:color w:val="234F32"/>
          <w:sz w:val="20"/>
          <w:szCs w:val="20"/>
        </w:rPr>
        <w:t>url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&gt;\d+)/vote/$'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detail(</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 and display whatever ID you provide in the URL. Try “/polls/34/results/” and </w:t>
      </w:r>
      <w:proofErr w:type="gramStart"/>
      <w:r w:rsidRPr="00B95A4C">
        <w:rPr>
          <w:rFonts w:ascii="Verdana" w:hAnsi="Verdana"/>
          <w:color w:val="000000"/>
          <w:sz w:val="20"/>
          <w:szCs w:val="20"/>
        </w:rPr>
        <w:t>“/polls/34/vote/”</w:t>
      </w:r>
      <w:proofErr w:type="gramEnd"/>
      <w:r w:rsidRPr="00B95A4C">
        <w:rPr>
          <w:rFonts w:ascii="Verdana" w:hAnsi="Verdana"/>
          <w:color w:val="000000"/>
          <w:sz w:val="20"/>
          <w:szCs w:val="20"/>
        </w:rPr>
        <w:t xml:space="preserv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When somebody requests a page from your Web site – say, “/polls/34/”,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load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74"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urlpatterns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traverses the regular expressions in order. </w:t>
      </w:r>
      <w:proofErr w:type="spellStart"/>
      <w:r w:rsidRPr="00B95A4C">
        <w:rPr>
          <w:rFonts w:ascii="Verdana" w:hAnsi="Verdana"/>
          <w:color w:val="000000"/>
          <w:sz w:val="20"/>
          <w:szCs w:val="20"/>
        </w:rPr>
        <w:t>The</w:t>
      </w:r>
      <w:proofErr w:type="spellEnd"/>
      <w:r w:rsidRPr="00B95A4C">
        <w:rPr>
          <w:rStyle w:val="apple-converted-space"/>
          <w:rFonts w:ascii="Verdana" w:hAnsi="Verdana"/>
          <w:color w:val="000000"/>
          <w:sz w:val="20"/>
          <w:szCs w:val="20"/>
        </w:rPr>
        <w:t> </w:t>
      </w:r>
      <w:hyperlink r:id="rId75"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functions we are using simply reference other </w:t>
      </w:r>
      <w:proofErr w:type="spellStart"/>
      <w:r w:rsidRPr="00B95A4C">
        <w:rPr>
          <w:rFonts w:ascii="Verdana" w:hAnsi="Verdana"/>
          <w:color w:val="000000"/>
          <w:sz w:val="20"/>
          <w:szCs w:val="20"/>
        </w:rPr>
        <w:t>URLconfs</w:t>
      </w:r>
      <w:proofErr w:type="spellEnd"/>
      <w:r w:rsidRPr="00B95A4C">
        <w:rPr>
          <w:rFonts w:ascii="Verdana" w:hAnsi="Verdana"/>
          <w:color w:val="000000"/>
          <w:sz w:val="20"/>
          <w:szCs w:val="20"/>
        </w:rPr>
        <w:t>. Note that the regular expressions for the</w:t>
      </w:r>
      <w:r w:rsidRPr="00B95A4C">
        <w:rPr>
          <w:rStyle w:val="apple-converted-space"/>
          <w:rFonts w:ascii="Verdana" w:hAnsi="Verdana"/>
          <w:color w:val="000000"/>
          <w:sz w:val="20"/>
          <w:szCs w:val="20"/>
        </w:rPr>
        <w:t> </w:t>
      </w:r>
      <w:hyperlink r:id="rId76"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don’t have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(end-of-string match character) but rather a trailing slash. Whenever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encounters</w:t>
      </w:r>
      <w:r w:rsidRPr="00B95A4C">
        <w:rPr>
          <w:rStyle w:val="apple-converted-space"/>
          <w:rFonts w:ascii="Verdana" w:hAnsi="Verdana"/>
          <w:color w:val="000000"/>
          <w:sz w:val="20"/>
          <w:szCs w:val="20"/>
        </w:rPr>
        <w:t> </w:t>
      </w:r>
      <w:hyperlink r:id="rId77"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xml:space="preserve">, it chops off whatever part of the URL matched up to that point and sends the remaining string to the included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idea behind</w:t>
      </w:r>
      <w:r w:rsidRPr="00B95A4C">
        <w:rPr>
          <w:rStyle w:val="apple-converted-space"/>
          <w:rFonts w:ascii="Verdana" w:hAnsi="Verdana"/>
          <w:color w:val="000000"/>
          <w:sz w:val="20"/>
          <w:szCs w:val="20"/>
        </w:rPr>
        <w:t> </w:t>
      </w:r>
      <w:hyperlink r:id="rId7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to make it easy to plug-and-play URLs. Since polls are in their own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w:t>
      </w:r>
      <w:proofErr w:type="spellStart"/>
      <w:r w:rsidRPr="00B95A4C">
        <w:rPr>
          <w:rFonts w:ascii="Verdana" w:hAnsi="Verdana"/>
          <w:color w:val="000000"/>
          <w:sz w:val="20"/>
          <w:szCs w:val="20"/>
        </w:rPr>
        <w:t>fun_polls</w:t>
      </w:r>
      <w:proofErr w:type="spellEnd"/>
      <w:r w:rsidRPr="00B95A4C">
        <w:rPr>
          <w:rFonts w:ascii="Verdana" w:hAnsi="Verdana"/>
          <w:color w:val="000000"/>
          <w:sz w:val="20"/>
          <w:szCs w:val="20"/>
        </w:rPr>
        <w:t>/”,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lastRenderedPageBreak/>
        <w:t xml:space="preserve">Then,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w:t>
      </w:r>
      <w:proofErr w:type="spellStart"/>
      <w:r w:rsidRPr="00B95A4C">
        <w:rPr>
          <w:rFonts w:ascii="Verdana" w:hAnsi="Verdana"/>
          <w:color w:val="000000"/>
          <w:sz w:val="20"/>
          <w:szCs w:val="20"/>
        </w:rPr>
        <w:t>polls.urls</w:t>
      </w:r>
      <w:proofErr w:type="spell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detail(</w:t>
      </w:r>
      <w:proofErr w:type="gramEnd"/>
      <w:r w:rsidRPr="00B95A4C">
        <w:rPr>
          <w:rFonts w:ascii="Verdana" w:hAnsi="Verdana"/>
          <w:color w:val="000000"/>
          <w:sz w:val="20"/>
          <w:szCs w:val="20"/>
        </w:rPr>
        <w:t>request=&lt;</w:t>
      </w:r>
      <w:proofErr w:type="spellStart"/>
      <w:r w:rsidRPr="00B95A4C">
        <w:rPr>
          <w:rFonts w:ascii="Verdana" w:hAnsi="Verdana"/>
          <w:color w:val="000000"/>
          <w:sz w:val="20"/>
          <w:szCs w:val="20"/>
        </w:rPr>
        <w:t>HttpRequest</w:t>
      </w:r>
      <w:proofErr w:type="spellEnd"/>
      <w:r w:rsidRPr="00B95A4C">
        <w:rPr>
          <w:rFonts w:ascii="Verdana" w:hAnsi="Verdana"/>
          <w:color w:val="000000"/>
          <w:sz w:val="20"/>
          <w:szCs w:val="20"/>
        </w:rPr>
        <w:t xml:space="preserve"> object&gt;, </w:t>
      </w:r>
      <w:proofErr w:type="spellStart"/>
      <w:r w:rsidRPr="00B95A4C">
        <w:rPr>
          <w:rFonts w:ascii="Verdana" w:hAnsi="Verdana"/>
          <w:color w:val="000000"/>
          <w:sz w:val="20"/>
          <w:szCs w:val="20"/>
        </w:rPr>
        <w:t>poll_id</w:t>
      </w:r>
      <w:proofErr w:type="spellEnd"/>
      <w:r w:rsidRPr="00B95A4C">
        <w:rPr>
          <w:rFonts w:ascii="Verdana" w:hAnsi="Verdana"/>
          <w:color w:val="000000"/>
          <w:sz w:val="20"/>
          <w:szCs w:val="20"/>
        </w:rPr>
        <w:t>='34')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gramStart"/>
      <w:r w:rsidRPr="00B95A4C">
        <w:rPr>
          <w:rStyle w:val="pre"/>
          <w:rFonts w:ascii="Verdana" w:eastAsia="細明體" w:hAnsi="Verdana" w:cs="細明體"/>
          <w:color w:val="234F32"/>
          <w:sz w:val="20"/>
          <w:szCs w:val="20"/>
        </w:rPr>
        <w:t>?P</w:t>
      </w:r>
      <w:proofErr w:type="gramEnd"/>
      <w:r w:rsidRPr="00B95A4C">
        <w:rPr>
          <w:rStyle w:val="pre"/>
          <w:rFonts w:ascii="Verdana" w:eastAsia="細明體" w:hAnsi="Verdana" w:cs="細明體"/>
          <w:color w:val="234F32"/>
          <w:sz w:val="20"/>
          <w:szCs w:val="20"/>
        </w:rPr>
        <w:t>&lt;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273" w:rsidRDefault="00137273" w:rsidP="00E0362B">
      <w:r>
        <w:separator/>
      </w:r>
    </w:p>
  </w:endnote>
  <w:endnote w:type="continuationSeparator" w:id="0">
    <w:p w:rsidR="00137273" w:rsidRDefault="00137273"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64" w:rsidRDefault="00D27064"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FD0BDA">
      <w:rPr>
        <w:rStyle w:val="PageNumber"/>
        <w:noProof/>
      </w:rPr>
      <w:t>4</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273" w:rsidRDefault="00137273" w:rsidP="00E0362B">
      <w:r>
        <w:separator/>
      </w:r>
    </w:p>
  </w:footnote>
  <w:footnote w:type="continuationSeparator" w:id="0">
    <w:p w:rsidR="00137273" w:rsidRDefault="00137273"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4622"/>
    <w:rsid w:val="0002489D"/>
    <w:rsid w:val="00024F94"/>
    <w:rsid w:val="00026695"/>
    <w:rsid w:val="00030DAB"/>
    <w:rsid w:val="0003310E"/>
    <w:rsid w:val="00033289"/>
    <w:rsid w:val="00036B17"/>
    <w:rsid w:val="00037C9A"/>
    <w:rsid w:val="000422B2"/>
    <w:rsid w:val="000426EB"/>
    <w:rsid w:val="00044EDE"/>
    <w:rsid w:val="000462C7"/>
    <w:rsid w:val="0005055E"/>
    <w:rsid w:val="00051A49"/>
    <w:rsid w:val="000636F4"/>
    <w:rsid w:val="00065B98"/>
    <w:rsid w:val="00066F5D"/>
    <w:rsid w:val="00067B39"/>
    <w:rsid w:val="000710D8"/>
    <w:rsid w:val="00071615"/>
    <w:rsid w:val="000745D7"/>
    <w:rsid w:val="00075848"/>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0A3F"/>
    <w:rsid w:val="0011250E"/>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3727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11B0"/>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51C0"/>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6891"/>
    <w:rsid w:val="003B6895"/>
    <w:rsid w:val="003C1CF7"/>
    <w:rsid w:val="003C29FA"/>
    <w:rsid w:val="003C4F60"/>
    <w:rsid w:val="003C593A"/>
    <w:rsid w:val="003D32CD"/>
    <w:rsid w:val="003D3A5E"/>
    <w:rsid w:val="003D46A7"/>
    <w:rsid w:val="003E58A1"/>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41B"/>
    <w:rsid w:val="00477D69"/>
    <w:rsid w:val="00481B9D"/>
    <w:rsid w:val="0048546C"/>
    <w:rsid w:val="00485886"/>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005F"/>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4BC6"/>
    <w:rsid w:val="005A61B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7F"/>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4073"/>
    <w:rsid w:val="00676136"/>
    <w:rsid w:val="00676977"/>
    <w:rsid w:val="00677B8E"/>
    <w:rsid w:val="0068226D"/>
    <w:rsid w:val="00682FE0"/>
    <w:rsid w:val="00686011"/>
    <w:rsid w:val="006867D9"/>
    <w:rsid w:val="006A0C55"/>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C63CD"/>
    <w:rsid w:val="006E07EB"/>
    <w:rsid w:val="006E1D28"/>
    <w:rsid w:val="006E3733"/>
    <w:rsid w:val="006E3770"/>
    <w:rsid w:val="006E5F73"/>
    <w:rsid w:val="006F3FF5"/>
    <w:rsid w:val="006F4C2D"/>
    <w:rsid w:val="006F62A1"/>
    <w:rsid w:val="0070228F"/>
    <w:rsid w:val="00702301"/>
    <w:rsid w:val="00707D68"/>
    <w:rsid w:val="00713D27"/>
    <w:rsid w:val="00714344"/>
    <w:rsid w:val="007200BD"/>
    <w:rsid w:val="00720AAF"/>
    <w:rsid w:val="00724D3F"/>
    <w:rsid w:val="007300D0"/>
    <w:rsid w:val="007303DC"/>
    <w:rsid w:val="007337F8"/>
    <w:rsid w:val="00733CBF"/>
    <w:rsid w:val="00735F63"/>
    <w:rsid w:val="007361C1"/>
    <w:rsid w:val="00736F1D"/>
    <w:rsid w:val="00742E58"/>
    <w:rsid w:val="007462C2"/>
    <w:rsid w:val="007519F8"/>
    <w:rsid w:val="00752ACB"/>
    <w:rsid w:val="00752D9D"/>
    <w:rsid w:val="007535E1"/>
    <w:rsid w:val="00756A1D"/>
    <w:rsid w:val="00756B61"/>
    <w:rsid w:val="00760923"/>
    <w:rsid w:val="007620FE"/>
    <w:rsid w:val="00762739"/>
    <w:rsid w:val="00762D20"/>
    <w:rsid w:val="0077009A"/>
    <w:rsid w:val="00772BCF"/>
    <w:rsid w:val="0077367F"/>
    <w:rsid w:val="00776605"/>
    <w:rsid w:val="0077721B"/>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318D"/>
    <w:rsid w:val="007A4F25"/>
    <w:rsid w:val="007A61D0"/>
    <w:rsid w:val="007B10AA"/>
    <w:rsid w:val="007B217A"/>
    <w:rsid w:val="007B595C"/>
    <w:rsid w:val="007B780F"/>
    <w:rsid w:val="007C2399"/>
    <w:rsid w:val="007C60EA"/>
    <w:rsid w:val="007C6B08"/>
    <w:rsid w:val="007D59BE"/>
    <w:rsid w:val="007D6C38"/>
    <w:rsid w:val="007E0119"/>
    <w:rsid w:val="007E52A9"/>
    <w:rsid w:val="007E6632"/>
    <w:rsid w:val="007F24B8"/>
    <w:rsid w:val="007F32D8"/>
    <w:rsid w:val="007F5A11"/>
    <w:rsid w:val="007F604B"/>
    <w:rsid w:val="00804428"/>
    <w:rsid w:val="00806668"/>
    <w:rsid w:val="0080798D"/>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A1EFE"/>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297E"/>
    <w:rsid w:val="00A246A7"/>
    <w:rsid w:val="00A2522E"/>
    <w:rsid w:val="00A267F1"/>
    <w:rsid w:val="00A33632"/>
    <w:rsid w:val="00A346C3"/>
    <w:rsid w:val="00A346D6"/>
    <w:rsid w:val="00A35AB2"/>
    <w:rsid w:val="00A370A6"/>
    <w:rsid w:val="00A377A2"/>
    <w:rsid w:val="00A509A5"/>
    <w:rsid w:val="00A5101C"/>
    <w:rsid w:val="00A51F2C"/>
    <w:rsid w:val="00A561D6"/>
    <w:rsid w:val="00A602C3"/>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39CC"/>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3A9"/>
    <w:rsid w:val="00AD6928"/>
    <w:rsid w:val="00AD7F6D"/>
    <w:rsid w:val="00AE280C"/>
    <w:rsid w:val="00AE2C7D"/>
    <w:rsid w:val="00AF38AD"/>
    <w:rsid w:val="00B00A51"/>
    <w:rsid w:val="00B0291A"/>
    <w:rsid w:val="00B16837"/>
    <w:rsid w:val="00B20F74"/>
    <w:rsid w:val="00B21E84"/>
    <w:rsid w:val="00B22B55"/>
    <w:rsid w:val="00B313E7"/>
    <w:rsid w:val="00B328A6"/>
    <w:rsid w:val="00B3314A"/>
    <w:rsid w:val="00B4172F"/>
    <w:rsid w:val="00B4575B"/>
    <w:rsid w:val="00B471CA"/>
    <w:rsid w:val="00B62403"/>
    <w:rsid w:val="00B73953"/>
    <w:rsid w:val="00B7657A"/>
    <w:rsid w:val="00B76D4A"/>
    <w:rsid w:val="00B77165"/>
    <w:rsid w:val="00B81283"/>
    <w:rsid w:val="00B8244C"/>
    <w:rsid w:val="00B912FC"/>
    <w:rsid w:val="00B9181A"/>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BF53AA"/>
    <w:rsid w:val="00C00234"/>
    <w:rsid w:val="00C04E1E"/>
    <w:rsid w:val="00C05CFE"/>
    <w:rsid w:val="00C10221"/>
    <w:rsid w:val="00C10660"/>
    <w:rsid w:val="00C207C1"/>
    <w:rsid w:val="00C263E3"/>
    <w:rsid w:val="00C30FEF"/>
    <w:rsid w:val="00C31240"/>
    <w:rsid w:val="00C4044A"/>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3EB2"/>
    <w:rsid w:val="00CA78F9"/>
    <w:rsid w:val="00CB535E"/>
    <w:rsid w:val="00CB57F4"/>
    <w:rsid w:val="00CB72E7"/>
    <w:rsid w:val="00CB7CCC"/>
    <w:rsid w:val="00CB7F01"/>
    <w:rsid w:val="00CC4CA6"/>
    <w:rsid w:val="00CC71E9"/>
    <w:rsid w:val="00CD0F18"/>
    <w:rsid w:val="00CD2815"/>
    <w:rsid w:val="00CD327F"/>
    <w:rsid w:val="00CD6E84"/>
    <w:rsid w:val="00CE00C8"/>
    <w:rsid w:val="00CE0C81"/>
    <w:rsid w:val="00CE33B7"/>
    <w:rsid w:val="00CE43E5"/>
    <w:rsid w:val="00CE4FCB"/>
    <w:rsid w:val="00CF2343"/>
    <w:rsid w:val="00CF36EC"/>
    <w:rsid w:val="00CF3E04"/>
    <w:rsid w:val="00CF55DA"/>
    <w:rsid w:val="00CF6F3E"/>
    <w:rsid w:val="00D120D3"/>
    <w:rsid w:val="00D13206"/>
    <w:rsid w:val="00D14A3E"/>
    <w:rsid w:val="00D20EF4"/>
    <w:rsid w:val="00D23C0D"/>
    <w:rsid w:val="00D240E2"/>
    <w:rsid w:val="00D26058"/>
    <w:rsid w:val="00D27064"/>
    <w:rsid w:val="00D3704A"/>
    <w:rsid w:val="00D372B4"/>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3388"/>
    <w:rsid w:val="00E23AD9"/>
    <w:rsid w:val="00E25607"/>
    <w:rsid w:val="00E27B20"/>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01EE"/>
    <w:rsid w:val="00F01269"/>
    <w:rsid w:val="00F01E0F"/>
    <w:rsid w:val="00F02AAF"/>
    <w:rsid w:val="00F06867"/>
    <w:rsid w:val="00F20530"/>
    <w:rsid w:val="00F210E5"/>
    <w:rsid w:val="00F23C26"/>
    <w:rsid w:val="00F271D7"/>
    <w:rsid w:val="00F30011"/>
    <w:rsid w:val="00F31008"/>
    <w:rsid w:val="00F320E3"/>
    <w:rsid w:val="00F41E56"/>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0BDA"/>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hyperlink" Target="https://docs.djangoproject.com/en/dev/ref/settings/" TargetMode="External"/><Relationship Id="rId26" Type="http://schemas.openxmlformats.org/officeDocument/2006/relationships/hyperlink" Target="https://docs.djangoproject.com/en/dev/ref/settings/" TargetMode="External"/><Relationship Id="rId39" Type="http://schemas.openxmlformats.org/officeDocument/2006/relationships/hyperlink" Target="https://docs.djangoproject.com/en/dev/topics/db/models/" TargetMode="External"/><Relationship Id="rId21" Type="http://schemas.openxmlformats.org/officeDocument/2006/relationships/hyperlink" Target="https://docs.djangoproject.com/en/dev/ref/settings/" TargetMode="External"/><Relationship Id="rId34" Type="http://schemas.openxmlformats.org/officeDocument/2006/relationships/hyperlink" Target="https://docs.djangoproject.com/en/dev/ref/settings/" TargetMode="External"/><Relationship Id="rId42" Type="http://schemas.openxmlformats.org/officeDocument/2006/relationships/hyperlink" Target="https://docs.djangoproject.com/en/dev/ref/settings/" TargetMode="External"/><Relationship Id="rId47" Type="http://schemas.openxmlformats.org/officeDocument/2006/relationships/hyperlink" Target="https://docs.djangoproject.com/en/dev/ref/django-admin/" TargetMode="External"/><Relationship Id="rId50" Type="http://schemas.openxmlformats.org/officeDocument/2006/relationships/hyperlink" Target="https://docs.djangoproject.com/en/dev/ref/django-admin/" TargetMode="External"/><Relationship Id="rId55" Type="http://schemas.openxmlformats.org/officeDocument/2006/relationships/hyperlink" Target="https://docs.djangoproject.com/en/dev/ref/models/instances/" TargetMode="External"/><Relationship Id="rId63" Type="http://schemas.openxmlformats.org/officeDocument/2006/relationships/image" Target="media/image2.png"/><Relationship Id="rId68" Type="http://schemas.openxmlformats.org/officeDocument/2006/relationships/hyperlink" Target="https://docs.djangoproject.com/en/dev/ref/urls/" TargetMode="External"/><Relationship Id="rId76" Type="http://schemas.openxmlformats.org/officeDocument/2006/relationships/hyperlink" Target="https://docs.djangoproject.com/en/dev/ref/urls/" TargetMode="External"/><Relationship Id="rId7" Type="http://schemas.openxmlformats.org/officeDocument/2006/relationships/endnotes" Target="endnotes.xml"/><Relationship Id="rId71" Type="http://schemas.openxmlformats.org/officeDocument/2006/relationships/hyperlink" Target="https://docs.djangoproject.com/en/dev/ref/urls/" TargetMode="External"/><Relationship Id="rId2" Type="http://schemas.openxmlformats.org/officeDocument/2006/relationships/styles" Target="styles.xml"/><Relationship Id="rId16" Type="http://schemas.openxmlformats.org/officeDocument/2006/relationships/hyperlink" Target="https://docs.djangoproject.com/en/dev/ref/settings/" TargetMode="External"/><Relationship Id="rId29" Type="http://schemas.openxmlformats.org/officeDocument/2006/relationships/hyperlink" Target="https://docs.djangoproject.com/en/dev/topics/auth/" TargetMode="External"/><Relationship Id="rId11" Type="http://schemas.openxmlformats.org/officeDocument/2006/relationships/hyperlink" Target="https://docs.djangoproject.com/en/dev/ref/django-admin/"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ref/contrib/messages/" TargetMode="External"/><Relationship Id="rId37" Type="http://schemas.openxmlformats.org/officeDocument/2006/relationships/hyperlink" Target="http://docs.python.org/tutorial/modules.html" TargetMode="External"/><Relationship Id="rId40" Type="http://schemas.openxmlformats.org/officeDocument/2006/relationships/hyperlink" Target="https://docs.djangoproject.com/en/dev/ref/models/options/" TargetMode="External"/><Relationship Id="rId45" Type="http://schemas.openxmlformats.org/officeDocument/2006/relationships/hyperlink" Target="https://docs.djangoproject.com/en/dev/howto/initial-data/" TargetMode="External"/><Relationship Id="rId53" Type="http://schemas.openxmlformats.org/officeDocument/2006/relationships/hyperlink" Target="https://docs.djangoproject.com/en/dev/ref/models/instances/" TargetMode="External"/><Relationship Id="rId58" Type="http://schemas.openxmlformats.org/officeDocument/2006/relationships/hyperlink" Target="https://docs.djangoproject.com/en/dev/ref/models/instances/" TargetMode="External"/><Relationship Id="rId66" Type="http://schemas.openxmlformats.org/officeDocument/2006/relationships/image" Target="media/image5.png"/><Relationship Id="rId74" Type="http://schemas.openxmlformats.org/officeDocument/2006/relationships/hyperlink" Target="https://docs.djangoproject.com/en/dev/ref/settings/"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png"/><Relationship Id="rId10" Type="http://schemas.openxmlformats.org/officeDocument/2006/relationships/hyperlink" Target="https://docs.djangoproject.com/en/dev/glossary/" TargetMode="External"/><Relationship Id="rId19" Type="http://schemas.openxmlformats.org/officeDocument/2006/relationships/hyperlink" Target="https://docs.djangoproject.com/en/dev/ref/settings/" TargetMode="External"/><Relationship Id="rId31" Type="http://schemas.openxmlformats.org/officeDocument/2006/relationships/hyperlink" Target="https://docs.djangoproject.com/en/dev/topics/http/sessions/" TargetMode="External"/><Relationship Id="rId44" Type="http://schemas.openxmlformats.org/officeDocument/2006/relationships/hyperlink" Target="https://docs.djangoproject.com/en/dev/ref/django-admin/" TargetMode="External"/><Relationship Id="rId52" Type="http://schemas.openxmlformats.org/officeDocument/2006/relationships/hyperlink" Target="https://docs.djangoproject.com/en/dev/ref/models/instances/" TargetMode="External"/><Relationship Id="rId60" Type="http://schemas.openxmlformats.org/officeDocument/2006/relationships/hyperlink" Target="http://127.0.0.1:8000/admin/" TargetMode="External"/><Relationship Id="rId65" Type="http://schemas.openxmlformats.org/officeDocument/2006/relationships/image" Target="media/image4.png"/><Relationship Id="rId73" Type="http://schemas.openxmlformats.org/officeDocument/2006/relationships/hyperlink" Target="https://docs.djangoproject.com/en/dev/ref/urls/" TargetMode="External"/><Relationship Id="rId78" Type="http://schemas.openxmlformats.org/officeDocument/2006/relationships/hyperlink" Target="https://docs.djangoproject.com/en/dev/ref/url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jangoproject.com/en/dev/intro/install/" TargetMode="External"/><Relationship Id="rId14" Type="http://schemas.openxmlformats.org/officeDocument/2006/relationships/hyperlink" Target="http://127.0.0.1:8000/"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contrib/admin/" TargetMode="External"/><Relationship Id="rId30" Type="http://schemas.openxmlformats.org/officeDocument/2006/relationships/hyperlink" Target="https://docs.djangoproject.com/en/dev/ref/contrib/contenttypes/" TargetMode="External"/><Relationship Id="rId35" Type="http://schemas.openxmlformats.org/officeDocument/2006/relationships/hyperlink" Target="https://docs.djangoproject.com/en/dev/ref/settings/" TargetMode="External"/><Relationship Id="rId43" Type="http://schemas.openxmlformats.org/officeDocument/2006/relationships/hyperlink" Target="https://docs.djangoproject.com/en/dev/ref/django-admin/" TargetMode="External"/><Relationship Id="rId48" Type="http://schemas.openxmlformats.org/officeDocument/2006/relationships/hyperlink" Target="https://docs.djangoproject.com/en/dev/ref/django-admin/" TargetMode="External"/><Relationship Id="rId56" Type="http://schemas.openxmlformats.org/officeDocument/2006/relationships/hyperlink" Target="https://docs.djangoproject.com/en/dev/ref/models/instances/" TargetMode="External"/><Relationship Id="rId64" Type="http://schemas.openxmlformats.org/officeDocument/2006/relationships/image" Target="media/image3.png"/><Relationship Id="rId69" Type="http://schemas.openxmlformats.org/officeDocument/2006/relationships/hyperlink" Target="http://localhost:8000/polls/" TargetMode="External"/><Relationship Id="rId77" Type="http://schemas.openxmlformats.org/officeDocument/2006/relationships/hyperlink" Target="https://docs.djangoproject.com/en/dev/ref/urls/" TargetMode="Externa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topics/db/queries/" TargetMode="External"/><Relationship Id="rId72" Type="http://schemas.openxmlformats.org/officeDocument/2006/relationships/hyperlink" Target="https://docs.djangoproject.com/en/dev/ref/urls/"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docs.djangoproject.com/en/dev/topics/http/urls/" TargetMode="External"/><Relationship Id="rId17" Type="http://schemas.openxmlformats.org/officeDocument/2006/relationships/hyperlink" Target="https://docs.djangoproject.com/en/dev/ref/settings/"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ref/contrib/staticfiles/" TargetMode="External"/><Relationship Id="rId38" Type="http://schemas.openxmlformats.org/officeDocument/2006/relationships/hyperlink" Target="https://docs.djangoproject.com/en/dev/howto/custom-model-fields/" TargetMode="External"/><Relationship Id="rId46" Type="http://schemas.openxmlformats.org/officeDocument/2006/relationships/hyperlink" Target="https://docs.djangoproject.com/en/dev/ref/django-admin/" TargetMode="External"/><Relationship Id="rId59" Type="http://schemas.openxmlformats.org/officeDocument/2006/relationships/hyperlink" Target="https://docs.djangoproject.com/en/dev/ref/models/instances/" TargetMode="External"/><Relationship Id="rId67" Type="http://schemas.openxmlformats.org/officeDocument/2006/relationships/image" Target="media/image6.png"/><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topics/db/models/" TargetMode="External"/><Relationship Id="rId54" Type="http://schemas.openxmlformats.org/officeDocument/2006/relationships/hyperlink" Target="https://docs.djangoproject.com/en/dev/ref/models/instances/" TargetMode="External"/><Relationship Id="rId62" Type="http://schemas.openxmlformats.org/officeDocument/2006/relationships/hyperlink" Target="https://docs.djangoproject.com/en/dev/topics/auth/default/" TargetMode="External"/><Relationship Id="rId70" Type="http://schemas.openxmlformats.org/officeDocument/2006/relationships/hyperlink" Target="https://docs.djangoproject.com/en/dev/ref/urls/" TargetMode="External"/><Relationship Id="rId75" Type="http://schemas.openxmlformats.org/officeDocument/2006/relationships/hyperlink" Target="https://docs.djangoproject.com/en/dev/ref/ur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en/dev/topics/install/"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intro/tutorial02/" TargetMode="External"/><Relationship Id="rId36" Type="http://schemas.openxmlformats.org/officeDocument/2006/relationships/hyperlink" Target="https://docs.djangoproject.com/en/dev/ref/settings/" TargetMode="External"/><Relationship Id="rId49" Type="http://schemas.openxmlformats.org/officeDocument/2006/relationships/hyperlink" Target="https://docs.djangoproject.com/en/dev/ref/settings/" TargetMode="External"/><Relationship Id="rId57" Type="http://schemas.openxmlformats.org/officeDocument/2006/relationships/hyperlink" Target="https://docs.djangoproject.com/en/dev/ref/models/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2977</TotalTime>
  <Pages>12</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311</cp:revision>
  <cp:lastPrinted>2012-11-26T02:49:00Z</cp:lastPrinted>
  <dcterms:created xsi:type="dcterms:W3CDTF">2013-03-01T06:07:00Z</dcterms:created>
  <dcterms:modified xsi:type="dcterms:W3CDTF">2013-10-18T00:47:00Z</dcterms:modified>
</cp:coreProperties>
</file>