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E04" w:rsidRPr="002D66D1" w:rsidRDefault="00C8460B" w:rsidP="002D66D1">
      <w:pPr>
        <w:rPr>
          <w:rFonts w:ascii="Verdana" w:hAnsi="Verdana" w:cs="PMingLiU"/>
          <w:bCs/>
          <w:kern w:val="36"/>
          <w:sz w:val="20"/>
          <w:szCs w:val="20"/>
        </w:rPr>
      </w:pPr>
      <w:r w:rsidRPr="002D66D1">
        <w:rPr>
          <w:rFonts w:ascii="Verdana" w:hAnsi="Verdana" w:cs="PMingLiU"/>
          <w:bCs/>
          <w:kern w:val="36"/>
          <w:sz w:val="20"/>
          <w:szCs w:val="20"/>
        </w:rPr>
        <w:fldChar w:fldCharType="begin"/>
      </w:r>
      <w:r w:rsidRPr="002D66D1">
        <w:rPr>
          <w:rFonts w:ascii="Verdana" w:hAnsi="Verdana" w:cs="PMingLiU"/>
          <w:bCs/>
          <w:kern w:val="36"/>
          <w:sz w:val="20"/>
          <w:szCs w:val="20"/>
        </w:rPr>
        <w:instrText xml:space="preserve"> HYPERLINK "http://wfeng520.blog.hexun.com.tw/47990031_d.html" </w:instrText>
      </w:r>
      <w:r w:rsidRPr="002D66D1">
        <w:rPr>
          <w:rFonts w:ascii="Verdana" w:hAnsi="Verdana" w:cs="PMingLiU"/>
          <w:bCs/>
          <w:kern w:val="36"/>
          <w:sz w:val="20"/>
          <w:szCs w:val="20"/>
        </w:rPr>
        <w:fldChar w:fldCharType="separate"/>
      </w:r>
      <w:r w:rsidRPr="002D66D1">
        <w:rPr>
          <w:rStyle w:val="a7"/>
          <w:rFonts w:ascii="Verdana" w:hAnsi="Verdana" w:cs="PMingLiU"/>
          <w:bCs/>
          <w:color w:val="auto"/>
          <w:kern w:val="36"/>
          <w:sz w:val="20"/>
          <w:szCs w:val="20"/>
        </w:rPr>
        <w:t>http://wfeng520.blog.hexun.com.tw/47990031_d.html</w:t>
      </w:r>
      <w:r w:rsidRPr="002D66D1">
        <w:rPr>
          <w:rFonts w:ascii="Verdana" w:hAnsi="Verdana" w:cs="PMingLiU"/>
          <w:bCs/>
          <w:kern w:val="36"/>
          <w:sz w:val="20"/>
          <w:szCs w:val="20"/>
        </w:rPr>
        <w:fldChar w:fldCharType="end"/>
      </w:r>
    </w:p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下面是一張地址為</w:t>
      </w:r>
      <w:r w:rsidRPr="002D66D1">
        <w:rPr>
          <w:rFonts w:ascii="Verdana" w:hAnsi="Verdana"/>
          <w:sz w:val="20"/>
          <w:szCs w:val="20"/>
        </w:rPr>
        <w:t>192.168.1.2</w:t>
      </w:r>
      <w:r w:rsidRPr="002D66D1">
        <w:rPr>
          <w:rFonts w:ascii="Verdana" w:hAnsi="Verdana"/>
          <w:sz w:val="20"/>
          <w:szCs w:val="20"/>
        </w:rPr>
        <w:t>的計算機正在訪問</w:t>
      </w:r>
      <w:r w:rsidRPr="002D66D1">
        <w:rPr>
          <w:rFonts w:ascii="Verdana" w:hAnsi="Verdana"/>
          <w:sz w:val="20"/>
          <w:szCs w:val="20"/>
        </w:rPr>
        <w:t>“openmaniak.com</w:t>
      </w:r>
      <w:proofErr w:type="gramStart"/>
      <w:r w:rsidRPr="002D66D1">
        <w:rPr>
          <w:rFonts w:ascii="Verdana" w:hAnsi="Verdana"/>
          <w:sz w:val="20"/>
          <w:szCs w:val="20"/>
        </w:rPr>
        <w:t>”</w:t>
      </w:r>
      <w:proofErr w:type="gramEnd"/>
      <w:r w:rsidRPr="002D66D1">
        <w:rPr>
          <w:rFonts w:ascii="Verdana" w:hAnsi="Verdana"/>
          <w:sz w:val="20"/>
          <w:szCs w:val="20"/>
        </w:rPr>
        <w:t>網站時</w:t>
      </w:r>
      <w:proofErr w:type="gramStart"/>
      <w:r w:rsidRPr="002D66D1">
        <w:rPr>
          <w:rFonts w:ascii="Verdana" w:hAnsi="Verdana"/>
          <w:sz w:val="20"/>
          <w:szCs w:val="20"/>
        </w:rPr>
        <w:t>的截圖</w:t>
      </w:r>
      <w:proofErr w:type="gramEnd"/>
      <w:r w:rsidRPr="002D66D1">
        <w:rPr>
          <w:rFonts w:ascii="Verdana" w:hAnsi="Verdana"/>
          <w:sz w:val="20"/>
          <w:szCs w:val="20"/>
        </w:rPr>
        <w:t>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0"/>
      </w:tblGrid>
      <w:tr w:rsidR="002D66D1" w:rsidRPr="002D66D1" w:rsidTr="002D66D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A777B04" wp14:editId="34B72404">
                  <wp:extent cx="3047486" cy="2108579"/>
                  <wp:effectExtent l="0" t="0" r="635" b="6350"/>
                  <wp:docPr id="36" name="圖片 36" descr="wireshark frontend">
                    <a:hlinkClick xmlns:a="http://schemas.openxmlformats.org/drawingml/2006/main" r:id="rId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ireshark frontend">
                            <a:hlinkClick r:id="rId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7528" cy="2108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 xml:space="preserve">1. </w:t>
      </w:r>
      <w:bookmarkStart w:id="0" w:name="menus"/>
      <w:r w:rsidRPr="002D66D1">
        <w:rPr>
          <w:rFonts w:ascii="Verdana" w:hAnsi="Verdana"/>
          <w:sz w:val="20"/>
          <w:szCs w:val="20"/>
          <w:u w:val="single"/>
        </w:rPr>
        <w:t>MENUS</w:t>
      </w:r>
      <w:r w:rsidRPr="002D66D1">
        <w:rPr>
          <w:rFonts w:ascii="Verdana" w:hAnsi="Verdana"/>
          <w:sz w:val="20"/>
          <w:szCs w:val="20"/>
          <w:u w:val="single"/>
        </w:rPr>
        <w:t>（菜單）</w:t>
      </w:r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4"/>
      </w:tblGrid>
      <w:tr w:rsidR="002D66D1" w:rsidRPr="002D66D1" w:rsidTr="002D66D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0CA7099" wp14:editId="514E78B2">
                  <wp:extent cx="3145790" cy="484505"/>
                  <wp:effectExtent l="0" t="0" r="0" b="0"/>
                  <wp:docPr id="35" name="圖片 35" descr="wireshark men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ireshark men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5790" cy="48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程序上方的</w:t>
      </w:r>
      <w:r w:rsidRPr="002D66D1">
        <w:rPr>
          <w:rFonts w:ascii="Verdana" w:hAnsi="Verdana"/>
          <w:sz w:val="20"/>
          <w:szCs w:val="20"/>
        </w:rPr>
        <w:t>8</w:t>
      </w:r>
      <w:r w:rsidRPr="002D66D1">
        <w:rPr>
          <w:rFonts w:ascii="Verdana" w:hAnsi="Verdana"/>
          <w:sz w:val="20"/>
          <w:szCs w:val="20"/>
        </w:rPr>
        <w:t>個菜單項用於對</w:t>
      </w:r>
      <w:proofErr w:type="spellStart"/>
      <w:r w:rsidRPr="002D66D1">
        <w:rPr>
          <w:rFonts w:ascii="Verdana" w:hAnsi="Verdana"/>
          <w:sz w:val="20"/>
          <w:szCs w:val="20"/>
        </w:rPr>
        <w:t>Wireshark</w:t>
      </w:r>
      <w:proofErr w:type="spellEnd"/>
      <w:r w:rsidRPr="002D66D1">
        <w:rPr>
          <w:rFonts w:ascii="Verdana" w:hAnsi="Verdana"/>
          <w:sz w:val="20"/>
          <w:szCs w:val="20"/>
        </w:rPr>
        <w:t>進行配置：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3075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- "File"</w:t>
            </w:r>
            <w:r w:rsidRPr="002D66D1">
              <w:rPr>
                <w:rFonts w:ascii="Verdana" w:hAnsi="Verdana"/>
                <w:sz w:val="20"/>
                <w:szCs w:val="20"/>
              </w:rPr>
              <w:t>（文件）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  <w:t xml:space="preserve">- "Edit" </w:t>
            </w:r>
            <w:r w:rsidRPr="002D66D1">
              <w:rPr>
                <w:rFonts w:ascii="Verdana" w:hAnsi="Verdana"/>
                <w:sz w:val="20"/>
                <w:szCs w:val="20"/>
              </w:rPr>
              <w:t>（編輯）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  <w:t>- "View"</w:t>
            </w:r>
            <w:r w:rsidRPr="002D66D1">
              <w:rPr>
                <w:rFonts w:ascii="Verdana" w:hAnsi="Verdana"/>
                <w:sz w:val="20"/>
                <w:szCs w:val="20"/>
              </w:rPr>
              <w:t>（查看）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  <w:t xml:space="preserve">- "Go" </w:t>
            </w:r>
            <w:r w:rsidRPr="002D66D1">
              <w:rPr>
                <w:rFonts w:ascii="Verdana" w:hAnsi="Verdana"/>
                <w:sz w:val="20"/>
                <w:szCs w:val="20"/>
              </w:rPr>
              <w:t>（轉到）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  <w:t>- "Capture"</w:t>
            </w:r>
            <w:r w:rsidRPr="002D66D1">
              <w:rPr>
                <w:rFonts w:ascii="Verdana" w:hAnsi="Verdana"/>
                <w:sz w:val="20"/>
                <w:szCs w:val="20"/>
              </w:rPr>
              <w:t>（捕獲）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  <w:t>- "Analyze"</w:t>
            </w:r>
            <w:r w:rsidRPr="002D66D1">
              <w:rPr>
                <w:rFonts w:ascii="Verdana" w:hAnsi="Verdana"/>
                <w:sz w:val="20"/>
                <w:szCs w:val="20"/>
              </w:rPr>
              <w:t>（分析）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  <w:t xml:space="preserve">- "Statistics" </w:t>
            </w:r>
            <w:r w:rsidRPr="002D66D1">
              <w:rPr>
                <w:rFonts w:ascii="Verdana" w:hAnsi="Verdana"/>
                <w:sz w:val="20"/>
                <w:szCs w:val="20"/>
              </w:rPr>
              <w:t>（統計）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  <w:t xml:space="preserve">- "Help" </w:t>
            </w:r>
            <w:r w:rsidRPr="002D66D1">
              <w:rPr>
                <w:rFonts w:ascii="Verdana" w:hAnsi="Verdana"/>
                <w:sz w:val="20"/>
                <w:szCs w:val="20"/>
              </w:rPr>
              <w:t>（幫助）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打開或保存捕獲的信息。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</w:r>
            <w:proofErr w:type="gramStart"/>
            <w:r w:rsidRPr="002D66D1">
              <w:rPr>
                <w:rFonts w:ascii="Verdana" w:hAnsi="Verdana"/>
                <w:sz w:val="20"/>
                <w:szCs w:val="20"/>
              </w:rPr>
              <w:t>查找或標記</w:t>
            </w:r>
            <w:proofErr w:type="gramEnd"/>
            <w:r w:rsidRPr="002D66D1">
              <w:rPr>
                <w:rFonts w:ascii="Verdana" w:hAnsi="Verdana"/>
                <w:sz w:val="20"/>
                <w:szCs w:val="20"/>
              </w:rPr>
              <w:t>封包。進行全局設置。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</w:r>
            <w:r w:rsidRPr="002D66D1">
              <w:rPr>
                <w:rFonts w:ascii="Verdana" w:hAnsi="Verdana"/>
                <w:sz w:val="20"/>
                <w:szCs w:val="20"/>
              </w:rPr>
              <w:t>設置</w:t>
            </w: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Wireshark</w:t>
            </w:r>
            <w:proofErr w:type="spellEnd"/>
            <w:r w:rsidRPr="002D66D1">
              <w:rPr>
                <w:rFonts w:ascii="Verdana" w:hAnsi="Verdana"/>
                <w:sz w:val="20"/>
                <w:szCs w:val="20"/>
              </w:rPr>
              <w:t>的視圖。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</w:r>
            <w:proofErr w:type="gramStart"/>
            <w:r w:rsidRPr="002D66D1">
              <w:rPr>
                <w:rFonts w:ascii="Verdana" w:hAnsi="Verdana"/>
                <w:sz w:val="20"/>
                <w:szCs w:val="20"/>
              </w:rPr>
              <w:t>跳轉到</w:t>
            </w:r>
            <w:proofErr w:type="gramEnd"/>
            <w:r w:rsidRPr="002D66D1">
              <w:rPr>
                <w:rFonts w:ascii="Verdana" w:hAnsi="Verdana"/>
                <w:sz w:val="20"/>
                <w:szCs w:val="20"/>
              </w:rPr>
              <w:t>捕獲的數據。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</w:r>
            <w:r w:rsidRPr="002D66D1">
              <w:rPr>
                <w:rFonts w:ascii="Verdana" w:hAnsi="Verdana"/>
                <w:sz w:val="20"/>
                <w:szCs w:val="20"/>
              </w:rPr>
              <w:t>設置捕捉過濾器並開始捕捉。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</w:r>
            <w:r w:rsidRPr="002D66D1">
              <w:rPr>
                <w:rFonts w:ascii="Verdana" w:hAnsi="Verdana"/>
                <w:sz w:val="20"/>
                <w:szCs w:val="20"/>
              </w:rPr>
              <w:t>設置分析選項。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</w:r>
            <w:r w:rsidRPr="002D66D1">
              <w:rPr>
                <w:rFonts w:ascii="Verdana" w:hAnsi="Verdana"/>
                <w:sz w:val="20"/>
                <w:szCs w:val="20"/>
              </w:rPr>
              <w:t>查看</w:t>
            </w: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Wireshark</w:t>
            </w:r>
            <w:proofErr w:type="spellEnd"/>
            <w:r w:rsidRPr="002D66D1">
              <w:rPr>
                <w:rFonts w:ascii="Verdana" w:hAnsi="Verdana"/>
                <w:sz w:val="20"/>
                <w:szCs w:val="20"/>
              </w:rPr>
              <w:t>的統計信息。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</w:r>
            <w:r w:rsidRPr="002D66D1">
              <w:rPr>
                <w:rFonts w:ascii="Verdana" w:hAnsi="Verdana"/>
                <w:sz w:val="20"/>
                <w:szCs w:val="20"/>
              </w:rPr>
              <w:t>查看本地或者在線支持。</w:t>
            </w:r>
          </w:p>
        </w:tc>
      </w:tr>
    </w:tbl>
    <w:p w:rsidR="002D66D1" w:rsidRPr="002D66D1" w:rsidRDefault="002D66D1" w:rsidP="00087045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br/>
      </w:r>
      <w:bookmarkStart w:id="1" w:name="_GoBack"/>
      <w:bookmarkEnd w:id="1"/>
    </w:p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br/>
        <w:t xml:space="preserve">3. </w:t>
      </w:r>
      <w:bookmarkStart w:id="2" w:name="display-filter"/>
      <w:r w:rsidRPr="002D66D1">
        <w:rPr>
          <w:rFonts w:ascii="Verdana" w:hAnsi="Verdana"/>
          <w:sz w:val="20"/>
          <w:szCs w:val="20"/>
          <w:u w:val="single"/>
        </w:rPr>
        <w:t>DISPLAY FILTER</w:t>
      </w:r>
      <w:r w:rsidRPr="002D66D1">
        <w:rPr>
          <w:rFonts w:ascii="Verdana" w:hAnsi="Verdana"/>
          <w:sz w:val="20"/>
          <w:szCs w:val="20"/>
          <w:u w:val="single"/>
        </w:rPr>
        <w:t>（顯示過濾器）</w:t>
      </w:r>
      <w:bookmarkEnd w:id="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1"/>
      </w:tblGrid>
      <w:tr w:rsidR="002D66D1" w:rsidRPr="002D66D1" w:rsidTr="002D66D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F385242" wp14:editId="5EB896BA">
                  <wp:extent cx="4763135" cy="198120"/>
                  <wp:effectExtent l="0" t="0" r="0" b="0"/>
                  <wp:docPr id="33" name="圖片 33" descr="wireshark display filter">
                    <a:hlinkClick xmlns:a="http://schemas.openxmlformats.org/drawingml/2006/main" r:id="rId1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wireshark display filter">
                            <a:hlinkClick r:id="rId1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1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顯示過濾器用於查找捕捉記錄中的內容。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請不要將捕捉過濾器和顯示過濾器的概念相混淆。請參考</w:t>
      </w:r>
      <w:r w:rsidRPr="002D66D1">
        <w:rPr>
          <w:rFonts w:ascii="Verdana" w:hAnsi="Verdana"/>
          <w:sz w:val="20"/>
          <w:szCs w:val="20"/>
        </w:rPr>
        <w:fldChar w:fldCharType="begin"/>
      </w:r>
      <w:r w:rsidRPr="002D66D1">
        <w:rPr>
          <w:rFonts w:ascii="Verdana" w:hAnsi="Verdana"/>
          <w:sz w:val="20"/>
          <w:szCs w:val="20"/>
        </w:rPr>
        <w:instrText xml:space="preserve"> HYPERLINK "http://openmaniak.com/cn/wireshark_filters.php" </w:instrText>
      </w:r>
      <w:r w:rsidRPr="002D66D1">
        <w:rPr>
          <w:rFonts w:ascii="Verdana" w:hAnsi="Verdana"/>
          <w:sz w:val="20"/>
          <w:szCs w:val="20"/>
        </w:rPr>
        <w:fldChar w:fldCharType="separate"/>
      </w:r>
      <w:r w:rsidRPr="002D66D1">
        <w:rPr>
          <w:rStyle w:val="a7"/>
          <w:rFonts w:ascii="Verdana" w:hAnsi="Verdana"/>
          <w:color w:val="auto"/>
          <w:sz w:val="20"/>
          <w:szCs w:val="20"/>
        </w:rPr>
        <w:t>Wireshark</w:t>
      </w:r>
      <w:r w:rsidRPr="002D66D1">
        <w:rPr>
          <w:rStyle w:val="a7"/>
          <w:rFonts w:ascii="Verdana" w:hAnsi="Verdana"/>
          <w:color w:val="auto"/>
          <w:sz w:val="20"/>
          <w:szCs w:val="20"/>
        </w:rPr>
        <w:t>過濾器</w:t>
      </w:r>
      <w:r w:rsidRPr="002D66D1">
        <w:rPr>
          <w:rFonts w:ascii="Verdana" w:hAnsi="Verdana"/>
          <w:sz w:val="20"/>
          <w:szCs w:val="20"/>
        </w:rPr>
        <w:fldChar w:fldCharType="end"/>
      </w:r>
      <w:r w:rsidRPr="002D66D1">
        <w:rPr>
          <w:rFonts w:ascii="Verdana" w:hAnsi="Verdana"/>
          <w:sz w:val="20"/>
          <w:szCs w:val="20"/>
        </w:rPr>
        <w:t>中的詳細內容。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634092C8" wp14:editId="3F4BDDB2">
            <wp:extent cx="54610" cy="40640"/>
            <wp:effectExtent l="0" t="0" r="2540" b="0"/>
            <wp:docPr id="32" name="圖片 32" descr="http://www.net527.cn/uploads/allimg/100105/21124JW4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net527.cn/uploads/allimg/100105/21124JW4-4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4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4" w:history="1">
        <w:r w:rsidRPr="002D66D1">
          <w:rPr>
            <w:rStyle w:val="a7"/>
            <w:rFonts w:ascii="Verdana" w:hAnsi="Verdana"/>
            <w:color w:val="auto"/>
            <w:sz w:val="20"/>
            <w:szCs w:val="20"/>
          </w:rPr>
          <w:t>返回頁面頂部</w:t>
        </w:r>
      </w:hyperlink>
    </w:p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pict>
          <v:rect id="_x0000_i1025" style="width:337.5pt;height:1.5pt" o:hrpct="0" o:hralign="center" o:hrstd="t" o:hr="t" fillcolor="#a0a0a0" stroked="f"/>
        </w:pict>
      </w:r>
    </w:p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br/>
        <w:t xml:space="preserve">4. </w:t>
      </w:r>
      <w:bookmarkStart w:id="3" w:name="packet-list"/>
      <w:r w:rsidRPr="002D66D1">
        <w:rPr>
          <w:rFonts w:ascii="Verdana" w:hAnsi="Verdana"/>
          <w:sz w:val="20"/>
          <w:szCs w:val="20"/>
          <w:u w:val="single"/>
        </w:rPr>
        <w:t>PACKET LIST PANE</w:t>
      </w:r>
      <w:r w:rsidRPr="002D66D1">
        <w:rPr>
          <w:rFonts w:ascii="Verdana" w:hAnsi="Verdana"/>
          <w:sz w:val="20"/>
          <w:szCs w:val="20"/>
          <w:u w:val="single"/>
        </w:rPr>
        <w:t>（封包列表）</w:t>
      </w:r>
      <w:bookmarkEnd w:id="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1"/>
      </w:tblGrid>
      <w:tr w:rsidR="002D66D1" w:rsidRPr="002D66D1" w:rsidTr="002D66D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lastRenderedPageBreak/>
              <w:drawing>
                <wp:inline distT="0" distB="0" distL="0" distR="0" wp14:anchorId="4DC0F50F" wp14:editId="7E862E4A">
                  <wp:extent cx="4763135" cy="969010"/>
                  <wp:effectExtent l="0" t="0" r="0" b="2540"/>
                  <wp:docPr id="31" name="圖片 31" descr="wireshark packet filter pane">
                    <a:hlinkClick xmlns:a="http://schemas.openxmlformats.org/drawingml/2006/main" r:id="rId1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ireshark packet filter pane">
                            <a:hlinkClick r:id="rId1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135" cy="969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1"/>
      </w:tblGrid>
      <w:tr w:rsidR="002D66D1" w:rsidRPr="002D66D1" w:rsidTr="002D66D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75725A1" wp14:editId="054B4A4A">
                  <wp:extent cx="4763135" cy="163830"/>
                  <wp:effectExtent l="0" t="0" r="0" b="7620"/>
                  <wp:docPr id="30" name="圖片 30" descr="wireshark packet filter pane">
                    <a:hlinkClick xmlns:a="http://schemas.openxmlformats.org/drawingml/2006/main" r:id="rId1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ireshark packet filter pane">
                            <a:hlinkClick r:id="rId1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13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封包列表中顯示所有已經捕獲的封包。在這</w:t>
      </w:r>
      <w:proofErr w:type="gramStart"/>
      <w:r w:rsidRPr="002D66D1">
        <w:rPr>
          <w:rFonts w:ascii="Verdana" w:hAnsi="Verdana"/>
          <w:sz w:val="20"/>
          <w:szCs w:val="20"/>
        </w:rPr>
        <w:t>裏</w:t>
      </w:r>
      <w:proofErr w:type="gramEnd"/>
      <w:r w:rsidRPr="002D66D1">
        <w:rPr>
          <w:rFonts w:ascii="Verdana" w:hAnsi="Verdana"/>
          <w:sz w:val="20"/>
          <w:szCs w:val="20"/>
        </w:rPr>
        <w:t>您可以看到發送或接收方的</w:t>
      </w:r>
      <w:r w:rsidRPr="002D66D1">
        <w:rPr>
          <w:rFonts w:ascii="Verdana" w:hAnsi="Verdana"/>
          <w:sz w:val="20"/>
          <w:szCs w:val="20"/>
        </w:rPr>
        <w:t>MAC/IP</w:t>
      </w:r>
      <w:r w:rsidRPr="002D66D1">
        <w:rPr>
          <w:rFonts w:ascii="Verdana" w:hAnsi="Verdana"/>
          <w:sz w:val="20"/>
          <w:szCs w:val="20"/>
        </w:rPr>
        <w:t>地址，</w:t>
      </w:r>
      <w:r w:rsidRPr="002D66D1">
        <w:rPr>
          <w:rFonts w:ascii="Verdana" w:hAnsi="Verdana"/>
          <w:sz w:val="20"/>
          <w:szCs w:val="20"/>
        </w:rPr>
        <w:t>TCP/UDP</w:t>
      </w:r>
      <w:r w:rsidRPr="002D66D1">
        <w:rPr>
          <w:rFonts w:ascii="Verdana" w:hAnsi="Verdana"/>
          <w:sz w:val="20"/>
          <w:szCs w:val="20"/>
        </w:rPr>
        <w:t>端口號，協議或者封包的內容。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如果捕獲的是一個</w:t>
      </w:r>
      <w:r w:rsidRPr="002D66D1">
        <w:rPr>
          <w:rFonts w:ascii="Verdana" w:hAnsi="Verdana"/>
          <w:sz w:val="20"/>
          <w:szCs w:val="20"/>
        </w:rPr>
        <w:t>OSI layer 2</w:t>
      </w:r>
      <w:r w:rsidRPr="002D66D1">
        <w:rPr>
          <w:rFonts w:ascii="Verdana" w:hAnsi="Verdana"/>
          <w:sz w:val="20"/>
          <w:szCs w:val="20"/>
        </w:rPr>
        <w:t>的封包，您在</w:t>
      </w:r>
      <w:r w:rsidRPr="002D66D1">
        <w:rPr>
          <w:rFonts w:ascii="Verdana" w:hAnsi="Verdana"/>
          <w:sz w:val="20"/>
          <w:szCs w:val="20"/>
        </w:rPr>
        <w:t>Source</w:t>
      </w:r>
      <w:r w:rsidRPr="002D66D1">
        <w:rPr>
          <w:rFonts w:ascii="Verdana" w:hAnsi="Verdana"/>
          <w:sz w:val="20"/>
          <w:szCs w:val="20"/>
        </w:rPr>
        <w:t>（來源）和</w:t>
      </w:r>
      <w:r w:rsidRPr="002D66D1">
        <w:rPr>
          <w:rFonts w:ascii="Verdana" w:hAnsi="Verdana"/>
          <w:sz w:val="20"/>
          <w:szCs w:val="20"/>
        </w:rPr>
        <w:t>Destination</w:t>
      </w:r>
      <w:r w:rsidRPr="002D66D1">
        <w:rPr>
          <w:rFonts w:ascii="Verdana" w:hAnsi="Verdana"/>
          <w:sz w:val="20"/>
          <w:szCs w:val="20"/>
        </w:rPr>
        <w:t>（目的地）列中看到的將是</w:t>
      </w:r>
      <w:r w:rsidRPr="002D66D1">
        <w:rPr>
          <w:rFonts w:ascii="Verdana" w:hAnsi="Verdana"/>
          <w:sz w:val="20"/>
          <w:szCs w:val="20"/>
        </w:rPr>
        <w:t>MAC</w:t>
      </w:r>
      <w:r w:rsidRPr="002D66D1">
        <w:rPr>
          <w:rFonts w:ascii="Verdana" w:hAnsi="Verdana"/>
          <w:sz w:val="20"/>
          <w:szCs w:val="20"/>
        </w:rPr>
        <w:t>地址，當然，此時</w:t>
      </w:r>
      <w:r w:rsidRPr="002D66D1">
        <w:rPr>
          <w:rFonts w:ascii="Verdana" w:hAnsi="Verdana"/>
          <w:sz w:val="20"/>
          <w:szCs w:val="20"/>
        </w:rPr>
        <w:t>Port</w:t>
      </w:r>
      <w:r w:rsidRPr="002D66D1">
        <w:rPr>
          <w:rFonts w:ascii="Verdana" w:hAnsi="Verdana"/>
          <w:sz w:val="20"/>
          <w:szCs w:val="20"/>
        </w:rPr>
        <w:t>（端口）</w:t>
      </w:r>
      <w:proofErr w:type="gramStart"/>
      <w:r w:rsidRPr="002D66D1">
        <w:rPr>
          <w:rFonts w:ascii="Verdana" w:hAnsi="Verdana"/>
          <w:sz w:val="20"/>
          <w:szCs w:val="20"/>
        </w:rPr>
        <w:t>列將會</w:t>
      </w:r>
      <w:proofErr w:type="gramEnd"/>
      <w:r w:rsidRPr="002D66D1">
        <w:rPr>
          <w:rFonts w:ascii="Verdana" w:hAnsi="Verdana"/>
          <w:sz w:val="20"/>
          <w:szCs w:val="20"/>
        </w:rPr>
        <w:t>為空。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如果捕獲的是一個</w:t>
      </w:r>
      <w:r w:rsidRPr="002D66D1">
        <w:rPr>
          <w:rFonts w:ascii="Verdana" w:hAnsi="Verdana"/>
          <w:sz w:val="20"/>
          <w:szCs w:val="20"/>
        </w:rPr>
        <w:t>OSI layer 3</w:t>
      </w:r>
      <w:r w:rsidRPr="002D66D1">
        <w:rPr>
          <w:rFonts w:ascii="Verdana" w:hAnsi="Verdana"/>
          <w:sz w:val="20"/>
          <w:szCs w:val="20"/>
        </w:rPr>
        <w:t>或者更高層的封包，您在</w:t>
      </w:r>
      <w:r w:rsidRPr="002D66D1">
        <w:rPr>
          <w:rFonts w:ascii="Verdana" w:hAnsi="Verdana"/>
          <w:sz w:val="20"/>
          <w:szCs w:val="20"/>
        </w:rPr>
        <w:t>Source</w:t>
      </w:r>
      <w:r w:rsidRPr="002D66D1">
        <w:rPr>
          <w:rFonts w:ascii="Verdana" w:hAnsi="Verdana"/>
          <w:sz w:val="20"/>
          <w:szCs w:val="20"/>
        </w:rPr>
        <w:t>（來源）和</w:t>
      </w:r>
      <w:r w:rsidRPr="002D66D1">
        <w:rPr>
          <w:rFonts w:ascii="Verdana" w:hAnsi="Verdana"/>
          <w:sz w:val="20"/>
          <w:szCs w:val="20"/>
        </w:rPr>
        <w:t>Destination</w:t>
      </w:r>
      <w:r w:rsidRPr="002D66D1">
        <w:rPr>
          <w:rFonts w:ascii="Verdana" w:hAnsi="Verdana"/>
          <w:sz w:val="20"/>
          <w:szCs w:val="20"/>
        </w:rPr>
        <w:t>（目的地）列中看到的將是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地址。</w:t>
      </w:r>
      <w:r w:rsidRPr="002D66D1">
        <w:rPr>
          <w:rFonts w:ascii="Verdana" w:hAnsi="Verdana"/>
          <w:sz w:val="20"/>
          <w:szCs w:val="20"/>
        </w:rPr>
        <w:t>Port</w:t>
      </w:r>
      <w:r w:rsidRPr="002D66D1">
        <w:rPr>
          <w:rFonts w:ascii="Verdana" w:hAnsi="Verdana"/>
          <w:sz w:val="20"/>
          <w:szCs w:val="20"/>
        </w:rPr>
        <w:t>（端口）列僅會在這個封包屬於第</w:t>
      </w:r>
      <w:r w:rsidRPr="002D66D1">
        <w:rPr>
          <w:rFonts w:ascii="Verdana" w:hAnsi="Verdana"/>
          <w:sz w:val="20"/>
          <w:szCs w:val="20"/>
        </w:rPr>
        <w:t>4</w:t>
      </w:r>
      <w:r w:rsidRPr="002D66D1">
        <w:rPr>
          <w:rFonts w:ascii="Verdana" w:hAnsi="Verdana"/>
          <w:sz w:val="20"/>
          <w:szCs w:val="20"/>
        </w:rPr>
        <w:t>或</w:t>
      </w:r>
      <w:r w:rsidRPr="002D66D1">
        <w:rPr>
          <w:rFonts w:ascii="Verdana" w:hAnsi="Verdana"/>
          <w:sz w:val="20"/>
          <w:szCs w:val="20"/>
        </w:rPr>
        <w:t xml:space="preserve"> </w:t>
      </w:r>
      <w:r w:rsidRPr="002D66D1">
        <w:rPr>
          <w:rFonts w:ascii="Verdana" w:hAnsi="Verdana"/>
          <w:sz w:val="20"/>
          <w:szCs w:val="20"/>
        </w:rPr>
        <w:t>者更高層時才會顯示。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您可以在這</w:t>
      </w:r>
      <w:proofErr w:type="gramStart"/>
      <w:r w:rsidRPr="002D66D1">
        <w:rPr>
          <w:rFonts w:ascii="Verdana" w:hAnsi="Verdana"/>
          <w:sz w:val="20"/>
          <w:szCs w:val="20"/>
        </w:rPr>
        <w:t>裏</w:t>
      </w:r>
      <w:proofErr w:type="gramEnd"/>
      <w:r w:rsidRPr="002D66D1">
        <w:rPr>
          <w:rFonts w:ascii="Verdana" w:hAnsi="Verdana"/>
          <w:sz w:val="20"/>
          <w:szCs w:val="20"/>
        </w:rPr>
        <w:t>添加</w:t>
      </w:r>
      <w:r w:rsidRPr="002D66D1">
        <w:rPr>
          <w:rFonts w:ascii="Verdana" w:hAnsi="Verdana"/>
          <w:sz w:val="20"/>
          <w:szCs w:val="20"/>
        </w:rPr>
        <w:t>/</w:t>
      </w:r>
      <w:r w:rsidRPr="002D66D1">
        <w:rPr>
          <w:rFonts w:ascii="Verdana" w:hAnsi="Verdana"/>
          <w:sz w:val="20"/>
          <w:szCs w:val="20"/>
        </w:rPr>
        <w:t>刪除列或者改變各列的顏色：</w:t>
      </w:r>
      <w:r w:rsidRPr="002D66D1">
        <w:rPr>
          <w:rFonts w:ascii="Verdana" w:hAnsi="Verdana"/>
          <w:sz w:val="20"/>
          <w:szCs w:val="20"/>
        </w:rPr>
        <w:br/>
        <w:t>Edit menu -&gt; Preferences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  <w:t xml:space="preserve">5. </w:t>
      </w:r>
      <w:bookmarkStart w:id="4" w:name="packet-details"/>
      <w:r w:rsidRPr="002D66D1">
        <w:rPr>
          <w:rFonts w:ascii="Verdana" w:hAnsi="Verdana"/>
          <w:sz w:val="20"/>
          <w:szCs w:val="20"/>
          <w:u w:val="single"/>
        </w:rPr>
        <w:t>PACKET DETAILS PANE</w:t>
      </w:r>
      <w:r w:rsidRPr="002D66D1">
        <w:rPr>
          <w:rFonts w:ascii="Verdana" w:hAnsi="Verdana"/>
          <w:sz w:val="20"/>
          <w:szCs w:val="20"/>
          <w:u w:val="single"/>
        </w:rPr>
        <w:t>（封包詳細信息）</w:t>
      </w:r>
      <w:bookmarkEnd w:id="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1"/>
      </w:tblGrid>
      <w:tr w:rsidR="002D66D1" w:rsidRPr="002D66D1" w:rsidTr="002D66D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2C5699B" wp14:editId="1A71625C">
                  <wp:extent cx="4763135" cy="1003300"/>
                  <wp:effectExtent l="0" t="0" r="0" b="6350"/>
                  <wp:docPr id="29" name="圖片 29" descr="wireshark packet filter pane">
                    <a:hlinkClick xmlns:a="http://schemas.openxmlformats.org/drawingml/2006/main" r:id="rId1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wireshark packet filter pane">
                            <a:hlinkClick r:id="rId1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135" cy="100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這</w:t>
      </w:r>
      <w:proofErr w:type="gramStart"/>
      <w:r w:rsidRPr="002D66D1">
        <w:rPr>
          <w:rFonts w:ascii="Verdana" w:hAnsi="Verdana"/>
          <w:sz w:val="20"/>
          <w:szCs w:val="20"/>
        </w:rPr>
        <w:t>裏</w:t>
      </w:r>
      <w:proofErr w:type="gramEnd"/>
      <w:r w:rsidRPr="002D66D1">
        <w:rPr>
          <w:rFonts w:ascii="Verdana" w:hAnsi="Verdana"/>
          <w:sz w:val="20"/>
          <w:szCs w:val="20"/>
        </w:rPr>
        <w:t>顯示的是在封包列表中被選中項目的詳細信息。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信息按照不同的</w:t>
      </w:r>
      <w:r w:rsidRPr="002D66D1">
        <w:rPr>
          <w:rFonts w:ascii="Verdana" w:hAnsi="Verdana"/>
          <w:sz w:val="20"/>
          <w:szCs w:val="20"/>
        </w:rPr>
        <w:t>OSI layer</w:t>
      </w:r>
      <w:r w:rsidRPr="002D66D1">
        <w:rPr>
          <w:rFonts w:ascii="Verdana" w:hAnsi="Verdana"/>
          <w:sz w:val="20"/>
          <w:szCs w:val="20"/>
        </w:rPr>
        <w:t>進行了分組，您可以展開每</w:t>
      </w:r>
      <w:proofErr w:type="gramStart"/>
      <w:r w:rsidRPr="002D66D1">
        <w:rPr>
          <w:rFonts w:ascii="Verdana" w:hAnsi="Verdana"/>
          <w:sz w:val="20"/>
          <w:szCs w:val="20"/>
        </w:rPr>
        <w:t>個</w:t>
      </w:r>
      <w:proofErr w:type="gramEnd"/>
      <w:r w:rsidRPr="002D66D1">
        <w:rPr>
          <w:rFonts w:ascii="Verdana" w:hAnsi="Verdana"/>
          <w:sz w:val="20"/>
          <w:szCs w:val="20"/>
        </w:rPr>
        <w:t>項目查看。</w:t>
      </w:r>
      <w:proofErr w:type="gramStart"/>
      <w:r w:rsidRPr="002D66D1">
        <w:rPr>
          <w:rFonts w:ascii="Verdana" w:hAnsi="Verdana"/>
          <w:sz w:val="20"/>
          <w:szCs w:val="20"/>
        </w:rPr>
        <w:t>下面截圖</w:t>
      </w:r>
      <w:proofErr w:type="gramEnd"/>
      <w:r w:rsidRPr="002D66D1">
        <w:rPr>
          <w:rFonts w:ascii="Verdana" w:hAnsi="Verdana"/>
          <w:sz w:val="20"/>
          <w:szCs w:val="20"/>
        </w:rPr>
        <w:t>中展開的是</w:t>
      </w:r>
      <w:r w:rsidRPr="002D66D1">
        <w:rPr>
          <w:rFonts w:ascii="Verdana" w:hAnsi="Verdana"/>
          <w:sz w:val="20"/>
          <w:szCs w:val="20"/>
        </w:rPr>
        <w:t>HTTP</w:t>
      </w:r>
      <w:r w:rsidRPr="002D66D1">
        <w:rPr>
          <w:rFonts w:ascii="Verdana" w:hAnsi="Verdana"/>
          <w:sz w:val="20"/>
          <w:szCs w:val="20"/>
        </w:rPr>
        <w:t>信息。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1"/>
      </w:tblGrid>
      <w:tr w:rsidR="002D66D1" w:rsidRPr="002D66D1" w:rsidTr="002D66D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881ACB5" wp14:editId="11CB54ED">
                  <wp:extent cx="4763135" cy="1316990"/>
                  <wp:effectExtent l="0" t="0" r="0" b="0"/>
                  <wp:docPr id="28" name="圖片 28" descr="wireshark packet details pane">
                    <a:hlinkClick xmlns:a="http://schemas.openxmlformats.org/drawingml/2006/main" r:id="rId2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wireshark packet details pane">
                            <a:hlinkClick r:id="rId2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135" cy="1316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br/>
        <w:t xml:space="preserve">6. </w:t>
      </w:r>
      <w:bookmarkStart w:id="5" w:name="dissector"/>
      <w:r w:rsidRPr="002D66D1">
        <w:rPr>
          <w:rFonts w:ascii="Verdana" w:hAnsi="Verdana"/>
          <w:sz w:val="20"/>
          <w:szCs w:val="20"/>
          <w:u w:val="single"/>
        </w:rPr>
        <w:t>DISSECTOR PANE</w:t>
      </w:r>
      <w:r w:rsidRPr="002D66D1">
        <w:rPr>
          <w:rFonts w:ascii="Verdana" w:hAnsi="Verdana"/>
          <w:sz w:val="20"/>
          <w:szCs w:val="20"/>
          <w:u w:val="single"/>
        </w:rPr>
        <w:t>（</w:t>
      </w:r>
      <w:r w:rsidRPr="002D66D1">
        <w:rPr>
          <w:rFonts w:ascii="Verdana" w:hAnsi="Verdana"/>
          <w:sz w:val="20"/>
          <w:szCs w:val="20"/>
          <w:u w:val="single"/>
        </w:rPr>
        <w:t>16</w:t>
      </w:r>
      <w:r w:rsidRPr="002D66D1">
        <w:rPr>
          <w:rFonts w:ascii="Verdana" w:hAnsi="Verdana"/>
          <w:sz w:val="20"/>
          <w:szCs w:val="20"/>
          <w:u w:val="single"/>
        </w:rPr>
        <w:t>進制數據）</w:t>
      </w:r>
      <w:bookmarkEnd w:id="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1"/>
      </w:tblGrid>
      <w:tr w:rsidR="002D66D1" w:rsidRPr="002D66D1" w:rsidTr="002D66D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0DDC0BF" wp14:editId="66383879">
                  <wp:extent cx="4763135" cy="1187450"/>
                  <wp:effectExtent l="0" t="0" r="0" b="0"/>
                  <wp:docPr id="27" name="圖片 27" descr="wireshark packet dissector pane">
                    <a:hlinkClick xmlns:a="http://schemas.openxmlformats.org/drawingml/2006/main" r:id="rId2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ireshark packet dissector pane">
                            <a:hlinkClick r:id="rId2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135" cy="118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“</w:t>
      </w:r>
      <w:r w:rsidRPr="002D66D1">
        <w:rPr>
          <w:rFonts w:ascii="Verdana" w:hAnsi="Verdana"/>
          <w:sz w:val="20"/>
          <w:szCs w:val="20"/>
        </w:rPr>
        <w:t>解析器</w:t>
      </w:r>
      <w:r w:rsidRPr="002D66D1">
        <w:rPr>
          <w:rFonts w:ascii="Verdana" w:hAnsi="Verdana"/>
          <w:sz w:val="20"/>
          <w:szCs w:val="20"/>
        </w:rPr>
        <w:t>”</w:t>
      </w:r>
      <w:r w:rsidRPr="002D66D1">
        <w:rPr>
          <w:rFonts w:ascii="Verdana" w:hAnsi="Verdana"/>
          <w:sz w:val="20"/>
          <w:szCs w:val="20"/>
        </w:rPr>
        <w:t>在</w:t>
      </w:r>
      <w:proofErr w:type="spellStart"/>
      <w:r w:rsidRPr="002D66D1">
        <w:rPr>
          <w:rFonts w:ascii="Verdana" w:hAnsi="Verdana"/>
          <w:sz w:val="20"/>
          <w:szCs w:val="20"/>
        </w:rPr>
        <w:t>Wireshark</w:t>
      </w:r>
      <w:proofErr w:type="spellEnd"/>
      <w:r w:rsidRPr="002D66D1">
        <w:rPr>
          <w:rFonts w:ascii="Verdana" w:hAnsi="Verdana"/>
          <w:sz w:val="20"/>
          <w:szCs w:val="20"/>
        </w:rPr>
        <w:t>中也被叫做</w:t>
      </w:r>
      <w:r w:rsidRPr="002D66D1">
        <w:rPr>
          <w:rFonts w:ascii="Verdana" w:hAnsi="Verdana"/>
          <w:sz w:val="20"/>
          <w:szCs w:val="20"/>
        </w:rPr>
        <w:t>“16</w:t>
      </w:r>
      <w:r w:rsidRPr="002D66D1">
        <w:rPr>
          <w:rFonts w:ascii="Verdana" w:hAnsi="Verdana"/>
          <w:sz w:val="20"/>
          <w:szCs w:val="20"/>
        </w:rPr>
        <w:t>進制數據查看面板</w:t>
      </w:r>
      <w:r w:rsidRPr="002D66D1">
        <w:rPr>
          <w:rFonts w:ascii="Verdana" w:hAnsi="Verdana"/>
          <w:sz w:val="20"/>
          <w:szCs w:val="20"/>
        </w:rPr>
        <w:t>”</w:t>
      </w:r>
      <w:r w:rsidRPr="002D66D1">
        <w:rPr>
          <w:rFonts w:ascii="Verdana" w:hAnsi="Verdana"/>
          <w:sz w:val="20"/>
          <w:szCs w:val="20"/>
        </w:rPr>
        <w:t>。這</w:t>
      </w:r>
      <w:proofErr w:type="gramStart"/>
      <w:r w:rsidRPr="002D66D1">
        <w:rPr>
          <w:rFonts w:ascii="Verdana" w:hAnsi="Verdana"/>
          <w:sz w:val="20"/>
          <w:szCs w:val="20"/>
        </w:rPr>
        <w:t>裏</w:t>
      </w:r>
      <w:proofErr w:type="gramEnd"/>
      <w:r w:rsidRPr="002D66D1">
        <w:rPr>
          <w:rFonts w:ascii="Verdana" w:hAnsi="Verdana"/>
          <w:sz w:val="20"/>
          <w:szCs w:val="20"/>
        </w:rPr>
        <w:t>顯示的內容與</w:t>
      </w:r>
      <w:r w:rsidRPr="002D66D1">
        <w:rPr>
          <w:rFonts w:ascii="Verdana" w:hAnsi="Verdana"/>
          <w:sz w:val="20"/>
          <w:szCs w:val="20"/>
        </w:rPr>
        <w:t>“</w:t>
      </w:r>
      <w:r w:rsidRPr="002D66D1">
        <w:rPr>
          <w:rFonts w:ascii="Verdana" w:hAnsi="Verdana"/>
          <w:sz w:val="20"/>
          <w:szCs w:val="20"/>
        </w:rPr>
        <w:t>封包詳細信息</w:t>
      </w:r>
      <w:r w:rsidRPr="002D66D1">
        <w:rPr>
          <w:rFonts w:ascii="Verdana" w:hAnsi="Verdana"/>
          <w:sz w:val="20"/>
          <w:szCs w:val="20"/>
        </w:rPr>
        <w:t>”</w:t>
      </w:r>
      <w:r w:rsidRPr="002D66D1">
        <w:rPr>
          <w:rFonts w:ascii="Verdana" w:hAnsi="Verdana"/>
          <w:sz w:val="20"/>
          <w:szCs w:val="20"/>
        </w:rPr>
        <w:t>中相同，只是改為以</w:t>
      </w:r>
      <w:r w:rsidRPr="002D66D1">
        <w:rPr>
          <w:rFonts w:ascii="Verdana" w:hAnsi="Verdana"/>
          <w:sz w:val="20"/>
          <w:szCs w:val="20"/>
        </w:rPr>
        <w:t>16</w:t>
      </w:r>
      <w:r w:rsidRPr="002D66D1">
        <w:rPr>
          <w:rFonts w:ascii="Verdana" w:hAnsi="Verdana"/>
          <w:sz w:val="20"/>
          <w:szCs w:val="20"/>
        </w:rPr>
        <w:t>進制</w:t>
      </w:r>
      <w:r w:rsidRPr="002D66D1">
        <w:rPr>
          <w:rFonts w:ascii="Verdana" w:hAnsi="Verdana"/>
          <w:sz w:val="20"/>
          <w:szCs w:val="20"/>
        </w:rPr>
        <w:lastRenderedPageBreak/>
        <w:t>的格式表述。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在上面的例子</w:t>
      </w:r>
      <w:proofErr w:type="gramStart"/>
      <w:r w:rsidRPr="002D66D1">
        <w:rPr>
          <w:rFonts w:ascii="Verdana" w:hAnsi="Verdana"/>
          <w:sz w:val="20"/>
          <w:szCs w:val="20"/>
        </w:rPr>
        <w:t>裏</w:t>
      </w:r>
      <w:proofErr w:type="gramEnd"/>
      <w:r w:rsidRPr="002D66D1">
        <w:rPr>
          <w:rFonts w:ascii="Verdana" w:hAnsi="Verdana"/>
          <w:sz w:val="20"/>
          <w:szCs w:val="20"/>
        </w:rPr>
        <w:t>，我們在</w:t>
      </w:r>
      <w:r w:rsidRPr="002D66D1">
        <w:rPr>
          <w:rFonts w:ascii="Verdana" w:hAnsi="Verdana"/>
          <w:sz w:val="20"/>
          <w:szCs w:val="20"/>
        </w:rPr>
        <w:t>“</w:t>
      </w:r>
      <w:r w:rsidRPr="002D66D1">
        <w:rPr>
          <w:rFonts w:ascii="Verdana" w:hAnsi="Verdana"/>
          <w:sz w:val="20"/>
          <w:szCs w:val="20"/>
        </w:rPr>
        <w:t>封包詳細信息</w:t>
      </w:r>
      <w:r w:rsidRPr="002D66D1">
        <w:rPr>
          <w:rFonts w:ascii="Verdana" w:hAnsi="Verdana"/>
          <w:sz w:val="20"/>
          <w:szCs w:val="20"/>
        </w:rPr>
        <w:t>”</w:t>
      </w:r>
      <w:r w:rsidRPr="002D66D1">
        <w:rPr>
          <w:rFonts w:ascii="Verdana" w:hAnsi="Verdana"/>
          <w:sz w:val="20"/>
          <w:szCs w:val="20"/>
        </w:rPr>
        <w:t>中選擇查看</w:t>
      </w:r>
      <w:r w:rsidRPr="002D66D1">
        <w:rPr>
          <w:rFonts w:ascii="Verdana" w:hAnsi="Verdana"/>
          <w:sz w:val="20"/>
          <w:szCs w:val="20"/>
        </w:rPr>
        <w:t>TCP</w:t>
      </w:r>
      <w:r w:rsidRPr="002D66D1">
        <w:rPr>
          <w:rFonts w:ascii="Verdana" w:hAnsi="Verdana"/>
          <w:sz w:val="20"/>
          <w:szCs w:val="20"/>
        </w:rPr>
        <w:t>端口（</w:t>
      </w:r>
      <w:r w:rsidRPr="002D66D1">
        <w:rPr>
          <w:rFonts w:ascii="Verdana" w:hAnsi="Verdana"/>
          <w:sz w:val="20"/>
          <w:szCs w:val="20"/>
        </w:rPr>
        <w:t>80</w:t>
      </w:r>
      <w:r w:rsidRPr="002D66D1">
        <w:rPr>
          <w:rFonts w:ascii="Verdana" w:hAnsi="Verdana"/>
          <w:sz w:val="20"/>
          <w:szCs w:val="20"/>
        </w:rPr>
        <w:t>），其對應的</w:t>
      </w:r>
      <w:r w:rsidRPr="002D66D1">
        <w:rPr>
          <w:rFonts w:ascii="Verdana" w:hAnsi="Verdana"/>
          <w:sz w:val="20"/>
          <w:szCs w:val="20"/>
        </w:rPr>
        <w:t>16</w:t>
      </w:r>
      <w:r w:rsidRPr="002D66D1">
        <w:rPr>
          <w:rFonts w:ascii="Verdana" w:hAnsi="Verdana"/>
          <w:sz w:val="20"/>
          <w:szCs w:val="20"/>
        </w:rPr>
        <w:t>進制數據將自動顯示在下面的面板中（</w:t>
      </w:r>
      <w:r w:rsidRPr="002D66D1">
        <w:rPr>
          <w:rFonts w:ascii="Verdana" w:hAnsi="Verdana"/>
          <w:sz w:val="20"/>
          <w:szCs w:val="20"/>
        </w:rPr>
        <w:t>0050</w:t>
      </w:r>
      <w:r w:rsidRPr="002D66D1">
        <w:rPr>
          <w:rFonts w:ascii="Verdana" w:hAnsi="Verdana"/>
          <w:sz w:val="20"/>
          <w:szCs w:val="20"/>
        </w:rPr>
        <w:t>）。</w:t>
      </w:r>
    </w:p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br/>
        <w:t xml:space="preserve">7. </w:t>
      </w:r>
      <w:bookmarkStart w:id="6" w:name="miscellanous"/>
      <w:r w:rsidRPr="002D66D1">
        <w:rPr>
          <w:rFonts w:ascii="Verdana" w:hAnsi="Verdana"/>
          <w:sz w:val="20"/>
          <w:szCs w:val="20"/>
          <w:u w:val="single"/>
        </w:rPr>
        <w:t>MISCELLANOUS</w:t>
      </w:r>
      <w:r w:rsidRPr="002D66D1">
        <w:rPr>
          <w:rFonts w:ascii="Verdana" w:hAnsi="Verdana"/>
          <w:sz w:val="20"/>
          <w:szCs w:val="20"/>
          <w:u w:val="single"/>
        </w:rPr>
        <w:t>（雜項）</w:t>
      </w:r>
      <w:bookmarkEnd w:id="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1"/>
      </w:tblGrid>
      <w:tr w:rsidR="002D66D1" w:rsidRPr="002D66D1" w:rsidTr="002D66D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BB043A2" wp14:editId="141F89AD">
                  <wp:extent cx="4763135" cy="218440"/>
                  <wp:effectExtent l="0" t="0" r="0" b="0"/>
                  <wp:docPr id="26" name="圖片 26" descr="wireshark miscellanous">
                    <a:hlinkClick xmlns:a="http://schemas.openxmlformats.org/drawingml/2006/main" r:id="rId2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wireshark miscellanous">
                            <a:hlinkClick r:id="rId2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13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在程序</w:t>
      </w:r>
      <w:proofErr w:type="gramStart"/>
      <w:r w:rsidRPr="002D66D1">
        <w:rPr>
          <w:rFonts w:ascii="Verdana" w:hAnsi="Verdana"/>
          <w:sz w:val="20"/>
          <w:szCs w:val="20"/>
        </w:rPr>
        <w:t>的最下端</w:t>
      </w:r>
      <w:proofErr w:type="gramEnd"/>
      <w:r w:rsidRPr="002D66D1">
        <w:rPr>
          <w:rFonts w:ascii="Verdana" w:hAnsi="Verdana"/>
          <w:sz w:val="20"/>
          <w:szCs w:val="20"/>
        </w:rPr>
        <w:t>，您可以獲得如下信息：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  <w:t xml:space="preserve">- - </w:t>
      </w:r>
      <w:r w:rsidRPr="002D66D1">
        <w:rPr>
          <w:rFonts w:ascii="Verdana" w:hAnsi="Verdana"/>
          <w:sz w:val="20"/>
          <w:szCs w:val="20"/>
        </w:rPr>
        <w:t>正在進行捕捉的網絡設備。</w:t>
      </w:r>
      <w:r w:rsidRPr="002D66D1">
        <w:rPr>
          <w:rFonts w:ascii="Verdana" w:hAnsi="Verdana"/>
          <w:sz w:val="20"/>
          <w:szCs w:val="20"/>
        </w:rPr>
        <w:br/>
        <w:t xml:space="preserve">- </w:t>
      </w:r>
      <w:r w:rsidRPr="002D66D1">
        <w:rPr>
          <w:rFonts w:ascii="Verdana" w:hAnsi="Verdana"/>
          <w:sz w:val="20"/>
          <w:szCs w:val="20"/>
        </w:rPr>
        <w:t>捕捉是否已經開始或已經停止。</w:t>
      </w:r>
      <w:r w:rsidRPr="002D66D1">
        <w:rPr>
          <w:rFonts w:ascii="Verdana" w:hAnsi="Verdana"/>
          <w:sz w:val="20"/>
          <w:szCs w:val="20"/>
        </w:rPr>
        <w:br/>
        <w:t xml:space="preserve">- </w:t>
      </w:r>
      <w:r w:rsidRPr="002D66D1">
        <w:rPr>
          <w:rFonts w:ascii="Verdana" w:hAnsi="Verdana"/>
          <w:sz w:val="20"/>
          <w:szCs w:val="20"/>
        </w:rPr>
        <w:t>捕捉結果的保存位置。</w:t>
      </w:r>
      <w:r w:rsidRPr="002D66D1">
        <w:rPr>
          <w:rFonts w:ascii="Verdana" w:hAnsi="Verdana"/>
          <w:sz w:val="20"/>
          <w:szCs w:val="20"/>
        </w:rPr>
        <w:br/>
        <w:t xml:space="preserve">- </w:t>
      </w:r>
      <w:r w:rsidRPr="002D66D1">
        <w:rPr>
          <w:rFonts w:ascii="Verdana" w:hAnsi="Verdana"/>
          <w:sz w:val="20"/>
          <w:szCs w:val="20"/>
        </w:rPr>
        <w:t>已捕捉的數據量。</w:t>
      </w:r>
      <w:r w:rsidRPr="002D66D1">
        <w:rPr>
          <w:rFonts w:ascii="Verdana" w:hAnsi="Verdana"/>
          <w:sz w:val="20"/>
          <w:szCs w:val="20"/>
        </w:rPr>
        <w:br/>
        <w:t xml:space="preserve">- </w:t>
      </w:r>
      <w:r w:rsidRPr="002D66D1">
        <w:rPr>
          <w:rFonts w:ascii="Verdana" w:hAnsi="Verdana"/>
          <w:sz w:val="20"/>
          <w:szCs w:val="20"/>
        </w:rPr>
        <w:t>已捕捉封包的數量。</w:t>
      </w:r>
      <w:r w:rsidRPr="002D66D1">
        <w:rPr>
          <w:rFonts w:ascii="Verdana" w:hAnsi="Verdana"/>
          <w:sz w:val="20"/>
          <w:szCs w:val="20"/>
        </w:rPr>
        <w:t>(P)</w:t>
      </w:r>
      <w:r w:rsidRPr="002D66D1">
        <w:rPr>
          <w:rFonts w:ascii="Verdana" w:hAnsi="Verdana"/>
          <w:sz w:val="20"/>
          <w:szCs w:val="20"/>
        </w:rPr>
        <w:br/>
        <w:t xml:space="preserve">- </w:t>
      </w:r>
      <w:r w:rsidRPr="002D66D1">
        <w:rPr>
          <w:rFonts w:ascii="Verdana" w:hAnsi="Verdana"/>
          <w:sz w:val="20"/>
          <w:szCs w:val="20"/>
        </w:rPr>
        <w:t>顯示的封包數量。</w:t>
      </w:r>
      <w:r w:rsidRPr="002D66D1">
        <w:rPr>
          <w:rFonts w:ascii="Verdana" w:hAnsi="Verdana"/>
          <w:sz w:val="20"/>
          <w:szCs w:val="20"/>
        </w:rPr>
        <w:t>(D) (</w:t>
      </w:r>
      <w:r w:rsidRPr="002D66D1">
        <w:rPr>
          <w:rFonts w:ascii="Verdana" w:hAnsi="Verdana"/>
          <w:sz w:val="20"/>
          <w:szCs w:val="20"/>
        </w:rPr>
        <w:t>經過顯示過濾器過濾後仍然顯示的封包</w:t>
      </w:r>
      <w:r w:rsidRPr="002D66D1">
        <w:rPr>
          <w:rFonts w:ascii="Verdana" w:hAnsi="Verdana"/>
          <w:sz w:val="20"/>
          <w:szCs w:val="20"/>
        </w:rPr>
        <w:t>)</w:t>
      </w:r>
      <w:r w:rsidRPr="002D66D1">
        <w:rPr>
          <w:rFonts w:ascii="Verdana" w:hAnsi="Verdana"/>
          <w:sz w:val="20"/>
          <w:szCs w:val="20"/>
        </w:rPr>
        <w:br/>
        <w:t xml:space="preserve">- </w:t>
      </w:r>
      <w:r w:rsidRPr="002D66D1">
        <w:rPr>
          <w:rFonts w:ascii="Verdana" w:hAnsi="Verdana"/>
          <w:sz w:val="20"/>
          <w:szCs w:val="20"/>
        </w:rPr>
        <w:t>被標記的封包數量。</w:t>
      </w:r>
      <w:r w:rsidRPr="002D66D1">
        <w:rPr>
          <w:rFonts w:ascii="Verdana" w:hAnsi="Verdana"/>
          <w:sz w:val="20"/>
          <w:szCs w:val="20"/>
        </w:rPr>
        <w:t>(M)</w:t>
      </w:r>
    </w:p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正如您在</w:t>
      </w:r>
      <w:proofErr w:type="spellStart"/>
      <w:r w:rsidRPr="002D66D1">
        <w:rPr>
          <w:rFonts w:ascii="Verdana" w:hAnsi="Verdana"/>
          <w:sz w:val="20"/>
          <w:szCs w:val="20"/>
        </w:rPr>
        <w:t>Wireshark</w:t>
      </w:r>
      <w:proofErr w:type="spellEnd"/>
      <w:r w:rsidRPr="002D66D1">
        <w:rPr>
          <w:rFonts w:ascii="Verdana" w:hAnsi="Verdana"/>
          <w:sz w:val="20"/>
          <w:szCs w:val="20"/>
        </w:rPr>
        <w:fldChar w:fldCharType="begin"/>
      </w:r>
      <w:r w:rsidRPr="002D66D1">
        <w:rPr>
          <w:rFonts w:ascii="Verdana" w:hAnsi="Verdana"/>
          <w:sz w:val="20"/>
          <w:szCs w:val="20"/>
        </w:rPr>
        <w:instrText xml:space="preserve"> HYPERLINK "http://www.net527.cn/a/ITrenzheng/" </w:instrText>
      </w:r>
      <w:r w:rsidRPr="002D66D1">
        <w:rPr>
          <w:rFonts w:ascii="Verdana" w:hAnsi="Verdana"/>
          <w:sz w:val="20"/>
          <w:szCs w:val="20"/>
        </w:rPr>
        <w:fldChar w:fldCharType="separate"/>
      </w:r>
      <w:r w:rsidRPr="002D66D1">
        <w:rPr>
          <w:rStyle w:val="a7"/>
          <w:rFonts w:ascii="Verdana" w:hAnsi="Verdana"/>
          <w:color w:val="auto"/>
          <w:sz w:val="20"/>
          <w:szCs w:val="20"/>
        </w:rPr>
        <w:t>教程</w:t>
      </w:r>
      <w:r w:rsidRPr="002D66D1">
        <w:rPr>
          <w:rFonts w:ascii="Verdana" w:hAnsi="Verdana"/>
          <w:sz w:val="20"/>
          <w:szCs w:val="20"/>
        </w:rPr>
        <w:fldChar w:fldCharType="end"/>
      </w:r>
      <w:r w:rsidRPr="002D66D1">
        <w:rPr>
          <w:rFonts w:ascii="Verdana" w:hAnsi="Verdana"/>
          <w:sz w:val="20"/>
          <w:szCs w:val="20"/>
        </w:rPr>
        <w:t>第</w:t>
      </w:r>
      <w:r w:rsidRPr="002D66D1">
        <w:rPr>
          <w:rFonts w:ascii="Verdana" w:hAnsi="Verdana"/>
          <w:sz w:val="20"/>
          <w:szCs w:val="20"/>
        </w:rPr>
        <w:t xml:space="preserve"> </w:t>
      </w:r>
      <w:r w:rsidRPr="002D66D1">
        <w:rPr>
          <w:rFonts w:ascii="Verdana" w:hAnsi="Verdana"/>
          <w:sz w:val="20"/>
          <w:szCs w:val="20"/>
        </w:rPr>
        <w:t>一部分看到的一樣，安裝、運行</w:t>
      </w:r>
      <w:proofErr w:type="spellStart"/>
      <w:r w:rsidRPr="002D66D1">
        <w:rPr>
          <w:rFonts w:ascii="Verdana" w:hAnsi="Verdana"/>
          <w:sz w:val="20"/>
          <w:szCs w:val="20"/>
        </w:rPr>
        <w:t>Wireshark</w:t>
      </w:r>
      <w:proofErr w:type="spellEnd"/>
      <w:r w:rsidRPr="002D66D1">
        <w:rPr>
          <w:rFonts w:ascii="Verdana" w:hAnsi="Verdana"/>
          <w:sz w:val="20"/>
          <w:szCs w:val="20"/>
        </w:rPr>
        <w:t>並開始分析網絡是非常簡單的。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使用</w:t>
      </w:r>
      <w:proofErr w:type="spellStart"/>
      <w:r w:rsidRPr="002D66D1">
        <w:rPr>
          <w:rFonts w:ascii="Verdana" w:hAnsi="Verdana"/>
          <w:sz w:val="20"/>
          <w:szCs w:val="20"/>
        </w:rPr>
        <w:t>Wireshark</w:t>
      </w:r>
      <w:proofErr w:type="spellEnd"/>
      <w:r w:rsidRPr="002D66D1">
        <w:rPr>
          <w:rFonts w:ascii="Verdana" w:hAnsi="Verdana"/>
          <w:sz w:val="20"/>
          <w:szCs w:val="20"/>
        </w:rPr>
        <w:t>時最常見的問題，是當您使用默認設置時，會得到大量</w:t>
      </w:r>
      <w:proofErr w:type="gramStart"/>
      <w:r w:rsidRPr="002D66D1">
        <w:rPr>
          <w:rFonts w:ascii="Verdana" w:hAnsi="Verdana"/>
          <w:sz w:val="20"/>
          <w:szCs w:val="20"/>
        </w:rPr>
        <w:t>冗余</w:t>
      </w:r>
      <w:proofErr w:type="gramEnd"/>
      <w:r w:rsidRPr="002D66D1">
        <w:rPr>
          <w:rFonts w:ascii="Verdana" w:hAnsi="Verdana"/>
          <w:sz w:val="20"/>
          <w:szCs w:val="20"/>
        </w:rPr>
        <w:t>信息，以至於很難找到自己需要的部分。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Style w:val="af4"/>
          <w:rFonts w:ascii="Verdana" w:hAnsi="Verdana"/>
          <w:sz w:val="20"/>
          <w:szCs w:val="20"/>
        </w:rPr>
        <w:t>過猶不及。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這就是為什麽過濾器會如此重要。它們可以幫助我們在龐雜的結果中迅速找到我們需要的信息。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  <w:gridCol w:w="7475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-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  <w:t>-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捕捉過濾器：用於</w:t>
            </w:r>
            <w:proofErr w:type="gramStart"/>
            <w:r w:rsidRPr="002D66D1">
              <w:rPr>
                <w:rFonts w:ascii="Verdana" w:hAnsi="Verdana"/>
                <w:sz w:val="20"/>
                <w:szCs w:val="20"/>
              </w:rPr>
              <w:t>決定將什</w:t>
            </w:r>
            <w:proofErr w:type="gramEnd"/>
            <w:r w:rsidRPr="002D66D1">
              <w:rPr>
                <w:rFonts w:ascii="Verdana" w:hAnsi="Verdana"/>
                <w:sz w:val="20"/>
                <w:szCs w:val="20"/>
              </w:rPr>
              <w:t>麽樣的信息記錄在捕捉結果中。需要在開始捕捉前設置。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</w:r>
            <w:r w:rsidRPr="002D66D1">
              <w:rPr>
                <w:rFonts w:ascii="Verdana" w:hAnsi="Verdana"/>
                <w:sz w:val="20"/>
                <w:szCs w:val="20"/>
              </w:rPr>
              <w:t>顯示過濾器：在捕捉結果中進行詳細查找。他們可以在得到捕捉結果後隨意修改。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那麽我應該使用哪一種過濾器呢？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兩種過濾器的目的是不同的。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捕捉過濾器是數據經過的第一層過濾器，它用於控制捕捉數據的數量，以避免產生過大的日誌文件。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顯示過濾器是一種更為強大（復雜）的過濾器。它允許您在日誌文件中迅速準確地找到所需要的記錄。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兩種過濾器使用的語法是完全不同的。我們將在接下來的幾頁中對它們進行介紹：</w:t>
      </w:r>
    </w:p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pict>
          <v:rect id="_x0000_i1026" style="width:412.5pt;height:1.5pt" o:hrpct="0" o:hralign="center" o:hrstd="t" o:hr="t" fillcolor="#a0a0a0" stroked="f"/>
        </w:pict>
      </w:r>
    </w:p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br/>
        <w:t xml:space="preserve">1. </w:t>
      </w:r>
      <w:hyperlink r:id="rId27" w:anchor="capture" w:history="1">
        <w:r w:rsidRPr="002D66D1">
          <w:rPr>
            <w:rStyle w:val="a7"/>
            <w:rFonts w:ascii="Verdana" w:hAnsi="Verdana"/>
            <w:color w:val="auto"/>
            <w:sz w:val="20"/>
            <w:szCs w:val="20"/>
          </w:rPr>
          <w:t>捕捉過濾器</w:t>
        </w:r>
      </w:hyperlink>
      <w:r w:rsidRPr="002D66D1">
        <w:rPr>
          <w:rFonts w:ascii="Verdana" w:hAnsi="Verdana"/>
          <w:sz w:val="20"/>
          <w:szCs w:val="20"/>
        </w:rPr>
        <w:t xml:space="preserve"> 2. </w:t>
      </w:r>
      <w:hyperlink r:id="rId28" w:anchor="display" w:history="1">
        <w:r w:rsidRPr="002D66D1">
          <w:rPr>
            <w:rStyle w:val="a7"/>
            <w:rFonts w:ascii="Verdana" w:hAnsi="Verdana"/>
            <w:color w:val="auto"/>
            <w:sz w:val="20"/>
            <w:szCs w:val="20"/>
          </w:rPr>
          <w:t>顯示過濾器</w:t>
        </w:r>
      </w:hyperlink>
    </w:p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pict>
          <v:rect id="_x0000_i1027" style="width:412.5pt;height:1.5pt" o:hrpct="0" o:hralign="center" o:hrstd="t" o:hr="t" fillcolor="#a0a0a0" stroked="f"/>
        </w:pict>
      </w:r>
    </w:p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br/>
      </w:r>
      <w:bookmarkStart w:id="7" w:name="capture"/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3905B9D7" wp14:editId="2BB74380">
            <wp:extent cx="47625" cy="47625"/>
            <wp:effectExtent l="0" t="0" r="9525" b="9525"/>
            <wp:docPr id="25" name="圖片 25" descr="http://www.net527.cn/uploads/allimg/100105/21124J532-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net527.cn/uploads/allimg/100105/21124J532-11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Fonts w:ascii="Verdana" w:hAnsi="Verdana"/>
          <w:sz w:val="20"/>
          <w:szCs w:val="20"/>
          <w:u w:val="single"/>
        </w:rPr>
        <w:t xml:space="preserve">1. </w:t>
      </w:r>
      <w:r w:rsidRPr="002D66D1">
        <w:rPr>
          <w:rFonts w:ascii="Verdana" w:hAnsi="Verdana"/>
          <w:sz w:val="20"/>
          <w:szCs w:val="20"/>
          <w:u w:val="single"/>
        </w:rPr>
        <w:t>捕捉過濾器</w:t>
      </w:r>
      <w:bookmarkEnd w:id="7"/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捕捉過濾器的語法與其它使用</w:t>
      </w:r>
      <w:proofErr w:type="spellStart"/>
      <w:r w:rsidRPr="002D66D1">
        <w:rPr>
          <w:rFonts w:ascii="Verdana" w:hAnsi="Verdana"/>
          <w:sz w:val="20"/>
          <w:szCs w:val="20"/>
        </w:rPr>
        <w:t>Lipcap</w:t>
      </w:r>
      <w:proofErr w:type="spellEnd"/>
      <w:r w:rsidRPr="002D66D1">
        <w:rPr>
          <w:rFonts w:ascii="Verdana" w:hAnsi="Verdana"/>
          <w:sz w:val="20"/>
          <w:szCs w:val="20"/>
        </w:rPr>
        <w:t>（</w:t>
      </w:r>
      <w:r w:rsidRPr="002D66D1">
        <w:rPr>
          <w:rFonts w:ascii="Verdana" w:hAnsi="Verdana"/>
          <w:sz w:val="20"/>
          <w:szCs w:val="20"/>
        </w:rPr>
        <w:t>Linux</w:t>
      </w:r>
      <w:r w:rsidRPr="002D66D1">
        <w:rPr>
          <w:rFonts w:ascii="Verdana" w:hAnsi="Verdana"/>
          <w:sz w:val="20"/>
          <w:szCs w:val="20"/>
        </w:rPr>
        <w:t>）或者</w:t>
      </w:r>
      <w:proofErr w:type="spellStart"/>
      <w:r w:rsidRPr="002D66D1">
        <w:rPr>
          <w:rFonts w:ascii="Verdana" w:hAnsi="Verdana"/>
          <w:sz w:val="20"/>
          <w:szCs w:val="20"/>
        </w:rPr>
        <w:t>Winpcap</w:t>
      </w:r>
      <w:proofErr w:type="spellEnd"/>
      <w:r w:rsidRPr="002D66D1">
        <w:rPr>
          <w:rFonts w:ascii="Verdana" w:hAnsi="Verdana"/>
          <w:sz w:val="20"/>
          <w:szCs w:val="20"/>
        </w:rPr>
        <w:t>（</w:t>
      </w:r>
      <w:r w:rsidRPr="002D66D1">
        <w:rPr>
          <w:rFonts w:ascii="Verdana" w:hAnsi="Verdana"/>
          <w:sz w:val="20"/>
          <w:szCs w:val="20"/>
        </w:rPr>
        <w:t>Windows</w:t>
      </w:r>
      <w:r w:rsidRPr="002D66D1">
        <w:rPr>
          <w:rFonts w:ascii="Verdana" w:hAnsi="Verdana"/>
          <w:sz w:val="20"/>
          <w:szCs w:val="20"/>
        </w:rPr>
        <w:t>）庫開發的軟件一樣，比如著名的</w:t>
      </w:r>
      <w:r w:rsidRPr="002D66D1">
        <w:rPr>
          <w:rFonts w:ascii="Verdana" w:hAnsi="Verdana"/>
          <w:sz w:val="20"/>
          <w:szCs w:val="20"/>
        </w:rPr>
        <w:fldChar w:fldCharType="begin"/>
      </w:r>
      <w:r w:rsidRPr="002D66D1">
        <w:rPr>
          <w:rFonts w:ascii="Verdana" w:hAnsi="Verdana"/>
          <w:sz w:val="20"/>
          <w:szCs w:val="20"/>
        </w:rPr>
        <w:instrText xml:space="preserve"> HYPERLINK "http://openmaniak.com/tcpdump.php" </w:instrText>
      </w:r>
      <w:r w:rsidRPr="002D66D1">
        <w:rPr>
          <w:rFonts w:ascii="Verdana" w:hAnsi="Verdana"/>
          <w:sz w:val="20"/>
          <w:szCs w:val="20"/>
        </w:rPr>
        <w:fldChar w:fldCharType="separate"/>
      </w:r>
      <w:r w:rsidRPr="002D66D1">
        <w:rPr>
          <w:rStyle w:val="a7"/>
          <w:rFonts w:ascii="Verdana" w:hAnsi="Verdana"/>
          <w:color w:val="auto"/>
          <w:sz w:val="20"/>
          <w:szCs w:val="20"/>
        </w:rPr>
        <w:t>TCPdump</w:t>
      </w:r>
      <w:r w:rsidRPr="002D66D1">
        <w:rPr>
          <w:rFonts w:ascii="Verdana" w:hAnsi="Verdana"/>
          <w:sz w:val="20"/>
          <w:szCs w:val="20"/>
        </w:rPr>
        <w:fldChar w:fldCharType="end"/>
      </w:r>
      <w:r w:rsidRPr="002D66D1">
        <w:rPr>
          <w:rFonts w:ascii="Verdana" w:hAnsi="Verdana"/>
          <w:sz w:val="20"/>
          <w:szCs w:val="20"/>
        </w:rPr>
        <w:t>。</w:t>
      </w:r>
      <w:r w:rsidRPr="002D66D1">
        <w:rPr>
          <w:rFonts w:ascii="Verdana" w:hAnsi="Verdana"/>
          <w:sz w:val="20"/>
          <w:szCs w:val="20"/>
        </w:rPr>
        <w:t xml:space="preserve"> </w:t>
      </w:r>
      <w:r w:rsidRPr="002D66D1">
        <w:rPr>
          <w:rFonts w:ascii="Verdana" w:hAnsi="Verdana"/>
          <w:sz w:val="20"/>
          <w:szCs w:val="20"/>
        </w:rPr>
        <w:t>捕捉過濾器必須在開始捕捉前設置完畢，這一點跟顯示過濾器是不同的。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設置捕捉過濾器的步驟是：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lastRenderedPageBreak/>
        <w:t xml:space="preserve">- </w:t>
      </w:r>
      <w:r w:rsidRPr="002D66D1">
        <w:rPr>
          <w:rFonts w:ascii="Verdana" w:hAnsi="Verdana"/>
          <w:sz w:val="20"/>
          <w:szCs w:val="20"/>
        </w:rPr>
        <w:t>選擇</w:t>
      </w:r>
      <w:r w:rsidRPr="002D66D1">
        <w:rPr>
          <w:rFonts w:ascii="Verdana" w:hAnsi="Verdana"/>
          <w:sz w:val="20"/>
          <w:szCs w:val="20"/>
        </w:rPr>
        <w:t xml:space="preserve"> capture -&gt; options</w:t>
      </w:r>
      <w:r w:rsidRPr="002D66D1">
        <w:rPr>
          <w:rFonts w:ascii="Verdana" w:hAnsi="Verdana"/>
          <w:sz w:val="20"/>
          <w:szCs w:val="20"/>
        </w:rPr>
        <w:t>。</w:t>
      </w:r>
      <w:r w:rsidRPr="002D66D1">
        <w:rPr>
          <w:rFonts w:ascii="Verdana" w:hAnsi="Verdana"/>
          <w:sz w:val="20"/>
          <w:szCs w:val="20"/>
        </w:rPr>
        <w:br/>
        <w:t xml:space="preserve">- </w:t>
      </w:r>
      <w:r w:rsidRPr="002D66D1">
        <w:rPr>
          <w:rFonts w:ascii="Verdana" w:hAnsi="Verdana"/>
          <w:sz w:val="20"/>
          <w:szCs w:val="20"/>
        </w:rPr>
        <w:t>填寫</w:t>
      </w:r>
      <w:r w:rsidRPr="002D66D1">
        <w:rPr>
          <w:rFonts w:ascii="Verdana" w:hAnsi="Verdana"/>
          <w:sz w:val="20"/>
          <w:szCs w:val="20"/>
        </w:rPr>
        <w:t>"capture filter"</w:t>
      </w:r>
      <w:r w:rsidRPr="002D66D1">
        <w:rPr>
          <w:rFonts w:ascii="Verdana" w:hAnsi="Verdana"/>
          <w:sz w:val="20"/>
          <w:szCs w:val="20"/>
        </w:rPr>
        <w:t>欄或者點擊</w:t>
      </w:r>
      <w:r w:rsidRPr="002D66D1">
        <w:rPr>
          <w:rFonts w:ascii="Verdana" w:hAnsi="Verdana"/>
          <w:sz w:val="20"/>
          <w:szCs w:val="20"/>
        </w:rPr>
        <w:t>"capture filter"</w:t>
      </w:r>
      <w:r w:rsidRPr="002D66D1">
        <w:rPr>
          <w:rFonts w:ascii="Verdana" w:hAnsi="Verdana"/>
          <w:sz w:val="20"/>
          <w:szCs w:val="20"/>
        </w:rPr>
        <w:t>按鈕為您的過濾器起一個名字並保存，以便在今後的捕捉中繼續使用這個過濾器。</w:t>
      </w:r>
      <w:r w:rsidRPr="002D66D1">
        <w:rPr>
          <w:rFonts w:ascii="Verdana" w:hAnsi="Verdana"/>
          <w:sz w:val="20"/>
          <w:szCs w:val="20"/>
        </w:rPr>
        <w:br/>
        <w:t xml:space="preserve">- </w:t>
      </w:r>
      <w:r w:rsidRPr="002D66D1">
        <w:rPr>
          <w:rFonts w:ascii="Verdana" w:hAnsi="Verdana"/>
          <w:sz w:val="20"/>
          <w:szCs w:val="20"/>
        </w:rPr>
        <w:t>點擊開始（</w:t>
      </w:r>
      <w:r w:rsidRPr="002D66D1">
        <w:rPr>
          <w:rFonts w:ascii="Verdana" w:hAnsi="Verdana"/>
          <w:sz w:val="20"/>
          <w:szCs w:val="20"/>
        </w:rPr>
        <w:t>Start</w:t>
      </w:r>
      <w:r w:rsidRPr="002D66D1">
        <w:rPr>
          <w:rFonts w:ascii="Verdana" w:hAnsi="Verdana"/>
          <w:sz w:val="20"/>
          <w:szCs w:val="20"/>
        </w:rPr>
        <w:t>）進行捕捉。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6534E406" wp14:editId="391C9C43">
            <wp:extent cx="1494155" cy="1494155"/>
            <wp:effectExtent l="0" t="0" r="0" b="0"/>
            <wp:docPr id="24" name="圖片 24" descr="wireshark capture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wireshark capture options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6E497E00" wp14:editId="1473B45F">
            <wp:extent cx="4763135" cy="4599305"/>
            <wp:effectExtent l="0" t="0" r="0" b="0"/>
            <wp:docPr id="23" name="圖片 23" descr="wireshark capture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ireshark capture options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59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36"/>
        <w:gridCol w:w="996"/>
        <w:gridCol w:w="36"/>
        <w:gridCol w:w="1084"/>
        <w:gridCol w:w="36"/>
        <w:gridCol w:w="911"/>
        <w:gridCol w:w="36"/>
        <w:gridCol w:w="690"/>
        <w:gridCol w:w="36"/>
        <w:gridCol w:w="2155"/>
        <w:gridCol w:w="36"/>
        <w:gridCol w:w="2230"/>
      </w:tblGrid>
      <w:tr w:rsidR="002D66D1" w:rsidRPr="002D66D1" w:rsidTr="002D66D1">
        <w:trPr>
          <w:tblCellSpacing w:w="0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語法：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Host(s)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Logical Operations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Other </w:t>
            </w: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expression_r</w:t>
            </w:r>
            <w:proofErr w:type="spellEnd"/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例子：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tcp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dst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10.1.1.1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tcp</w:t>
            </w:r>
            <w:proofErr w:type="spellEnd"/>
            <w:r w:rsidRPr="002D66D1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dst</w:t>
            </w:r>
            <w:proofErr w:type="spellEnd"/>
            <w:r w:rsidRPr="002D66D1">
              <w:rPr>
                <w:rFonts w:ascii="Verdana" w:hAnsi="Verdana"/>
                <w:sz w:val="20"/>
                <w:szCs w:val="20"/>
              </w:rPr>
              <w:t xml:space="preserve"> 10.2.2.2 3128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2C4A1B3E" wp14:editId="3203D192">
            <wp:extent cx="74930" cy="54610"/>
            <wp:effectExtent l="0" t="0" r="1270" b="2540"/>
            <wp:docPr id="22" name="圖片 22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a8"/>
          <w:rFonts w:ascii="Verdana" w:hAnsi="Verdana"/>
          <w:sz w:val="20"/>
          <w:szCs w:val="20"/>
        </w:rPr>
        <w:t>Protocol</w:t>
      </w:r>
      <w:r w:rsidRPr="002D66D1">
        <w:rPr>
          <w:rStyle w:val="a8"/>
          <w:rFonts w:ascii="Verdana" w:hAnsi="Verdana"/>
          <w:sz w:val="20"/>
          <w:szCs w:val="20"/>
        </w:rPr>
        <w:t>（協議）</w:t>
      </w:r>
      <w:r w:rsidRPr="002D66D1">
        <w:rPr>
          <w:rFonts w:ascii="Verdana" w:hAnsi="Verdana"/>
          <w:sz w:val="20"/>
          <w:szCs w:val="20"/>
        </w:rPr>
        <w:t>: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可能的值</w:t>
      </w:r>
      <w:r w:rsidRPr="002D66D1">
        <w:rPr>
          <w:rFonts w:ascii="Verdana" w:hAnsi="Verdana"/>
          <w:sz w:val="20"/>
          <w:szCs w:val="20"/>
        </w:rPr>
        <w:t xml:space="preserve">: </w:t>
      </w:r>
      <w:proofErr w:type="gramStart"/>
      <w:r w:rsidRPr="002D66D1">
        <w:rPr>
          <w:rFonts w:ascii="Verdana" w:hAnsi="Verdana"/>
          <w:sz w:val="20"/>
          <w:szCs w:val="20"/>
        </w:rPr>
        <w:t>ether</w:t>
      </w:r>
      <w:proofErr w:type="gram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fddi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ip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arp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rarp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decnet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lat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sca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moprc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mopdl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tcp</w:t>
      </w:r>
      <w:proofErr w:type="spellEnd"/>
      <w:r w:rsidRPr="002D66D1">
        <w:rPr>
          <w:rFonts w:ascii="Verdana" w:hAnsi="Verdana"/>
          <w:sz w:val="20"/>
          <w:szCs w:val="20"/>
        </w:rPr>
        <w:t xml:space="preserve"> and </w:t>
      </w:r>
      <w:proofErr w:type="spellStart"/>
      <w:r w:rsidRPr="002D66D1">
        <w:rPr>
          <w:rFonts w:ascii="Verdana" w:hAnsi="Verdana"/>
          <w:sz w:val="20"/>
          <w:szCs w:val="20"/>
        </w:rPr>
        <w:t>udp</w:t>
      </w:r>
      <w:proofErr w:type="spellEnd"/>
      <w:r w:rsidRPr="002D66D1">
        <w:rPr>
          <w:rFonts w:ascii="Verdana" w:hAnsi="Verdana"/>
          <w:sz w:val="20"/>
          <w:szCs w:val="20"/>
        </w:rPr>
        <w:t>.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如果沒有特別指明是什麽協議，則默認使用所有支持的協議。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7614068C" wp14:editId="794C161A">
            <wp:extent cx="74930" cy="54610"/>
            <wp:effectExtent l="0" t="0" r="1270" b="2540"/>
            <wp:docPr id="21" name="圖片 21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a8"/>
          <w:rFonts w:ascii="Verdana" w:hAnsi="Verdana"/>
          <w:sz w:val="20"/>
          <w:szCs w:val="20"/>
        </w:rPr>
        <w:t>Direction</w:t>
      </w:r>
      <w:r w:rsidRPr="002D66D1">
        <w:rPr>
          <w:rStyle w:val="a8"/>
          <w:rFonts w:ascii="Verdana" w:hAnsi="Verdana"/>
          <w:sz w:val="20"/>
          <w:szCs w:val="20"/>
        </w:rPr>
        <w:t>（方向）</w:t>
      </w:r>
      <w:r w:rsidRPr="002D66D1">
        <w:rPr>
          <w:rFonts w:ascii="Verdana" w:hAnsi="Verdana"/>
          <w:sz w:val="20"/>
          <w:szCs w:val="20"/>
        </w:rPr>
        <w:t>: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lastRenderedPageBreak/>
        <w:t>可能的值</w:t>
      </w:r>
      <w:r w:rsidRPr="002D66D1">
        <w:rPr>
          <w:rFonts w:ascii="Verdana" w:hAnsi="Verdana"/>
          <w:sz w:val="20"/>
          <w:szCs w:val="20"/>
        </w:rPr>
        <w:t xml:space="preserve">: </w:t>
      </w:r>
      <w:proofErr w:type="spellStart"/>
      <w:r w:rsidRPr="002D66D1">
        <w:rPr>
          <w:rFonts w:ascii="Verdana" w:hAnsi="Verdana"/>
          <w:sz w:val="20"/>
          <w:szCs w:val="20"/>
        </w:rPr>
        <w:t>src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dst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src</w:t>
      </w:r>
      <w:proofErr w:type="spellEnd"/>
      <w:r w:rsidRPr="002D66D1">
        <w:rPr>
          <w:rFonts w:ascii="Verdana" w:hAnsi="Verdana"/>
          <w:sz w:val="20"/>
          <w:szCs w:val="20"/>
        </w:rPr>
        <w:t xml:space="preserve"> and </w:t>
      </w:r>
      <w:proofErr w:type="spellStart"/>
      <w:r w:rsidRPr="002D66D1">
        <w:rPr>
          <w:rFonts w:ascii="Verdana" w:hAnsi="Verdana"/>
          <w:sz w:val="20"/>
          <w:szCs w:val="20"/>
        </w:rPr>
        <w:t>dst</w:t>
      </w:r>
      <w:proofErr w:type="spellEnd"/>
      <w:r w:rsidRPr="002D66D1">
        <w:rPr>
          <w:rFonts w:ascii="Verdana" w:hAnsi="Verdana"/>
          <w:sz w:val="20"/>
          <w:szCs w:val="20"/>
        </w:rPr>
        <w:t xml:space="preserve">, </w:t>
      </w:r>
      <w:proofErr w:type="spellStart"/>
      <w:r w:rsidRPr="002D66D1">
        <w:rPr>
          <w:rFonts w:ascii="Verdana" w:hAnsi="Verdana"/>
          <w:sz w:val="20"/>
          <w:szCs w:val="20"/>
        </w:rPr>
        <w:t>src</w:t>
      </w:r>
      <w:proofErr w:type="spellEnd"/>
      <w:r w:rsidRPr="002D66D1">
        <w:rPr>
          <w:rFonts w:ascii="Verdana" w:hAnsi="Verdana"/>
          <w:sz w:val="20"/>
          <w:szCs w:val="20"/>
        </w:rPr>
        <w:t xml:space="preserve"> or </w:t>
      </w:r>
      <w:proofErr w:type="spellStart"/>
      <w:r w:rsidRPr="002D66D1">
        <w:rPr>
          <w:rFonts w:ascii="Verdana" w:hAnsi="Verdana"/>
          <w:sz w:val="20"/>
          <w:szCs w:val="20"/>
        </w:rPr>
        <w:t>dst</w:t>
      </w:r>
      <w:proofErr w:type="spellEnd"/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如果沒有特別指明來源或目的地，則默認使用</w:t>
      </w:r>
      <w:r w:rsidRPr="002D66D1">
        <w:rPr>
          <w:rFonts w:ascii="Verdana" w:hAnsi="Verdana"/>
          <w:sz w:val="20"/>
          <w:szCs w:val="20"/>
        </w:rPr>
        <w:t xml:space="preserve"> "</w:t>
      </w:r>
      <w:proofErr w:type="spellStart"/>
      <w:r w:rsidRPr="002D66D1">
        <w:rPr>
          <w:rFonts w:ascii="Verdana" w:hAnsi="Verdana"/>
          <w:sz w:val="20"/>
          <w:szCs w:val="20"/>
        </w:rPr>
        <w:t>src</w:t>
      </w:r>
      <w:proofErr w:type="spellEnd"/>
      <w:r w:rsidRPr="002D66D1">
        <w:rPr>
          <w:rFonts w:ascii="Verdana" w:hAnsi="Verdana"/>
          <w:sz w:val="20"/>
          <w:szCs w:val="20"/>
        </w:rPr>
        <w:t xml:space="preserve"> or </w:t>
      </w:r>
      <w:proofErr w:type="spellStart"/>
      <w:r w:rsidRPr="002D66D1">
        <w:rPr>
          <w:rFonts w:ascii="Verdana" w:hAnsi="Verdana"/>
          <w:sz w:val="20"/>
          <w:szCs w:val="20"/>
        </w:rPr>
        <w:t>dst</w:t>
      </w:r>
      <w:proofErr w:type="spellEnd"/>
      <w:r w:rsidRPr="002D66D1">
        <w:rPr>
          <w:rFonts w:ascii="Verdana" w:hAnsi="Verdana"/>
          <w:sz w:val="20"/>
          <w:szCs w:val="20"/>
        </w:rPr>
        <w:t xml:space="preserve">" </w:t>
      </w:r>
      <w:r w:rsidRPr="002D66D1">
        <w:rPr>
          <w:rFonts w:ascii="Verdana" w:hAnsi="Verdana"/>
          <w:sz w:val="20"/>
          <w:szCs w:val="20"/>
        </w:rPr>
        <w:t>作為關鍵字。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例如，</w:t>
      </w:r>
      <w:r w:rsidRPr="002D66D1">
        <w:rPr>
          <w:rFonts w:ascii="Verdana" w:hAnsi="Verdana"/>
          <w:sz w:val="20"/>
          <w:szCs w:val="20"/>
        </w:rPr>
        <w:t>"host 10.2.2.2"</w:t>
      </w:r>
      <w:r w:rsidRPr="002D66D1">
        <w:rPr>
          <w:rFonts w:ascii="Verdana" w:hAnsi="Verdana"/>
          <w:sz w:val="20"/>
          <w:szCs w:val="20"/>
        </w:rPr>
        <w:t>與</w:t>
      </w:r>
      <w:r w:rsidRPr="002D66D1">
        <w:rPr>
          <w:rFonts w:ascii="Verdana" w:hAnsi="Verdana"/>
          <w:sz w:val="20"/>
          <w:szCs w:val="20"/>
        </w:rPr>
        <w:t>"</w:t>
      </w:r>
      <w:proofErr w:type="spellStart"/>
      <w:r w:rsidRPr="002D66D1">
        <w:rPr>
          <w:rFonts w:ascii="Verdana" w:hAnsi="Verdana"/>
          <w:sz w:val="20"/>
          <w:szCs w:val="20"/>
        </w:rPr>
        <w:t>src</w:t>
      </w:r>
      <w:proofErr w:type="spellEnd"/>
      <w:r w:rsidRPr="002D66D1">
        <w:rPr>
          <w:rFonts w:ascii="Verdana" w:hAnsi="Verdana"/>
          <w:sz w:val="20"/>
          <w:szCs w:val="20"/>
        </w:rPr>
        <w:t xml:space="preserve"> or </w:t>
      </w:r>
      <w:proofErr w:type="spellStart"/>
      <w:r w:rsidRPr="002D66D1">
        <w:rPr>
          <w:rFonts w:ascii="Verdana" w:hAnsi="Verdana"/>
          <w:sz w:val="20"/>
          <w:szCs w:val="20"/>
        </w:rPr>
        <w:t>dst</w:t>
      </w:r>
      <w:proofErr w:type="spellEnd"/>
      <w:r w:rsidRPr="002D66D1">
        <w:rPr>
          <w:rFonts w:ascii="Verdana" w:hAnsi="Verdana"/>
          <w:sz w:val="20"/>
          <w:szCs w:val="20"/>
        </w:rPr>
        <w:t xml:space="preserve"> host 10.2.2.2"</w:t>
      </w:r>
      <w:r w:rsidRPr="002D66D1">
        <w:rPr>
          <w:rFonts w:ascii="Verdana" w:hAnsi="Verdana"/>
          <w:sz w:val="20"/>
          <w:szCs w:val="20"/>
        </w:rPr>
        <w:t>是一樣的。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34141B3B" wp14:editId="026584FF">
            <wp:extent cx="74930" cy="54610"/>
            <wp:effectExtent l="0" t="0" r="1270" b="2540"/>
            <wp:docPr id="20" name="圖片 20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a8"/>
          <w:rFonts w:ascii="Verdana" w:hAnsi="Verdana"/>
          <w:sz w:val="20"/>
          <w:szCs w:val="20"/>
        </w:rPr>
        <w:t>Host(s)</w:t>
      </w:r>
      <w:r w:rsidRPr="002D66D1">
        <w:rPr>
          <w:rFonts w:ascii="Verdana" w:hAnsi="Verdana"/>
          <w:sz w:val="20"/>
          <w:szCs w:val="20"/>
        </w:rPr>
        <w:t>: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可能的值：</w:t>
      </w:r>
      <w:r w:rsidRPr="002D66D1">
        <w:rPr>
          <w:rFonts w:ascii="Verdana" w:hAnsi="Verdana"/>
          <w:sz w:val="20"/>
          <w:szCs w:val="20"/>
        </w:rPr>
        <w:t xml:space="preserve"> </w:t>
      </w:r>
      <w:proofErr w:type="gramStart"/>
      <w:r w:rsidRPr="002D66D1">
        <w:rPr>
          <w:rFonts w:ascii="Verdana" w:hAnsi="Verdana"/>
          <w:sz w:val="20"/>
          <w:szCs w:val="20"/>
        </w:rPr>
        <w:t>net</w:t>
      </w:r>
      <w:proofErr w:type="gramEnd"/>
      <w:r w:rsidRPr="002D66D1">
        <w:rPr>
          <w:rFonts w:ascii="Verdana" w:hAnsi="Verdana"/>
          <w:sz w:val="20"/>
          <w:szCs w:val="20"/>
        </w:rPr>
        <w:t xml:space="preserve">, port, host, </w:t>
      </w:r>
      <w:proofErr w:type="spellStart"/>
      <w:r w:rsidRPr="002D66D1">
        <w:rPr>
          <w:rFonts w:ascii="Verdana" w:hAnsi="Verdana"/>
          <w:sz w:val="20"/>
          <w:szCs w:val="20"/>
        </w:rPr>
        <w:t>portrange</w:t>
      </w:r>
      <w:proofErr w:type="spellEnd"/>
      <w:r w:rsidRPr="002D66D1">
        <w:rPr>
          <w:rFonts w:ascii="Verdana" w:hAnsi="Verdana"/>
          <w:sz w:val="20"/>
          <w:szCs w:val="20"/>
        </w:rPr>
        <w:t>.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如果沒有指定此值，則默認使用</w:t>
      </w:r>
      <w:r w:rsidRPr="002D66D1">
        <w:rPr>
          <w:rFonts w:ascii="Verdana" w:hAnsi="Verdana"/>
          <w:sz w:val="20"/>
          <w:szCs w:val="20"/>
        </w:rPr>
        <w:t>"host"</w:t>
      </w:r>
      <w:r w:rsidRPr="002D66D1">
        <w:rPr>
          <w:rFonts w:ascii="Verdana" w:hAnsi="Verdana"/>
          <w:sz w:val="20"/>
          <w:szCs w:val="20"/>
        </w:rPr>
        <w:t>關鍵字。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例如，</w:t>
      </w:r>
      <w:r w:rsidRPr="002D66D1">
        <w:rPr>
          <w:rFonts w:ascii="Verdana" w:hAnsi="Verdana"/>
          <w:sz w:val="20"/>
          <w:szCs w:val="20"/>
        </w:rPr>
        <w:t>"</w:t>
      </w:r>
      <w:proofErr w:type="spellStart"/>
      <w:r w:rsidRPr="002D66D1">
        <w:rPr>
          <w:rFonts w:ascii="Verdana" w:hAnsi="Verdana"/>
          <w:sz w:val="20"/>
          <w:szCs w:val="20"/>
        </w:rPr>
        <w:t>src</w:t>
      </w:r>
      <w:proofErr w:type="spellEnd"/>
      <w:r w:rsidRPr="002D66D1">
        <w:rPr>
          <w:rFonts w:ascii="Verdana" w:hAnsi="Verdana"/>
          <w:sz w:val="20"/>
          <w:szCs w:val="20"/>
        </w:rPr>
        <w:t xml:space="preserve"> 10.1.1.1"</w:t>
      </w:r>
      <w:r w:rsidRPr="002D66D1">
        <w:rPr>
          <w:rFonts w:ascii="Verdana" w:hAnsi="Verdana"/>
          <w:sz w:val="20"/>
          <w:szCs w:val="20"/>
        </w:rPr>
        <w:t>與</w:t>
      </w:r>
      <w:r w:rsidRPr="002D66D1">
        <w:rPr>
          <w:rFonts w:ascii="Verdana" w:hAnsi="Verdana"/>
          <w:sz w:val="20"/>
          <w:szCs w:val="20"/>
        </w:rPr>
        <w:t>"</w:t>
      </w:r>
      <w:proofErr w:type="spellStart"/>
      <w:r w:rsidRPr="002D66D1">
        <w:rPr>
          <w:rFonts w:ascii="Verdana" w:hAnsi="Verdana"/>
          <w:sz w:val="20"/>
          <w:szCs w:val="20"/>
        </w:rPr>
        <w:t>src</w:t>
      </w:r>
      <w:proofErr w:type="spellEnd"/>
      <w:r w:rsidRPr="002D66D1">
        <w:rPr>
          <w:rFonts w:ascii="Verdana" w:hAnsi="Verdana"/>
          <w:sz w:val="20"/>
          <w:szCs w:val="20"/>
        </w:rPr>
        <w:t xml:space="preserve"> host 10.1.1.1"</w:t>
      </w:r>
      <w:r w:rsidRPr="002D66D1">
        <w:rPr>
          <w:rFonts w:ascii="Verdana" w:hAnsi="Verdana"/>
          <w:sz w:val="20"/>
          <w:szCs w:val="20"/>
        </w:rPr>
        <w:t>相同。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7644AB2B" wp14:editId="4367983E">
            <wp:extent cx="74930" cy="54610"/>
            <wp:effectExtent l="0" t="0" r="1270" b="2540"/>
            <wp:docPr id="19" name="圖片 19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a8"/>
          <w:rFonts w:ascii="Verdana" w:hAnsi="Verdana"/>
          <w:sz w:val="20"/>
          <w:szCs w:val="20"/>
        </w:rPr>
        <w:t>Logical Operations</w:t>
      </w:r>
      <w:r w:rsidRPr="002D66D1">
        <w:rPr>
          <w:rStyle w:val="a8"/>
          <w:rFonts w:ascii="Verdana" w:hAnsi="Verdana"/>
          <w:sz w:val="20"/>
          <w:szCs w:val="20"/>
        </w:rPr>
        <w:t>（邏輯運算）</w:t>
      </w:r>
      <w:r w:rsidRPr="002D66D1">
        <w:rPr>
          <w:rFonts w:ascii="Verdana" w:hAnsi="Verdana"/>
          <w:sz w:val="20"/>
          <w:szCs w:val="20"/>
        </w:rPr>
        <w:t>: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可能的值：</w:t>
      </w:r>
      <w:proofErr w:type="gramStart"/>
      <w:r w:rsidRPr="002D66D1">
        <w:rPr>
          <w:rFonts w:ascii="Verdana" w:hAnsi="Verdana"/>
          <w:sz w:val="20"/>
          <w:szCs w:val="20"/>
        </w:rPr>
        <w:t>not</w:t>
      </w:r>
      <w:proofErr w:type="gramEnd"/>
      <w:r w:rsidRPr="002D66D1">
        <w:rPr>
          <w:rFonts w:ascii="Verdana" w:hAnsi="Verdana"/>
          <w:sz w:val="20"/>
          <w:szCs w:val="20"/>
        </w:rPr>
        <w:t>, and, or.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否</w:t>
      </w:r>
      <w:r w:rsidRPr="002D66D1">
        <w:rPr>
          <w:rFonts w:ascii="Verdana" w:hAnsi="Verdana"/>
          <w:sz w:val="20"/>
          <w:szCs w:val="20"/>
        </w:rPr>
        <w:t>("not")</w:t>
      </w:r>
      <w:r w:rsidRPr="002D66D1">
        <w:rPr>
          <w:rFonts w:ascii="Verdana" w:hAnsi="Verdana"/>
          <w:sz w:val="20"/>
          <w:szCs w:val="20"/>
        </w:rPr>
        <w:t>具有最高的優先級。或</w:t>
      </w:r>
      <w:r w:rsidRPr="002D66D1">
        <w:rPr>
          <w:rFonts w:ascii="Verdana" w:hAnsi="Verdana"/>
          <w:sz w:val="20"/>
          <w:szCs w:val="20"/>
        </w:rPr>
        <w:t>("or")</w:t>
      </w:r>
      <w:r w:rsidRPr="002D66D1">
        <w:rPr>
          <w:rFonts w:ascii="Verdana" w:hAnsi="Verdana"/>
          <w:sz w:val="20"/>
          <w:szCs w:val="20"/>
        </w:rPr>
        <w:t>和與</w:t>
      </w:r>
      <w:r w:rsidRPr="002D66D1">
        <w:rPr>
          <w:rFonts w:ascii="Verdana" w:hAnsi="Verdana"/>
          <w:sz w:val="20"/>
          <w:szCs w:val="20"/>
        </w:rPr>
        <w:t>("and")</w:t>
      </w:r>
      <w:r w:rsidRPr="002D66D1">
        <w:rPr>
          <w:rFonts w:ascii="Verdana" w:hAnsi="Verdana"/>
          <w:sz w:val="20"/>
          <w:szCs w:val="20"/>
        </w:rPr>
        <w:t>具有相同的優先級，運算時從左至右進行。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例如，</w:t>
      </w:r>
      <w:r w:rsidRPr="002D66D1">
        <w:rPr>
          <w:rFonts w:ascii="Verdana" w:hAnsi="Verdana"/>
          <w:sz w:val="20"/>
          <w:szCs w:val="20"/>
        </w:rPr>
        <w:br/>
        <w:t xml:space="preserve">"not </w:t>
      </w:r>
      <w:proofErr w:type="spellStart"/>
      <w:r w:rsidRPr="002D66D1">
        <w:rPr>
          <w:rFonts w:ascii="Verdana" w:hAnsi="Verdana"/>
          <w:sz w:val="20"/>
          <w:szCs w:val="20"/>
        </w:rPr>
        <w:t>tcp</w:t>
      </w:r>
      <w:proofErr w:type="spellEnd"/>
      <w:r w:rsidRPr="002D66D1">
        <w:rPr>
          <w:rFonts w:ascii="Verdana" w:hAnsi="Verdana"/>
          <w:sz w:val="20"/>
          <w:szCs w:val="20"/>
        </w:rPr>
        <w:t xml:space="preserve"> port 3128 and </w:t>
      </w:r>
      <w:proofErr w:type="spellStart"/>
      <w:r w:rsidRPr="002D66D1">
        <w:rPr>
          <w:rFonts w:ascii="Verdana" w:hAnsi="Verdana"/>
          <w:sz w:val="20"/>
          <w:szCs w:val="20"/>
        </w:rPr>
        <w:t>tcp</w:t>
      </w:r>
      <w:proofErr w:type="spellEnd"/>
      <w:r w:rsidRPr="002D66D1">
        <w:rPr>
          <w:rFonts w:ascii="Verdana" w:hAnsi="Verdana"/>
          <w:sz w:val="20"/>
          <w:szCs w:val="20"/>
        </w:rPr>
        <w:t xml:space="preserve"> port 23"</w:t>
      </w:r>
      <w:r w:rsidRPr="002D66D1">
        <w:rPr>
          <w:rFonts w:ascii="Verdana" w:hAnsi="Verdana"/>
          <w:sz w:val="20"/>
          <w:szCs w:val="20"/>
        </w:rPr>
        <w:t>與</w:t>
      </w:r>
      <w:r w:rsidRPr="002D66D1">
        <w:rPr>
          <w:rFonts w:ascii="Verdana" w:hAnsi="Verdana"/>
          <w:sz w:val="20"/>
          <w:szCs w:val="20"/>
        </w:rPr>
        <w:t xml:space="preserve">"(not </w:t>
      </w:r>
      <w:proofErr w:type="spellStart"/>
      <w:r w:rsidRPr="002D66D1">
        <w:rPr>
          <w:rFonts w:ascii="Verdana" w:hAnsi="Verdana"/>
          <w:sz w:val="20"/>
          <w:szCs w:val="20"/>
        </w:rPr>
        <w:t>tcp</w:t>
      </w:r>
      <w:proofErr w:type="spellEnd"/>
      <w:r w:rsidRPr="002D66D1">
        <w:rPr>
          <w:rFonts w:ascii="Verdana" w:hAnsi="Verdana"/>
          <w:sz w:val="20"/>
          <w:szCs w:val="20"/>
        </w:rPr>
        <w:t xml:space="preserve"> port 3128) and </w:t>
      </w:r>
      <w:proofErr w:type="spellStart"/>
      <w:r w:rsidRPr="002D66D1">
        <w:rPr>
          <w:rFonts w:ascii="Verdana" w:hAnsi="Verdana"/>
          <w:sz w:val="20"/>
          <w:szCs w:val="20"/>
        </w:rPr>
        <w:t>tcp</w:t>
      </w:r>
      <w:proofErr w:type="spellEnd"/>
      <w:r w:rsidRPr="002D66D1">
        <w:rPr>
          <w:rFonts w:ascii="Verdana" w:hAnsi="Verdana"/>
          <w:sz w:val="20"/>
          <w:szCs w:val="20"/>
        </w:rPr>
        <w:t xml:space="preserve"> port 23"</w:t>
      </w:r>
      <w:r w:rsidRPr="002D66D1">
        <w:rPr>
          <w:rFonts w:ascii="Verdana" w:hAnsi="Verdana"/>
          <w:sz w:val="20"/>
          <w:szCs w:val="20"/>
        </w:rPr>
        <w:t>相同。</w:t>
      </w:r>
      <w:r w:rsidRPr="002D66D1">
        <w:rPr>
          <w:rFonts w:ascii="Verdana" w:hAnsi="Verdana"/>
          <w:sz w:val="20"/>
          <w:szCs w:val="20"/>
        </w:rPr>
        <w:br/>
        <w:t xml:space="preserve">"not </w:t>
      </w:r>
      <w:proofErr w:type="spellStart"/>
      <w:r w:rsidRPr="002D66D1">
        <w:rPr>
          <w:rFonts w:ascii="Verdana" w:hAnsi="Verdana"/>
          <w:sz w:val="20"/>
          <w:szCs w:val="20"/>
        </w:rPr>
        <w:t>tcp</w:t>
      </w:r>
      <w:proofErr w:type="spellEnd"/>
      <w:r w:rsidRPr="002D66D1">
        <w:rPr>
          <w:rFonts w:ascii="Verdana" w:hAnsi="Verdana"/>
          <w:sz w:val="20"/>
          <w:szCs w:val="20"/>
        </w:rPr>
        <w:t xml:space="preserve"> port 3128 and </w:t>
      </w:r>
      <w:proofErr w:type="spellStart"/>
      <w:r w:rsidRPr="002D66D1">
        <w:rPr>
          <w:rFonts w:ascii="Verdana" w:hAnsi="Verdana"/>
          <w:sz w:val="20"/>
          <w:szCs w:val="20"/>
        </w:rPr>
        <w:t>tcp</w:t>
      </w:r>
      <w:proofErr w:type="spellEnd"/>
      <w:r w:rsidRPr="002D66D1">
        <w:rPr>
          <w:rFonts w:ascii="Verdana" w:hAnsi="Verdana"/>
          <w:sz w:val="20"/>
          <w:szCs w:val="20"/>
        </w:rPr>
        <w:t xml:space="preserve"> port 23"</w:t>
      </w:r>
      <w:r w:rsidRPr="002D66D1">
        <w:rPr>
          <w:rFonts w:ascii="Verdana" w:hAnsi="Verdana"/>
          <w:sz w:val="20"/>
          <w:szCs w:val="20"/>
        </w:rPr>
        <w:t>與</w:t>
      </w:r>
      <w:r w:rsidRPr="002D66D1">
        <w:rPr>
          <w:rFonts w:ascii="Verdana" w:hAnsi="Verdana"/>
          <w:sz w:val="20"/>
          <w:szCs w:val="20"/>
        </w:rPr>
        <w:t>"not (</w:t>
      </w:r>
      <w:proofErr w:type="spellStart"/>
      <w:r w:rsidRPr="002D66D1">
        <w:rPr>
          <w:rFonts w:ascii="Verdana" w:hAnsi="Verdana"/>
          <w:sz w:val="20"/>
          <w:szCs w:val="20"/>
        </w:rPr>
        <w:t>tcp</w:t>
      </w:r>
      <w:proofErr w:type="spellEnd"/>
      <w:r w:rsidRPr="002D66D1">
        <w:rPr>
          <w:rFonts w:ascii="Verdana" w:hAnsi="Verdana"/>
          <w:sz w:val="20"/>
          <w:szCs w:val="20"/>
        </w:rPr>
        <w:t xml:space="preserve"> port 3128 and </w:t>
      </w:r>
      <w:proofErr w:type="spellStart"/>
      <w:r w:rsidRPr="002D66D1">
        <w:rPr>
          <w:rFonts w:ascii="Verdana" w:hAnsi="Verdana"/>
          <w:sz w:val="20"/>
          <w:szCs w:val="20"/>
        </w:rPr>
        <w:t>tcp</w:t>
      </w:r>
      <w:proofErr w:type="spellEnd"/>
      <w:r w:rsidRPr="002D66D1">
        <w:rPr>
          <w:rFonts w:ascii="Verdana" w:hAnsi="Verdana"/>
          <w:sz w:val="20"/>
          <w:szCs w:val="20"/>
        </w:rPr>
        <w:t xml:space="preserve"> port 23)"</w:t>
      </w:r>
      <w:r w:rsidRPr="002D66D1">
        <w:rPr>
          <w:rFonts w:ascii="Verdana" w:hAnsi="Verdana"/>
          <w:sz w:val="20"/>
          <w:szCs w:val="20"/>
        </w:rPr>
        <w:t>不同。</w:t>
      </w:r>
    </w:p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pict>
          <v:rect id="_x0000_i1028" style="width:337.5pt;height:1.5pt" o:hrpct="0" o:hralign="center" o:hrstd="t" o:hr="t" fillcolor="#a0a0a0" stroked="f"/>
        </w:pict>
      </w:r>
    </w:p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例子：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tcp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dst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port 3128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顯示目的</w:t>
      </w:r>
      <w:r w:rsidRPr="002D66D1">
        <w:rPr>
          <w:rFonts w:ascii="Verdana" w:hAnsi="Verdana"/>
          <w:sz w:val="20"/>
          <w:szCs w:val="20"/>
        </w:rPr>
        <w:t>TCP</w:t>
      </w:r>
      <w:r w:rsidRPr="002D66D1">
        <w:rPr>
          <w:rFonts w:ascii="Verdana" w:hAnsi="Verdana"/>
          <w:sz w:val="20"/>
          <w:szCs w:val="20"/>
        </w:rPr>
        <w:t>端口為</w:t>
      </w:r>
      <w:r w:rsidRPr="002D66D1">
        <w:rPr>
          <w:rFonts w:ascii="Verdana" w:hAnsi="Verdana"/>
          <w:sz w:val="20"/>
          <w:szCs w:val="20"/>
        </w:rPr>
        <w:t>3128</w:t>
      </w:r>
      <w:r w:rsidRPr="002D66D1">
        <w:rPr>
          <w:rFonts w:ascii="Verdana" w:hAnsi="Verdana"/>
          <w:sz w:val="20"/>
          <w:szCs w:val="20"/>
        </w:rPr>
        <w:t>的封包。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ip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src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host 10.1.1.1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顯示來源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地址為</w:t>
      </w:r>
      <w:r w:rsidRPr="002D66D1">
        <w:rPr>
          <w:rFonts w:ascii="Verdana" w:hAnsi="Verdana"/>
          <w:sz w:val="20"/>
          <w:szCs w:val="20"/>
        </w:rPr>
        <w:t>10.1.1.1</w:t>
      </w:r>
      <w:r w:rsidRPr="002D66D1">
        <w:rPr>
          <w:rFonts w:ascii="Verdana" w:hAnsi="Verdana"/>
          <w:sz w:val="20"/>
          <w:szCs w:val="20"/>
        </w:rPr>
        <w:t>的封包。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host 10.1.2.3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顯示目的或來源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地址為</w:t>
      </w:r>
      <w:r w:rsidRPr="002D66D1">
        <w:rPr>
          <w:rFonts w:ascii="Verdana" w:hAnsi="Verdana"/>
          <w:sz w:val="20"/>
          <w:szCs w:val="20"/>
        </w:rPr>
        <w:t>10.1.2.3</w:t>
      </w:r>
      <w:r w:rsidRPr="002D66D1">
        <w:rPr>
          <w:rFonts w:ascii="Verdana" w:hAnsi="Verdana"/>
          <w:sz w:val="20"/>
          <w:szCs w:val="20"/>
        </w:rPr>
        <w:t>的封包。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2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src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portrange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2000-2500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顯示來源為</w:t>
      </w:r>
      <w:r w:rsidRPr="002D66D1">
        <w:rPr>
          <w:rFonts w:ascii="Verdana" w:hAnsi="Verdana"/>
          <w:sz w:val="20"/>
          <w:szCs w:val="20"/>
        </w:rPr>
        <w:t>UDP</w:t>
      </w:r>
      <w:r w:rsidRPr="002D66D1">
        <w:rPr>
          <w:rFonts w:ascii="Verdana" w:hAnsi="Verdana"/>
          <w:sz w:val="20"/>
          <w:szCs w:val="20"/>
        </w:rPr>
        <w:t>或</w:t>
      </w:r>
      <w:r w:rsidRPr="002D66D1">
        <w:rPr>
          <w:rFonts w:ascii="Verdana" w:hAnsi="Verdana"/>
          <w:sz w:val="20"/>
          <w:szCs w:val="20"/>
        </w:rPr>
        <w:t>TCP</w:t>
      </w:r>
      <w:r w:rsidRPr="002D66D1">
        <w:rPr>
          <w:rFonts w:ascii="Verdana" w:hAnsi="Verdana"/>
          <w:sz w:val="20"/>
          <w:szCs w:val="20"/>
        </w:rPr>
        <w:t>，並且端口號在</w:t>
      </w:r>
      <w:r w:rsidRPr="002D66D1">
        <w:rPr>
          <w:rFonts w:ascii="Verdana" w:hAnsi="Verdana"/>
          <w:sz w:val="20"/>
          <w:szCs w:val="20"/>
        </w:rPr>
        <w:t>2000</w:t>
      </w:r>
      <w:r w:rsidRPr="002D66D1">
        <w:rPr>
          <w:rFonts w:ascii="Verdana" w:hAnsi="Verdana"/>
          <w:sz w:val="20"/>
          <w:szCs w:val="20"/>
        </w:rPr>
        <w:t>至</w:t>
      </w:r>
      <w:r w:rsidRPr="002D66D1">
        <w:rPr>
          <w:rFonts w:ascii="Verdana" w:hAnsi="Verdana"/>
          <w:sz w:val="20"/>
          <w:szCs w:val="20"/>
        </w:rPr>
        <w:t>2500</w:t>
      </w:r>
      <w:r w:rsidRPr="002D66D1">
        <w:rPr>
          <w:rFonts w:ascii="Verdana" w:hAnsi="Verdana"/>
          <w:sz w:val="20"/>
          <w:szCs w:val="20"/>
        </w:rPr>
        <w:t>範圍內的封包。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not </w:t>
            </w: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imcp</w:t>
            </w:r>
            <w:proofErr w:type="spellEnd"/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顯示除了</w:t>
      </w:r>
      <w:proofErr w:type="spellStart"/>
      <w:r w:rsidRPr="002D66D1">
        <w:rPr>
          <w:rFonts w:ascii="Verdana" w:hAnsi="Verdana"/>
          <w:sz w:val="20"/>
          <w:szCs w:val="20"/>
        </w:rPr>
        <w:t>icmp</w:t>
      </w:r>
      <w:proofErr w:type="spellEnd"/>
      <w:r w:rsidRPr="002D66D1">
        <w:rPr>
          <w:rFonts w:ascii="Verdana" w:hAnsi="Verdana"/>
          <w:sz w:val="20"/>
          <w:szCs w:val="20"/>
        </w:rPr>
        <w:t>以外的所有封包。（</w:t>
      </w:r>
      <w:proofErr w:type="spellStart"/>
      <w:r w:rsidRPr="002D66D1">
        <w:rPr>
          <w:rFonts w:ascii="Verdana" w:hAnsi="Verdana"/>
          <w:sz w:val="20"/>
          <w:szCs w:val="20"/>
        </w:rPr>
        <w:t>icmp</w:t>
      </w:r>
      <w:proofErr w:type="spellEnd"/>
      <w:r w:rsidRPr="002D66D1">
        <w:rPr>
          <w:rFonts w:ascii="Verdana" w:hAnsi="Verdana"/>
          <w:sz w:val="20"/>
          <w:szCs w:val="20"/>
        </w:rPr>
        <w:t>通常被</w:t>
      </w:r>
      <w:r w:rsidRPr="002D66D1">
        <w:rPr>
          <w:rFonts w:ascii="Verdana" w:hAnsi="Verdana"/>
          <w:sz w:val="20"/>
          <w:szCs w:val="20"/>
        </w:rPr>
        <w:t>ping</w:t>
      </w:r>
      <w:r w:rsidRPr="002D66D1">
        <w:rPr>
          <w:rFonts w:ascii="Verdana" w:hAnsi="Verdana"/>
          <w:sz w:val="20"/>
          <w:szCs w:val="20"/>
        </w:rPr>
        <w:t>工具使用）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1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src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host 10.7.2.12 and not </w:t>
            </w: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dst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net 10.200.0.0/16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顯示來源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地址為</w:t>
      </w:r>
      <w:r w:rsidRPr="002D66D1">
        <w:rPr>
          <w:rFonts w:ascii="Verdana" w:hAnsi="Verdana"/>
          <w:sz w:val="20"/>
          <w:szCs w:val="20"/>
        </w:rPr>
        <w:t>10.7.2.12</w:t>
      </w:r>
      <w:r w:rsidRPr="002D66D1">
        <w:rPr>
          <w:rFonts w:ascii="Verdana" w:hAnsi="Verdana"/>
          <w:sz w:val="20"/>
          <w:szCs w:val="20"/>
        </w:rPr>
        <w:t>，但目的地不是</w:t>
      </w:r>
      <w:r w:rsidRPr="002D66D1">
        <w:rPr>
          <w:rFonts w:ascii="Verdana" w:hAnsi="Verdana"/>
          <w:sz w:val="20"/>
          <w:szCs w:val="20"/>
        </w:rPr>
        <w:t>10.200.0.0/16</w:t>
      </w:r>
      <w:r w:rsidRPr="002D66D1">
        <w:rPr>
          <w:rFonts w:ascii="Verdana" w:hAnsi="Verdana"/>
          <w:sz w:val="20"/>
          <w:szCs w:val="20"/>
        </w:rPr>
        <w:t>的封包。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(</w:t>
            </w: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src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host 10.4.1.12 or </w:t>
            </w: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src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net 10.6.0.0/16) and </w:t>
            </w: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tcp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dst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portrange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200-10000 and </w:t>
            </w: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dst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net 10.0.0.0/8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顯示來源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為</w:t>
      </w:r>
      <w:r w:rsidRPr="002D66D1">
        <w:rPr>
          <w:rFonts w:ascii="Verdana" w:hAnsi="Verdana"/>
          <w:sz w:val="20"/>
          <w:szCs w:val="20"/>
        </w:rPr>
        <w:t>10.4.1.12</w:t>
      </w:r>
      <w:r w:rsidRPr="002D66D1">
        <w:rPr>
          <w:rFonts w:ascii="Verdana" w:hAnsi="Verdana"/>
          <w:sz w:val="20"/>
          <w:szCs w:val="20"/>
        </w:rPr>
        <w:t>或者來源網絡為</w:t>
      </w:r>
      <w:r w:rsidRPr="002D66D1">
        <w:rPr>
          <w:rFonts w:ascii="Verdana" w:hAnsi="Verdana"/>
          <w:sz w:val="20"/>
          <w:szCs w:val="20"/>
        </w:rPr>
        <w:t>10.6.0.0/16</w:t>
      </w:r>
      <w:r w:rsidRPr="002D66D1">
        <w:rPr>
          <w:rFonts w:ascii="Verdana" w:hAnsi="Verdana"/>
          <w:sz w:val="20"/>
          <w:szCs w:val="20"/>
        </w:rPr>
        <w:t>，目的地</w:t>
      </w:r>
      <w:r w:rsidRPr="002D66D1">
        <w:rPr>
          <w:rFonts w:ascii="Verdana" w:hAnsi="Verdana"/>
          <w:sz w:val="20"/>
          <w:szCs w:val="20"/>
        </w:rPr>
        <w:t>TCP</w:t>
      </w:r>
      <w:r w:rsidRPr="002D66D1">
        <w:rPr>
          <w:rFonts w:ascii="Verdana" w:hAnsi="Verdana"/>
          <w:sz w:val="20"/>
          <w:szCs w:val="20"/>
        </w:rPr>
        <w:t>端口號在</w:t>
      </w:r>
      <w:r w:rsidRPr="002D66D1">
        <w:rPr>
          <w:rFonts w:ascii="Verdana" w:hAnsi="Verdana"/>
          <w:sz w:val="20"/>
          <w:szCs w:val="20"/>
        </w:rPr>
        <w:t>200</w:t>
      </w:r>
      <w:r w:rsidRPr="002D66D1">
        <w:rPr>
          <w:rFonts w:ascii="Verdana" w:hAnsi="Verdana"/>
          <w:sz w:val="20"/>
          <w:szCs w:val="20"/>
        </w:rPr>
        <w:t>至</w:t>
      </w:r>
      <w:r w:rsidRPr="002D66D1">
        <w:rPr>
          <w:rFonts w:ascii="Verdana" w:hAnsi="Verdana"/>
          <w:sz w:val="20"/>
          <w:szCs w:val="20"/>
        </w:rPr>
        <w:t>10000</w:t>
      </w:r>
      <w:proofErr w:type="gramStart"/>
      <w:r w:rsidRPr="002D66D1">
        <w:rPr>
          <w:rFonts w:ascii="Verdana" w:hAnsi="Verdana"/>
          <w:sz w:val="20"/>
          <w:szCs w:val="20"/>
        </w:rPr>
        <w:t>之間，</w:t>
      </w:r>
      <w:proofErr w:type="gramEnd"/>
      <w:r w:rsidRPr="002D66D1">
        <w:rPr>
          <w:rFonts w:ascii="Verdana" w:hAnsi="Verdana"/>
          <w:sz w:val="20"/>
          <w:szCs w:val="20"/>
        </w:rPr>
        <w:t>並且目的位於網絡</w:t>
      </w:r>
      <w:r w:rsidRPr="002D66D1">
        <w:rPr>
          <w:rFonts w:ascii="Verdana" w:hAnsi="Verdana"/>
          <w:sz w:val="20"/>
          <w:szCs w:val="20"/>
        </w:rPr>
        <w:t>10.0.0.0/8</w:t>
      </w:r>
      <w:r w:rsidRPr="002D66D1">
        <w:rPr>
          <w:rFonts w:ascii="Verdana" w:hAnsi="Verdana"/>
          <w:sz w:val="20"/>
          <w:szCs w:val="20"/>
        </w:rPr>
        <w:t>內的所有封包。</w:t>
      </w:r>
    </w:p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pict>
          <v:rect id="_x0000_i1029" style="width:337.5pt;height:1.5pt" o:hrpct="0" o:hralign="center" o:hrstd="t" o:hr="t" fillcolor="#a0a0a0" stroked="f"/>
        </w:pict>
      </w:r>
    </w:p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br/>
      </w:r>
      <w:proofErr w:type="gramStart"/>
      <w:r w:rsidRPr="002D66D1">
        <w:rPr>
          <w:rFonts w:ascii="Verdana" w:hAnsi="Verdana"/>
          <w:sz w:val="20"/>
          <w:szCs w:val="20"/>
        </w:rPr>
        <w:t>註</w:t>
      </w:r>
      <w:proofErr w:type="gramEnd"/>
      <w:r w:rsidRPr="002D66D1">
        <w:rPr>
          <w:rFonts w:ascii="Verdana" w:hAnsi="Verdana"/>
          <w:sz w:val="20"/>
          <w:szCs w:val="20"/>
        </w:rPr>
        <w:t>意事項：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當使用關鍵字作為值時，需使用</w:t>
      </w:r>
      <w:proofErr w:type="gramStart"/>
      <w:r w:rsidRPr="002D66D1">
        <w:rPr>
          <w:rFonts w:ascii="Verdana" w:hAnsi="Verdana"/>
          <w:sz w:val="20"/>
          <w:szCs w:val="20"/>
        </w:rPr>
        <w:t>反斜杠</w:t>
      </w:r>
      <w:proofErr w:type="gramEnd"/>
      <w:r w:rsidRPr="002D66D1">
        <w:rPr>
          <w:rFonts w:ascii="Verdana" w:hAnsi="Verdana"/>
          <w:sz w:val="20"/>
          <w:szCs w:val="20"/>
        </w:rPr>
        <w:t>“\”</w:t>
      </w:r>
      <w:r w:rsidRPr="002D66D1">
        <w:rPr>
          <w:rFonts w:ascii="Verdana" w:hAnsi="Verdana"/>
          <w:sz w:val="20"/>
          <w:szCs w:val="20"/>
        </w:rPr>
        <w:t>。</w:t>
      </w:r>
      <w:r w:rsidRPr="002D66D1">
        <w:rPr>
          <w:rFonts w:ascii="Verdana" w:hAnsi="Verdana"/>
          <w:sz w:val="20"/>
          <w:szCs w:val="20"/>
        </w:rPr>
        <w:br/>
        <w:t>"ether proto \</w:t>
      </w:r>
      <w:proofErr w:type="spellStart"/>
      <w:r w:rsidRPr="002D66D1">
        <w:rPr>
          <w:rFonts w:ascii="Verdana" w:hAnsi="Verdana"/>
          <w:sz w:val="20"/>
          <w:szCs w:val="20"/>
        </w:rPr>
        <w:t>ip</w:t>
      </w:r>
      <w:proofErr w:type="spellEnd"/>
      <w:r w:rsidRPr="002D66D1">
        <w:rPr>
          <w:rFonts w:ascii="Verdana" w:hAnsi="Verdana"/>
          <w:sz w:val="20"/>
          <w:szCs w:val="20"/>
        </w:rPr>
        <w:t>" (</w:t>
      </w:r>
      <w:r w:rsidRPr="002D66D1">
        <w:rPr>
          <w:rFonts w:ascii="Verdana" w:hAnsi="Verdana"/>
          <w:sz w:val="20"/>
          <w:szCs w:val="20"/>
        </w:rPr>
        <w:t>與關鍵字</w:t>
      </w:r>
      <w:r w:rsidRPr="002D66D1">
        <w:rPr>
          <w:rFonts w:ascii="Verdana" w:hAnsi="Verdana"/>
          <w:sz w:val="20"/>
          <w:szCs w:val="20"/>
        </w:rPr>
        <w:t>"</w:t>
      </w:r>
      <w:proofErr w:type="spellStart"/>
      <w:r w:rsidRPr="002D66D1">
        <w:rPr>
          <w:rFonts w:ascii="Verdana" w:hAnsi="Verdana"/>
          <w:sz w:val="20"/>
          <w:szCs w:val="20"/>
        </w:rPr>
        <w:t>ip</w:t>
      </w:r>
      <w:proofErr w:type="spellEnd"/>
      <w:r w:rsidRPr="002D66D1">
        <w:rPr>
          <w:rFonts w:ascii="Verdana" w:hAnsi="Verdana"/>
          <w:sz w:val="20"/>
          <w:szCs w:val="20"/>
        </w:rPr>
        <w:t>"</w:t>
      </w:r>
      <w:r w:rsidRPr="002D66D1">
        <w:rPr>
          <w:rFonts w:ascii="Verdana" w:hAnsi="Verdana"/>
          <w:sz w:val="20"/>
          <w:szCs w:val="20"/>
        </w:rPr>
        <w:t>相同</w:t>
      </w:r>
      <w:r w:rsidRPr="002D66D1">
        <w:rPr>
          <w:rFonts w:ascii="Verdana" w:hAnsi="Verdana"/>
          <w:sz w:val="20"/>
          <w:szCs w:val="20"/>
        </w:rPr>
        <w:t>).</w:t>
      </w:r>
      <w:r w:rsidRPr="002D66D1">
        <w:rPr>
          <w:rFonts w:ascii="Verdana" w:hAnsi="Verdana"/>
          <w:sz w:val="20"/>
          <w:szCs w:val="20"/>
        </w:rPr>
        <w:br/>
      </w:r>
      <w:proofErr w:type="gramStart"/>
      <w:r w:rsidRPr="002D66D1">
        <w:rPr>
          <w:rFonts w:ascii="Verdana" w:hAnsi="Verdana"/>
          <w:sz w:val="20"/>
          <w:szCs w:val="20"/>
        </w:rPr>
        <w:t>這樣寫將會</w:t>
      </w:r>
      <w:proofErr w:type="gramEnd"/>
      <w:r w:rsidRPr="002D66D1">
        <w:rPr>
          <w:rFonts w:ascii="Verdana" w:hAnsi="Verdana"/>
          <w:sz w:val="20"/>
          <w:szCs w:val="20"/>
        </w:rPr>
        <w:t>以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協議作為目標。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lastRenderedPageBreak/>
        <w:t>"</w:t>
      </w:r>
      <w:proofErr w:type="spellStart"/>
      <w:r w:rsidRPr="002D66D1">
        <w:rPr>
          <w:rFonts w:ascii="Verdana" w:hAnsi="Verdana"/>
          <w:sz w:val="20"/>
          <w:szCs w:val="20"/>
        </w:rPr>
        <w:t>ip</w:t>
      </w:r>
      <w:proofErr w:type="spellEnd"/>
      <w:r w:rsidRPr="002D66D1">
        <w:rPr>
          <w:rFonts w:ascii="Verdana" w:hAnsi="Verdana"/>
          <w:sz w:val="20"/>
          <w:szCs w:val="20"/>
        </w:rPr>
        <w:t xml:space="preserve"> proto \</w:t>
      </w:r>
      <w:proofErr w:type="spellStart"/>
      <w:r w:rsidRPr="002D66D1">
        <w:rPr>
          <w:rFonts w:ascii="Verdana" w:hAnsi="Verdana"/>
          <w:sz w:val="20"/>
          <w:szCs w:val="20"/>
        </w:rPr>
        <w:t>icmp</w:t>
      </w:r>
      <w:proofErr w:type="spellEnd"/>
      <w:r w:rsidRPr="002D66D1">
        <w:rPr>
          <w:rFonts w:ascii="Verdana" w:hAnsi="Verdana"/>
          <w:sz w:val="20"/>
          <w:szCs w:val="20"/>
        </w:rPr>
        <w:t>" (</w:t>
      </w:r>
      <w:r w:rsidRPr="002D66D1">
        <w:rPr>
          <w:rFonts w:ascii="Verdana" w:hAnsi="Verdana"/>
          <w:sz w:val="20"/>
          <w:szCs w:val="20"/>
        </w:rPr>
        <w:t>與關鍵字</w:t>
      </w:r>
      <w:r w:rsidRPr="002D66D1">
        <w:rPr>
          <w:rFonts w:ascii="Verdana" w:hAnsi="Verdana"/>
          <w:sz w:val="20"/>
          <w:szCs w:val="20"/>
        </w:rPr>
        <w:t>"</w:t>
      </w:r>
      <w:proofErr w:type="spellStart"/>
      <w:r w:rsidRPr="002D66D1">
        <w:rPr>
          <w:rFonts w:ascii="Verdana" w:hAnsi="Verdana"/>
          <w:sz w:val="20"/>
          <w:szCs w:val="20"/>
        </w:rPr>
        <w:t>icmp</w:t>
      </w:r>
      <w:proofErr w:type="spellEnd"/>
      <w:r w:rsidRPr="002D66D1">
        <w:rPr>
          <w:rFonts w:ascii="Verdana" w:hAnsi="Verdana"/>
          <w:sz w:val="20"/>
          <w:szCs w:val="20"/>
        </w:rPr>
        <w:t>"</w:t>
      </w:r>
      <w:r w:rsidRPr="002D66D1">
        <w:rPr>
          <w:rFonts w:ascii="Verdana" w:hAnsi="Verdana"/>
          <w:sz w:val="20"/>
          <w:szCs w:val="20"/>
        </w:rPr>
        <w:t>相同</w:t>
      </w:r>
      <w:r w:rsidRPr="002D66D1">
        <w:rPr>
          <w:rFonts w:ascii="Verdana" w:hAnsi="Verdana"/>
          <w:sz w:val="20"/>
          <w:szCs w:val="20"/>
        </w:rPr>
        <w:t>).</w:t>
      </w:r>
      <w:r w:rsidRPr="002D66D1">
        <w:rPr>
          <w:rFonts w:ascii="Verdana" w:hAnsi="Verdana"/>
          <w:sz w:val="20"/>
          <w:szCs w:val="20"/>
        </w:rPr>
        <w:br/>
      </w:r>
      <w:proofErr w:type="gramStart"/>
      <w:r w:rsidRPr="002D66D1">
        <w:rPr>
          <w:rFonts w:ascii="Verdana" w:hAnsi="Verdana"/>
          <w:sz w:val="20"/>
          <w:szCs w:val="20"/>
        </w:rPr>
        <w:t>這樣寫將會</w:t>
      </w:r>
      <w:proofErr w:type="gramEnd"/>
      <w:r w:rsidRPr="002D66D1">
        <w:rPr>
          <w:rFonts w:ascii="Verdana" w:hAnsi="Verdana"/>
          <w:sz w:val="20"/>
          <w:szCs w:val="20"/>
        </w:rPr>
        <w:t>以</w:t>
      </w:r>
      <w:r w:rsidRPr="002D66D1">
        <w:rPr>
          <w:rFonts w:ascii="Verdana" w:hAnsi="Verdana"/>
          <w:sz w:val="20"/>
          <w:szCs w:val="20"/>
        </w:rPr>
        <w:t>ping</w:t>
      </w:r>
      <w:r w:rsidRPr="002D66D1">
        <w:rPr>
          <w:rFonts w:ascii="Verdana" w:hAnsi="Verdana"/>
          <w:sz w:val="20"/>
          <w:szCs w:val="20"/>
        </w:rPr>
        <w:t>工具常用的</w:t>
      </w:r>
      <w:proofErr w:type="spellStart"/>
      <w:r w:rsidRPr="002D66D1">
        <w:rPr>
          <w:rFonts w:ascii="Verdana" w:hAnsi="Verdana"/>
          <w:sz w:val="20"/>
          <w:szCs w:val="20"/>
        </w:rPr>
        <w:t>icmp</w:t>
      </w:r>
      <w:proofErr w:type="spellEnd"/>
      <w:r w:rsidRPr="002D66D1">
        <w:rPr>
          <w:rFonts w:ascii="Verdana" w:hAnsi="Verdana"/>
          <w:sz w:val="20"/>
          <w:szCs w:val="20"/>
        </w:rPr>
        <w:t>作為目標。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可以在</w:t>
      </w:r>
      <w:r w:rsidRPr="002D66D1">
        <w:rPr>
          <w:rFonts w:ascii="Verdana" w:hAnsi="Verdana"/>
          <w:sz w:val="20"/>
          <w:szCs w:val="20"/>
        </w:rPr>
        <w:t>"</w:t>
      </w:r>
      <w:proofErr w:type="spellStart"/>
      <w:r w:rsidRPr="002D66D1">
        <w:rPr>
          <w:rFonts w:ascii="Verdana" w:hAnsi="Verdana"/>
          <w:sz w:val="20"/>
          <w:szCs w:val="20"/>
        </w:rPr>
        <w:t>ip</w:t>
      </w:r>
      <w:proofErr w:type="spellEnd"/>
      <w:r w:rsidRPr="002D66D1">
        <w:rPr>
          <w:rFonts w:ascii="Verdana" w:hAnsi="Verdana"/>
          <w:sz w:val="20"/>
          <w:szCs w:val="20"/>
        </w:rPr>
        <w:t>"</w:t>
      </w:r>
      <w:r w:rsidRPr="002D66D1">
        <w:rPr>
          <w:rFonts w:ascii="Verdana" w:hAnsi="Verdana"/>
          <w:sz w:val="20"/>
          <w:szCs w:val="20"/>
        </w:rPr>
        <w:t>或</w:t>
      </w:r>
      <w:r w:rsidRPr="002D66D1">
        <w:rPr>
          <w:rFonts w:ascii="Verdana" w:hAnsi="Verdana"/>
          <w:sz w:val="20"/>
          <w:szCs w:val="20"/>
        </w:rPr>
        <w:t>"ether"</w:t>
      </w:r>
      <w:r w:rsidRPr="002D66D1">
        <w:rPr>
          <w:rFonts w:ascii="Verdana" w:hAnsi="Verdana"/>
          <w:sz w:val="20"/>
          <w:szCs w:val="20"/>
        </w:rPr>
        <w:t>後面使用</w:t>
      </w:r>
      <w:r w:rsidRPr="002D66D1">
        <w:rPr>
          <w:rFonts w:ascii="Verdana" w:hAnsi="Verdana"/>
          <w:sz w:val="20"/>
          <w:szCs w:val="20"/>
        </w:rPr>
        <w:t>"multicast"</w:t>
      </w:r>
      <w:r w:rsidRPr="002D66D1">
        <w:rPr>
          <w:rFonts w:ascii="Verdana" w:hAnsi="Verdana"/>
          <w:sz w:val="20"/>
          <w:szCs w:val="20"/>
        </w:rPr>
        <w:t>及</w:t>
      </w:r>
      <w:r w:rsidRPr="002D66D1">
        <w:rPr>
          <w:rFonts w:ascii="Verdana" w:hAnsi="Verdana"/>
          <w:sz w:val="20"/>
          <w:szCs w:val="20"/>
        </w:rPr>
        <w:t>"broadcast"</w:t>
      </w:r>
      <w:r w:rsidRPr="002D66D1">
        <w:rPr>
          <w:rFonts w:ascii="Verdana" w:hAnsi="Verdana"/>
          <w:sz w:val="20"/>
          <w:szCs w:val="20"/>
        </w:rPr>
        <w:t>關鍵字。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當您想排除廣播請求時，</w:t>
      </w:r>
      <w:r w:rsidRPr="002D66D1">
        <w:rPr>
          <w:rFonts w:ascii="Verdana" w:hAnsi="Verdana"/>
          <w:sz w:val="20"/>
          <w:szCs w:val="20"/>
        </w:rPr>
        <w:t>"no broadcast"</w:t>
      </w:r>
      <w:r w:rsidRPr="002D66D1">
        <w:rPr>
          <w:rFonts w:ascii="Verdana" w:hAnsi="Verdana"/>
          <w:sz w:val="20"/>
          <w:szCs w:val="20"/>
        </w:rPr>
        <w:t>就會非常有用。</w:t>
      </w:r>
    </w:p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pict>
          <v:rect id="_x0000_i1030" style="width:337.5pt;height:1.5pt" o:hrpct="0" o:hralign="center" o:hrstd="t" o:hr="t" fillcolor="#a0a0a0" stroked="f"/>
        </w:pict>
      </w:r>
    </w:p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查看</w:t>
      </w:r>
      <w:r w:rsidRPr="002D66D1">
        <w:rPr>
          <w:rFonts w:ascii="Verdana" w:hAnsi="Verdana"/>
          <w:sz w:val="20"/>
          <w:szCs w:val="20"/>
        </w:rPr>
        <w:t xml:space="preserve"> </w:t>
      </w:r>
      <w:hyperlink r:id="rId33" w:anchor="_blank" w:history="1">
        <w:r w:rsidRPr="002D66D1">
          <w:rPr>
            <w:rStyle w:val="a7"/>
            <w:rFonts w:ascii="Verdana" w:hAnsi="Verdana"/>
            <w:color w:val="auto"/>
            <w:sz w:val="20"/>
            <w:szCs w:val="20"/>
          </w:rPr>
          <w:t>TCPdump</w:t>
        </w:r>
        <w:r w:rsidRPr="002D66D1">
          <w:rPr>
            <w:rStyle w:val="a7"/>
            <w:rFonts w:ascii="Verdana" w:hAnsi="Verdana"/>
            <w:color w:val="auto"/>
            <w:sz w:val="20"/>
            <w:szCs w:val="20"/>
          </w:rPr>
          <w:t>的主頁</w:t>
        </w:r>
      </w:hyperlink>
      <w:r w:rsidRPr="002D66D1">
        <w:rPr>
          <w:rFonts w:ascii="Verdana" w:hAnsi="Verdana"/>
          <w:sz w:val="20"/>
          <w:szCs w:val="20"/>
        </w:rPr>
        <w:t>以獲得更詳細的捕捉過濾器語法說明。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在</w:t>
      </w:r>
      <w:r w:rsidRPr="002D66D1">
        <w:rPr>
          <w:rFonts w:ascii="Verdana" w:hAnsi="Verdana"/>
          <w:sz w:val="20"/>
          <w:szCs w:val="20"/>
        </w:rPr>
        <w:fldChar w:fldCharType="begin"/>
      </w:r>
      <w:r w:rsidRPr="002D66D1">
        <w:rPr>
          <w:rFonts w:ascii="Verdana" w:hAnsi="Verdana"/>
          <w:sz w:val="20"/>
          <w:szCs w:val="20"/>
        </w:rPr>
        <w:instrText xml:space="preserve"> HYPERLINK "http://wiki.wireshark.org/CaptureFilters" \n </w:instrText>
      </w:r>
      <w:r w:rsidRPr="002D66D1">
        <w:rPr>
          <w:rFonts w:ascii="Verdana" w:hAnsi="Verdana"/>
          <w:sz w:val="20"/>
          <w:szCs w:val="20"/>
        </w:rPr>
        <w:fldChar w:fldCharType="separate"/>
      </w:r>
      <w:r w:rsidRPr="002D66D1">
        <w:rPr>
          <w:rStyle w:val="a7"/>
          <w:rFonts w:ascii="Verdana" w:hAnsi="Verdana"/>
          <w:color w:val="auto"/>
          <w:sz w:val="20"/>
          <w:szCs w:val="20"/>
        </w:rPr>
        <w:t>Wiki Wireshark website</w:t>
      </w:r>
      <w:r w:rsidRPr="002D66D1">
        <w:rPr>
          <w:rFonts w:ascii="Verdana" w:hAnsi="Verdana"/>
          <w:sz w:val="20"/>
          <w:szCs w:val="20"/>
        </w:rPr>
        <w:fldChar w:fldCharType="end"/>
      </w:r>
      <w:r w:rsidRPr="002D66D1">
        <w:rPr>
          <w:rFonts w:ascii="Verdana" w:hAnsi="Verdana"/>
          <w:sz w:val="20"/>
          <w:szCs w:val="20"/>
        </w:rPr>
        <w:t>上可以找到更多捕捉過濾器的例子。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3160DE31" wp14:editId="6C38C2BC">
            <wp:extent cx="47625" cy="47625"/>
            <wp:effectExtent l="0" t="0" r="9525" b="9525"/>
            <wp:docPr id="18" name="圖片 18" descr="http://www.net527.cn/uploads/allimg/100105/21124J532-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net527.cn/uploads/allimg/100105/21124J532-11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Fonts w:ascii="Verdana" w:hAnsi="Verdana"/>
          <w:sz w:val="20"/>
          <w:szCs w:val="20"/>
        </w:rPr>
        <w:t xml:space="preserve">2. </w:t>
      </w:r>
      <w:bookmarkStart w:id="8" w:name="display"/>
      <w:r w:rsidRPr="002D66D1">
        <w:rPr>
          <w:rFonts w:ascii="Verdana" w:hAnsi="Verdana"/>
          <w:sz w:val="20"/>
          <w:szCs w:val="20"/>
          <w:u w:val="single"/>
        </w:rPr>
        <w:t>顯示過濾器：</w:t>
      </w:r>
      <w:bookmarkEnd w:id="8"/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通常經過捕捉過濾器過濾後的數據還是</w:t>
      </w:r>
      <w:proofErr w:type="gramStart"/>
      <w:r w:rsidRPr="002D66D1">
        <w:rPr>
          <w:rFonts w:ascii="Verdana" w:hAnsi="Verdana"/>
          <w:sz w:val="20"/>
          <w:szCs w:val="20"/>
        </w:rPr>
        <w:t>很</w:t>
      </w:r>
      <w:proofErr w:type="gramEnd"/>
      <w:r w:rsidRPr="002D66D1">
        <w:rPr>
          <w:rFonts w:ascii="Verdana" w:hAnsi="Verdana"/>
          <w:sz w:val="20"/>
          <w:szCs w:val="20"/>
        </w:rPr>
        <w:t>復雜。此時您可以使用顯示過濾器進行更加細致的查找。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它的功能比捕捉過濾器更為強大，而且在您想修改過濾器條件時，並不需要重新捕捉一次。</w:t>
      </w:r>
    </w:p>
    <w:tbl>
      <w:tblPr>
        <w:tblW w:w="78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"/>
        <w:gridCol w:w="36"/>
        <w:gridCol w:w="996"/>
        <w:gridCol w:w="103"/>
        <w:gridCol w:w="774"/>
        <w:gridCol w:w="103"/>
        <w:gridCol w:w="744"/>
        <w:gridCol w:w="36"/>
        <w:gridCol w:w="1394"/>
        <w:gridCol w:w="36"/>
        <w:gridCol w:w="885"/>
        <w:gridCol w:w="36"/>
        <w:gridCol w:w="1294"/>
        <w:gridCol w:w="36"/>
        <w:gridCol w:w="1526"/>
      </w:tblGrid>
      <w:tr w:rsidR="002D66D1" w:rsidRPr="002D66D1" w:rsidTr="002D66D1">
        <w:trPr>
          <w:tblCellSpacing w:w="0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語法：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String 1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String 2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Comparison</w:t>
            </w:r>
            <w:r w:rsidRPr="002D66D1">
              <w:rPr>
                <w:rFonts w:ascii="Verdana" w:hAnsi="Verdana"/>
                <w:b/>
                <w:bCs/>
                <w:sz w:val="20"/>
                <w:szCs w:val="20"/>
              </w:rPr>
              <w:br/>
            </w: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Logical</w:t>
            </w:r>
            <w:r w:rsidRPr="002D66D1">
              <w:rPr>
                <w:rFonts w:ascii="Verdana" w:hAnsi="Verdana"/>
                <w:b/>
                <w:bCs/>
                <w:sz w:val="20"/>
                <w:szCs w:val="20"/>
              </w:rPr>
              <w:br/>
            </w: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Operations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Other</w:t>
            </w:r>
            <w:r w:rsidRPr="002D66D1">
              <w:rPr>
                <w:rFonts w:ascii="Verdana" w:hAnsi="Verdana"/>
                <w:b/>
                <w:bCs/>
                <w:sz w:val="20"/>
                <w:szCs w:val="20"/>
              </w:rPr>
              <w:br/>
            </w: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expression_r</w:t>
            </w:r>
            <w:proofErr w:type="spellEnd"/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例子：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ftp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passive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10.2.3.4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xor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icmp.type</w:t>
            </w:r>
            <w:proofErr w:type="spellEnd"/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7132E247" wp14:editId="481FA2A5">
            <wp:extent cx="74930" cy="54610"/>
            <wp:effectExtent l="0" t="0" r="1270" b="2540"/>
            <wp:docPr id="17" name="圖片 17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a8"/>
          <w:rFonts w:ascii="Verdana" w:hAnsi="Verdana"/>
          <w:sz w:val="20"/>
          <w:szCs w:val="20"/>
        </w:rPr>
        <w:t>Protocol</w:t>
      </w:r>
      <w:r w:rsidRPr="002D66D1">
        <w:rPr>
          <w:rStyle w:val="a8"/>
          <w:rFonts w:ascii="Verdana" w:hAnsi="Verdana"/>
          <w:sz w:val="20"/>
          <w:szCs w:val="20"/>
        </w:rPr>
        <w:t>（協議）</w:t>
      </w:r>
      <w:r w:rsidRPr="002D66D1">
        <w:rPr>
          <w:rFonts w:ascii="Verdana" w:hAnsi="Verdana"/>
          <w:sz w:val="20"/>
          <w:szCs w:val="20"/>
        </w:rPr>
        <w:t>: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您可以使用大量位於</w:t>
      </w:r>
      <w:r w:rsidRPr="002D66D1">
        <w:rPr>
          <w:rFonts w:ascii="Verdana" w:hAnsi="Verdana"/>
          <w:sz w:val="20"/>
          <w:szCs w:val="20"/>
        </w:rPr>
        <w:t>OSI</w:t>
      </w:r>
      <w:r w:rsidRPr="002D66D1">
        <w:rPr>
          <w:rFonts w:ascii="Verdana" w:hAnsi="Verdana"/>
          <w:sz w:val="20"/>
          <w:szCs w:val="20"/>
        </w:rPr>
        <w:t>模型第</w:t>
      </w:r>
      <w:r w:rsidRPr="002D66D1">
        <w:rPr>
          <w:rFonts w:ascii="Verdana" w:hAnsi="Verdana"/>
          <w:sz w:val="20"/>
          <w:szCs w:val="20"/>
        </w:rPr>
        <w:t>2</w:t>
      </w:r>
      <w:r w:rsidRPr="002D66D1">
        <w:rPr>
          <w:rFonts w:ascii="Verdana" w:hAnsi="Verdana"/>
          <w:sz w:val="20"/>
          <w:szCs w:val="20"/>
        </w:rPr>
        <w:t>至</w:t>
      </w:r>
      <w:r w:rsidRPr="002D66D1">
        <w:rPr>
          <w:rFonts w:ascii="Verdana" w:hAnsi="Verdana"/>
          <w:sz w:val="20"/>
          <w:szCs w:val="20"/>
        </w:rPr>
        <w:t>7</w:t>
      </w:r>
      <w:r w:rsidRPr="002D66D1">
        <w:rPr>
          <w:rFonts w:ascii="Verdana" w:hAnsi="Verdana"/>
          <w:sz w:val="20"/>
          <w:szCs w:val="20"/>
        </w:rPr>
        <w:t>層的協議。點擊</w:t>
      </w:r>
      <w:r w:rsidRPr="002D66D1">
        <w:rPr>
          <w:rFonts w:ascii="Verdana" w:hAnsi="Verdana"/>
          <w:sz w:val="20"/>
          <w:szCs w:val="20"/>
        </w:rPr>
        <w:t>"Expression..."</w:t>
      </w:r>
      <w:r w:rsidRPr="002D66D1">
        <w:rPr>
          <w:rFonts w:ascii="Verdana" w:hAnsi="Verdana"/>
          <w:sz w:val="20"/>
          <w:szCs w:val="20"/>
        </w:rPr>
        <w:t>按鈕後，您可以看到它們。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比如：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，</w:t>
      </w:r>
      <w:r w:rsidRPr="002D66D1">
        <w:rPr>
          <w:rFonts w:ascii="Verdana" w:hAnsi="Verdana"/>
          <w:sz w:val="20"/>
          <w:szCs w:val="20"/>
        </w:rPr>
        <w:t>TCP</w:t>
      </w:r>
      <w:r w:rsidRPr="002D66D1">
        <w:rPr>
          <w:rFonts w:ascii="Verdana" w:hAnsi="Verdana"/>
          <w:sz w:val="20"/>
          <w:szCs w:val="20"/>
        </w:rPr>
        <w:t>，</w:t>
      </w:r>
      <w:r w:rsidRPr="002D66D1">
        <w:rPr>
          <w:rFonts w:ascii="Verdana" w:hAnsi="Verdana"/>
          <w:sz w:val="20"/>
          <w:szCs w:val="20"/>
        </w:rPr>
        <w:t>DNS</w:t>
      </w:r>
      <w:r w:rsidRPr="002D66D1">
        <w:rPr>
          <w:rFonts w:ascii="Verdana" w:hAnsi="Verdana"/>
          <w:sz w:val="20"/>
          <w:szCs w:val="20"/>
        </w:rPr>
        <w:t>，</w:t>
      </w:r>
      <w:r w:rsidRPr="002D66D1">
        <w:rPr>
          <w:rFonts w:ascii="Verdana" w:hAnsi="Verdana"/>
          <w:sz w:val="20"/>
          <w:szCs w:val="20"/>
        </w:rPr>
        <w:t>SSH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inline distT="0" distB="0" distL="0" distR="0" wp14:anchorId="0DF2E431" wp14:editId="3A28D28A">
                <wp:extent cx="307340" cy="307340"/>
                <wp:effectExtent l="0" t="0" r="0" b="0"/>
                <wp:docPr id="16" name="矩形 16" descr="wireshark filter expression_r">
                  <a:hlinkClick xmlns:a="http://schemas.openxmlformats.org/drawingml/2006/main" r:id="rId3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6" o:spid="_x0000_s1026" alt="描述: wireshark filter expression_r" href="http://openmaniak.com/wireshark/wireshark_ _r_button.gif" target="&quot;_BLANK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1240CD85" wp14:editId="5B1923EF">
            <wp:extent cx="4763135" cy="3091180"/>
            <wp:effectExtent l="0" t="0" r="0" b="0"/>
            <wp:docPr id="15" name="圖片 15" descr="wireshark filter expression_r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wireshark filter expression_r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lastRenderedPageBreak/>
        <w:t>您同樣可以在如下所示位置找到所支持的協議：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5343236A" wp14:editId="51B2791E">
            <wp:extent cx="1610360" cy="1235075"/>
            <wp:effectExtent l="0" t="0" r="8890" b="3175"/>
            <wp:docPr id="14" name="圖片 14" descr="wireshark supported protoc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wireshark supported protocols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151623F4" wp14:editId="0D6E10C6">
            <wp:extent cx="4763135" cy="3023235"/>
            <wp:effectExtent l="0" t="0" r="0" b="5715"/>
            <wp:docPr id="13" name="圖片 13" descr="wireshark supported protocols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wireshark supported protocols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proofErr w:type="spellStart"/>
      <w:r w:rsidRPr="002D66D1">
        <w:rPr>
          <w:rFonts w:ascii="Verdana" w:hAnsi="Verdana"/>
          <w:sz w:val="20"/>
          <w:szCs w:val="20"/>
        </w:rPr>
        <w:t>Wireshark</w:t>
      </w:r>
      <w:proofErr w:type="spellEnd"/>
      <w:r w:rsidRPr="002D66D1">
        <w:rPr>
          <w:rFonts w:ascii="Verdana" w:hAnsi="Verdana"/>
          <w:sz w:val="20"/>
          <w:szCs w:val="20"/>
        </w:rPr>
        <w:t>的網站提供了對各種</w:t>
      </w:r>
      <w:r w:rsidRPr="002D66D1">
        <w:rPr>
          <w:rFonts w:ascii="Verdana" w:hAnsi="Verdana"/>
          <w:sz w:val="20"/>
          <w:szCs w:val="20"/>
        </w:rPr>
        <w:t xml:space="preserve"> </w:t>
      </w:r>
      <w:hyperlink r:id="rId40" w:anchor="_blank" w:history="1">
        <w:r w:rsidRPr="002D66D1">
          <w:rPr>
            <w:rStyle w:val="a7"/>
            <w:rFonts w:ascii="Verdana" w:hAnsi="Verdana"/>
            <w:color w:val="auto"/>
            <w:sz w:val="20"/>
            <w:szCs w:val="20"/>
          </w:rPr>
          <w:t>協議以及它們</w:t>
        </w:r>
        <w:r w:rsidRPr="002D66D1">
          <w:rPr>
            <w:rStyle w:val="a7"/>
            <w:rFonts w:ascii="Verdana" w:hAnsi="Verdana"/>
            <w:color w:val="auto"/>
            <w:sz w:val="20"/>
            <w:szCs w:val="20"/>
          </w:rPr>
          <w:t xml:space="preserve"> </w:t>
        </w:r>
        <w:r w:rsidRPr="002D66D1">
          <w:rPr>
            <w:rStyle w:val="a7"/>
            <w:rFonts w:ascii="Verdana" w:hAnsi="Verdana"/>
            <w:color w:val="auto"/>
            <w:sz w:val="20"/>
            <w:szCs w:val="20"/>
          </w:rPr>
          <w:t>子類的說明</w:t>
        </w:r>
      </w:hyperlink>
      <w:r w:rsidRPr="002D66D1">
        <w:rPr>
          <w:rFonts w:ascii="Verdana" w:hAnsi="Verdana"/>
          <w:sz w:val="20"/>
          <w:szCs w:val="20"/>
        </w:rPr>
        <w:t>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10E89C1E" wp14:editId="46B9DE00">
            <wp:extent cx="74930" cy="54610"/>
            <wp:effectExtent l="0" t="0" r="1270" b="2540"/>
            <wp:docPr id="12" name="圖片 12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a8"/>
          <w:rFonts w:ascii="Verdana" w:hAnsi="Verdana"/>
          <w:sz w:val="20"/>
          <w:szCs w:val="20"/>
        </w:rPr>
        <w:t>String1, String2</w:t>
      </w:r>
      <w:r w:rsidRPr="002D66D1">
        <w:rPr>
          <w:rFonts w:ascii="Verdana" w:hAnsi="Verdana"/>
          <w:sz w:val="20"/>
          <w:szCs w:val="20"/>
        </w:rPr>
        <w:t xml:space="preserve"> (</w:t>
      </w:r>
      <w:r w:rsidRPr="002D66D1">
        <w:rPr>
          <w:rFonts w:ascii="Verdana" w:hAnsi="Verdana"/>
          <w:sz w:val="20"/>
          <w:szCs w:val="20"/>
        </w:rPr>
        <w:t>可選項</w:t>
      </w:r>
      <w:r w:rsidRPr="002D66D1">
        <w:rPr>
          <w:rFonts w:ascii="Verdana" w:hAnsi="Verdana"/>
          <w:sz w:val="20"/>
          <w:szCs w:val="20"/>
        </w:rPr>
        <w:t>):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協議的子類。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點擊相關</w:t>
      </w:r>
      <w:proofErr w:type="gramStart"/>
      <w:r w:rsidRPr="002D66D1">
        <w:rPr>
          <w:rFonts w:ascii="Verdana" w:hAnsi="Verdana"/>
          <w:sz w:val="20"/>
          <w:szCs w:val="20"/>
        </w:rPr>
        <w:t>父類旁</w:t>
      </w:r>
      <w:proofErr w:type="gramEnd"/>
      <w:r w:rsidRPr="002D66D1">
        <w:rPr>
          <w:rFonts w:ascii="Verdana" w:hAnsi="Verdana"/>
          <w:sz w:val="20"/>
          <w:szCs w:val="20"/>
        </w:rPr>
        <w:t>的</w:t>
      </w:r>
      <w:r w:rsidRPr="002D66D1">
        <w:rPr>
          <w:rFonts w:ascii="Verdana" w:hAnsi="Verdana"/>
          <w:sz w:val="20"/>
          <w:szCs w:val="20"/>
        </w:rPr>
        <w:t>"+"</w:t>
      </w:r>
      <w:r w:rsidRPr="002D66D1">
        <w:rPr>
          <w:rFonts w:ascii="Verdana" w:hAnsi="Verdana"/>
          <w:sz w:val="20"/>
          <w:szCs w:val="20"/>
        </w:rPr>
        <w:t>號，然後選擇其子類。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12C3E059" wp14:editId="7F82812F">
            <wp:extent cx="4763135" cy="3371215"/>
            <wp:effectExtent l="0" t="0" r="0" b="635"/>
            <wp:docPr id="11" name="圖片 11" descr="wireshark filter expression_r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wireshark filter expression_r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2501C3E8" wp14:editId="4FC574D2">
            <wp:extent cx="74930" cy="54610"/>
            <wp:effectExtent l="0" t="0" r="1270" b="2540"/>
            <wp:docPr id="10" name="圖片 10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a8"/>
          <w:rFonts w:ascii="Verdana" w:hAnsi="Verdana"/>
          <w:sz w:val="20"/>
          <w:szCs w:val="20"/>
        </w:rPr>
        <w:t xml:space="preserve">Comparison operators </w:t>
      </w:r>
      <w:r w:rsidRPr="002D66D1">
        <w:rPr>
          <w:rStyle w:val="a8"/>
          <w:rFonts w:ascii="Verdana" w:hAnsi="Verdana"/>
          <w:sz w:val="20"/>
          <w:szCs w:val="20"/>
        </w:rPr>
        <w:t>（比較運算符）</w:t>
      </w:r>
      <w:r w:rsidRPr="002D66D1">
        <w:rPr>
          <w:rFonts w:ascii="Verdana" w:hAnsi="Verdana"/>
          <w:sz w:val="20"/>
          <w:szCs w:val="20"/>
        </w:rPr>
        <w:t>: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可以使用</w:t>
      </w:r>
      <w:r w:rsidRPr="002D66D1">
        <w:rPr>
          <w:rFonts w:ascii="Verdana" w:hAnsi="Verdana"/>
          <w:sz w:val="20"/>
          <w:szCs w:val="20"/>
        </w:rPr>
        <w:t>6</w:t>
      </w:r>
      <w:r w:rsidRPr="002D66D1">
        <w:rPr>
          <w:rFonts w:ascii="Verdana" w:hAnsi="Verdana"/>
          <w:sz w:val="20"/>
          <w:szCs w:val="20"/>
        </w:rPr>
        <w:t>種比較運算符：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1250"/>
        <w:gridCol w:w="860"/>
      </w:tblGrid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英文寫法：</w:t>
            </w:r>
            <w:r w:rsidRPr="002D66D1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C</w:t>
            </w:r>
            <w:r w:rsidRPr="002D66D1">
              <w:rPr>
                <w:rFonts w:ascii="Verdana" w:hAnsi="Verdana"/>
                <w:sz w:val="20"/>
                <w:szCs w:val="20"/>
              </w:rPr>
              <w:t>語言寫法：</w:t>
            </w:r>
            <w:r w:rsidRPr="002D66D1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含義：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eq</w:t>
            </w:r>
            <w:proofErr w:type="spellEnd"/>
            <w:r w:rsidRPr="002D66D1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 xml:space="preserve">==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等於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不等於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gt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大於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小於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大於等於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&lt;=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小於等於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2AB1057E" wp14:editId="642C7A07">
            <wp:extent cx="74930" cy="54610"/>
            <wp:effectExtent l="0" t="0" r="1270" b="2540"/>
            <wp:docPr id="9" name="圖片 9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a8"/>
          <w:rFonts w:ascii="Verdana" w:hAnsi="Verdana"/>
          <w:sz w:val="20"/>
          <w:szCs w:val="20"/>
        </w:rPr>
        <w:t xml:space="preserve">Logical </w:t>
      </w:r>
      <w:proofErr w:type="spellStart"/>
      <w:r w:rsidRPr="002D66D1">
        <w:rPr>
          <w:rStyle w:val="a8"/>
          <w:rFonts w:ascii="Verdana" w:hAnsi="Verdana"/>
          <w:sz w:val="20"/>
          <w:szCs w:val="20"/>
        </w:rPr>
        <w:t>expression_rs</w:t>
      </w:r>
      <w:proofErr w:type="spellEnd"/>
      <w:r w:rsidRPr="002D66D1">
        <w:rPr>
          <w:rStyle w:val="a8"/>
          <w:rFonts w:ascii="Verdana" w:hAnsi="Verdana"/>
          <w:sz w:val="20"/>
          <w:szCs w:val="20"/>
        </w:rPr>
        <w:t>（邏輯運算符）</w:t>
      </w:r>
      <w:r w:rsidRPr="002D66D1">
        <w:rPr>
          <w:rFonts w:ascii="Verdana" w:hAnsi="Verdana"/>
          <w:sz w:val="20"/>
          <w:szCs w:val="20"/>
        </w:rPr>
        <w:t>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1250"/>
        <w:gridCol w:w="860"/>
      </w:tblGrid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英文寫法：</w:t>
            </w:r>
            <w:r w:rsidRPr="002D66D1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C</w:t>
            </w:r>
            <w:r w:rsidRPr="002D66D1">
              <w:rPr>
                <w:rFonts w:ascii="Verdana" w:hAnsi="Verdana"/>
                <w:sz w:val="20"/>
                <w:szCs w:val="20"/>
              </w:rPr>
              <w:t>語言寫法：</w:t>
            </w:r>
            <w:r w:rsidRPr="002D66D1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含義：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&amp;&amp;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邏輯與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||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邏輯或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proofErr w:type="spellStart"/>
            <w:r w:rsidRPr="002D66D1">
              <w:rPr>
                <w:rFonts w:ascii="Verdana" w:hAnsi="Verdana"/>
                <w:sz w:val="20"/>
                <w:szCs w:val="20"/>
              </w:rPr>
              <w:t>xor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^^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邏輯異或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邏輯非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被程序員們熟知的邏輯異或是一種排除性的</w:t>
      </w:r>
      <w:proofErr w:type="gramStart"/>
      <w:r w:rsidRPr="002D66D1">
        <w:rPr>
          <w:rFonts w:ascii="Verdana" w:hAnsi="Verdana"/>
          <w:sz w:val="20"/>
          <w:szCs w:val="20"/>
        </w:rPr>
        <w:t>或</w:t>
      </w:r>
      <w:proofErr w:type="gramEnd"/>
      <w:r w:rsidRPr="002D66D1">
        <w:rPr>
          <w:rFonts w:ascii="Verdana" w:hAnsi="Verdana"/>
          <w:sz w:val="20"/>
          <w:szCs w:val="20"/>
        </w:rPr>
        <w:t>。當其被用在過濾器的兩個條件之間時，</w:t>
      </w:r>
      <w:proofErr w:type="gramStart"/>
      <w:r w:rsidRPr="002D66D1">
        <w:rPr>
          <w:rFonts w:ascii="Verdana" w:hAnsi="Verdana"/>
          <w:sz w:val="20"/>
          <w:szCs w:val="20"/>
        </w:rPr>
        <w:t>只有當且僅</w:t>
      </w:r>
      <w:proofErr w:type="gramEnd"/>
      <w:r w:rsidRPr="002D66D1">
        <w:rPr>
          <w:rFonts w:ascii="Verdana" w:hAnsi="Verdana"/>
          <w:sz w:val="20"/>
          <w:szCs w:val="20"/>
        </w:rPr>
        <w:t>當其中的一個條件滿足時，這樣的結果才會被顯示在屏幕上。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讓我們舉個例子：</w:t>
      </w:r>
      <w:r w:rsidRPr="002D66D1">
        <w:rPr>
          <w:rFonts w:ascii="Verdana" w:hAnsi="Verdana"/>
          <w:sz w:val="20"/>
          <w:szCs w:val="20"/>
        </w:rPr>
        <w:br/>
        <w:t>"</w:t>
      </w:r>
      <w:proofErr w:type="spellStart"/>
      <w:r w:rsidRPr="002D66D1">
        <w:rPr>
          <w:rFonts w:ascii="Verdana" w:hAnsi="Verdana"/>
          <w:sz w:val="20"/>
          <w:szCs w:val="20"/>
        </w:rPr>
        <w:t>tcp.dstport</w:t>
      </w:r>
      <w:proofErr w:type="spellEnd"/>
      <w:r w:rsidRPr="002D66D1">
        <w:rPr>
          <w:rFonts w:ascii="Verdana" w:hAnsi="Verdana"/>
          <w:sz w:val="20"/>
          <w:szCs w:val="20"/>
        </w:rPr>
        <w:t xml:space="preserve"> 80 </w:t>
      </w:r>
      <w:proofErr w:type="spellStart"/>
      <w:r w:rsidRPr="002D66D1">
        <w:rPr>
          <w:rFonts w:ascii="Verdana" w:hAnsi="Verdana"/>
          <w:sz w:val="20"/>
          <w:szCs w:val="20"/>
        </w:rPr>
        <w:t>xor</w:t>
      </w:r>
      <w:proofErr w:type="spellEnd"/>
      <w:r w:rsidRPr="002D66D1">
        <w:rPr>
          <w:rFonts w:ascii="Verdana" w:hAnsi="Verdana"/>
          <w:sz w:val="20"/>
          <w:szCs w:val="20"/>
        </w:rPr>
        <w:t xml:space="preserve"> </w:t>
      </w:r>
      <w:proofErr w:type="spellStart"/>
      <w:r w:rsidRPr="002D66D1">
        <w:rPr>
          <w:rFonts w:ascii="Verdana" w:hAnsi="Verdana"/>
          <w:sz w:val="20"/>
          <w:szCs w:val="20"/>
        </w:rPr>
        <w:t>tcp.dstport</w:t>
      </w:r>
      <w:proofErr w:type="spellEnd"/>
      <w:r w:rsidRPr="002D66D1">
        <w:rPr>
          <w:rFonts w:ascii="Verdana" w:hAnsi="Verdana"/>
          <w:sz w:val="20"/>
          <w:szCs w:val="20"/>
        </w:rPr>
        <w:t xml:space="preserve"> 1025"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只有當目的</w:t>
      </w:r>
      <w:r w:rsidRPr="002D66D1">
        <w:rPr>
          <w:rFonts w:ascii="Verdana" w:hAnsi="Verdana"/>
          <w:sz w:val="20"/>
          <w:szCs w:val="20"/>
        </w:rPr>
        <w:t>TCP</w:t>
      </w:r>
      <w:r w:rsidRPr="002D66D1">
        <w:rPr>
          <w:rFonts w:ascii="Verdana" w:hAnsi="Verdana"/>
          <w:sz w:val="20"/>
          <w:szCs w:val="20"/>
        </w:rPr>
        <w:t>端口為</w:t>
      </w:r>
      <w:r w:rsidRPr="002D66D1">
        <w:rPr>
          <w:rFonts w:ascii="Verdana" w:hAnsi="Verdana"/>
          <w:sz w:val="20"/>
          <w:szCs w:val="20"/>
        </w:rPr>
        <w:t>80</w:t>
      </w:r>
      <w:r w:rsidRPr="002D66D1">
        <w:rPr>
          <w:rFonts w:ascii="Verdana" w:hAnsi="Verdana"/>
          <w:sz w:val="20"/>
          <w:szCs w:val="20"/>
        </w:rPr>
        <w:t>或者</w:t>
      </w:r>
      <w:proofErr w:type="gramStart"/>
      <w:r w:rsidRPr="002D66D1">
        <w:rPr>
          <w:rFonts w:ascii="Verdana" w:hAnsi="Verdana"/>
          <w:sz w:val="20"/>
          <w:szCs w:val="20"/>
        </w:rPr>
        <w:t>來源於端口</w:t>
      </w:r>
      <w:proofErr w:type="gramEnd"/>
      <w:r w:rsidRPr="002D66D1">
        <w:rPr>
          <w:rFonts w:ascii="Verdana" w:hAnsi="Verdana"/>
          <w:sz w:val="20"/>
          <w:szCs w:val="20"/>
        </w:rPr>
        <w:t>1025</w:t>
      </w:r>
      <w:r w:rsidRPr="002D66D1">
        <w:rPr>
          <w:rFonts w:ascii="Verdana" w:hAnsi="Verdana"/>
          <w:sz w:val="20"/>
          <w:szCs w:val="20"/>
        </w:rPr>
        <w:t>（但又不能同時滿足這兩點）時，這樣的</w:t>
      </w:r>
      <w:proofErr w:type="gramStart"/>
      <w:r w:rsidRPr="002D66D1">
        <w:rPr>
          <w:rFonts w:ascii="Verdana" w:hAnsi="Verdana"/>
          <w:sz w:val="20"/>
          <w:szCs w:val="20"/>
        </w:rPr>
        <w:t>封包才會</w:t>
      </w:r>
      <w:proofErr w:type="gramEnd"/>
      <w:r w:rsidRPr="002D66D1">
        <w:rPr>
          <w:rFonts w:ascii="Verdana" w:hAnsi="Verdana"/>
          <w:sz w:val="20"/>
          <w:szCs w:val="20"/>
        </w:rPr>
        <w:t>被顯示。</w:t>
      </w:r>
    </w:p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pict>
          <v:rect id="_x0000_i1031" style="width:337.5pt;height:1.5pt" o:hrpct="0" o:hralign="center" o:hrstd="t" o:hr="t" fillcolor="#a0a0a0" stroked="f"/>
        </w:pict>
      </w:r>
    </w:p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例子：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3304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lastRenderedPageBreak/>
              <w:t>snmp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|| </w:t>
            </w: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dns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|| </w:t>
            </w: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icmp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顯示</w:t>
            </w:r>
            <w:r w:rsidRPr="002D66D1">
              <w:rPr>
                <w:rFonts w:ascii="Verdana" w:hAnsi="Verdana"/>
                <w:sz w:val="20"/>
                <w:szCs w:val="20"/>
              </w:rPr>
              <w:t>SNMP</w:t>
            </w:r>
            <w:r w:rsidRPr="002D66D1">
              <w:rPr>
                <w:rFonts w:ascii="Verdana" w:hAnsi="Verdana"/>
                <w:sz w:val="20"/>
                <w:szCs w:val="20"/>
              </w:rPr>
              <w:t>或</w:t>
            </w:r>
            <w:r w:rsidRPr="002D66D1">
              <w:rPr>
                <w:rFonts w:ascii="Verdana" w:hAnsi="Verdana"/>
                <w:sz w:val="20"/>
                <w:szCs w:val="20"/>
              </w:rPr>
              <w:t>DNS</w:t>
            </w:r>
            <w:r w:rsidRPr="002D66D1">
              <w:rPr>
                <w:rFonts w:ascii="Verdana" w:hAnsi="Verdana"/>
                <w:sz w:val="20"/>
                <w:szCs w:val="20"/>
              </w:rPr>
              <w:t>或</w:t>
            </w:r>
            <w:r w:rsidRPr="002D66D1">
              <w:rPr>
                <w:rFonts w:ascii="Verdana" w:hAnsi="Verdana"/>
                <w:sz w:val="20"/>
                <w:szCs w:val="20"/>
              </w:rPr>
              <w:t>ICMP</w:t>
            </w:r>
            <w:r w:rsidRPr="002D66D1">
              <w:rPr>
                <w:rFonts w:ascii="Verdana" w:hAnsi="Verdana"/>
                <w:sz w:val="20"/>
                <w:szCs w:val="20"/>
              </w:rPr>
              <w:t>封包。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ip.addr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== 10.1.1.1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顯示來源或目的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地址為</w:t>
      </w:r>
      <w:r w:rsidRPr="002D66D1">
        <w:rPr>
          <w:rFonts w:ascii="Verdana" w:hAnsi="Verdana"/>
          <w:sz w:val="20"/>
          <w:szCs w:val="20"/>
        </w:rPr>
        <w:t>10.1.1.1</w:t>
      </w:r>
      <w:r w:rsidRPr="002D66D1">
        <w:rPr>
          <w:rFonts w:ascii="Verdana" w:hAnsi="Verdana"/>
          <w:sz w:val="20"/>
          <w:szCs w:val="20"/>
        </w:rPr>
        <w:t>的封包。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7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ip.src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!= 10.1.2.3 or </w:t>
            </w: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ip.dst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!= 10.4.5.6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顯示來源不為</w:t>
      </w:r>
      <w:r w:rsidRPr="002D66D1">
        <w:rPr>
          <w:rFonts w:ascii="Verdana" w:hAnsi="Verdana"/>
          <w:sz w:val="20"/>
          <w:szCs w:val="20"/>
        </w:rPr>
        <w:t>10.1.2.3</w:t>
      </w:r>
      <w:r w:rsidRPr="002D66D1">
        <w:rPr>
          <w:rFonts w:ascii="Verdana" w:hAnsi="Verdana"/>
          <w:sz w:val="20"/>
          <w:szCs w:val="20"/>
        </w:rPr>
        <w:t>或者目的不為</w:t>
      </w:r>
      <w:r w:rsidRPr="002D66D1">
        <w:rPr>
          <w:rFonts w:ascii="Verdana" w:hAnsi="Verdana"/>
          <w:sz w:val="20"/>
          <w:szCs w:val="20"/>
        </w:rPr>
        <w:t>10.4.5.6</w:t>
      </w:r>
      <w:r w:rsidRPr="002D66D1">
        <w:rPr>
          <w:rFonts w:ascii="Verdana" w:hAnsi="Verdana"/>
          <w:sz w:val="20"/>
          <w:szCs w:val="20"/>
        </w:rPr>
        <w:t>的封包。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換句話說，顯示的</w:t>
      </w:r>
      <w:proofErr w:type="gramStart"/>
      <w:r w:rsidRPr="002D66D1">
        <w:rPr>
          <w:rFonts w:ascii="Verdana" w:hAnsi="Verdana"/>
          <w:sz w:val="20"/>
          <w:szCs w:val="20"/>
        </w:rPr>
        <w:t>封包將會</w:t>
      </w:r>
      <w:proofErr w:type="gramEnd"/>
      <w:r w:rsidRPr="002D66D1">
        <w:rPr>
          <w:rFonts w:ascii="Verdana" w:hAnsi="Verdana"/>
          <w:sz w:val="20"/>
          <w:szCs w:val="20"/>
        </w:rPr>
        <w:t>為：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來源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：除了</w:t>
      </w:r>
      <w:r w:rsidRPr="002D66D1">
        <w:rPr>
          <w:rFonts w:ascii="Verdana" w:hAnsi="Verdana"/>
          <w:sz w:val="20"/>
          <w:szCs w:val="20"/>
        </w:rPr>
        <w:t>10.1.2.3</w:t>
      </w:r>
      <w:r w:rsidRPr="002D66D1">
        <w:rPr>
          <w:rFonts w:ascii="Verdana" w:hAnsi="Verdana"/>
          <w:sz w:val="20"/>
          <w:szCs w:val="20"/>
        </w:rPr>
        <w:t>以外任意；目的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：任意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以及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來源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：任意；目的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：除了</w:t>
      </w:r>
      <w:r w:rsidRPr="002D66D1">
        <w:rPr>
          <w:rFonts w:ascii="Verdana" w:hAnsi="Verdana"/>
          <w:sz w:val="20"/>
          <w:szCs w:val="20"/>
        </w:rPr>
        <w:t>10.4.5.6</w:t>
      </w:r>
      <w:r w:rsidRPr="002D66D1">
        <w:rPr>
          <w:rFonts w:ascii="Verdana" w:hAnsi="Verdana"/>
          <w:sz w:val="20"/>
          <w:szCs w:val="20"/>
        </w:rPr>
        <w:t>以外任意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ip.src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!= 10.1.2.3 and </w:t>
            </w: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ip.dst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!= 10.4.5.6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顯示來源不為</w:t>
      </w:r>
      <w:r w:rsidRPr="002D66D1">
        <w:rPr>
          <w:rFonts w:ascii="Verdana" w:hAnsi="Verdana"/>
          <w:sz w:val="20"/>
          <w:szCs w:val="20"/>
        </w:rPr>
        <w:t>10.1.2.3</w:t>
      </w:r>
      <w:r w:rsidRPr="002D66D1">
        <w:rPr>
          <w:rFonts w:ascii="Verdana" w:hAnsi="Verdana"/>
          <w:sz w:val="20"/>
          <w:szCs w:val="20"/>
        </w:rPr>
        <w:t>並且目的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不為</w:t>
      </w:r>
      <w:r w:rsidRPr="002D66D1">
        <w:rPr>
          <w:rFonts w:ascii="Verdana" w:hAnsi="Verdana"/>
          <w:sz w:val="20"/>
          <w:szCs w:val="20"/>
        </w:rPr>
        <w:t>10.4.5.6</w:t>
      </w:r>
      <w:r w:rsidRPr="002D66D1">
        <w:rPr>
          <w:rFonts w:ascii="Verdana" w:hAnsi="Verdana"/>
          <w:sz w:val="20"/>
          <w:szCs w:val="20"/>
        </w:rPr>
        <w:t>的封包。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換句話說，顯示的</w:t>
      </w:r>
      <w:proofErr w:type="gramStart"/>
      <w:r w:rsidRPr="002D66D1">
        <w:rPr>
          <w:rFonts w:ascii="Verdana" w:hAnsi="Verdana"/>
          <w:sz w:val="20"/>
          <w:szCs w:val="20"/>
        </w:rPr>
        <w:t>封包將會</w:t>
      </w:r>
      <w:proofErr w:type="gramEnd"/>
      <w:r w:rsidRPr="002D66D1">
        <w:rPr>
          <w:rFonts w:ascii="Verdana" w:hAnsi="Verdana"/>
          <w:sz w:val="20"/>
          <w:szCs w:val="20"/>
        </w:rPr>
        <w:t>為：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來源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：除了</w:t>
      </w:r>
      <w:r w:rsidRPr="002D66D1">
        <w:rPr>
          <w:rFonts w:ascii="Verdana" w:hAnsi="Verdana"/>
          <w:sz w:val="20"/>
          <w:szCs w:val="20"/>
        </w:rPr>
        <w:t>10.1.2.3</w:t>
      </w:r>
      <w:r w:rsidRPr="002D66D1">
        <w:rPr>
          <w:rFonts w:ascii="Verdana" w:hAnsi="Verdana"/>
          <w:sz w:val="20"/>
          <w:szCs w:val="20"/>
        </w:rPr>
        <w:t>以外任意；同時須滿足，目的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：除了</w:t>
      </w:r>
      <w:r w:rsidRPr="002D66D1">
        <w:rPr>
          <w:rFonts w:ascii="Verdana" w:hAnsi="Verdana"/>
          <w:sz w:val="20"/>
          <w:szCs w:val="20"/>
        </w:rPr>
        <w:t>10.4.5.6</w:t>
      </w:r>
      <w:r w:rsidRPr="002D66D1">
        <w:rPr>
          <w:rFonts w:ascii="Verdana" w:hAnsi="Verdana"/>
          <w:sz w:val="20"/>
          <w:szCs w:val="20"/>
        </w:rPr>
        <w:t>以外任意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3909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tcp.port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== 25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顯示來源或目的</w:t>
            </w:r>
            <w:r w:rsidRPr="002D66D1">
              <w:rPr>
                <w:rFonts w:ascii="Verdana" w:hAnsi="Verdana"/>
                <w:sz w:val="20"/>
                <w:szCs w:val="20"/>
              </w:rPr>
              <w:t>TCP</w:t>
            </w:r>
            <w:r w:rsidRPr="002D66D1">
              <w:rPr>
                <w:rFonts w:ascii="Verdana" w:hAnsi="Verdana"/>
                <w:sz w:val="20"/>
                <w:szCs w:val="20"/>
              </w:rPr>
              <w:t>端口號為</w:t>
            </w:r>
            <w:r w:rsidRPr="002D66D1">
              <w:rPr>
                <w:rFonts w:ascii="Verdana" w:hAnsi="Verdana"/>
                <w:sz w:val="20"/>
                <w:szCs w:val="20"/>
              </w:rPr>
              <w:t>25</w:t>
            </w:r>
            <w:r w:rsidRPr="002D66D1">
              <w:rPr>
                <w:rFonts w:ascii="Verdana" w:hAnsi="Verdana"/>
                <w:sz w:val="20"/>
                <w:szCs w:val="20"/>
              </w:rPr>
              <w:t>的封包。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3309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tcp.dstport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== 25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顯示目的</w:t>
            </w:r>
            <w:r w:rsidRPr="002D66D1">
              <w:rPr>
                <w:rFonts w:ascii="Verdana" w:hAnsi="Verdana"/>
                <w:sz w:val="20"/>
                <w:szCs w:val="20"/>
              </w:rPr>
              <w:t>TCP</w:t>
            </w:r>
            <w:r w:rsidRPr="002D66D1">
              <w:rPr>
                <w:rFonts w:ascii="Verdana" w:hAnsi="Verdana"/>
                <w:sz w:val="20"/>
                <w:szCs w:val="20"/>
              </w:rPr>
              <w:t>端口號為</w:t>
            </w:r>
            <w:r w:rsidRPr="002D66D1">
              <w:rPr>
                <w:rFonts w:ascii="Verdana" w:hAnsi="Verdana"/>
                <w:sz w:val="20"/>
                <w:szCs w:val="20"/>
              </w:rPr>
              <w:t>25</w:t>
            </w:r>
            <w:r w:rsidRPr="002D66D1">
              <w:rPr>
                <w:rFonts w:ascii="Verdana" w:hAnsi="Verdana"/>
                <w:sz w:val="20"/>
                <w:szCs w:val="20"/>
              </w:rPr>
              <w:t>的封包。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2555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tcp.flags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顯示包含</w:t>
            </w:r>
            <w:r w:rsidRPr="002D66D1">
              <w:rPr>
                <w:rFonts w:ascii="Verdana" w:hAnsi="Verdana"/>
                <w:sz w:val="20"/>
                <w:szCs w:val="20"/>
              </w:rPr>
              <w:t>TCP</w:t>
            </w:r>
            <w:r w:rsidRPr="002D66D1">
              <w:rPr>
                <w:rFonts w:ascii="Verdana" w:hAnsi="Verdana"/>
                <w:sz w:val="20"/>
                <w:szCs w:val="20"/>
              </w:rPr>
              <w:t>標誌的封包。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3035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proofErr w:type="spellStart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tcp.flags.syn</w:t>
            </w:r>
            <w:proofErr w:type="spellEnd"/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 == 0x02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顯示包含</w:t>
            </w:r>
            <w:r w:rsidRPr="002D66D1">
              <w:rPr>
                <w:rFonts w:ascii="Verdana" w:hAnsi="Verdana"/>
                <w:sz w:val="20"/>
                <w:szCs w:val="20"/>
              </w:rPr>
              <w:t>TCP SYN</w:t>
            </w:r>
            <w:r w:rsidRPr="002D66D1">
              <w:rPr>
                <w:rFonts w:ascii="Verdana" w:hAnsi="Verdana"/>
                <w:sz w:val="20"/>
                <w:szCs w:val="20"/>
              </w:rPr>
              <w:t>標誌的封包。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如果過濾器的語法是正確的，</w:t>
      </w:r>
      <w:proofErr w:type="gramStart"/>
      <w:r w:rsidRPr="002D66D1">
        <w:rPr>
          <w:rFonts w:ascii="Verdana" w:hAnsi="Verdana"/>
          <w:sz w:val="20"/>
          <w:szCs w:val="20"/>
        </w:rPr>
        <w:t>表達式的背景</w:t>
      </w:r>
      <w:proofErr w:type="gramEnd"/>
      <w:r w:rsidRPr="002D66D1">
        <w:rPr>
          <w:rFonts w:ascii="Verdana" w:hAnsi="Verdana"/>
          <w:sz w:val="20"/>
          <w:szCs w:val="20"/>
        </w:rPr>
        <w:t>呈綠色。如果呈紅色，說明</w:t>
      </w:r>
      <w:proofErr w:type="gramStart"/>
      <w:r w:rsidRPr="002D66D1">
        <w:rPr>
          <w:rFonts w:ascii="Verdana" w:hAnsi="Verdana"/>
          <w:sz w:val="20"/>
          <w:szCs w:val="20"/>
        </w:rPr>
        <w:t>表達式有誤</w:t>
      </w:r>
      <w:proofErr w:type="gramEnd"/>
      <w:r w:rsidRPr="002D66D1">
        <w:rPr>
          <w:rFonts w:ascii="Verdana" w:hAnsi="Verdana"/>
          <w:sz w:val="20"/>
          <w:szCs w:val="20"/>
        </w:rPr>
        <w:t>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5"/>
        <w:gridCol w:w="1075"/>
      </w:tblGrid>
      <w:tr w:rsidR="002D66D1" w:rsidRPr="002D66D1" w:rsidTr="002D66D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C3FCBE4" wp14:editId="267DB3A2">
                  <wp:extent cx="3978275" cy="293370"/>
                  <wp:effectExtent l="0" t="0" r="3175" b="0"/>
                  <wp:docPr id="8" name="圖片 8" descr="wireshark display filter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wireshark display filter ex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827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表達式正確</w:t>
            </w:r>
          </w:p>
        </w:tc>
      </w:tr>
      <w:tr w:rsidR="002D66D1" w:rsidRPr="002D66D1" w:rsidTr="002D66D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59472E5" wp14:editId="4B0871E4">
                  <wp:extent cx="4012565" cy="259080"/>
                  <wp:effectExtent l="0" t="0" r="6985" b="7620"/>
                  <wp:docPr id="7" name="圖片 7" descr="wireshark display filter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wireshark display filter ex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256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表達式錯誤</w:t>
            </w:r>
          </w:p>
        </w:tc>
      </w:tr>
    </w:tbl>
    <w:p w:rsidR="00C8460B" w:rsidRPr="002D66D1" w:rsidRDefault="00C8460B" w:rsidP="002D66D1">
      <w:pPr>
        <w:rPr>
          <w:rFonts w:ascii="Verdana" w:hAnsi="Verdana"/>
          <w:sz w:val="20"/>
          <w:szCs w:val="20"/>
        </w:rPr>
      </w:pPr>
    </w:p>
    <w:sectPr w:rsidR="00C8460B" w:rsidRPr="002D66D1" w:rsidSect="00AC0377">
      <w:footerReference w:type="default" r:id="rId45"/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1E6" w:rsidRDefault="00B971E6" w:rsidP="00E0362B">
      <w:r>
        <w:separator/>
      </w:r>
    </w:p>
  </w:endnote>
  <w:endnote w:type="continuationSeparator" w:id="0">
    <w:p w:rsidR="00B971E6" w:rsidRDefault="00B971E6" w:rsidP="00E03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045" w:rsidRDefault="00087045" w:rsidP="001646FD">
    <w:pPr>
      <w:pStyle w:val="a5"/>
      <w:tabs>
        <w:tab w:val="clear" w:pos="4153"/>
        <w:tab w:val="clear" w:pos="8306"/>
        <w:tab w:val="center" w:pos="4680"/>
        <w:tab w:val="right" w:pos="9603"/>
      </w:tabs>
      <w:ind w:right="21"/>
    </w:pPr>
    <w:r>
      <w:tab/>
      <w:t xml:space="preserve">- </w:t>
    </w: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</w:rPr>
      <w:fldChar w:fldCharType="end"/>
    </w:r>
    <w:r>
      <w:rPr>
        <w:rStyle w:val="ab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1E6" w:rsidRDefault="00B971E6" w:rsidP="00E0362B">
      <w:r>
        <w:separator/>
      </w:r>
    </w:p>
  </w:footnote>
  <w:footnote w:type="continuationSeparator" w:id="0">
    <w:p w:rsidR="00B971E6" w:rsidRDefault="00B971E6" w:rsidP="00E03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F6223"/>
    <w:multiLevelType w:val="multilevel"/>
    <w:tmpl w:val="26CC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CB5418"/>
    <w:multiLevelType w:val="multilevel"/>
    <w:tmpl w:val="D556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16A"/>
    <w:rsid w:val="00000914"/>
    <w:rsid w:val="00024F94"/>
    <w:rsid w:val="00026695"/>
    <w:rsid w:val="00030DAB"/>
    <w:rsid w:val="0003310E"/>
    <w:rsid w:val="00037C9A"/>
    <w:rsid w:val="000426EB"/>
    <w:rsid w:val="0005055E"/>
    <w:rsid w:val="000636F4"/>
    <w:rsid w:val="00066F5D"/>
    <w:rsid w:val="00067B39"/>
    <w:rsid w:val="000710D8"/>
    <w:rsid w:val="00071615"/>
    <w:rsid w:val="00082574"/>
    <w:rsid w:val="00083D9B"/>
    <w:rsid w:val="00084751"/>
    <w:rsid w:val="00087045"/>
    <w:rsid w:val="00091258"/>
    <w:rsid w:val="0009637D"/>
    <w:rsid w:val="000A469F"/>
    <w:rsid w:val="000A7367"/>
    <w:rsid w:val="000B0815"/>
    <w:rsid w:val="000B0F3C"/>
    <w:rsid w:val="000B240D"/>
    <w:rsid w:val="000B6F9C"/>
    <w:rsid w:val="000C0DF2"/>
    <w:rsid w:val="000C1454"/>
    <w:rsid w:val="000C4302"/>
    <w:rsid w:val="000D0E35"/>
    <w:rsid w:val="000D18EB"/>
    <w:rsid w:val="000D7AAC"/>
    <w:rsid w:val="000E2648"/>
    <w:rsid w:val="000F374E"/>
    <w:rsid w:val="000F45A8"/>
    <w:rsid w:val="00101807"/>
    <w:rsid w:val="001125AB"/>
    <w:rsid w:val="00112E25"/>
    <w:rsid w:val="001134E2"/>
    <w:rsid w:val="00114F85"/>
    <w:rsid w:val="001256AA"/>
    <w:rsid w:val="001279C9"/>
    <w:rsid w:val="00127AA5"/>
    <w:rsid w:val="001324A0"/>
    <w:rsid w:val="00132AA5"/>
    <w:rsid w:val="0013387F"/>
    <w:rsid w:val="00135C79"/>
    <w:rsid w:val="00136363"/>
    <w:rsid w:val="00150972"/>
    <w:rsid w:val="00150BF5"/>
    <w:rsid w:val="001539B5"/>
    <w:rsid w:val="00157594"/>
    <w:rsid w:val="001637A7"/>
    <w:rsid w:val="001646FD"/>
    <w:rsid w:val="0017133E"/>
    <w:rsid w:val="001714D3"/>
    <w:rsid w:val="001825F2"/>
    <w:rsid w:val="00184875"/>
    <w:rsid w:val="00184F33"/>
    <w:rsid w:val="00185AC9"/>
    <w:rsid w:val="00186785"/>
    <w:rsid w:val="00186AE3"/>
    <w:rsid w:val="0019285B"/>
    <w:rsid w:val="001A763C"/>
    <w:rsid w:val="001A7AE4"/>
    <w:rsid w:val="001B11F0"/>
    <w:rsid w:val="001C28DA"/>
    <w:rsid w:val="001C29D7"/>
    <w:rsid w:val="001C7D85"/>
    <w:rsid w:val="001D31F0"/>
    <w:rsid w:val="001D79DD"/>
    <w:rsid w:val="001D7D5C"/>
    <w:rsid w:val="001E4964"/>
    <w:rsid w:val="001F679B"/>
    <w:rsid w:val="001F6D84"/>
    <w:rsid w:val="00200DB1"/>
    <w:rsid w:val="0020329C"/>
    <w:rsid w:val="00204797"/>
    <w:rsid w:val="00210980"/>
    <w:rsid w:val="002110B1"/>
    <w:rsid w:val="002205D8"/>
    <w:rsid w:val="00223496"/>
    <w:rsid w:val="00227341"/>
    <w:rsid w:val="002304F3"/>
    <w:rsid w:val="0023316F"/>
    <w:rsid w:val="00242295"/>
    <w:rsid w:val="0026524D"/>
    <w:rsid w:val="002659FE"/>
    <w:rsid w:val="00270F30"/>
    <w:rsid w:val="00271C38"/>
    <w:rsid w:val="00277795"/>
    <w:rsid w:val="00282694"/>
    <w:rsid w:val="00290920"/>
    <w:rsid w:val="002936AB"/>
    <w:rsid w:val="0029475F"/>
    <w:rsid w:val="00296A4C"/>
    <w:rsid w:val="002A093A"/>
    <w:rsid w:val="002B2C06"/>
    <w:rsid w:val="002B4BBA"/>
    <w:rsid w:val="002C0C7F"/>
    <w:rsid w:val="002C4DD5"/>
    <w:rsid w:val="002C5AF3"/>
    <w:rsid w:val="002C5E81"/>
    <w:rsid w:val="002D66D1"/>
    <w:rsid w:val="002D7BA8"/>
    <w:rsid w:val="002E06D9"/>
    <w:rsid w:val="002F63CF"/>
    <w:rsid w:val="003015FD"/>
    <w:rsid w:val="003027D3"/>
    <w:rsid w:val="0030411C"/>
    <w:rsid w:val="003069FB"/>
    <w:rsid w:val="003117F7"/>
    <w:rsid w:val="003227C3"/>
    <w:rsid w:val="00333236"/>
    <w:rsid w:val="00340006"/>
    <w:rsid w:val="00342663"/>
    <w:rsid w:val="00343A5A"/>
    <w:rsid w:val="00353CEC"/>
    <w:rsid w:val="00354AAF"/>
    <w:rsid w:val="003554E6"/>
    <w:rsid w:val="0036452F"/>
    <w:rsid w:val="003670E3"/>
    <w:rsid w:val="00367B70"/>
    <w:rsid w:val="00371CDA"/>
    <w:rsid w:val="00374C46"/>
    <w:rsid w:val="00375D26"/>
    <w:rsid w:val="00384584"/>
    <w:rsid w:val="003932BF"/>
    <w:rsid w:val="00393E9D"/>
    <w:rsid w:val="003968A9"/>
    <w:rsid w:val="00397D9C"/>
    <w:rsid w:val="003A1EB1"/>
    <w:rsid w:val="003A3A28"/>
    <w:rsid w:val="003A6860"/>
    <w:rsid w:val="003A7A9F"/>
    <w:rsid w:val="003B1564"/>
    <w:rsid w:val="003B6891"/>
    <w:rsid w:val="003C1CF7"/>
    <w:rsid w:val="003C29FA"/>
    <w:rsid w:val="003C4F60"/>
    <w:rsid w:val="003E58A1"/>
    <w:rsid w:val="003E75FB"/>
    <w:rsid w:val="003F3CAE"/>
    <w:rsid w:val="00404B4C"/>
    <w:rsid w:val="00406351"/>
    <w:rsid w:val="004107E0"/>
    <w:rsid w:val="004221F6"/>
    <w:rsid w:val="00433562"/>
    <w:rsid w:val="00435EAF"/>
    <w:rsid w:val="00442878"/>
    <w:rsid w:val="00442B08"/>
    <w:rsid w:val="00444571"/>
    <w:rsid w:val="0044624B"/>
    <w:rsid w:val="00454AAA"/>
    <w:rsid w:val="00461306"/>
    <w:rsid w:val="004624D9"/>
    <w:rsid w:val="0046364B"/>
    <w:rsid w:val="004649BB"/>
    <w:rsid w:val="00466200"/>
    <w:rsid w:val="00472149"/>
    <w:rsid w:val="00475DFC"/>
    <w:rsid w:val="004770C0"/>
    <w:rsid w:val="00477D69"/>
    <w:rsid w:val="00481B9D"/>
    <w:rsid w:val="00486701"/>
    <w:rsid w:val="0048700C"/>
    <w:rsid w:val="00494399"/>
    <w:rsid w:val="00496495"/>
    <w:rsid w:val="004A3F26"/>
    <w:rsid w:val="004A66E2"/>
    <w:rsid w:val="004A7312"/>
    <w:rsid w:val="004B3840"/>
    <w:rsid w:val="004C18F7"/>
    <w:rsid w:val="004C23EF"/>
    <w:rsid w:val="004D5AE7"/>
    <w:rsid w:val="004D7652"/>
    <w:rsid w:val="004E51DF"/>
    <w:rsid w:val="004F0DBD"/>
    <w:rsid w:val="004F1F47"/>
    <w:rsid w:val="004F5150"/>
    <w:rsid w:val="004F5FF7"/>
    <w:rsid w:val="004F6DEC"/>
    <w:rsid w:val="004F72B5"/>
    <w:rsid w:val="004F7BDE"/>
    <w:rsid w:val="005018BF"/>
    <w:rsid w:val="00513EC4"/>
    <w:rsid w:val="00514339"/>
    <w:rsid w:val="00526EE7"/>
    <w:rsid w:val="00535467"/>
    <w:rsid w:val="00542665"/>
    <w:rsid w:val="00543031"/>
    <w:rsid w:val="00543ED3"/>
    <w:rsid w:val="00552006"/>
    <w:rsid w:val="00561052"/>
    <w:rsid w:val="0057022A"/>
    <w:rsid w:val="00571AB5"/>
    <w:rsid w:val="005766BE"/>
    <w:rsid w:val="00580C74"/>
    <w:rsid w:val="00582E70"/>
    <w:rsid w:val="00587E8A"/>
    <w:rsid w:val="00590F78"/>
    <w:rsid w:val="005B4188"/>
    <w:rsid w:val="005B6988"/>
    <w:rsid w:val="005C1472"/>
    <w:rsid w:val="005C2DA1"/>
    <w:rsid w:val="005C67B8"/>
    <w:rsid w:val="005D2091"/>
    <w:rsid w:val="005D4191"/>
    <w:rsid w:val="005E11D0"/>
    <w:rsid w:val="005E1725"/>
    <w:rsid w:val="005E3DE0"/>
    <w:rsid w:val="005F6144"/>
    <w:rsid w:val="00601348"/>
    <w:rsid w:val="006029E1"/>
    <w:rsid w:val="006109D0"/>
    <w:rsid w:val="006136A7"/>
    <w:rsid w:val="00613753"/>
    <w:rsid w:val="00615A68"/>
    <w:rsid w:val="00615DF3"/>
    <w:rsid w:val="00615F59"/>
    <w:rsid w:val="0061766A"/>
    <w:rsid w:val="00617FEF"/>
    <w:rsid w:val="00624297"/>
    <w:rsid w:val="00631694"/>
    <w:rsid w:val="00631E65"/>
    <w:rsid w:val="00633FD0"/>
    <w:rsid w:val="00634418"/>
    <w:rsid w:val="006407A4"/>
    <w:rsid w:val="00641A01"/>
    <w:rsid w:val="006428F6"/>
    <w:rsid w:val="0064327D"/>
    <w:rsid w:val="00643350"/>
    <w:rsid w:val="00643720"/>
    <w:rsid w:val="00646952"/>
    <w:rsid w:val="006526D5"/>
    <w:rsid w:val="00653935"/>
    <w:rsid w:val="00656343"/>
    <w:rsid w:val="00664DB6"/>
    <w:rsid w:val="00673557"/>
    <w:rsid w:val="00676977"/>
    <w:rsid w:val="00686011"/>
    <w:rsid w:val="006A3EB8"/>
    <w:rsid w:val="006A53AF"/>
    <w:rsid w:val="006B40FC"/>
    <w:rsid w:val="006B5FCA"/>
    <w:rsid w:val="006B7DAA"/>
    <w:rsid w:val="006C189B"/>
    <w:rsid w:val="006C1FEF"/>
    <w:rsid w:val="006C42D7"/>
    <w:rsid w:val="006C4E4E"/>
    <w:rsid w:val="006E1D28"/>
    <w:rsid w:val="006E3770"/>
    <w:rsid w:val="006E5F73"/>
    <w:rsid w:val="006F3FF5"/>
    <w:rsid w:val="006F4C2D"/>
    <w:rsid w:val="006F62A1"/>
    <w:rsid w:val="0070228F"/>
    <w:rsid w:val="00714344"/>
    <w:rsid w:val="007200BD"/>
    <w:rsid w:val="00724D3F"/>
    <w:rsid w:val="007303DC"/>
    <w:rsid w:val="00733CBF"/>
    <w:rsid w:val="007361C1"/>
    <w:rsid w:val="00742E58"/>
    <w:rsid w:val="00752ACB"/>
    <w:rsid w:val="00752D9D"/>
    <w:rsid w:val="00760923"/>
    <w:rsid w:val="007620FE"/>
    <w:rsid w:val="0077009A"/>
    <w:rsid w:val="00772BCF"/>
    <w:rsid w:val="0077367F"/>
    <w:rsid w:val="00776605"/>
    <w:rsid w:val="00782767"/>
    <w:rsid w:val="00783546"/>
    <w:rsid w:val="00784086"/>
    <w:rsid w:val="007843E9"/>
    <w:rsid w:val="00787276"/>
    <w:rsid w:val="00790A53"/>
    <w:rsid w:val="00795251"/>
    <w:rsid w:val="007A1B3D"/>
    <w:rsid w:val="007A25DD"/>
    <w:rsid w:val="007A2C8E"/>
    <w:rsid w:val="007B10AA"/>
    <w:rsid w:val="007B595C"/>
    <w:rsid w:val="007B780F"/>
    <w:rsid w:val="007C2399"/>
    <w:rsid w:val="007C60EA"/>
    <w:rsid w:val="007C6B08"/>
    <w:rsid w:val="007D6C38"/>
    <w:rsid w:val="007E52A9"/>
    <w:rsid w:val="007E6632"/>
    <w:rsid w:val="007F24B8"/>
    <w:rsid w:val="007F32D8"/>
    <w:rsid w:val="007F5A11"/>
    <w:rsid w:val="007F604B"/>
    <w:rsid w:val="00806668"/>
    <w:rsid w:val="00822D1E"/>
    <w:rsid w:val="00836175"/>
    <w:rsid w:val="00840A32"/>
    <w:rsid w:val="00841B7D"/>
    <w:rsid w:val="00843962"/>
    <w:rsid w:val="008470BB"/>
    <w:rsid w:val="00851EAA"/>
    <w:rsid w:val="008521E7"/>
    <w:rsid w:val="008548AE"/>
    <w:rsid w:val="0085525F"/>
    <w:rsid w:val="0085641D"/>
    <w:rsid w:val="00857A72"/>
    <w:rsid w:val="0086052C"/>
    <w:rsid w:val="00865545"/>
    <w:rsid w:val="00866B62"/>
    <w:rsid w:val="00872E9D"/>
    <w:rsid w:val="0087318B"/>
    <w:rsid w:val="0088595D"/>
    <w:rsid w:val="00890824"/>
    <w:rsid w:val="008942A6"/>
    <w:rsid w:val="008961AB"/>
    <w:rsid w:val="00896365"/>
    <w:rsid w:val="008975A9"/>
    <w:rsid w:val="00897CB7"/>
    <w:rsid w:val="008A0AE9"/>
    <w:rsid w:val="008B743D"/>
    <w:rsid w:val="008C68D1"/>
    <w:rsid w:val="008D1F21"/>
    <w:rsid w:val="008D657C"/>
    <w:rsid w:val="008D7080"/>
    <w:rsid w:val="008E0764"/>
    <w:rsid w:val="008E2C21"/>
    <w:rsid w:val="008E307E"/>
    <w:rsid w:val="008E6BB6"/>
    <w:rsid w:val="008F0A42"/>
    <w:rsid w:val="008F1A0A"/>
    <w:rsid w:val="008F2C6B"/>
    <w:rsid w:val="008F2FA9"/>
    <w:rsid w:val="008F4AFB"/>
    <w:rsid w:val="008F5BFD"/>
    <w:rsid w:val="00901D6E"/>
    <w:rsid w:val="00904529"/>
    <w:rsid w:val="0090654B"/>
    <w:rsid w:val="00931C6D"/>
    <w:rsid w:val="00941876"/>
    <w:rsid w:val="00941CF2"/>
    <w:rsid w:val="009421F8"/>
    <w:rsid w:val="00942884"/>
    <w:rsid w:val="00943B2C"/>
    <w:rsid w:val="009505C9"/>
    <w:rsid w:val="00952311"/>
    <w:rsid w:val="0095502B"/>
    <w:rsid w:val="00956431"/>
    <w:rsid w:val="00957933"/>
    <w:rsid w:val="00966DA6"/>
    <w:rsid w:val="009748C5"/>
    <w:rsid w:val="00980395"/>
    <w:rsid w:val="00985C3B"/>
    <w:rsid w:val="009878B8"/>
    <w:rsid w:val="00991410"/>
    <w:rsid w:val="00996D67"/>
    <w:rsid w:val="009A7028"/>
    <w:rsid w:val="009B0BAA"/>
    <w:rsid w:val="009B4097"/>
    <w:rsid w:val="009B4180"/>
    <w:rsid w:val="009C26F9"/>
    <w:rsid w:val="009C478E"/>
    <w:rsid w:val="009C514E"/>
    <w:rsid w:val="009D0C23"/>
    <w:rsid w:val="009D2E1E"/>
    <w:rsid w:val="009D30E5"/>
    <w:rsid w:val="009D728B"/>
    <w:rsid w:val="009E01A2"/>
    <w:rsid w:val="009E0A34"/>
    <w:rsid w:val="009E1D3B"/>
    <w:rsid w:val="009E46BF"/>
    <w:rsid w:val="009E48C2"/>
    <w:rsid w:val="009E4E12"/>
    <w:rsid w:val="009F0922"/>
    <w:rsid w:val="009F0EB0"/>
    <w:rsid w:val="009F2689"/>
    <w:rsid w:val="00A042C7"/>
    <w:rsid w:val="00A054E7"/>
    <w:rsid w:val="00A05889"/>
    <w:rsid w:val="00A07ACC"/>
    <w:rsid w:val="00A07AEF"/>
    <w:rsid w:val="00A1613A"/>
    <w:rsid w:val="00A16682"/>
    <w:rsid w:val="00A20996"/>
    <w:rsid w:val="00A20A61"/>
    <w:rsid w:val="00A2522E"/>
    <w:rsid w:val="00A267F1"/>
    <w:rsid w:val="00A35AB2"/>
    <w:rsid w:val="00A370A6"/>
    <w:rsid w:val="00A5101C"/>
    <w:rsid w:val="00A561D6"/>
    <w:rsid w:val="00A60A7B"/>
    <w:rsid w:val="00A75C88"/>
    <w:rsid w:val="00A761EE"/>
    <w:rsid w:val="00A76382"/>
    <w:rsid w:val="00A77AF6"/>
    <w:rsid w:val="00A830C6"/>
    <w:rsid w:val="00A852BB"/>
    <w:rsid w:val="00A85790"/>
    <w:rsid w:val="00A87D00"/>
    <w:rsid w:val="00A918C5"/>
    <w:rsid w:val="00A932B9"/>
    <w:rsid w:val="00A934F1"/>
    <w:rsid w:val="00A94158"/>
    <w:rsid w:val="00AB00BD"/>
    <w:rsid w:val="00AB607A"/>
    <w:rsid w:val="00AB67F5"/>
    <w:rsid w:val="00AB7D66"/>
    <w:rsid w:val="00AC0377"/>
    <w:rsid w:val="00AC334E"/>
    <w:rsid w:val="00AC448F"/>
    <w:rsid w:val="00AC5C7D"/>
    <w:rsid w:val="00AD019C"/>
    <w:rsid w:val="00AD7F6D"/>
    <w:rsid w:val="00AE2C7D"/>
    <w:rsid w:val="00AF38AD"/>
    <w:rsid w:val="00B00A51"/>
    <w:rsid w:val="00B0291A"/>
    <w:rsid w:val="00B20F74"/>
    <w:rsid w:val="00B22B55"/>
    <w:rsid w:val="00B313E7"/>
    <w:rsid w:val="00B4575B"/>
    <w:rsid w:val="00B62403"/>
    <w:rsid w:val="00B73953"/>
    <w:rsid w:val="00B7657A"/>
    <w:rsid w:val="00B76D4A"/>
    <w:rsid w:val="00B77165"/>
    <w:rsid w:val="00B81283"/>
    <w:rsid w:val="00B8244C"/>
    <w:rsid w:val="00B96A9E"/>
    <w:rsid w:val="00B971E6"/>
    <w:rsid w:val="00BA0440"/>
    <w:rsid w:val="00BB1BCB"/>
    <w:rsid w:val="00BB34CA"/>
    <w:rsid w:val="00BB7665"/>
    <w:rsid w:val="00BC40E8"/>
    <w:rsid w:val="00BC4CCC"/>
    <w:rsid w:val="00BC644D"/>
    <w:rsid w:val="00BD2D37"/>
    <w:rsid w:val="00BD5844"/>
    <w:rsid w:val="00BE0674"/>
    <w:rsid w:val="00BE0F0A"/>
    <w:rsid w:val="00BF1E9C"/>
    <w:rsid w:val="00C00234"/>
    <w:rsid w:val="00C05CFE"/>
    <w:rsid w:val="00C10221"/>
    <w:rsid w:val="00C10660"/>
    <w:rsid w:val="00C207C1"/>
    <w:rsid w:val="00C30FEF"/>
    <w:rsid w:val="00C31240"/>
    <w:rsid w:val="00C42E56"/>
    <w:rsid w:val="00C52AD4"/>
    <w:rsid w:val="00C545A9"/>
    <w:rsid w:val="00C601C7"/>
    <w:rsid w:val="00C630AC"/>
    <w:rsid w:val="00C66DA5"/>
    <w:rsid w:val="00C714B0"/>
    <w:rsid w:val="00C7282E"/>
    <w:rsid w:val="00C776BA"/>
    <w:rsid w:val="00C84093"/>
    <w:rsid w:val="00C8460B"/>
    <w:rsid w:val="00C953CB"/>
    <w:rsid w:val="00C95B7F"/>
    <w:rsid w:val="00CA2226"/>
    <w:rsid w:val="00CA22E0"/>
    <w:rsid w:val="00CA3E16"/>
    <w:rsid w:val="00CB535E"/>
    <w:rsid w:val="00CB57F4"/>
    <w:rsid w:val="00CB72E7"/>
    <w:rsid w:val="00CB7F01"/>
    <w:rsid w:val="00CC71E9"/>
    <w:rsid w:val="00CD327F"/>
    <w:rsid w:val="00CD6E84"/>
    <w:rsid w:val="00CE00C8"/>
    <w:rsid w:val="00CE0C81"/>
    <w:rsid w:val="00CE4FCB"/>
    <w:rsid w:val="00CF3E04"/>
    <w:rsid w:val="00CF6F3E"/>
    <w:rsid w:val="00D120D3"/>
    <w:rsid w:val="00D13206"/>
    <w:rsid w:val="00D14A3E"/>
    <w:rsid w:val="00D23C0D"/>
    <w:rsid w:val="00D42435"/>
    <w:rsid w:val="00D43430"/>
    <w:rsid w:val="00D53AF3"/>
    <w:rsid w:val="00D604F0"/>
    <w:rsid w:val="00D702AB"/>
    <w:rsid w:val="00D7242B"/>
    <w:rsid w:val="00D72710"/>
    <w:rsid w:val="00D737C7"/>
    <w:rsid w:val="00D809C1"/>
    <w:rsid w:val="00D863A3"/>
    <w:rsid w:val="00D86B8B"/>
    <w:rsid w:val="00D91390"/>
    <w:rsid w:val="00D9216A"/>
    <w:rsid w:val="00D92257"/>
    <w:rsid w:val="00D93AF6"/>
    <w:rsid w:val="00D9500F"/>
    <w:rsid w:val="00DA1781"/>
    <w:rsid w:val="00DA32AD"/>
    <w:rsid w:val="00DA554D"/>
    <w:rsid w:val="00DA7087"/>
    <w:rsid w:val="00DA7951"/>
    <w:rsid w:val="00DA7CA2"/>
    <w:rsid w:val="00DC0B91"/>
    <w:rsid w:val="00DE113F"/>
    <w:rsid w:val="00DE2B2E"/>
    <w:rsid w:val="00DE6A22"/>
    <w:rsid w:val="00DE6E3A"/>
    <w:rsid w:val="00DF2824"/>
    <w:rsid w:val="00DF596D"/>
    <w:rsid w:val="00E0362B"/>
    <w:rsid w:val="00E06CC5"/>
    <w:rsid w:val="00E112BA"/>
    <w:rsid w:val="00E23AD9"/>
    <w:rsid w:val="00E25607"/>
    <w:rsid w:val="00E338F1"/>
    <w:rsid w:val="00E40255"/>
    <w:rsid w:val="00E4554B"/>
    <w:rsid w:val="00E472D2"/>
    <w:rsid w:val="00E531BE"/>
    <w:rsid w:val="00E67D9C"/>
    <w:rsid w:val="00E74A54"/>
    <w:rsid w:val="00E74BF3"/>
    <w:rsid w:val="00E76863"/>
    <w:rsid w:val="00E85D3B"/>
    <w:rsid w:val="00EA0A47"/>
    <w:rsid w:val="00EB1E87"/>
    <w:rsid w:val="00EC0697"/>
    <w:rsid w:val="00EC10E7"/>
    <w:rsid w:val="00EE04A4"/>
    <w:rsid w:val="00EE1F98"/>
    <w:rsid w:val="00EE2A24"/>
    <w:rsid w:val="00EE418F"/>
    <w:rsid w:val="00EF1802"/>
    <w:rsid w:val="00EF7CF5"/>
    <w:rsid w:val="00F06867"/>
    <w:rsid w:val="00F210E5"/>
    <w:rsid w:val="00F271D7"/>
    <w:rsid w:val="00F320E3"/>
    <w:rsid w:val="00F451FE"/>
    <w:rsid w:val="00F5654D"/>
    <w:rsid w:val="00F577AF"/>
    <w:rsid w:val="00F60E41"/>
    <w:rsid w:val="00F628FE"/>
    <w:rsid w:val="00F629AC"/>
    <w:rsid w:val="00F706D7"/>
    <w:rsid w:val="00F7281A"/>
    <w:rsid w:val="00F84681"/>
    <w:rsid w:val="00F874A8"/>
    <w:rsid w:val="00F87F0E"/>
    <w:rsid w:val="00F93817"/>
    <w:rsid w:val="00F95492"/>
    <w:rsid w:val="00F955C3"/>
    <w:rsid w:val="00FA1435"/>
    <w:rsid w:val="00FA19F8"/>
    <w:rsid w:val="00FA4999"/>
    <w:rsid w:val="00FB20E2"/>
    <w:rsid w:val="00FB3C78"/>
    <w:rsid w:val="00FB7EBB"/>
    <w:rsid w:val="00FC052B"/>
    <w:rsid w:val="00FC415E"/>
    <w:rsid w:val="00FD1B4C"/>
    <w:rsid w:val="00FE0BD1"/>
    <w:rsid w:val="00FE299C"/>
    <w:rsid w:val="00FE4EE5"/>
    <w:rsid w:val="00FF6D8C"/>
    <w:rsid w:val="00FF73FB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7C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E0362B"/>
    <w:pPr>
      <w:widowControl/>
      <w:spacing w:before="100" w:beforeAutospacing="1" w:after="100" w:afterAutospacing="1"/>
      <w:outlineLvl w:val="0"/>
    </w:pPr>
    <w:rPr>
      <w:rFonts w:ascii="PMingLiU" w:hAnsi="PMingLiU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0362B"/>
    <w:pPr>
      <w:widowControl/>
      <w:spacing w:before="100" w:beforeAutospacing="1" w:after="100" w:afterAutospacing="1"/>
      <w:outlineLvl w:val="1"/>
    </w:pPr>
    <w:rPr>
      <w:rFonts w:ascii="PMingLiU" w:hAnsi="PMingLiU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737C7"/>
    <w:pPr>
      <w:widowControl/>
      <w:spacing w:before="100" w:beforeAutospacing="1" w:after="100" w:afterAutospacing="1"/>
      <w:outlineLvl w:val="2"/>
    </w:pPr>
    <w:rPr>
      <w:rFonts w:ascii="PMingLiU" w:hAnsi="PMingLiU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semiHidden/>
    <w:unhideWhenUsed/>
    <w:qFormat/>
    <w:rsid w:val="000426EB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5">
    <w:name w:val="heading 5"/>
    <w:basedOn w:val="a"/>
    <w:next w:val="a"/>
    <w:link w:val="50"/>
    <w:semiHidden/>
    <w:unhideWhenUsed/>
    <w:qFormat/>
    <w:rsid w:val="000426EB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9"/>
    <w:locked/>
    <w:rsid w:val="00E0362B"/>
    <w:rPr>
      <w:rFonts w:ascii="PMingLiU" w:eastAsia="PMingLiU" w:hAnsi="PMingLiU" w:cs="PMingLiU"/>
      <w:b/>
      <w:bCs/>
      <w:kern w:val="36"/>
      <w:sz w:val="48"/>
      <w:szCs w:val="48"/>
    </w:rPr>
  </w:style>
  <w:style w:type="character" w:customStyle="1" w:styleId="20">
    <w:name w:val="標題 2 字元"/>
    <w:link w:val="2"/>
    <w:uiPriority w:val="9"/>
    <w:locked/>
    <w:rsid w:val="00E0362B"/>
    <w:rPr>
      <w:rFonts w:ascii="PMingLiU" w:eastAsia="PMingLiU" w:hAnsi="PMingLiU" w:cs="PMingLiU"/>
      <w:b/>
      <w:bCs/>
      <w:kern w:val="0"/>
      <w:sz w:val="36"/>
      <w:szCs w:val="36"/>
    </w:rPr>
  </w:style>
  <w:style w:type="character" w:customStyle="1" w:styleId="30">
    <w:name w:val="標題 3 字元"/>
    <w:link w:val="3"/>
    <w:uiPriority w:val="9"/>
    <w:locked/>
    <w:rsid w:val="00D737C7"/>
    <w:rPr>
      <w:rFonts w:ascii="PMingLiU" w:eastAsia="PMingLiU" w:hAnsi="PMingLiU" w:cs="PMingLiU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rsid w:val="00D9216A"/>
    <w:pPr>
      <w:widowControl/>
      <w:spacing w:before="100" w:beforeAutospacing="1" w:after="100" w:afterAutospacing="1"/>
    </w:pPr>
    <w:rPr>
      <w:rFonts w:ascii="PMingLiU" w:hAnsi="PMingLiU" w:cs="PMingLiU"/>
      <w:kern w:val="0"/>
    </w:rPr>
  </w:style>
  <w:style w:type="paragraph" w:styleId="a3">
    <w:name w:val="header"/>
    <w:basedOn w:val="a"/>
    <w:link w:val="a4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a4">
    <w:name w:val="頁首 字元"/>
    <w:link w:val="a3"/>
    <w:uiPriority w:val="99"/>
    <w:semiHidden/>
    <w:locked/>
    <w:rsid w:val="00E0362B"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a6">
    <w:name w:val="頁尾 字元"/>
    <w:link w:val="a5"/>
    <w:uiPriority w:val="99"/>
    <w:semiHidden/>
    <w:locked/>
    <w:rsid w:val="00E0362B"/>
    <w:rPr>
      <w:rFonts w:cs="Times New Roman"/>
      <w:sz w:val="20"/>
      <w:szCs w:val="20"/>
    </w:rPr>
  </w:style>
  <w:style w:type="paragraph" w:customStyle="1" w:styleId="border">
    <w:name w:val="border"/>
    <w:basedOn w:val="a"/>
    <w:uiPriority w:val="99"/>
    <w:rsid w:val="00E0362B"/>
    <w:pPr>
      <w:widowControl/>
      <w:spacing w:before="100" w:beforeAutospacing="1" w:after="100" w:afterAutospacing="1"/>
    </w:pPr>
    <w:rPr>
      <w:rFonts w:ascii="PMingLiU" w:hAnsi="PMingLiU" w:cs="PMingLiU"/>
      <w:kern w:val="0"/>
    </w:rPr>
  </w:style>
  <w:style w:type="character" w:customStyle="1" w:styleId="warninghead">
    <w:name w:val="warninghead"/>
    <w:uiPriority w:val="99"/>
    <w:rsid w:val="00E0362B"/>
    <w:rPr>
      <w:rFonts w:cs="Times New Roman"/>
    </w:rPr>
  </w:style>
  <w:style w:type="character" w:styleId="a7">
    <w:name w:val="Hyperlink"/>
    <w:uiPriority w:val="99"/>
    <w:rsid w:val="00E0362B"/>
    <w:rPr>
      <w:rFonts w:cs="Times New Roman"/>
      <w:color w:val="0000FF"/>
      <w:u w:val="single"/>
    </w:rPr>
  </w:style>
  <w:style w:type="character" w:customStyle="1" w:styleId="uicontrol">
    <w:name w:val="uicontrol"/>
    <w:uiPriority w:val="99"/>
    <w:rsid w:val="00E0362B"/>
    <w:rPr>
      <w:rFonts w:cs="Times New Roman"/>
    </w:rPr>
  </w:style>
  <w:style w:type="character" w:customStyle="1" w:styleId="userinput">
    <w:name w:val="userinput"/>
    <w:uiPriority w:val="99"/>
    <w:rsid w:val="00E0362B"/>
    <w:rPr>
      <w:rFonts w:cs="Times New Roman"/>
    </w:rPr>
  </w:style>
  <w:style w:type="character" w:styleId="HTML">
    <w:name w:val="HTML Code"/>
    <w:uiPriority w:val="99"/>
    <w:semiHidden/>
    <w:rsid w:val="00E0362B"/>
    <w:rPr>
      <w:rFonts w:ascii="MingLiU" w:eastAsia="MingLiU" w:hAnsi="MingLiU" w:cs="MingLiU"/>
      <w:sz w:val="24"/>
      <w:szCs w:val="24"/>
    </w:rPr>
  </w:style>
  <w:style w:type="character" w:customStyle="1" w:styleId="notehead">
    <w:name w:val="notehead"/>
    <w:uiPriority w:val="99"/>
    <w:rsid w:val="00E0362B"/>
    <w:rPr>
      <w:rFonts w:cs="Times New Roman"/>
    </w:rPr>
  </w:style>
  <w:style w:type="character" w:styleId="a8">
    <w:name w:val="Strong"/>
    <w:uiPriority w:val="22"/>
    <w:qFormat/>
    <w:rsid w:val="00E0362B"/>
    <w:rPr>
      <w:rFonts w:cs="Times New Roman"/>
      <w:b/>
      <w:bCs/>
    </w:rPr>
  </w:style>
  <w:style w:type="paragraph" w:styleId="a9">
    <w:name w:val="Balloon Text"/>
    <w:basedOn w:val="a"/>
    <w:link w:val="aa"/>
    <w:uiPriority w:val="99"/>
    <w:semiHidden/>
    <w:rsid w:val="00E0362B"/>
    <w:rPr>
      <w:rFonts w:ascii="Cambria" w:hAnsi="Cambria"/>
      <w:kern w:val="0"/>
      <w:sz w:val="18"/>
      <w:szCs w:val="18"/>
    </w:rPr>
  </w:style>
  <w:style w:type="character" w:customStyle="1" w:styleId="aa">
    <w:name w:val="註解方塊文字 字元"/>
    <w:link w:val="a9"/>
    <w:uiPriority w:val="99"/>
    <w:semiHidden/>
    <w:locked/>
    <w:rsid w:val="00E0362B"/>
    <w:rPr>
      <w:rFonts w:ascii="Cambria" w:eastAsia="PMingLiU" w:hAnsi="Cambria" w:cs="Times New Roman"/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/>
      <w:kern w:val="0"/>
    </w:rPr>
  </w:style>
  <w:style w:type="character" w:customStyle="1" w:styleId="HTML1">
    <w:name w:val="HTML 預設格式 字元"/>
    <w:link w:val="HTML0"/>
    <w:uiPriority w:val="99"/>
    <w:semiHidden/>
    <w:locked/>
    <w:rsid w:val="00A267F1"/>
    <w:rPr>
      <w:rFonts w:ascii="MingLiU" w:eastAsia="MingLiU" w:hAnsi="MingLiU" w:cs="MingLiU"/>
      <w:kern w:val="0"/>
      <w:sz w:val="24"/>
      <w:szCs w:val="24"/>
    </w:rPr>
  </w:style>
  <w:style w:type="character" w:customStyle="1" w:styleId="style11">
    <w:name w:val="style11"/>
    <w:uiPriority w:val="99"/>
    <w:rsid w:val="00D737C7"/>
    <w:rPr>
      <w:rFonts w:cs="Times New Roman"/>
      <w:color w:val="993333"/>
    </w:rPr>
  </w:style>
  <w:style w:type="paragraph" w:customStyle="1" w:styleId="Default">
    <w:name w:val="Default"/>
    <w:uiPriority w:val="99"/>
    <w:rsid w:val="00D737C7"/>
    <w:pPr>
      <w:widowControl w:val="0"/>
      <w:autoSpaceDE w:val="0"/>
      <w:autoSpaceDN w:val="0"/>
      <w:adjustRightInd w:val="0"/>
    </w:pPr>
    <w:rPr>
      <w:rFonts w:ascii="DFKai-SB" w:eastAsia="DFKai-SB" w:hAnsi="Times New Roman" w:cs="DFKai-SB"/>
      <w:color w:val="000000"/>
      <w:sz w:val="24"/>
      <w:szCs w:val="24"/>
    </w:rPr>
  </w:style>
  <w:style w:type="character" w:styleId="ab">
    <w:name w:val="page number"/>
    <w:uiPriority w:val="99"/>
    <w:rsid w:val="00D737C7"/>
    <w:rPr>
      <w:rFonts w:cs="Times New Roman"/>
    </w:rPr>
  </w:style>
  <w:style w:type="paragraph" w:styleId="ac">
    <w:name w:val="Body Text"/>
    <w:basedOn w:val="a"/>
    <w:link w:val="ad"/>
    <w:uiPriority w:val="99"/>
    <w:rsid w:val="00D737C7"/>
    <w:rPr>
      <w:rFonts w:ascii="MingLiU" w:eastAsia="MingLiU"/>
      <w:kern w:val="0"/>
      <w:sz w:val="20"/>
      <w:szCs w:val="20"/>
    </w:rPr>
  </w:style>
  <w:style w:type="character" w:customStyle="1" w:styleId="ad">
    <w:name w:val="本文 字元"/>
    <w:link w:val="ac"/>
    <w:uiPriority w:val="99"/>
    <w:locked/>
    <w:rsid w:val="00D737C7"/>
    <w:rPr>
      <w:rFonts w:ascii="MingLiU" w:eastAsia="MingLiU" w:hAnsi="Times New Roman" w:cs="Times New Roman"/>
      <w:sz w:val="20"/>
      <w:szCs w:val="20"/>
    </w:rPr>
  </w:style>
  <w:style w:type="paragraph" w:styleId="21">
    <w:name w:val="Body Text Indent 2"/>
    <w:basedOn w:val="a"/>
    <w:link w:val="22"/>
    <w:uiPriority w:val="99"/>
    <w:rsid w:val="00D737C7"/>
    <w:pPr>
      <w:ind w:firstLine="360"/>
    </w:pPr>
    <w:rPr>
      <w:rFonts w:ascii="PMingLiU"/>
      <w:kern w:val="0"/>
      <w:sz w:val="20"/>
      <w:szCs w:val="20"/>
    </w:rPr>
  </w:style>
  <w:style w:type="character" w:customStyle="1" w:styleId="22">
    <w:name w:val="本文縮排 2 字元"/>
    <w:link w:val="21"/>
    <w:uiPriority w:val="99"/>
    <w:locked/>
    <w:rsid w:val="00D737C7"/>
    <w:rPr>
      <w:rFonts w:ascii="PMingLiU" w:eastAsia="PMingLiU" w:hAnsi="Times New Roman" w:cs="Times New Roman"/>
      <w:sz w:val="20"/>
      <w:szCs w:val="20"/>
    </w:rPr>
  </w:style>
  <w:style w:type="paragraph" w:styleId="ae">
    <w:name w:val="List Paragraph"/>
    <w:basedOn w:val="a"/>
    <w:uiPriority w:val="99"/>
    <w:qFormat/>
    <w:rsid w:val="00D737C7"/>
    <w:pPr>
      <w:ind w:leftChars="200" w:left="480"/>
    </w:pPr>
  </w:style>
  <w:style w:type="table" w:styleId="af">
    <w:name w:val="Table Grid"/>
    <w:basedOn w:val="a1"/>
    <w:uiPriority w:val="99"/>
    <w:rsid w:val="00D737C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FollowedHyperlink"/>
    <w:uiPriority w:val="99"/>
    <w:rsid w:val="00D737C7"/>
    <w:rPr>
      <w:rFonts w:cs="Times New Roman"/>
      <w:color w:val="800080"/>
      <w:u w:val="single"/>
    </w:rPr>
  </w:style>
  <w:style w:type="paragraph" w:styleId="11">
    <w:name w:val="toc 1"/>
    <w:basedOn w:val="a"/>
    <w:next w:val="a"/>
    <w:autoRedefine/>
    <w:uiPriority w:val="99"/>
    <w:rsid w:val="00D737C7"/>
    <w:pPr>
      <w:spacing w:line="360" w:lineRule="auto"/>
    </w:pPr>
  </w:style>
  <w:style w:type="paragraph" w:styleId="23">
    <w:name w:val="toc 2"/>
    <w:basedOn w:val="a"/>
    <w:next w:val="a"/>
    <w:autoRedefine/>
    <w:uiPriority w:val="99"/>
    <w:rsid w:val="00D737C7"/>
    <w:pPr>
      <w:ind w:leftChars="200" w:left="200"/>
    </w:pPr>
  </w:style>
  <w:style w:type="character" w:customStyle="1" w:styleId="apple-style-span">
    <w:name w:val="apple-style-span"/>
    <w:uiPriority w:val="99"/>
    <w:rsid w:val="00D737C7"/>
    <w:rPr>
      <w:rFonts w:cs="Times New Roman"/>
    </w:rPr>
  </w:style>
  <w:style w:type="character" w:customStyle="1" w:styleId="apple-converted-space">
    <w:name w:val="apple-converted-space"/>
    <w:uiPriority w:val="99"/>
    <w:rsid w:val="00D737C7"/>
    <w:rPr>
      <w:rFonts w:cs="Times New Roman"/>
    </w:rPr>
  </w:style>
  <w:style w:type="paragraph" w:styleId="af1">
    <w:name w:val="endnote text"/>
    <w:basedOn w:val="a"/>
    <w:link w:val="af2"/>
    <w:uiPriority w:val="99"/>
    <w:semiHidden/>
    <w:rsid w:val="008D657C"/>
    <w:pPr>
      <w:snapToGrid w:val="0"/>
    </w:pPr>
    <w:rPr>
      <w:kern w:val="0"/>
    </w:rPr>
  </w:style>
  <w:style w:type="character" w:customStyle="1" w:styleId="af2">
    <w:name w:val="章節附註文字 字元"/>
    <w:link w:val="af1"/>
    <w:uiPriority w:val="99"/>
    <w:semiHidden/>
    <w:locked/>
    <w:rsid w:val="008D657C"/>
    <w:rPr>
      <w:rFonts w:ascii="Times New Roman" w:eastAsia="PMingLiU" w:hAnsi="Times New Roman" w:cs="Times New Roman"/>
      <w:sz w:val="24"/>
      <w:szCs w:val="24"/>
    </w:rPr>
  </w:style>
  <w:style w:type="character" w:styleId="af3">
    <w:name w:val="endnote reference"/>
    <w:uiPriority w:val="99"/>
    <w:semiHidden/>
    <w:rsid w:val="008D657C"/>
    <w:rPr>
      <w:rFonts w:cs="Times New Roman"/>
      <w:vertAlign w:val="superscript"/>
    </w:rPr>
  </w:style>
  <w:style w:type="character" w:styleId="HTML2">
    <w:name w:val="HTML Typewriter"/>
    <w:uiPriority w:val="99"/>
    <w:semiHidden/>
    <w:rsid w:val="00A2522E"/>
    <w:rPr>
      <w:rFonts w:ascii="MingLiU" w:eastAsia="MingLiU" w:hAnsi="MingLiU" w:cs="MingLiU"/>
      <w:sz w:val="24"/>
      <w:szCs w:val="24"/>
    </w:rPr>
  </w:style>
  <w:style w:type="character" w:customStyle="1" w:styleId="postbody1">
    <w:name w:val="postbody1"/>
    <w:rsid w:val="00A07ACC"/>
    <w:rPr>
      <w:color w:val="000000"/>
      <w:sz w:val="13"/>
      <w:szCs w:val="13"/>
    </w:rPr>
  </w:style>
  <w:style w:type="character" w:styleId="af4">
    <w:name w:val="Emphasis"/>
    <w:uiPriority w:val="20"/>
    <w:qFormat/>
    <w:rsid w:val="00AB67F5"/>
    <w:rPr>
      <w:rFonts w:cs="Times New Roman"/>
      <w:i/>
      <w:iCs/>
    </w:rPr>
  </w:style>
  <w:style w:type="character" w:customStyle="1" w:styleId="lanlabel">
    <w:name w:val="lanlabel"/>
    <w:rsid w:val="00AB67F5"/>
    <w:rPr>
      <w:color w:val="777777"/>
    </w:rPr>
  </w:style>
  <w:style w:type="character" w:customStyle="1" w:styleId="editlink">
    <w:name w:val="editlink"/>
    <w:basedOn w:val="a0"/>
    <w:rsid w:val="00AB67F5"/>
  </w:style>
  <w:style w:type="character" w:customStyle="1" w:styleId="40">
    <w:name w:val="標題 4 字元"/>
    <w:basedOn w:val="a0"/>
    <w:link w:val="4"/>
    <w:semiHidden/>
    <w:rsid w:val="000426EB"/>
    <w:rPr>
      <w:rFonts w:ascii="Cambria" w:eastAsia="PMingLiU" w:hAnsi="Cambria" w:cs="Times New Roman"/>
      <w:kern w:val="2"/>
      <w:sz w:val="36"/>
      <w:szCs w:val="36"/>
    </w:rPr>
  </w:style>
  <w:style w:type="character" w:customStyle="1" w:styleId="50">
    <w:name w:val="標題 5 字元"/>
    <w:basedOn w:val="a0"/>
    <w:link w:val="5"/>
    <w:semiHidden/>
    <w:rsid w:val="000426EB"/>
    <w:rPr>
      <w:rFonts w:ascii="Cambria" w:eastAsia="PMingLiU" w:hAnsi="Cambria" w:cs="Times New Roman"/>
      <w:b/>
      <w:bCs/>
      <w:kern w:val="2"/>
      <w:sz w:val="36"/>
      <w:szCs w:val="36"/>
    </w:rPr>
  </w:style>
  <w:style w:type="character" w:customStyle="1" w:styleId="tocnumber">
    <w:name w:val="tocnumber"/>
    <w:basedOn w:val="a0"/>
    <w:rsid w:val="000426EB"/>
  </w:style>
  <w:style w:type="character" w:customStyle="1" w:styleId="toctext">
    <w:name w:val="toctext"/>
    <w:basedOn w:val="a0"/>
    <w:rsid w:val="000426EB"/>
  </w:style>
  <w:style w:type="character" w:customStyle="1" w:styleId="mw-headline">
    <w:name w:val="mw-headline"/>
    <w:basedOn w:val="a0"/>
    <w:rsid w:val="000426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7C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E0362B"/>
    <w:pPr>
      <w:widowControl/>
      <w:spacing w:before="100" w:beforeAutospacing="1" w:after="100" w:afterAutospacing="1"/>
      <w:outlineLvl w:val="0"/>
    </w:pPr>
    <w:rPr>
      <w:rFonts w:ascii="PMingLiU" w:hAnsi="PMingLiU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0362B"/>
    <w:pPr>
      <w:widowControl/>
      <w:spacing w:before="100" w:beforeAutospacing="1" w:after="100" w:afterAutospacing="1"/>
      <w:outlineLvl w:val="1"/>
    </w:pPr>
    <w:rPr>
      <w:rFonts w:ascii="PMingLiU" w:hAnsi="PMingLiU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737C7"/>
    <w:pPr>
      <w:widowControl/>
      <w:spacing w:before="100" w:beforeAutospacing="1" w:after="100" w:afterAutospacing="1"/>
      <w:outlineLvl w:val="2"/>
    </w:pPr>
    <w:rPr>
      <w:rFonts w:ascii="PMingLiU" w:hAnsi="PMingLiU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semiHidden/>
    <w:unhideWhenUsed/>
    <w:qFormat/>
    <w:rsid w:val="000426EB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5">
    <w:name w:val="heading 5"/>
    <w:basedOn w:val="a"/>
    <w:next w:val="a"/>
    <w:link w:val="50"/>
    <w:semiHidden/>
    <w:unhideWhenUsed/>
    <w:qFormat/>
    <w:rsid w:val="000426EB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9"/>
    <w:locked/>
    <w:rsid w:val="00E0362B"/>
    <w:rPr>
      <w:rFonts w:ascii="PMingLiU" w:eastAsia="PMingLiU" w:hAnsi="PMingLiU" w:cs="PMingLiU"/>
      <w:b/>
      <w:bCs/>
      <w:kern w:val="36"/>
      <w:sz w:val="48"/>
      <w:szCs w:val="48"/>
    </w:rPr>
  </w:style>
  <w:style w:type="character" w:customStyle="1" w:styleId="20">
    <w:name w:val="標題 2 字元"/>
    <w:link w:val="2"/>
    <w:uiPriority w:val="9"/>
    <w:locked/>
    <w:rsid w:val="00E0362B"/>
    <w:rPr>
      <w:rFonts w:ascii="PMingLiU" w:eastAsia="PMingLiU" w:hAnsi="PMingLiU" w:cs="PMingLiU"/>
      <w:b/>
      <w:bCs/>
      <w:kern w:val="0"/>
      <w:sz w:val="36"/>
      <w:szCs w:val="36"/>
    </w:rPr>
  </w:style>
  <w:style w:type="character" w:customStyle="1" w:styleId="30">
    <w:name w:val="標題 3 字元"/>
    <w:link w:val="3"/>
    <w:uiPriority w:val="9"/>
    <w:locked/>
    <w:rsid w:val="00D737C7"/>
    <w:rPr>
      <w:rFonts w:ascii="PMingLiU" w:eastAsia="PMingLiU" w:hAnsi="PMingLiU" w:cs="PMingLiU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rsid w:val="00D9216A"/>
    <w:pPr>
      <w:widowControl/>
      <w:spacing w:before="100" w:beforeAutospacing="1" w:after="100" w:afterAutospacing="1"/>
    </w:pPr>
    <w:rPr>
      <w:rFonts w:ascii="PMingLiU" w:hAnsi="PMingLiU" w:cs="PMingLiU"/>
      <w:kern w:val="0"/>
    </w:rPr>
  </w:style>
  <w:style w:type="paragraph" w:styleId="a3">
    <w:name w:val="header"/>
    <w:basedOn w:val="a"/>
    <w:link w:val="a4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a4">
    <w:name w:val="頁首 字元"/>
    <w:link w:val="a3"/>
    <w:uiPriority w:val="99"/>
    <w:semiHidden/>
    <w:locked/>
    <w:rsid w:val="00E0362B"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a6">
    <w:name w:val="頁尾 字元"/>
    <w:link w:val="a5"/>
    <w:uiPriority w:val="99"/>
    <w:semiHidden/>
    <w:locked/>
    <w:rsid w:val="00E0362B"/>
    <w:rPr>
      <w:rFonts w:cs="Times New Roman"/>
      <w:sz w:val="20"/>
      <w:szCs w:val="20"/>
    </w:rPr>
  </w:style>
  <w:style w:type="paragraph" w:customStyle="1" w:styleId="border">
    <w:name w:val="border"/>
    <w:basedOn w:val="a"/>
    <w:uiPriority w:val="99"/>
    <w:rsid w:val="00E0362B"/>
    <w:pPr>
      <w:widowControl/>
      <w:spacing w:before="100" w:beforeAutospacing="1" w:after="100" w:afterAutospacing="1"/>
    </w:pPr>
    <w:rPr>
      <w:rFonts w:ascii="PMingLiU" w:hAnsi="PMingLiU" w:cs="PMingLiU"/>
      <w:kern w:val="0"/>
    </w:rPr>
  </w:style>
  <w:style w:type="character" w:customStyle="1" w:styleId="warninghead">
    <w:name w:val="warninghead"/>
    <w:uiPriority w:val="99"/>
    <w:rsid w:val="00E0362B"/>
    <w:rPr>
      <w:rFonts w:cs="Times New Roman"/>
    </w:rPr>
  </w:style>
  <w:style w:type="character" w:styleId="a7">
    <w:name w:val="Hyperlink"/>
    <w:uiPriority w:val="99"/>
    <w:rsid w:val="00E0362B"/>
    <w:rPr>
      <w:rFonts w:cs="Times New Roman"/>
      <w:color w:val="0000FF"/>
      <w:u w:val="single"/>
    </w:rPr>
  </w:style>
  <w:style w:type="character" w:customStyle="1" w:styleId="uicontrol">
    <w:name w:val="uicontrol"/>
    <w:uiPriority w:val="99"/>
    <w:rsid w:val="00E0362B"/>
    <w:rPr>
      <w:rFonts w:cs="Times New Roman"/>
    </w:rPr>
  </w:style>
  <w:style w:type="character" w:customStyle="1" w:styleId="userinput">
    <w:name w:val="userinput"/>
    <w:uiPriority w:val="99"/>
    <w:rsid w:val="00E0362B"/>
    <w:rPr>
      <w:rFonts w:cs="Times New Roman"/>
    </w:rPr>
  </w:style>
  <w:style w:type="character" w:styleId="HTML">
    <w:name w:val="HTML Code"/>
    <w:uiPriority w:val="99"/>
    <w:semiHidden/>
    <w:rsid w:val="00E0362B"/>
    <w:rPr>
      <w:rFonts w:ascii="MingLiU" w:eastAsia="MingLiU" w:hAnsi="MingLiU" w:cs="MingLiU"/>
      <w:sz w:val="24"/>
      <w:szCs w:val="24"/>
    </w:rPr>
  </w:style>
  <w:style w:type="character" w:customStyle="1" w:styleId="notehead">
    <w:name w:val="notehead"/>
    <w:uiPriority w:val="99"/>
    <w:rsid w:val="00E0362B"/>
    <w:rPr>
      <w:rFonts w:cs="Times New Roman"/>
    </w:rPr>
  </w:style>
  <w:style w:type="character" w:styleId="a8">
    <w:name w:val="Strong"/>
    <w:uiPriority w:val="22"/>
    <w:qFormat/>
    <w:rsid w:val="00E0362B"/>
    <w:rPr>
      <w:rFonts w:cs="Times New Roman"/>
      <w:b/>
      <w:bCs/>
    </w:rPr>
  </w:style>
  <w:style w:type="paragraph" w:styleId="a9">
    <w:name w:val="Balloon Text"/>
    <w:basedOn w:val="a"/>
    <w:link w:val="aa"/>
    <w:uiPriority w:val="99"/>
    <w:semiHidden/>
    <w:rsid w:val="00E0362B"/>
    <w:rPr>
      <w:rFonts w:ascii="Cambria" w:hAnsi="Cambria"/>
      <w:kern w:val="0"/>
      <w:sz w:val="18"/>
      <w:szCs w:val="18"/>
    </w:rPr>
  </w:style>
  <w:style w:type="character" w:customStyle="1" w:styleId="aa">
    <w:name w:val="註解方塊文字 字元"/>
    <w:link w:val="a9"/>
    <w:uiPriority w:val="99"/>
    <w:semiHidden/>
    <w:locked/>
    <w:rsid w:val="00E0362B"/>
    <w:rPr>
      <w:rFonts w:ascii="Cambria" w:eastAsia="PMingLiU" w:hAnsi="Cambria" w:cs="Times New Roman"/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/>
      <w:kern w:val="0"/>
    </w:rPr>
  </w:style>
  <w:style w:type="character" w:customStyle="1" w:styleId="HTML1">
    <w:name w:val="HTML 預設格式 字元"/>
    <w:link w:val="HTML0"/>
    <w:uiPriority w:val="99"/>
    <w:semiHidden/>
    <w:locked/>
    <w:rsid w:val="00A267F1"/>
    <w:rPr>
      <w:rFonts w:ascii="MingLiU" w:eastAsia="MingLiU" w:hAnsi="MingLiU" w:cs="MingLiU"/>
      <w:kern w:val="0"/>
      <w:sz w:val="24"/>
      <w:szCs w:val="24"/>
    </w:rPr>
  </w:style>
  <w:style w:type="character" w:customStyle="1" w:styleId="style11">
    <w:name w:val="style11"/>
    <w:uiPriority w:val="99"/>
    <w:rsid w:val="00D737C7"/>
    <w:rPr>
      <w:rFonts w:cs="Times New Roman"/>
      <w:color w:val="993333"/>
    </w:rPr>
  </w:style>
  <w:style w:type="paragraph" w:customStyle="1" w:styleId="Default">
    <w:name w:val="Default"/>
    <w:uiPriority w:val="99"/>
    <w:rsid w:val="00D737C7"/>
    <w:pPr>
      <w:widowControl w:val="0"/>
      <w:autoSpaceDE w:val="0"/>
      <w:autoSpaceDN w:val="0"/>
      <w:adjustRightInd w:val="0"/>
    </w:pPr>
    <w:rPr>
      <w:rFonts w:ascii="DFKai-SB" w:eastAsia="DFKai-SB" w:hAnsi="Times New Roman" w:cs="DFKai-SB"/>
      <w:color w:val="000000"/>
      <w:sz w:val="24"/>
      <w:szCs w:val="24"/>
    </w:rPr>
  </w:style>
  <w:style w:type="character" w:styleId="ab">
    <w:name w:val="page number"/>
    <w:uiPriority w:val="99"/>
    <w:rsid w:val="00D737C7"/>
    <w:rPr>
      <w:rFonts w:cs="Times New Roman"/>
    </w:rPr>
  </w:style>
  <w:style w:type="paragraph" w:styleId="ac">
    <w:name w:val="Body Text"/>
    <w:basedOn w:val="a"/>
    <w:link w:val="ad"/>
    <w:uiPriority w:val="99"/>
    <w:rsid w:val="00D737C7"/>
    <w:rPr>
      <w:rFonts w:ascii="MingLiU" w:eastAsia="MingLiU"/>
      <w:kern w:val="0"/>
      <w:sz w:val="20"/>
      <w:szCs w:val="20"/>
    </w:rPr>
  </w:style>
  <w:style w:type="character" w:customStyle="1" w:styleId="ad">
    <w:name w:val="本文 字元"/>
    <w:link w:val="ac"/>
    <w:uiPriority w:val="99"/>
    <w:locked/>
    <w:rsid w:val="00D737C7"/>
    <w:rPr>
      <w:rFonts w:ascii="MingLiU" w:eastAsia="MingLiU" w:hAnsi="Times New Roman" w:cs="Times New Roman"/>
      <w:sz w:val="20"/>
      <w:szCs w:val="20"/>
    </w:rPr>
  </w:style>
  <w:style w:type="paragraph" w:styleId="21">
    <w:name w:val="Body Text Indent 2"/>
    <w:basedOn w:val="a"/>
    <w:link w:val="22"/>
    <w:uiPriority w:val="99"/>
    <w:rsid w:val="00D737C7"/>
    <w:pPr>
      <w:ind w:firstLine="360"/>
    </w:pPr>
    <w:rPr>
      <w:rFonts w:ascii="PMingLiU"/>
      <w:kern w:val="0"/>
      <w:sz w:val="20"/>
      <w:szCs w:val="20"/>
    </w:rPr>
  </w:style>
  <w:style w:type="character" w:customStyle="1" w:styleId="22">
    <w:name w:val="本文縮排 2 字元"/>
    <w:link w:val="21"/>
    <w:uiPriority w:val="99"/>
    <w:locked/>
    <w:rsid w:val="00D737C7"/>
    <w:rPr>
      <w:rFonts w:ascii="PMingLiU" w:eastAsia="PMingLiU" w:hAnsi="Times New Roman" w:cs="Times New Roman"/>
      <w:sz w:val="20"/>
      <w:szCs w:val="20"/>
    </w:rPr>
  </w:style>
  <w:style w:type="paragraph" w:styleId="ae">
    <w:name w:val="List Paragraph"/>
    <w:basedOn w:val="a"/>
    <w:uiPriority w:val="99"/>
    <w:qFormat/>
    <w:rsid w:val="00D737C7"/>
    <w:pPr>
      <w:ind w:leftChars="200" w:left="480"/>
    </w:pPr>
  </w:style>
  <w:style w:type="table" w:styleId="af">
    <w:name w:val="Table Grid"/>
    <w:basedOn w:val="a1"/>
    <w:uiPriority w:val="99"/>
    <w:rsid w:val="00D737C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FollowedHyperlink"/>
    <w:uiPriority w:val="99"/>
    <w:rsid w:val="00D737C7"/>
    <w:rPr>
      <w:rFonts w:cs="Times New Roman"/>
      <w:color w:val="800080"/>
      <w:u w:val="single"/>
    </w:rPr>
  </w:style>
  <w:style w:type="paragraph" w:styleId="11">
    <w:name w:val="toc 1"/>
    <w:basedOn w:val="a"/>
    <w:next w:val="a"/>
    <w:autoRedefine/>
    <w:uiPriority w:val="99"/>
    <w:rsid w:val="00D737C7"/>
    <w:pPr>
      <w:spacing w:line="360" w:lineRule="auto"/>
    </w:pPr>
  </w:style>
  <w:style w:type="paragraph" w:styleId="23">
    <w:name w:val="toc 2"/>
    <w:basedOn w:val="a"/>
    <w:next w:val="a"/>
    <w:autoRedefine/>
    <w:uiPriority w:val="99"/>
    <w:rsid w:val="00D737C7"/>
    <w:pPr>
      <w:ind w:leftChars="200" w:left="200"/>
    </w:pPr>
  </w:style>
  <w:style w:type="character" w:customStyle="1" w:styleId="apple-style-span">
    <w:name w:val="apple-style-span"/>
    <w:uiPriority w:val="99"/>
    <w:rsid w:val="00D737C7"/>
    <w:rPr>
      <w:rFonts w:cs="Times New Roman"/>
    </w:rPr>
  </w:style>
  <w:style w:type="character" w:customStyle="1" w:styleId="apple-converted-space">
    <w:name w:val="apple-converted-space"/>
    <w:uiPriority w:val="99"/>
    <w:rsid w:val="00D737C7"/>
    <w:rPr>
      <w:rFonts w:cs="Times New Roman"/>
    </w:rPr>
  </w:style>
  <w:style w:type="paragraph" w:styleId="af1">
    <w:name w:val="endnote text"/>
    <w:basedOn w:val="a"/>
    <w:link w:val="af2"/>
    <w:uiPriority w:val="99"/>
    <w:semiHidden/>
    <w:rsid w:val="008D657C"/>
    <w:pPr>
      <w:snapToGrid w:val="0"/>
    </w:pPr>
    <w:rPr>
      <w:kern w:val="0"/>
    </w:rPr>
  </w:style>
  <w:style w:type="character" w:customStyle="1" w:styleId="af2">
    <w:name w:val="章節附註文字 字元"/>
    <w:link w:val="af1"/>
    <w:uiPriority w:val="99"/>
    <w:semiHidden/>
    <w:locked/>
    <w:rsid w:val="008D657C"/>
    <w:rPr>
      <w:rFonts w:ascii="Times New Roman" w:eastAsia="PMingLiU" w:hAnsi="Times New Roman" w:cs="Times New Roman"/>
      <w:sz w:val="24"/>
      <w:szCs w:val="24"/>
    </w:rPr>
  </w:style>
  <w:style w:type="character" w:styleId="af3">
    <w:name w:val="endnote reference"/>
    <w:uiPriority w:val="99"/>
    <w:semiHidden/>
    <w:rsid w:val="008D657C"/>
    <w:rPr>
      <w:rFonts w:cs="Times New Roman"/>
      <w:vertAlign w:val="superscript"/>
    </w:rPr>
  </w:style>
  <w:style w:type="character" w:styleId="HTML2">
    <w:name w:val="HTML Typewriter"/>
    <w:uiPriority w:val="99"/>
    <w:semiHidden/>
    <w:rsid w:val="00A2522E"/>
    <w:rPr>
      <w:rFonts w:ascii="MingLiU" w:eastAsia="MingLiU" w:hAnsi="MingLiU" w:cs="MingLiU"/>
      <w:sz w:val="24"/>
      <w:szCs w:val="24"/>
    </w:rPr>
  </w:style>
  <w:style w:type="character" w:customStyle="1" w:styleId="postbody1">
    <w:name w:val="postbody1"/>
    <w:rsid w:val="00A07ACC"/>
    <w:rPr>
      <w:color w:val="000000"/>
      <w:sz w:val="13"/>
      <w:szCs w:val="13"/>
    </w:rPr>
  </w:style>
  <w:style w:type="character" w:styleId="af4">
    <w:name w:val="Emphasis"/>
    <w:uiPriority w:val="20"/>
    <w:qFormat/>
    <w:rsid w:val="00AB67F5"/>
    <w:rPr>
      <w:rFonts w:cs="Times New Roman"/>
      <w:i/>
      <w:iCs/>
    </w:rPr>
  </w:style>
  <w:style w:type="character" w:customStyle="1" w:styleId="lanlabel">
    <w:name w:val="lanlabel"/>
    <w:rsid w:val="00AB67F5"/>
    <w:rPr>
      <w:color w:val="777777"/>
    </w:rPr>
  </w:style>
  <w:style w:type="character" w:customStyle="1" w:styleId="editlink">
    <w:name w:val="editlink"/>
    <w:basedOn w:val="a0"/>
    <w:rsid w:val="00AB67F5"/>
  </w:style>
  <w:style w:type="character" w:customStyle="1" w:styleId="40">
    <w:name w:val="標題 4 字元"/>
    <w:basedOn w:val="a0"/>
    <w:link w:val="4"/>
    <w:semiHidden/>
    <w:rsid w:val="000426EB"/>
    <w:rPr>
      <w:rFonts w:ascii="Cambria" w:eastAsia="PMingLiU" w:hAnsi="Cambria" w:cs="Times New Roman"/>
      <w:kern w:val="2"/>
      <w:sz w:val="36"/>
      <w:szCs w:val="36"/>
    </w:rPr>
  </w:style>
  <w:style w:type="character" w:customStyle="1" w:styleId="50">
    <w:name w:val="標題 5 字元"/>
    <w:basedOn w:val="a0"/>
    <w:link w:val="5"/>
    <w:semiHidden/>
    <w:rsid w:val="000426EB"/>
    <w:rPr>
      <w:rFonts w:ascii="Cambria" w:eastAsia="PMingLiU" w:hAnsi="Cambria" w:cs="Times New Roman"/>
      <w:b/>
      <w:bCs/>
      <w:kern w:val="2"/>
      <w:sz w:val="36"/>
      <w:szCs w:val="36"/>
    </w:rPr>
  </w:style>
  <w:style w:type="character" w:customStyle="1" w:styleId="tocnumber">
    <w:name w:val="tocnumber"/>
    <w:basedOn w:val="a0"/>
    <w:rsid w:val="000426EB"/>
  </w:style>
  <w:style w:type="character" w:customStyle="1" w:styleId="toctext">
    <w:name w:val="toctext"/>
    <w:basedOn w:val="a0"/>
    <w:rsid w:val="000426EB"/>
  </w:style>
  <w:style w:type="character" w:customStyle="1" w:styleId="mw-headline">
    <w:name w:val="mw-headline"/>
    <w:basedOn w:val="a0"/>
    <w:rsid w:val="00042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124018">
      <w:bodyDiv w:val="1"/>
      <w:marLeft w:val="0"/>
      <w:marRight w:val="0"/>
      <w:marTop w:val="0"/>
      <w:marBottom w:val="1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4236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7011">
                  <w:marLeft w:val="-17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6203">
                      <w:marLeft w:val="171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8589">
                          <w:marLeft w:val="0"/>
                          <w:marRight w:val="-171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857697">
                              <w:marLeft w:val="0"/>
                              <w:marRight w:val="171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91196">
                                  <w:marLeft w:val="0"/>
                                  <w:marRight w:val="0"/>
                                  <w:marTop w:val="0"/>
                                  <w:marBottom w:val="1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37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2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75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520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61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54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2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7951">
          <w:marLeft w:val="0"/>
          <w:marRight w:val="0"/>
          <w:marTop w:val="0"/>
          <w:marBottom w:val="0"/>
          <w:divBdr>
            <w:top w:val="none" w:sz="0" w:space="0" w:color="CECECE"/>
            <w:left w:val="none" w:sz="0" w:space="0" w:color="CECECE"/>
            <w:bottom w:val="none" w:sz="0" w:space="0" w:color="CECECE"/>
            <w:right w:val="none" w:sz="0" w:space="0" w:color="CECECE"/>
          </w:divBdr>
          <w:divsChild>
            <w:div w:id="177888834">
              <w:marLeft w:val="0"/>
              <w:marRight w:val="0"/>
              <w:marTop w:val="120"/>
              <w:marBottom w:val="0"/>
              <w:divBdr>
                <w:top w:val="none" w:sz="0" w:space="0" w:color="CECECE"/>
                <w:left w:val="none" w:sz="0" w:space="0" w:color="CECECE"/>
                <w:bottom w:val="none" w:sz="0" w:space="0" w:color="CECECE"/>
                <w:right w:val="none" w:sz="0" w:space="0" w:color="CECECE"/>
              </w:divBdr>
              <w:divsChild>
                <w:div w:id="398214292">
                  <w:marLeft w:val="0"/>
                  <w:marRight w:val="0"/>
                  <w:marTop w:val="0"/>
                  <w:marBottom w:val="0"/>
                  <w:divBdr>
                    <w:top w:val="none" w:sz="0" w:space="0" w:color="CECECE"/>
                    <w:left w:val="none" w:sz="0" w:space="0" w:color="CECECE"/>
                    <w:bottom w:val="none" w:sz="0" w:space="0" w:color="CECECE"/>
                    <w:right w:val="none" w:sz="0" w:space="0" w:color="CECECE"/>
                  </w:divBdr>
                  <w:divsChild>
                    <w:div w:id="206729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ECECE"/>
                        <w:left w:val="none" w:sz="0" w:space="0" w:color="CECECE"/>
                        <w:bottom w:val="none" w:sz="0" w:space="0" w:color="CECECE"/>
                        <w:right w:val="none" w:sz="0" w:space="0" w:color="CECECE"/>
                      </w:divBdr>
                      <w:divsChild>
                        <w:div w:id="17002017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CECECE"/>
                            <w:left w:val="none" w:sz="0" w:space="0" w:color="CECECE"/>
                            <w:bottom w:val="none" w:sz="0" w:space="0" w:color="CECECE"/>
                            <w:right w:val="none" w:sz="0" w:space="0" w:color="CECECE"/>
                          </w:divBdr>
                          <w:divsChild>
                            <w:div w:id="161994694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CECECE"/>
                                <w:left w:val="single" w:sz="6" w:space="0" w:color="CECECE"/>
                                <w:bottom w:val="single" w:sz="6" w:space="0" w:color="CECECE"/>
                                <w:right w:val="single" w:sz="6" w:space="0" w:color="CECECE"/>
                              </w:divBdr>
                              <w:divsChild>
                                <w:div w:id="389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ECECE"/>
                                    <w:left w:val="none" w:sz="0" w:space="0" w:color="CECECE"/>
                                    <w:bottom w:val="none" w:sz="0" w:space="0" w:color="CECECE"/>
                                    <w:right w:val="none" w:sz="0" w:space="0" w:color="CECECE"/>
                                  </w:divBdr>
                                  <w:divsChild>
                                    <w:div w:id="172198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ECECE"/>
                                        <w:left w:val="none" w:sz="0" w:space="0" w:color="CECECE"/>
                                        <w:bottom w:val="none" w:sz="0" w:space="0" w:color="CECECE"/>
                                        <w:right w:val="none" w:sz="0" w:space="0" w:color="CECECE"/>
                                      </w:divBdr>
                                      <w:divsChild>
                                        <w:div w:id="154687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CECECE"/>
                                            <w:left w:val="none" w:sz="0" w:space="0" w:color="CECECE"/>
                                            <w:bottom w:val="none" w:sz="0" w:space="0" w:color="CECECE"/>
                                            <w:right w:val="none" w:sz="0" w:space="0" w:color="CECECE"/>
                                          </w:divBdr>
                                          <w:divsChild>
                                            <w:div w:id="197737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CECECE"/>
                                                <w:left w:val="none" w:sz="0" w:space="0" w:color="CECECE"/>
                                                <w:bottom w:val="none" w:sz="0" w:space="0" w:color="CECECE"/>
                                                <w:right w:val="none" w:sz="0" w:space="0" w:color="CECECE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4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3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5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4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5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8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0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1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78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02">
          <w:marLeft w:val="4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209"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321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CCCCC"/>
                        <w:left w:val="single" w:sz="4" w:space="0" w:color="CCCCCC"/>
                        <w:bottom w:val="single" w:sz="4" w:space="0" w:color="CCCCCC"/>
                        <w:right w:val="single" w:sz="4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924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maniak.com/wireshark/wireshark_front.png" TargetMode="External"/><Relationship Id="rId13" Type="http://schemas.openxmlformats.org/officeDocument/2006/relationships/image" Target="media/image4.gif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image" Target="media/image17.gif"/><Relationship Id="rId3" Type="http://schemas.microsoft.com/office/2007/relationships/stylesWithEffects" Target="stylesWithEffects.xml"/><Relationship Id="rId21" Type="http://schemas.openxmlformats.org/officeDocument/2006/relationships/hyperlink" Target="http://openmaniak.com/wireshark/wireshark_packet_details2.png" TargetMode="External"/><Relationship Id="rId34" Type="http://schemas.openxmlformats.org/officeDocument/2006/relationships/hyperlink" Target="http://openmaniak.com/wireshark/wireshark_%20_r_button.gif" TargetMode="External"/><Relationship Id="rId42" Type="http://schemas.openxmlformats.org/officeDocument/2006/relationships/image" Target="media/image18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openmaniak.com/wireshark/wireshark_packet-list-pane2.png" TargetMode="External"/><Relationship Id="rId25" Type="http://schemas.openxmlformats.org/officeDocument/2006/relationships/hyperlink" Target="http://openmaniak.com/wireshark/wireshark_use_misc.png" TargetMode="External"/><Relationship Id="rId33" Type="http://schemas.openxmlformats.org/officeDocument/2006/relationships/hyperlink" Target="http://www.ethereal.com/docs/man-pages/tcpdump.8.html" TargetMode="External"/><Relationship Id="rId38" Type="http://schemas.openxmlformats.org/officeDocument/2006/relationships/hyperlink" Target="http://openmaniak.com/wireshark/wireshark_supported_protocols_window.gif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1.gif"/><Relationship Id="rId41" Type="http://schemas.openxmlformats.org/officeDocument/2006/relationships/hyperlink" Target="http://openmaniak.com/wireshark/wireshark_display_filter_2.pn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openmaniak.com/wireshark/wireshark_use_display_filter.png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4.gif"/><Relationship Id="rId37" Type="http://schemas.openxmlformats.org/officeDocument/2006/relationships/image" Target="media/image16.gif"/><Relationship Id="rId40" Type="http://schemas.openxmlformats.org/officeDocument/2006/relationships/hyperlink" Target="http://www.wireshark.org/docs/dfref/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openmaniak.com/wireshark/wireshark_packet-list-pane.png" TargetMode="External"/><Relationship Id="rId23" Type="http://schemas.openxmlformats.org/officeDocument/2006/relationships/hyperlink" Target="http://openmaniak.com/wireshark/wireshark_dissector_pane.png" TargetMode="External"/><Relationship Id="rId28" Type="http://schemas.openxmlformats.org/officeDocument/2006/relationships/hyperlink" Target="http://openmaniak.com/cn/wireshark_filters.php" TargetMode="External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hyperlink" Target="http://openmaniak.com/wireshark/wireshark_packet_details.png" TargetMode="External"/><Relationship Id="rId31" Type="http://schemas.openxmlformats.org/officeDocument/2006/relationships/image" Target="media/image13.gif"/><Relationship Id="rId44" Type="http://schemas.openxmlformats.org/officeDocument/2006/relationships/image" Target="media/image20.gi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openmaniak.com/cn/wireshark_use.php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://openmaniak.com/cn/wireshark_filters.php" TargetMode="External"/><Relationship Id="rId30" Type="http://schemas.openxmlformats.org/officeDocument/2006/relationships/image" Target="media/image12.gif"/><Relationship Id="rId35" Type="http://schemas.openxmlformats.org/officeDocument/2006/relationships/hyperlink" Target="http://openmaniak.com/wireshark/wireshark_display_filter_1.png" TargetMode="External"/><Relationship Id="rId43" Type="http://schemas.openxmlformats.org/officeDocument/2006/relationships/image" Target="media/image1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5586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Pacs-Workstation</dc:creator>
  <cp:lastModifiedBy>Price</cp:lastModifiedBy>
  <cp:revision>8</cp:revision>
  <cp:lastPrinted>2012-11-26T02:49:00Z</cp:lastPrinted>
  <dcterms:created xsi:type="dcterms:W3CDTF">2013-03-01T06:07:00Z</dcterms:created>
  <dcterms:modified xsi:type="dcterms:W3CDTF">2013-06-10T16:38:00Z</dcterms:modified>
</cp:coreProperties>
</file>