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GEO/AEO Implementation Guide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Based on Blinds.com Analysis for SmartBlindsHub.com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This document provides a comprehensive analysis of Blinds.com's GEO (Generative Engine Optimization) and AEO (Answer Engine Optimization) strategies, with actionable implementation recommendations for SmartBlindsHub.com. Blinds.com represents an industry leader with 29+ years of experience and robust content infrastructure that makes their content highly citable by AI systems.</w:t>
      </w:r>
    </w:p>
    <w:p>
      <w:pPr>
        <w:pStyle w:val="Heading1"/>
      </w:pPr>
      <w:r>
        <w:t xml:space="preserve">Blinds.com GEO/AEO Analysis</w:t>
      </w:r>
    </w:p>
    <w:p>
      <w:pPr>
        <w:pStyle w:val="Heading2"/>
      </w:pPr>
      <w:r>
        <w:t xml:space="preserve">Key Strengths Identified</w:t>
      </w:r>
    </w:p>
    <w:p>
      <w:pPr>
        <w:pStyle w:val="Heading3"/>
      </w:pPr>
      <w:r>
        <w:t xml:space="preserve">1. Comprehensive Buying Guides Hub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Blinds.com has dedicated buying guides for every product category (cellular shades, wood blinds, roller shades, shutters, etc.) with in-depth educational content. Each guide answers common questions like: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"What are cellular shades?"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"Are cellular shades energy efficient?"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"What rooms are best for [product type]?"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Feature comparisons and upgrade options</w:t>
      </w:r>
    </w:p>
    <w:p>
      <w:pPr>
        <w:pStyle w:val="Heading3"/>
      </w:pPr>
      <w:r>
        <w:t xml:space="preserve">2. FAQ Integration Throughout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Each buying guide includes FAQ sections with direct question-answer format. This structure is ideal for AI extraction. Questions are phrased exactly as users would ask them, making content highly matchable to natural language queries.</w:t>
      </w:r>
    </w:p>
    <w:p>
      <w:pPr>
        <w:pStyle w:val="Heading3"/>
      </w:pPr>
      <w:r>
        <w:t xml:space="preserve">3. Extensive How-To Content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Blinds.com provides step-by-step instructional content including: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Detailed measuring guides for every window type (standard, bay, arched, angled)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Installation instructions with video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Cleaning and maintenance guides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Repair tutorials</w:t>
      </w:r>
    </w:p>
    <w:p>
      <w:pPr>
        <w:pStyle w:val="Heading3"/>
      </w:pPr>
      <w:r>
        <w:t xml:space="preserve">4. Active Blog with Problem-Solving Content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Their blog addresses specific user problems like "11 Window Measuring Mistakes + How to Avoid Them" and "Inside vs Outside Mount" decisions. Content is authored by named specialists with credentials, adding E-E-A-T signals.</w:t>
      </w:r>
    </w:p>
    <w:p>
      <w:pPr>
        <w:pStyle w:val="Heading3"/>
      </w:pPr>
      <w:r>
        <w:t xml:space="preserve">5. Room and Feature-Based Navigation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Content is organized by use case (kitchen, bathroom, bedroom) and features (blackout, cordless, motorized, child safety), matching how users naturally search for solutions.</w:t>
      </w:r>
    </w:p>
    <w:p>
      <w:pPr>
        <w:pStyle w:val="Heading3"/>
      </w:pPr>
      <w:r>
        <w:t xml:space="preserve">6. Video Content Library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Comprehensive video tutorials for measuring, installation, and product demonstrations. Video transcripts provide additional text content for AI systems to index.</w:t>
      </w:r>
    </w:p>
    <w:p>
      <w:pPr>
        <w:pStyle w:val="Heading3"/>
      </w:pPr>
      <w:r>
        <w:t xml:space="preserve">7. Trust Signals and Social Proof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Multiple trust elements that AI systems recognize as authority indicators: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"29+ Years Online" industry experience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BBB accreditation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Customer reviews with verified buyer badges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Named Design Consultants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Satisfaction guarantees (SureFit™)</w:t>
      </w:r>
    </w:p>
    <w:p>
      <w:r>
        <w:br w:type="page"/>
      </w:r>
    </w:p>
    <w:p>
      <w:pPr>
        <w:pStyle w:val="Heading1"/>
      </w:pPr>
      <w:r>
        <w:t xml:space="preserve">Implementation Checklist for SmartBlindsHub.com</w:t>
      </w:r>
    </w:p>
    <w:p>
      <w:pPr>
        <w:spacing w:after="300"/>
      </w:pPr>
      <w:r>
        <w:rPr>
          <w:rFonts w:ascii="Arial" w:cs="Arial" w:eastAsia="Arial" w:hAnsi="Arial"/>
          <w:sz w:val="24"/>
          <w:szCs w:val="24"/>
        </w:rPr>
        <w:t xml:space="preserve">The following checklist provides prioritized actions organized by implementation phase. Each item includes specific examples based on Blinds.com's successful patterns.</w:t>
      </w:r>
    </w:p>
    <w:p>
      <w:pPr>
        <w:pStyle w:val="Heading2"/>
      </w:pPr>
      <w:r>
        <w:t xml:space="preserve">Phase 1: Foundation Content (Weeks 1-4)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C00000"/>
          <w:sz w:val="24"/>
          <w:szCs w:val="24"/>
        </w:rPr>
        <w:t xml:space="preserve">Priority: HIGH | These elements form the core of GEO/AEO optimization.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 Item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1.1 Create Product Category Buying Guides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Not Started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Create comprehensive guides for each product category: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Cellular Shades Buying Guide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Roller Shades Buying Guide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Roman Shades Buying Guide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Wood Blinds Buying Guide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Faux Wood Blinds Buying Guide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Vertical Blinds Buying Guide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Shutters Buying Guide</w:t>
      </w:r>
    </w:p>
    <w:p>
      <w:pPr>
        <w:pStyle w:val="ListParagraph"/>
        <w:numPr>
          <w:ilvl w:val="1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Motorized/Smart Blinds Buying Guide</w:t>
      </w:r>
    </w:p>
    <w:p>
      <w:pPr>
        <w:shd w:fill="E8F4FD" w:val="clear"/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Each buying guide should include: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Definition and overview ("What are cellular shades?")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Key benefits and features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Best rooms/use cases for this product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Available options and upgrades (cordless, motorized, etc.)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Pros and cons / limitations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FAQ section (minimum 5 questions)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rFonts w:ascii="Arial" w:cs="Arial" w:eastAsia="Arial" w:hAnsi="Arial"/>
          <w:sz w:val="22"/>
          <w:szCs w:val="22"/>
        </w:rPr>
        <w:t xml:space="preserve">Related products / alternatives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 Item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1.2 Create Comprehensive Measurement Guides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Not Started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Create step-by-step measurement guides for: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Standard rectangular windows (inside &amp; outside mount)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Bay windows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Arched windows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Skylights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Sliding/patio doors</w:t>
      </w:r>
    </w:p>
    <w:p>
      <w:pPr>
        <w:pStyle w:val="ListParagraph"/>
        <w:numPr>
          <w:ilvl w:val="1"/>
          <w:numId w:val="2"/>
        </w:numPr>
        <w:spacing w:after="300"/>
      </w:pPr>
      <w:r>
        <w:rPr>
          <w:rFonts w:ascii="Arial" w:cs="Arial" w:eastAsia="Arial" w:hAnsi="Arial"/>
          <w:sz w:val="22"/>
          <w:szCs w:val="22"/>
        </w:rPr>
        <w:t xml:space="preserve">French doors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 Item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1.3 Implement FAQ Schema Markup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Not Started</w:t>
            </w:r>
          </w:p>
        </w:tc>
      </w:tr>
    </w:tbl>
    <w:p>
      <w:pPr>
        <w:spacing w:before="100" w:after="200"/>
      </w:pPr>
      <w:r>
        <w:rPr>
          <w:rFonts w:ascii="Arial" w:cs="Arial" w:eastAsia="Arial" w:hAnsi="Arial"/>
          <w:sz w:val="22"/>
          <w:szCs w:val="22"/>
        </w:rPr>
        <w:t xml:space="preserve">Add FAQPage schema to all pages with question-answer content. This helps AI systems identify and extract Q&amp;A pairs.</w:t>
      </w:r>
    </w:p>
    <w:p>
      <w:r>
        <w:br w:type="page"/>
      </w:r>
    </w:p>
    <w:p>
      <w:pPr>
        <w:pStyle w:val="Heading2"/>
      </w:pPr>
      <w:r>
        <w:t xml:space="preserve">Phase 2: Enhanced Content (Weeks 5-8)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C00000"/>
          <w:sz w:val="24"/>
          <w:szCs w:val="24"/>
        </w:rPr>
        <w:t xml:space="preserve">Priority: HIGH | Build depth and authority signals.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 Item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2.1 Create Comparison Content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Not Started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Develop comparison guides that answer "vs" queries: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Cellular Shades vs Roller Shades: Which is Right for You?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Wood Blinds vs Faux Wood Blinds: Complete Comparison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Blinds vs Shades: Understanding the Difference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Light Filtering vs Room Darkening vs Blackout</w:t>
      </w:r>
    </w:p>
    <w:p>
      <w:pPr>
        <w:pStyle w:val="ListParagraph"/>
        <w:numPr>
          <w:ilvl w:val="1"/>
          <w:numId w:val="2"/>
        </w:numPr>
        <w:spacing w:after="300"/>
      </w:pPr>
      <w:r>
        <w:rPr>
          <w:rFonts w:ascii="Arial" w:cs="Arial" w:eastAsia="Arial" w:hAnsi="Arial"/>
          <w:sz w:val="22"/>
          <w:szCs w:val="22"/>
        </w:rPr>
        <w:t xml:space="preserve">Inside Mount vs Outside Mount: Which to Choose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 Item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2.2 Create Room-Based Recommendation Guides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Not Started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Create dedicated pages for each room type: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Best Blinds for Bathrooms (moisture resistance focus)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Best Blinds for Kitchens (durability, cleaning ease)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Best Blinds for Bedrooms (blackout, privacy)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Best Blinds for Living Rooms (style, light control)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Best Blinds for Nurseries (child safety)</w:t>
      </w:r>
    </w:p>
    <w:p>
      <w:pPr>
        <w:pStyle w:val="ListParagraph"/>
        <w:numPr>
          <w:ilvl w:val="1"/>
          <w:numId w:val="2"/>
        </w:numPr>
        <w:spacing w:after="300"/>
      </w:pPr>
      <w:r>
        <w:rPr>
          <w:rFonts w:ascii="Arial" w:cs="Arial" w:eastAsia="Arial" w:hAnsi="Arial"/>
          <w:sz w:val="22"/>
          <w:szCs w:val="22"/>
        </w:rPr>
        <w:t xml:space="preserve">Best Blinds for Home Offices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 Item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2.3 Create Feature-Based Guide Pages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Not Started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Develop landing pages for key features: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Blackout Blinds &amp; Shades Guide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Cordless Blinds &amp; Shades Guide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Motorized/Smart Blinds Guide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Child-Safe Window Treatments Guide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Energy-Efficient Window Treatments Guide</w:t>
      </w:r>
    </w:p>
    <w:p>
      <w:pPr>
        <w:pStyle w:val="ListParagraph"/>
        <w:numPr>
          <w:ilvl w:val="1"/>
          <w:numId w:val="2"/>
        </w:numPr>
        <w:spacing w:after="300"/>
      </w:pPr>
      <w:r>
        <w:rPr>
          <w:rFonts w:ascii="Arial" w:cs="Arial" w:eastAsia="Arial" w:hAnsi="Arial"/>
          <w:sz w:val="22"/>
          <w:szCs w:val="22"/>
        </w:rPr>
        <w:t xml:space="preserve">Top-Down Bottom-Up Shades Guide</w:t>
      </w:r>
    </w:p>
    <w:p>
      <w:r>
        <w:br w:type="page"/>
      </w:r>
    </w:p>
    <w:p>
      <w:pPr>
        <w:pStyle w:val="Heading2"/>
      </w:pPr>
      <w:r>
        <w:t xml:space="preserve">Phase 3: Technical SEO &amp; Schema (Weeks 9-12)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ED7D31"/>
          <w:sz w:val="24"/>
          <w:szCs w:val="24"/>
        </w:rPr>
        <w:t xml:space="preserve">Priority: MEDIUM | Technical optimization for AI discoverability.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 Item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3.1 Implement Product Schema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Not Started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3.2 Implement HowTo Schema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Not Started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3.3 Implement Organization Schema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Not Started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3.4 Implement BreadcrumbList Schema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Not Started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3.5 Implement Review/Rating Schema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Not Started</w:t>
            </w:r>
          </w:p>
        </w:tc>
      </w:tr>
    </w:tbl>
    <w:p>
      <w:pP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>Schema markup helps AI systems understand your content structure and extract information accurately. Prioritize FAQ schema first as it has the highest impact for AEO.</w:t>
      </w:r>
    </w:p>
    <w:p>
      <w:pPr>
        <w:pStyle w:val="Heading2"/>
      </w:pPr>
      <w:r>
        <w:t xml:space="preserve">Phase 4: Trust &amp; Authority Building (Ongoing)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ED7D31"/>
          <w:sz w:val="24"/>
          <w:szCs w:val="24"/>
        </w:rPr>
        <w:t xml:space="preserve">Priority: MEDIUM | Long-term authority signals.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 Item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4.1 Add Expert Author Profiles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Not Started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4.2 Implement Customer Review System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Not Started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4.3 Add Trust Badges &amp; Certifications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Not Started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4.4 Create About Us / Company History Page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Not Started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4.5 Add Warranty &amp; Guarantee Information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Not Started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Phase 5: Blog &amp; Ongoing Content (Ongoing)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ED7D31"/>
          <w:sz w:val="24"/>
          <w:szCs w:val="24"/>
        </w:rPr>
        <w:t xml:space="preserve">Priority: MEDIUM | Fresh content signals and long-tail coverage.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 Item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5.1 Launch Blog Section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Not Started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5.2 Create Common Mistakes Content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Not Started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5.3 Create Design Inspiration Content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Not Started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5.4 Create Seasonal Content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Not Started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blog article topics: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"X Common Measuring Mistakes and How to Avoid Them"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"How to Choose the Right Blinds for Your Home Office"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"Energy Savings: Do Cellular Shades Really Work?"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"Child Safety Guide: Making Your Windows Safer"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"Smart Home Integration: Connecting Your Motorized Blinds"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sz w:val="22"/>
          <w:szCs w:val="22"/>
        </w:rPr>
        <w:t xml:space="preserve">"Window Treatment Trends for [Current Year]"</w:t>
      </w:r>
    </w:p>
    <w:p>
      <w:r>
        <w:br w:type="page"/>
      </w:r>
    </w:p>
    <w:p>
      <w:pPr>
        <w:pStyle w:val="Heading1"/>
      </w:pPr>
      <w:r>
        <w:t xml:space="preserve">Sample Content Structures</w:t>
      </w:r>
    </w:p>
    <w:p>
      <w:pPr>
        <w:pStyle w:val="Heading2"/>
      </w:pPr>
      <w:r>
        <w:t xml:space="preserve">Sample FAQ Section (Cellular Shades)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Format FAQs exactly as users would ask:</w:t>
      </w:r>
    </w:p>
    <w:p>
      <w:pPr>
        <w:shd w:fill="F5F5F5" w:val="clear"/>
        <w:spacing w:before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What are cellular shades?</w:t>
      </w:r>
    </w:p>
    <w:p>
      <w:pPr>
        <w:shd w:fill="F5F5F5" w:val="clear"/>
      </w:pPr>
      <w:r>
        <w:rPr>
          <w:rFonts w:ascii="Arial" w:cs="Arial" w:eastAsia="Arial" w:hAnsi="Arial"/>
          <w:sz w:val="22"/>
          <w:szCs w:val="22"/>
        </w:rPr>
        <w:t xml:space="preserve">A: Cellular shades, also called honeycomb shades, are window treatments made from pleated fabric that forms honeycomb-shaped cells when viewed from the side. These cells trap air, providing excellent insulation that can help reduce energy costs.</w:t>
      </w:r>
    </w:p>
    <w:p>
      <w:pPr>
        <w:shd w:fill="F5F5F5" w:val="clear"/>
        <w:spacing w:before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Are cellular shades good for bathrooms?</w:t>
      </w:r>
    </w:p>
    <w:p>
      <w:pPr>
        <w:shd w:fill="F5F5F5" w:val="clear"/>
      </w:pPr>
      <w:r>
        <w:rPr>
          <w:rFonts w:ascii="Arial" w:cs="Arial" w:eastAsia="Arial" w:hAnsi="Arial"/>
          <w:sz w:val="22"/>
          <w:szCs w:val="22"/>
        </w:rPr>
        <w:t xml:space="preserve">A: Cellular shades are not ideal for bathrooms due to their fabric construction, which can absorb moisture. For high-humidity rooms like bathrooms, we recommend faux wood blinds or roller shades that are more moisture-resistant.</w:t>
      </w:r>
    </w:p>
    <w:p>
      <w:pPr>
        <w:shd w:fill="F5F5F5" w:val="clear"/>
        <w:spacing w:before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Do cellular shades block light completely?</w:t>
      </w:r>
    </w:p>
    <w:p>
      <w:pPr>
        <w:shd w:fill="F5F5F5" w:val="clear"/>
        <w:spacing w:after="300"/>
      </w:pPr>
      <w:r>
        <w:rPr>
          <w:rFonts w:ascii="Arial" w:cs="Arial" w:eastAsia="Arial" w:hAnsi="Arial"/>
          <w:sz w:val="22"/>
          <w:szCs w:val="22"/>
        </w:rPr>
        <w:t xml:space="preserve">A: It depends on the opacity you choose. Light-filtering cellular shades diffuse light for a soft glow. Room-darkening shades block about 95% of light. Blackout cellular shades block nearly all light, though some light may still enter around the edges depending on your mount type.</w:t>
      </w:r>
    </w:p>
    <w:p>
      <w:pPr>
        <w:pStyle w:val="Heading1"/>
      </w:pPr>
      <w:r>
        <w:t xml:space="preserve">Success Metrics to Track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AI citation tracking: Monitor mentions in ChatGPT, Claude, Perplexity, Google AI Overviews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Featured snippet acquisition rate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Organic traffic to buying guide pages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Time on page for educational content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Conversion rate from guide pages to product pages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rFonts w:ascii="Arial" w:cs="Arial" w:eastAsia="Arial" w:hAnsi="Arial"/>
          <w:sz w:val="22"/>
          <w:szCs w:val="22"/>
        </w:rPr>
        <w:t xml:space="preserve">Brand mention growth in industry discussions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 End of Implementation Guide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2026-01-11T18:29:22.725Z</dcterms:created>
  <dcterms:modified xsi:type="dcterms:W3CDTF">2026-01-11T18:29:22.726Z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