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6BE" w:rsidRDefault="00426AB8" w:rsidP="00426AB8">
      <w:pPr>
        <w:pStyle w:val="ListParagraph"/>
        <w:numPr>
          <w:ilvl w:val="0"/>
          <w:numId w:val="1"/>
        </w:numPr>
      </w:pPr>
      <w:r>
        <w:rPr>
          <w:rFonts w:hint="eastAsia"/>
        </w:rPr>
        <w:t>CRF</w:t>
      </w:r>
      <w:r>
        <w:rPr>
          <w:rFonts w:hint="eastAsia"/>
        </w:rPr>
        <w:t>与</w:t>
      </w:r>
      <w:r>
        <w:rPr>
          <w:rFonts w:hint="eastAsia"/>
        </w:rPr>
        <w:t>HMM</w:t>
      </w:r>
      <w:r>
        <w:rPr>
          <w:rFonts w:hint="eastAsia"/>
        </w:rPr>
        <w:t>的区别</w:t>
      </w:r>
      <w:r w:rsidR="00F82576">
        <w:rPr>
          <w:rFonts w:hint="eastAsia"/>
        </w:rPr>
        <w:t>(</w:t>
      </w:r>
      <w:r w:rsidR="00F82576">
        <w:rPr>
          <w:rFonts w:hint="eastAsia"/>
        </w:rPr>
        <w:t>博客解释</w:t>
      </w:r>
      <w:r w:rsidR="00F82576">
        <w:rPr>
          <w:rFonts w:hint="eastAsia"/>
        </w:rPr>
        <w:t>)</w:t>
      </w:r>
    </w:p>
    <w:p w:rsidR="00426AB8" w:rsidRDefault="00A7154D" w:rsidP="00426AB8">
      <w:pPr>
        <w:ind w:left="720"/>
      </w:pPr>
      <w:r w:rsidRPr="00A7154D">
        <w:rPr>
          <w:rFonts w:hint="eastAsia"/>
        </w:rPr>
        <w:t>说词性与词语直接的映射概率，这里体现了</w:t>
      </w:r>
      <w:r w:rsidRPr="00A7154D">
        <w:rPr>
          <w:rFonts w:hint="eastAsia"/>
        </w:rPr>
        <w:t>CRF</w:t>
      </w:r>
      <w:r w:rsidRPr="00A7154D">
        <w:rPr>
          <w:rFonts w:hint="eastAsia"/>
        </w:rPr>
        <w:t>的条件特征。如果是</w:t>
      </w:r>
      <w:r w:rsidRPr="00A7154D">
        <w:rPr>
          <w:rFonts w:hint="eastAsia"/>
        </w:rPr>
        <w:t>HMM</w:t>
      </w:r>
      <w:r w:rsidRPr="00A7154D">
        <w:rPr>
          <w:rFonts w:hint="eastAsia"/>
        </w:rPr>
        <w:t>，这里会直接统计词性</w:t>
      </w:r>
      <w:r w:rsidRPr="00A7154D">
        <w:rPr>
          <w:rFonts w:hint="eastAsia"/>
        </w:rPr>
        <w:t>--&gt;</w:t>
      </w:r>
      <w:r w:rsidRPr="00A7154D">
        <w:rPr>
          <w:rFonts w:hint="eastAsia"/>
        </w:rPr>
        <w:t>单词的条件概率矩阵，比如</w:t>
      </w:r>
      <w:r w:rsidRPr="00A7154D">
        <w:rPr>
          <w:rFonts w:hint="eastAsia"/>
        </w:rPr>
        <w:t xml:space="preserve"> </w:t>
      </w:r>
      <w:r w:rsidRPr="00A7154D">
        <w:rPr>
          <w:rFonts w:hint="eastAsia"/>
        </w:rPr>
        <w:t>”动词“</w:t>
      </w:r>
      <w:r w:rsidRPr="00A7154D">
        <w:rPr>
          <w:rFonts w:hint="eastAsia"/>
        </w:rPr>
        <w:t xml:space="preserve"> </w:t>
      </w:r>
      <w:r w:rsidRPr="00A7154D">
        <w:rPr>
          <w:rFonts w:hint="eastAsia"/>
        </w:rPr>
        <w:t>生成</w:t>
      </w:r>
      <w:r w:rsidRPr="00A7154D">
        <w:rPr>
          <w:rFonts w:hint="eastAsia"/>
        </w:rPr>
        <w:t xml:space="preserve"> </w:t>
      </w:r>
      <w:r w:rsidRPr="00A7154D">
        <w:rPr>
          <w:rFonts w:hint="eastAsia"/>
        </w:rPr>
        <w:t>”发射“</w:t>
      </w:r>
      <w:r w:rsidRPr="00A7154D">
        <w:rPr>
          <w:rFonts w:hint="eastAsia"/>
        </w:rPr>
        <w:t xml:space="preserve"> </w:t>
      </w:r>
      <w:r w:rsidRPr="00A7154D">
        <w:rPr>
          <w:rFonts w:hint="eastAsia"/>
        </w:rPr>
        <w:t>的概率可能为</w:t>
      </w:r>
      <w:r w:rsidRPr="00A7154D">
        <w:rPr>
          <w:rFonts w:hint="eastAsia"/>
        </w:rPr>
        <w:t>1.5%</w:t>
      </w:r>
      <w:r w:rsidRPr="00A7154D">
        <w:rPr>
          <w:rFonts w:hint="eastAsia"/>
        </w:rPr>
        <w:t>，而生成”微软“</w:t>
      </w:r>
      <w:r w:rsidRPr="00A7154D">
        <w:rPr>
          <w:rFonts w:hint="eastAsia"/>
        </w:rPr>
        <w:t xml:space="preserve"> </w:t>
      </w:r>
      <w:r w:rsidRPr="00A7154D">
        <w:rPr>
          <w:rFonts w:hint="eastAsia"/>
        </w:rPr>
        <w:t>的概率为</w:t>
      </w:r>
      <w:r w:rsidRPr="00A7154D">
        <w:rPr>
          <w:rFonts w:hint="eastAsia"/>
        </w:rPr>
        <w:t xml:space="preserve">0. </w:t>
      </w:r>
      <w:r w:rsidRPr="00A7154D">
        <w:rPr>
          <w:rFonts w:hint="eastAsia"/>
        </w:rPr>
        <w:t>然后对于每一种可能的词性序列结合与条件概率相乘就能得到每一个候选序列的生成概率，然而取概率最高的作为标注结果即可。而</w:t>
      </w:r>
      <w:r w:rsidRPr="00A7154D">
        <w:rPr>
          <w:rFonts w:hint="eastAsia"/>
        </w:rPr>
        <w:t>CRF</w:t>
      </w:r>
      <w:r w:rsidRPr="00A7154D">
        <w:rPr>
          <w:rFonts w:hint="eastAsia"/>
        </w:rPr>
        <w:t>正好反过来，</w:t>
      </w:r>
      <w:r w:rsidRPr="00A7154D">
        <w:rPr>
          <w:rFonts w:hint="eastAsia"/>
        </w:rPr>
        <w:t>CRF</w:t>
      </w:r>
      <w:r w:rsidRPr="00A7154D">
        <w:rPr>
          <w:rFonts w:hint="eastAsia"/>
        </w:rPr>
        <w:t>通过发掘词语本身的特征（如长度，大小写，匹配特定词表等，也可以包括词语本身），把每个词语转化成为一个一维特征向量</w:t>
      </w:r>
      <w:r w:rsidRPr="00A7154D">
        <w:rPr>
          <w:rFonts w:hint="eastAsia"/>
        </w:rPr>
        <w:t>(vector)</w:t>
      </w:r>
      <w:r w:rsidRPr="00A7154D">
        <w:rPr>
          <w:rFonts w:hint="eastAsia"/>
        </w:rPr>
        <w:t>，然后对于每个特征计算特征到词性的条件概率，这样每个词语对候选词性的条件概率即为所有特征条件概率的加和。比如我们假设特征向量只有两个，且</w:t>
      </w:r>
      <w:r w:rsidRPr="00A7154D">
        <w:rPr>
          <w:rFonts w:hint="eastAsia"/>
        </w:rPr>
        <w:t xml:space="preserve">P ( </w:t>
      </w:r>
      <w:r w:rsidRPr="00A7154D">
        <w:rPr>
          <w:rFonts w:hint="eastAsia"/>
        </w:rPr>
        <w:t>”词语长度</w:t>
      </w:r>
      <w:r w:rsidRPr="00A7154D">
        <w:rPr>
          <w:rFonts w:hint="eastAsia"/>
        </w:rPr>
        <w:t xml:space="preserve">&gt;3" --&gt; </w:t>
      </w:r>
      <w:r w:rsidRPr="00A7154D">
        <w:rPr>
          <w:rFonts w:hint="eastAsia"/>
        </w:rPr>
        <w:t>名词词性）的概率为</w:t>
      </w:r>
      <w:r w:rsidRPr="00A7154D">
        <w:rPr>
          <w:rFonts w:hint="eastAsia"/>
        </w:rPr>
        <w:t>0.9</w:t>
      </w:r>
      <w:r w:rsidRPr="00A7154D">
        <w:rPr>
          <w:rFonts w:hint="eastAsia"/>
        </w:rPr>
        <w:t>，</w:t>
      </w:r>
      <w:r w:rsidRPr="00A7154D">
        <w:rPr>
          <w:rFonts w:hint="eastAsia"/>
        </w:rPr>
        <w:t xml:space="preserve"> P("</w:t>
      </w:r>
      <w:r w:rsidRPr="00A7154D">
        <w:rPr>
          <w:rFonts w:hint="eastAsia"/>
        </w:rPr>
        <w:t>词语位于句子末尾“</w:t>
      </w:r>
      <w:r w:rsidRPr="00A7154D">
        <w:rPr>
          <w:rFonts w:hint="eastAsia"/>
        </w:rPr>
        <w:t xml:space="preserve"> --&gt; </w:t>
      </w:r>
      <w:r w:rsidRPr="00A7154D">
        <w:rPr>
          <w:rFonts w:hint="eastAsia"/>
        </w:rPr>
        <w:t>名词词性）概率为</w:t>
      </w:r>
      <w:r w:rsidRPr="00A7154D">
        <w:rPr>
          <w:rFonts w:hint="eastAsia"/>
        </w:rPr>
        <w:t>0.4</w:t>
      </w:r>
      <w:r w:rsidRPr="00A7154D">
        <w:rPr>
          <w:rFonts w:hint="eastAsia"/>
        </w:rPr>
        <w:t>，且一个词恰好满足这两个特征，则其为名词的条件概率为</w:t>
      </w:r>
      <w:r w:rsidRPr="00A7154D">
        <w:rPr>
          <w:rFonts w:hint="eastAsia"/>
        </w:rPr>
        <w:t xml:space="preserve"> (0.9 + 0.4) / 2 = 0.65. </w:t>
      </w:r>
      <w:r w:rsidRPr="00A7154D">
        <w:rPr>
          <w:rFonts w:hint="eastAsia"/>
        </w:rPr>
        <w:t>这样，</w:t>
      </w:r>
      <w:r w:rsidRPr="00A7154D">
        <w:rPr>
          <w:rFonts w:hint="eastAsia"/>
        </w:rPr>
        <w:t>CRF</w:t>
      </w:r>
      <w:r w:rsidRPr="00A7154D">
        <w:rPr>
          <w:rFonts w:hint="eastAsia"/>
        </w:rPr>
        <w:t>根据这个条件转移数值再结合词性的马尔科夫特性，就可以使用与</w:t>
      </w:r>
      <w:r w:rsidRPr="00A7154D">
        <w:rPr>
          <w:rFonts w:hint="eastAsia"/>
        </w:rPr>
        <w:t>HMM</w:t>
      </w:r>
      <w:r w:rsidRPr="00A7154D">
        <w:rPr>
          <w:rFonts w:hint="eastAsia"/>
        </w:rPr>
        <w:t>类似的方法寻找最优的词性标注序列了。</w:t>
      </w:r>
    </w:p>
    <w:p w:rsidR="00426AB8" w:rsidRDefault="00CE07A6" w:rsidP="00426AB8">
      <w:pPr>
        <w:pStyle w:val="ListParagraph"/>
        <w:numPr>
          <w:ilvl w:val="0"/>
          <w:numId w:val="1"/>
        </w:numPr>
      </w:pPr>
      <w:r>
        <w:rPr>
          <w:rFonts w:hint="eastAsia"/>
        </w:rPr>
        <w:t>CRF</w:t>
      </w:r>
      <w:r>
        <w:rPr>
          <w:rFonts w:hint="eastAsia"/>
        </w:rPr>
        <w:t>模型训练过程</w:t>
      </w:r>
      <w:r w:rsidR="00E7059A">
        <w:rPr>
          <w:rFonts w:hint="eastAsia"/>
        </w:rPr>
        <w:t>（简画）</w:t>
      </w:r>
    </w:p>
    <w:p w:rsidR="00E7059A" w:rsidRDefault="00E7059A" w:rsidP="00E7059A">
      <w:pPr>
        <w:pStyle w:val="ListParagraph"/>
        <w:rPr>
          <w:rFonts w:hint="eastAsia"/>
        </w:rPr>
      </w:pPr>
      <w:r w:rsidRPr="00E7059A">
        <w:rPr>
          <w:noProof/>
        </w:rPr>
        <w:drawing>
          <wp:inline distT="0" distB="0" distL="0" distR="0">
            <wp:extent cx="3060100" cy="5440178"/>
            <wp:effectExtent l="0" t="8890" r="0" b="0"/>
            <wp:docPr id="1" name="Picture 1" descr="C:\Users\I337906\Documents\Tencent Files\478073352\FileRecv\MobileFile\IMG_0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7906\Documents\Tencent Files\478073352\FileRecv\MobileFile\IMG_079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062433" cy="5444326"/>
                    </a:xfrm>
                    <a:prstGeom prst="rect">
                      <a:avLst/>
                    </a:prstGeom>
                    <a:noFill/>
                    <a:ln>
                      <a:noFill/>
                    </a:ln>
                  </pic:spPr>
                </pic:pic>
              </a:graphicData>
            </a:graphic>
          </wp:inline>
        </w:drawing>
      </w:r>
    </w:p>
    <w:p w:rsidR="00E7059A" w:rsidRDefault="00E7059A" w:rsidP="00426AB8">
      <w:pPr>
        <w:pStyle w:val="ListParagraph"/>
        <w:numPr>
          <w:ilvl w:val="0"/>
          <w:numId w:val="1"/>
        </w:numPr>
        <w:rPr>
          <w:rFonts w:hint="eastAsia"/>
        </w:rPr>
      </w:pPr>
      <w:bookmarkStart w:id="0" w:name="_GoBack"/>
      <w:bookmarkEnd w:id="0"/>
    </w:p>
    <w:sectPr w:rsidR="00E7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20A2"/>
    <w:multiLevelType w:val="hybridMultilevel"/>
    <w:tmpl w:val="25F69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F9"/>
    <w:rsid w:val="000246BE"/>
    <w:rsid w:val="00361EF9"/>
    <w:rsid w:val="00426AB8"/>
    <w:rsid w:val="007661AF"/>
    <w:rsid w:val="00A7154D"/>
    <w:rsid w:val="00CE07A6"/>
    <w:rsid w:val="00D036EB"/>
    <w:rsid w:val="00E7059A"/>
    <w:rsid w:val="00F8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0997"/>
  <w15:chartTrackingRefBased/>
  <w15:docId w15:val="{05F1AA87-4083-499C-AE4B-E2739648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Will</dc:creator>
  <cp:keywords/>
  <dc:description/>
  <cp:lastModifiedBy>Huang, Will</cp:lastModifiedBy>
  <cp:revision>12</cp:revision>
  <dcterms:created xsi:type="dcterms:W3CDTF">2017-09-12T12:32:00Z</dcterms:created>
  <dcterms:modified xsi:type="dcterms:W3CDTF">2017-09-12T12:44:00Z</dcterms:modified>
</cp:coreProperties>
</file>