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8C" w:rsidRDefault="00D4178C" w:rsidP="005E337A">
      <w:pPr>
        <w:spacing w:after="0"/>
        <w:jc w:val="center"/>
        <w:rPr>
          <w:b/>
          <w:sz w:val="28"/>
        </w:rPr>
      </w:pPr>
      <w:r w:rsidRPr="00EF5111">
        <w:rPr>
          <w:b/>
          <w:sz w:val="28"/>
        </w:rPr>
        <w:t>Use Case</w:t>
      </w:r>
      <w:r>
        <w:rPr>
          <w:b/>
          <w:sz w:val="28"/>
        </w:rPr>
        <w:t xml:space="preserve">: </w:t>
      </w:r>
      <w:r w:rsidR="00AB3218">
        <w:rPr>
          <w:b/>
          <w:sz w:val="28"/>
        </w:rPr>
        <w:t>Before Close Prompt</w:t>
      </w:r>
    </w:p>
    <w:p w:rsidR="00D4178C" w:rsidRPr="0037045D" w:rsidRDefault="00D4178C" w:rsidP="005E337A">
      <w:pPr>
        <w:tabs>
          <w:tab w:val="left" w:pos="2880"/>
        </w:tabs>
        <w:spacing w:after="0"/>
      </w:pPr>
      <w:r>
        <w:rPr>
          <w:b/>
        </w:rPr>
        <w:t>Iteration:</w:t>
      </w:r>
      <w:r>
        <w:rPr>
          <w:b/>
        </w:rPr>
        <w:tab/>
      </w:r>
      <w:r w:rsidR="00CE7682">
        <w:rPr>
          <w:b/>
        </w:rPr>
        <w:t>1</w:t>
      </w:r>
    </w:p>
    <w:p w:rsidR="00D4178C" w:rsidRPr="0037045D" w:rsidRDefault="00D4178C" w:rsidP="005E337A">
      <w:pPr>
        <w:spacing w:after="0"/>
      </w:pPr>
      <w:r>
        <w:rPr>
          <w:b/>
        </w:rPr>
        <w:t>Primary Actor:</w:t>
      </w:r>
      <w:r>
        <w:rPr>
          <w:b/>
        </w:rPr>
        <w:tab/>
      </w:r>
      <w:r>
        <w:tab/>
      </w:r>
      <w:r>
        <w:tab/>
      </w:r>
      <w:r w:rsidR="00CE7682">
        <w:t>User</w:t>
      </w:r>
    </w:p>
    <w:p w:rsidR="00D4178C" w:rsidRDefault="00D4178C" w:rsidP="005E337A">
      <w:pPr>
        <w:spacing w:after="0"/>
        <w:ind w:left="2880" w:hanging="2880"/>
        <w:rPr>
          <w:b/>
        </w:rPr>
      </w:pPr>
      <w:r>
        <w:rPr>
          <w:b/>
        </w:rPr>
        <w:t>Goal in Context:</w:t>
      </w:r>
      <w:r>
        <w:rPr>
          <w:b/>
        </w:rPr>
        <w:tab/>
      </w:r>
      <w:r w:rsidR="00AB3218">
        <w:t>When the use</w:t>
      </w:r>
      <w:r w:rsidR="00E851BB">
        <w:t>r</w:t>
      </w:r>
      <w:r w:rsidR="00AB3218">
        <w:t xml:space="preserve"> goes to close the program, prompt them asking if they would like to save their data.</w:t>
      </w:r>
    </w:p>
    <w:p w:rsidR="00CE7682" w:rsidRDefault="00D4178C" w:rsidP="005E337A">
      <w:pPr>
        <w:spacing w:after="0"/>
        <w:ind w:left="2880" w:hanging="2880"/>
        <w:rPr>
          <w:rStyle w:val="fontstyle01"/>
        </w:rPr>
      </w:pPr>
      <w:r>
        <w:rPr>
          <w:b/>
        </w:rPr>
        <w:t>Preconditions:</w:t>
      </w:r>
      <w:r>
        <w:rPr>
          <w:b/>
        </w:rPr>
        <w:tab/>
      </w:r>
      <w:r w:rsidR="00487093">
        <w:rPr>
          <w:rStyle w:val="fontstyle01"/>
        </w:rPr>
        <w:t xml:space="preserve">Software is installed </w:t>
      </w:r>
      <w:r w:rsidR="00CE7682">
        <w:rPr>
          <w:rStyle w:val="fontstyle01"/>
        </w:rPr>
        <w:t>on</w:t>
      </w:r>
      <w:r w:rsidR="00487093">
        <w:rPr>
          <w:rStyle w:val="fontstyle01"/>
        </w:rPr>
        <w:t xml:space="preserve"> a </w:t>
      </w:r>
      <w:r w:rsidR="00CE7682">
        <w:rPr>
          <w:rStyle w:val="fontstyle01"/>
        </w:rPr>
        <w:t>local machine</w:t>
      </w:r>
      <w:r w:rsidR="00AB3218">
        <w:rPr>
          <w:rStyle w:val="fontstyle01"/>
        </w:rPr>
        <w:t xml:space="preserve"> and is running</w:t>
      </w:r>
      <w:r w:rsidR="00CE7682">
        <w:rPr>
          <w:rStyle w:val="fontstyle01"/>
        </w:rPr>
        <w:t>.</w:t>
      </w:r>
    </w:p>
    <w:p w:rsidR="00D12BDC" w:rsidRPr="00D12BDC" w:rsidRDefault="00D12BDC" w:rsidP="005E337A">
      <w:pPr>
        <w:spacing w:after="0"/>
        <w:ind w:left="2880" w:hanging="2880"/>
      </w:pPr>
      <w:r>
        <w:rPr>
          <w:b/>
        </w:rPr>
        <w:tab/>
      </w:r>
      <w:r w:rsidRPr="00D12BDC">
        <w:t>A raw data file has been loaded.</w:t>
      </w:r>
    </w:p>
    <w:p w:rsidR="00D4178C" w:rsidRPr="00CE7682" w:rsidRDefault="00D4178C" w:rsidP="005E337A">
      <w:pPr>
        <w:spacing w:after="0"/>
        <w:ind w:left="2880" w:hanging="2880"/>
      </w:pPr>
      <w:r>
        <w:rPr>
          <w:b/>
        </w:rPr>
        <w:t>Trigger:</w:t>
      </w:r>
      <w:r>
        <w:rPr>
          <w:b/>
        </w:rPr>
        <w:tab/>
      </w:r>
      <w:r w:rsidR="00CE7682" w:rsidRPr="00CE7682">
        <w:t xml:space="preserve">The user </w:t>
      </w:r>
      <w:r w:rsidR="00D12BDC">
        <w:t>attempts to close the software</w:t>
      </w:r>
      <w:r w:rsidR="00487093">
        <w:t>.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Scenario:</w:t>
      </w:r>
    </w:p>
    <w:p w:rsidR="00D4178C" w:rsidRPr="00487093" w:rsidRDefault="00487093" w:rsidP="00487093">
      <w:pPr>
        <w:pStyle w:val="ListParagraph"/>
        <w:numPr>
          <w:ilvl w:val="0"/>
          <w:numId w:val="5"/>
        </w:numPr>
        <w:spacing w:after="0"/>
        <w:rPr>
          <w:b/>
        </w:rPr>
      </w:pPr>
      <w:r>
        <w:t xml:space="preserve">User clicks </w:t>
      </w:r>
      <w:r w:rsidR="00D12BDC">
        <w:t>the close button on the software while it is open.</w:t>
      </w:r>
    </w:p>
    <w:p w:rsidR="00487093" w:rsidRPr="00D12BDC" w:rsidRDefault="00D12BDC" w:rsidP="00487093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A prompt is displayed, asking the user if they would like to save the calculated flight data file before closing.</w:t>
      </w:r>
    </w:p>
    <w:p w:rsidR="00D12BDC" w:rsidRPr="0037045D" w:rsidRDefault="00D12BDC" w:rsidP="00487093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If they user selects they would like</w:t>
      </w:r>
      <w:r w:rsidR="005C7D06">
        <w:t xml:space="preserve"> </w:t>
      </w:r>
      <w:r w:rsidR="00B62790">
        <w:t xml:space="preserve">to save the file, a </w:t>
      </w:r>
      <w:r w:rsidR="005C7D06">
        <w:t>File</w:t>
      </w:r>
      <w:r w:rsidR="00B62790">
        <w:t xml:space="preserve"> C</w:t>
      </w:r>
      <w:r w:rsidR="005C7D06">
        <w:t>hooser will appear with a pre-determined location to store files, though users can select their own if they choose to.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Exceptions:</w:t>
      </w:r>
    </w:p>
    <w:p w:rsidR="00D4178C" w:rsidRPr="00760A74" w:rsidRDefault="00C570D8" w:rsidP="00D12BDC">
      <w:pPr>
        <w:pStyle w:val="ListParagraph"/>
        <w:numPr>
          <w:ilvl w:val="0"/>
          <w:numId w:val="3"/>
        </w:numPr>
        <w:spacing w:after="0"/>
      </w:pPr>
      <w:r>
        <w:t xml:space="preserve">The software fails to </w:t>
      </w:r>
      <w:r w:rsidR="00D12BDC">
        <w:t xml:space="preserve">save </w:t>
      </w:r>
      <w:bookmarkStart w:id="0" w:name="_GoBack"/>
      <w:bookmarkEnd w:id="0"/>
      <w:r w:rsidR="00B62790">
        <w:t>correctly for</w:t>
      </w:r>
      <w:r>
        <w:t xml:space="preserve"> some reason</w:t>
      </w:r>
      <w:r w:rsidR="00986204">
        <w:t xml:space="preserve"> </w:t>
      </w:r>
    </w:p>
    <w:p w:rsidR="00D4178C" w:rsidRPr="00C745FA" w:rsidRDefault="00D4178C" w:rsidP="005E337A">
      <w:pPr>
        <w:spacing w:after="0"/>
      </w:pPr>
      <w:r>
        <w:rPr>
          <w:b/>
        </w:rPr>
        <w:t>Priority:</w:t>
      </w:r>
      <w:r>
        <w:rPr>
          <w:b/>
        </w:rPr>
        <w:tab/>
      </w:r>
      <w:r>
        <w:rPr>
          <w:b/>
        </w:rPr>
        <w:tab/>
      </w:r>
      <w:r>
        <w:tab/>
      </w:r>
      <w:r w:rsidR="00D12BDC">
        <w:t>Low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When Available:</w:t>
      </w:r>
      <w:r w:rsidR="00986204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12BDC">
        <w:t>Second Release</w:t>
      </w:r>
    </w:p>
    <w:p w:rsidR="00D4178C" w:rsidRPr="00C745FA" w:rsidRDefault="00D4178C" w:rsidP="005E337A">
      <w:pPr>
        <w:spacing w:after="0"/>
      </w:pPr>
      <w:r>
        <w:rPr>
          <w:b/>
        </w:rPr>
        <w:t>Frequency of Use:</w:t>
      </w:r>
      <w:r>
        <w:rPr>
          <w:b/>
        </w:rPr>
        <w:tab/>
      </w:r>
      <w:r>
        <w:rPr>
          <w:b/>
        </w:rPr>
        <w:tab/>
      </w:r>
      <w:r w:rsidR="00C570D8">
        <w:t xml:space="preserve">High </w:t>
      </w:r>
    </w:p>
    <w:p w:rsidR="00D4178C" w:rsidRPr="00C745FA" w:rsidRDefault="00D4178C" w:rsidP="005E337A">
      <w:pPr>
        <w:spacing w:after="0"/>
      </w:pPr>
      <w:r>
        <w:rPr>
          <w:b/>
        </w:rPr>
        <w:t>Channel to Actor:</w:t>
      </w:r>
      <w:r>
        <w:rPr>
          <w:b/>
        </w:rPr>
        <w:tab/>
      </w:r>
      <w:r>
        <w:rPr>
          <w:b/>
        </w:rPr>
        <w:tab/>
      </w:r>
      <w:r w:rsidR="00C570D8">
        <w:t>Monitor output</w:t>
      </w:r>
    </w:p>
    <w:p w:rsidR="00D4178C" w:rsidRPr="00C745FA" w:rsidRDefault="00D4178C" w:rsidP="005E337A">
      <w:pPr>
        <w:spacing w:after="0"/>
      </w:pPr>
      <w:r>
        <w:rPr>
          <w:b/>
        </w:rPr>
        <w:t>Secondary Actors:</w:t>
      </w:r>
      <w:r>
        <w:rPr>
          <w:b/>
        </w:rPr>
        <w:tab/>
      </w:r>
      <w:r>
        <w:rPr>
          <w:b/>
        </w:rPr>
        <w:tab/>
      </w:r>
      <w:r w:rsidR="00986204" w:rsidRPr="00986204">
        <w:t>None</w:t>
      </w:r>
    </w:p>
    <w:p w:rsidR="00D4178C" w:rsidRPr="00760A74" w:rsidRDefault="00D4178C" w:rsidP="005E337A">
      <w:pPr>
        <w:spacing w:after="0"/>
      </w:pPr>
      <w:r>
        <w:rPr>
          <w:b/>
        </w:rPr>
        <w:t>Channels to Secondary Actors:</w:t>
      </w:r>
      <w:r>
        <w:rPr>
          <w:b/>
        </w:rPr>
        <w:tab/>
      </w:r>
      <w:r w:rsidR="00986204" w:rsidRPr="00986204">
        <w:t>N/A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Open Issues:</w:t>
      </w:r>
    </w:p>
    <w:p w:rsidR="000D0AA2" w:rsidRDefault="00986204" w:rsidP="005E337A">
      <w:pPr>
        <w:pStyle w:val="ListParagraph"/>
        <w:numPr>
          <w:ilvl w:val="0"/>
          <w:numId w:val="4"/>
        </w:numPr>
        <w:spacing w:after="0"/>
      </w:pPr>
      <w:r>
        <w:t>None so far.</w:t>
      </w:r>
    </w:p>
    <w:sectPr w:rsidR="000D0AA2" w:rsidSect="000D0A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665" w:rsidRDefault="00A42665" w:rsidP="00D4178C">
      <w:pPr>
        <w:spacing w:after="0" w:line="240" w:lineRule="auto"/>
      </w:pPr>
      <w:r>
        <w:separator/>
      </w:r>
    </w:p>
  </w:endnote>
  <w:endnote w:type="continuationSeparator" w:id="0">
    <w:p w:rsidR="00A42665" w:rsidRDefault="00A42665" w:rsidP="00D4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DC" w:rsidRDefault="00D12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DC" w:rsidRDefault="00D12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DC" w:rsidRDefault="00D12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665" w:rsidRDefault="00A42665" w:rsidP="00D4178C">
      <w:pPr>
        <w:spacing w:after="0" w:line="240" w:lineRule="auto"/>
      </w:pPr>
      <w:r>
        <w:separator/>
      </w:r>
    </w:p>
  </w:footnote>
  <w:footnote w:type="continuationSeparator" w:id="0">
    <w:p w:rsidR="00A42665" w:rsidRDefault="00A42665" w:rsidP="00D4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DC" w:rsidRDefault="00D12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Header"/>
    </w:pPr>
    <w:r>
      <w:tab/>
      <w:t xml:space="preserve">  </w:t>
    </w:r>
    <w:r>
      <w:tab/>
      <w:t xml:space="preserve">  Danielle Lewis</w:t>
    </w:r>
  </w:p>
  <w:p w:rsidR="00AB0B72" w:rsidRDefault="00AB0B72">
    <w:pPr>
      <w:pStyle w:val="Header"/>
    </w:pPr>
    <w:r>
      <w:tab/>
    </w:r>
    <w:r>
      <w:tab/>
      <w:t xml:space="preserve">Use Case </w:t>
    </w:r>
    <w:r w:rsidR="00D12BDC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DC" w:rsidRDefault="00D12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23D"/>
    <w:multiLevelType w:val="hybridMultilevel"/>
    <w:tmpl w:val="07BC09EA"/>
    <w:lvl w:ilvl="0" w:tplc="A344D4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566"/>
    <w:multiLevelType w:val="hybridMultilevel"/>
    <w:tmpl w:val="5212F69E"/>
    <w:lvl w:ilvl="0" w:tplc="0094AD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0707E"/>
    <w:multiLevelType w:val="hybridMultilevel"/>
    <w:tmpl w:val="5D0CEB16"/>
    <w:lvl w:ilvl="0" w:tplc="296EE6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0454"/>
    <w:multiLevelType w:val="hybridMultilevel"/>
    <w:tmpl w:val="EB361350"/>
    <w:lvl w:ilvl="0" w:tplc="642696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F5C7F"/>
    <w:multiLevelType w:val="hybridMultilevel"/>
    <w:tmpl w:val="8E6C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78C"/>
    <w:rsid w:val="00022C74"/>
    <w:rsid w:val="000D0AA2"/>
    <w:rsid w:val="000D5E93"/>
    <w:rsid w:val="00220A2B"/>
    <w:rsid w:val="00227E84"/>
    <w:rsid w:val="00235AEE"/>
    <w:rsid w:val="003D371A"/>
    <w:rsid w:val="003F5B39"/>
    <w:rsid w:val="00487093"/>
    <w:rsid w:val="004A5CD1"/>
    <w:rsid w:val="005002C7"/>
    <w:rsid w:val="005C7D06"/>
    <w:rsid w:val="005E337A"/>
    <w:rsid w:val="00986204"/>
    <w:rsid w:val="00A42665"/>
    <w:rsid w:val="00AB0B72"/>
    <w:rsid w:val="00AB3218"/>
    <w:rsid w:val="00B62790"/>
    <w:rsid w:val="00B73052"/>
    <w:rsid w:val="00C4302E"/>
    <w:rsid w:val="00C51E3C"/>
    <w:rsid w:val="00C570D8"/>
    <w:rsid w:val="00CE7682"/>
    <w:rsid w:val="00CF34DC"/>
    <w:rsid w:val="00D12BDC"/>
    <w:rsid w:val="00D4178C"/>
    <w:rsid w:val="00E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E2A4"/>
  <w15:docId w15:val="{20038439-222A-4604-993B-75795F4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Body">
    <w:name w:val="Times Body"/>
    <w:basedOn w:val="Normal"/>
    <w:qFormat/>
    <w:rsid w:val="00CF34DC"/>
    <w:pPr>
      <w:ind w:firstLine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8C"/>
  </w:style>
  <w:style w:type="paragraph" w:styleId="ListParagraph">
    <w:name w:val="List Paragraph"/>
    <w:basedOn w:val="Normal"/>
    <w:uiPriority w:val="34"/>
    <w:qFormat/>
    <w:rsid w:val="00D417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8C"/>
  </w:style>
  <w:style w:type="character" w:customStyle="1" w:styleId="fontstyle01">
    <w:name w:val="fontstyle01"/>
    <w:basedOn w:val="DefaultParagraphFont"/>
    <w:rsid w:val="00CE768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Devine</dc:creator>
  <cp:lastModifiedBy>John Ball</cp:lastModifiedBy>
  <cp:revision>10</cp:revision>
  <dcterms:created xsi:type="dcterms:W3CDTF">2010-03-29T12:37:00Z</dcterms:created>
  <dcterms:modified xsi:type="dcterms:W3CDTF">2017-03-08T03:33:00Z</dcterms:modified>
</cp:coreProperties>
</file>