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0761B11B" w14:textId="77777777" w:rsidTr="00FB65B8">
        <w:tc>
          <w:tcPr>
            <w:tcW w:w="5395" w:type="dxa"/>
          </w:tcPr>
          <w:p w14:paraId="783845BE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21D87087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479EE7C" w14:textId="77777777" w:rsidTr="00FB65B8">
        <w:trPr>
          <w:trHeight w:val="2719"/>
        </w:trPr>
        <w:tc>
          <w:tcPr>
            <w:tcW w:w="5395" w:type="dxa"/>
          </w:tcPr>
          <w:p w14:paraId="49D405EA" w14:textId="1D4E1428" w:rsidR="00A81248" w:rsidRPr="003A798E" w:rsidRDefault="009335BA" w:rsidP="00C66528">
            <w:pPr>
              <w:pStyle w:val="Heading1"/>
            </w:pPr>
            <w:bookmarkStart w:id="0" w:name="_Toc85447014"/>
            <w:bookmarkStart w:id="1" w:name="_Toc85449964"/>
            <w:bookmarkStart w:id="2" w:name="_Toc85560258"/>
            <w:bookmarkStart w:id="3" w:name="_Toc85562152"/>
            <w:bookmarkStart w:id="4" w:name="_Toc85562804"/>
            <w:bookmarkStart w:id="5" w:name="_Toc85562959"/>
            <w:r w:rsidRPr="008E3884">
              <w:rPr>
                <w:sz w:val="56"/>
                <w:szCs w:val="56"/>
              </w:rPr>
              <w:t>Analy</w:t>
            </w:r>
            <w:r>
              <w:rPr>
                <w:sz w:val="56"/>
                <w:szCs w:val="56"/>
              </w:rPr>
              <w:t>zing</w:t>
            </w:r>
            <w:r w:rsidRPr="008E3884">
              <w:rPr>
                <w:sz w:val="56"/>
                <w:szCs w:val="56"/>
              </w:rPr>
              <w:t xml:space="preserve"> Travel Insurance</w:t>
            </w:r>
            <w:r>
              <w:rPr>
                <w:sz w:val="56"/>
                <w:szCs w:val="56"/>
              </w:rPr>
              <w:t xml:space="preserve"> Data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5395" w:type="dxa"/>
          </w:tcPr>
          <w:p w14:paraId="65F3C92F" w14:textId="77777777" w:rsidR="00A81248" w:rsidRPr="003A798E" w:rsidRDefault="00A81248"/>
        </w:tc>
      </w:tr>
      <w:tr w:rsidR="00A81248" w:rsidRPr="003A798E" w14:paraId="485AB98A" w14:textId="77777777" w:rsidTr="00FB65B8">
        <w:trPr>
          <w:trHeight w:val="8059"/>
        </w:trPr>
        <w:tc>
          <w:tcPr>
            <w:tcW w:w="5395" w:type="dxa"/>
          </w:tcPr>
          <w:p w14:paraId="64BEDFCA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FAE1C59" wp14:editId="75824816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43ABF6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099C32EF" w14:textId="77777777" w:rsidR="00A81248" w:rsidRPr="003A798E" w:rsidRDefault="00A81248"/>
        </w:tc>
      </w:tr>
      <w:tr w:rsidR="009335BA" w:rsidRPr="003A798E" w14:paraId="38DBC7E9" w14:textId="77777777" w:rsidTr="00FB65B8">
        <w:trPr>
          <w:trHeight w:val="1299"/>
        </w:trPr>
        <w:tc>
          <w:tcPr>
            <w:tcW w:w="5395" w:type="dxa"/>
          </w:tcPr>
          <w:p w14:paraId="5B8CBE3F" w14:textId="77777777" w:rsidR="009335BA" w:rsidRPr="003A798E" w:rsidRDefault="009335BA" w:rsidP="009335BA"/>
        </w:tc>
        <w:tc>
          <w:tcPr>
            <w:tcW w:w="5395" w:type="dxa"/>
          </w:tcPr>
          <w:p w14:paraId="7A2DDB81" w14:textId="77777777" w:rsidR="009335BA" w:rsidRPr="003A798E" w:rsidRDefault="009335BA" w:rsidP="009335BA">
            <w:pPr>
              <w:pStyle w:val="Heading2"/>
            </w:pPr>
            <w:bookmarkStart w:id="6" w:name="_Toc85447015"/>
            <w:bookmarkStart w:id="7" w:name="_Toc85447073"/>
            <w:bookmarkStart w:id="8" w:name="_Toc85447434"/>
            <w:bookmarkStart w:id="9" w:name="_Toc85449965"/>
            <w:bookmarkStart w:id="10" w:name="_Toc85560259"/>
            <w:bookmarkStart w:id="11" w:name="_Toc85561815"/>
            <w:bookmarkStart w:id="12" w:name="_Toc85562153"/>
            <w:bookmarkStart w:id="13" w:name="_Toc85562805"/>
            <w:bookmarkStart w:id="14" w:name="_Toc85562960"/>
            <w:r>
              <w:t>18/10/2021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4C4AEC3B" w14:textId="16E804C8" w:rsidR="009335BA" w:rsidRPr="008E3884" w:rsidRDefault="008327A5" w:rsidP="009335BA">
            <w:pPr>
              <w:pStyle w:val="Heading2"/>
            </w:pPr>
            <w:bookmarkStart w:id="15" w:name="_Toc85562806"/>
            <w:bookmarkStart w:id="16" w:name="_Toc85562961"/>
            <w:r>
              <w:t>Wireframe Document</w:t>
            </w:r>
            <w:bookmarkEnd w:id="15"/>
            <w:bookmarkEnd w:id="16"/>
          </w:p>
          <w:p w14:paraId="4C4CC985" w14:textId="63096328" w:rsidR="009335BA" w:rsidRPr="003A798E" w:rsidRDefault="009335BA" w:rsidP="009335BA">
            <w:pPr>
              <w:pStyle w:val="Heading2"/>
            </w:pPr>
          </w:p>
        </w:tc>
      </w:tr>
      <w:tr w:rsidR="009335BA" w:rsidRPr="003A798E" w14:paraId="245700AD" w14:textId="77777777" w:rsidTr="00FB65B8">
        <w:trPr>
          <w:trHeight w:val="1402"/>
        </w:trPr>
        <w:tc>
          <w:tcPr>
            <w:tcW w:w="5395" w:type="dxa"/>
          </w:tcPr>
          <w:p w14:paraId="62911241" w14:textId="77777777" w:rsidR="009335BA" w:rsidRPr="003A798E" w:rsidRDefault="009335BA" w:rsidP="009335BA"/>
        </w:tc>
        <w:tc>
          <w:tcPr>
            <w:tcW w:w="5395" w:type="dxa"/>
          </w:tcPr>
          <w:p w14:paraId="78AC414D" w14:textId="77777777" w:rsidR="009335BA" w:rsidRPr="003A798E" w:rsidRDefault="009335BA" w:rsidP="009335BA">
            <w:pPr>
              <w:pStyle w:val="Heading2"/>
            </w:pPr>
            <w:r w:rsidRPr="003A798E">
              <w:t xml:space="preserve"> </w:t>
            </w:r>
            <w:bookmarkStart w:id="17" w:name="_Toc85447017"/>
            <w:bookmarkStart w:id="18" w:name="_Toc85447075"/>
            <w:bookmarkStart w:id="19" w:name="_Toc85447436"/>
            <w:bookmarkStart w:id="20" w:name="_Toc85449967"/>
            <w:bookmarkStart w:id="21" w:name="_Toc85560261"/>
            <w:bookmarkStart w:id="22" w:name="_Toc85561817"/>
            <w:bookmarkStart w:id="23" w:name="_Toc85562155"/>
            <w:bookmarkStart w:id="24" w:name="_Toc85562807"/>
            <w:bookmarkStart w:id="25" w:name="_Toc85562962"/>
            <w:r>
              <w:t>Anshul Pandey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3BD98F30" w14:textId="03521E30" w:rsidR="009335BA" w:rsidRPr="003A798E" w:rsidRDefault="009335BA" w:rsidP="009335BA">
            <w:pPr>
              <w:pStyle w:val="Heading2"/>
            </w:pPr>
            <w:bookmarkStart w:id="26" w:name="_Toc85447018"/>
            <w:bookmarkStart w:id="27" w:name="_Toc85447076"/>
            <w:bookmarkStart w:id="28" w:name="_Toc85447437"/>
            <w:bookmarkStart w:id="29" w:name="_Toc85449968"/>
            <w:bookmarkStart w:id="30" w:name="_Toc85560262"/>
            <w:bookmarkStart w:id="31" w:name="_Toc85561818"/>
            <w:bookmarkStart w:id="32" w:name="_Toc85562156"/>
            <w:bookmarkStart w:id="33" w:name="_Toc85562808"/>
            <w:bookmarkStart w:id="34" w:name="_Toc85562963"/>
            <w:r>
              <w:t>iNeuron Intelligence Pvt Ltd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</w:tbl>
    <w:p w14:paraId="48AB384C" w14:textId="6B9B8D21" w:rsidR="00E220A7" w:rsidRDefault="00E220A7" w:rsidP="009335BA">
      <w:pPr>
        <w:rPr>
          <w:rStyle w:val="Emphasis"/>
          <w:b/>
          <w:bCs/>
        </w:rPr>
      </w:pPr>
    </w:p>
    <w:sdt>
      <w:sdtPr>
        <w:id w:val="-1139571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4A6D010C" w14:textId="4E8EF997" w:rsidR="00B366AC" w:rsidRDefault="00B366AC">
          <w:pPr>
            <w:pStyle w:val="TOCHeading"/>
          </w:pPr>
          <w:r>
            <w:t>Contents</w:t>
          </w:r>
        </w:p>
        <w:p w14:paraId="0FC99782" w14:textId="78A8C2DA" w:rsidR="00B366AC" w:rsidRDefault="00B366A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62959" w:history="1">
            <w:r w:rsidRPr="00073AF7">
              <w:rPr>
                <w:rStyle w:val="Hyperlink"/>
                <w:noProof/>
              </w:rPr>
              <w:t>Analyzing Travel Insurance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317D" w14:textId="6A40D9FE" w:rsidR="00B366AC" w:rsidRDefault="00B366AC" w:rsidP="00B366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NZ" w:eastAsia="en-NZ"/>
            </w:rPr>
          </w:pPr>
          <w:hyperlink w:anchor="_Toc85562964" w:history="1">
            <w:r w:rsidRPr="00073AF7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35" w:name="_GoBack"/>
          <w:bookmarkEnd w:id="35"/>
        </w:p>
        <w:p w14:paraId="308C4747" w14:textId="5ADA2B12" w:rsidR="00B366AC" w:rsidRDefault="00B366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NZ" w:eastAsia="en-NZ"/>
            </w:rPr>
          </w:pPr>
          <w:hyperlink w:anchor="_Toc85562966" w:history="1">
            <w:r w:rsidRPr="00073AF7">
              <w:rPr>
                <w:rStyle w:val="Hyperlink"/>
                <w:noProof/>
              </w:rPr>
              <w:t>Main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317B" w14:textId="1B1E7ACC" w:rsidR="00B366AC" w:rsidRDefault="00B366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NZ" w:eastAsia="en-NZ"/>
            </w:rPr>
          </w:pPr>
          <w:hyperlink w:anchor="_Toc85562967" w:history="1">
            <w:r w:rsidRPr="00073AF7">
              <w:rPr>
                <w:rStyle w:val="Hyperlink"/>
                <w:noProof/>
              </w:rPr>
              <w:t>High Level KPI’s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087D" w14:textId="0ACE46F4" w:rsidR="00B366AC" w:rsidRDefault="00B366A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en-NZ" w:eastAsia="en-NZ"/>
            </w:rPr>
          </w:pPr>
          <w:hyperlink w:anchor="_Toc85562968" w:history="1">
            <w:r w:rsidRPr="00073AF7">
              <w:rPr>
                <w:rStyle w:val="Hyperlink"/>
                <w:noProof/>
              </w:rPr>
              <w:t>Low Level KPI’s with more granular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DFB7B" w14:textId="2684C53A" w:rsidR="00B366AC" w:rsidRDefault="00B366AC">
          <w:r>
            <w:rPr>
              <w:b/>
              <w:bCs/>
              <w:noProof/>
            </w:rPr>
            <w:fldChar w:fldCharType="end"/>
          </w:r>
        </w:p>
      </w:sdtContent>
    </w:sdt>
    <w:p w14:paraId="2D60384B" w14:textId="5F5C5529" w:rsidR="00E220A7" w:rsidRDefault="00E220A7" w:rsidP="009335BA">
      <w:pPr>
        <w:rPr>
          <w:rStyle w:val="Emphasis"/>
          <w:b/>
          <w:bCs/>
        </w:rPr>
      </w:pPr>
    </w:p>
    <w:p w14:paraId="743BDD68" w14:textId="37A9E4FB" w:rsidR="00E220A7" w:rsidRDefault="00E220A7" w:rsidP="009335BA">
      <w:pPr>
        <w:rPr>
          <w:rStyle w:val="Emphasis"/>
          <w:b/>
          <w:bCs/>
        </w:rPr>
      </w:pPr>
    </w:p>
    <w:p w14:paraId="0BC230F3" w14:textId="33DCA3DC" w:rsidR="00E220A7" w:rsidRDefault="00E220A7" w:rsidP="009335BA">
      <w:pPr>
        <w:rPr>
          <w:rStyle w:val="Emphasis"/>
          <w:b/>
          <w:bCs/>
        </w:rPr>
      </w:pPr>
    </w:p>
    <w:p w14:paraId="3286F0A3" w14:textId="7DCA5C27" w:rsidR="00E220A7" w:rsidRDefault="00E220A7" w:rsidP="009335BA">
      <w:pPr>
        <w:rPr>
          <w:rStyle w:val="Emphasis"/>
          <w:b/>
          <w:bCs/>
        </w:rPr>
      </w:pPr>
    </w:p>
    <w:p w14:paraId="573E342F" w14:textId="0864DE32" w:rsidR="00E220A7" w:rsidRDefault="00E220A7" w:rsidP="009335BA">
      <w:pPr>
        <w:rPr>
          <w:rStyle w:val="Emphasis"/>
          <w:b/>
          <w:bCs/>
        </w:rPr>
      </w:pPr>
    </w:p>
    <w:p w14:paraId="20ACE5F4" w14:textId="23FE878D" w:rsidR="00E220A7" w:rsidRDefault="00E220A7" w:rsidP="009335BA">
      <w:pPr>
        <w:rPr>
          <w:rStyle w:val="Emphasis"/>
          <w:b/>
          <w:bCs/>
        </w:rPr>
      </w:pPr>
    </w:p>
    <w:p w14:paraId="76A2F1C1" w14:textId="64216888" w:rsidR="00E220A7" w:rsidRDefault="00E220A7" w:rsidP="009335BA">
      <w:pPr>
        <w:rPr>
          <w:rStyle w:val="Emphasis"/>
          <w:b/>
          <w:bCs/>
        </w:rPr>
      </w:pPr>
    </w:p>
    <w:p w14:paraId="70B40724" w14:textId="4582D2D5" w:rsidR="00E220A7" w:rsidRDefault="00E220A7" w:rsidP="009335BA">
      <w:pPr>
        <w:rPr>
          <w:rStyle w:val="Emphasis"/>
          <w:b/>
          <w:bCs/>
        </w:rPr>
      </w:pPr>
    </w:p>
    <w:p w14:paraId="46DF1ECE" w14:textId="78AD8E1D" w:rsidR="00E220A7" w:rsidRDefault="00E220A7" w:rsidP="009335BA">
      <w:pPr>
        <w:rPr>
          <w:rStyle w:val="Emphasis"/>
          <w:b/>
          <w:bCs/>
        </w:rPr>
      </w:pPr>
    </w:p>
    <w:p w14:paraId="3531E11A" w14:textId="559571F1" w:rsidR="00E220A7" w:rsidRDefault="00E220A7" w:rsidP="009335BA">
      <w:pPr>
        <w:rPr>
          <w:rStyle w:val="Emphasis"/>
          <w:b/>
          <w:bCs/>
        </w:rPr>
      </w:pPr>
    </w:p>
    <w:p w14:paraId="61412009" w14:textId="1A76F248" w:rsidR="00E220A7" w:rsidRDefault="00E220A7" w:rsidP="009335BA">
      <w:pPr>
        <w:rPr>
          <w:rStyle w:val="Emphasis"/>
          <w:b/>
          <w:bCs/>
        </w:rPr>
      </w:pPr>
    </w:p>
    <w:p w14:paraId="6039750B" w14:textId="174C0C60" w:rsidR="00E220A7" w:rsidRDefault="00E220A7" w:rsidP="009335BA">
      <w:pPr>
        <w:rPr>
          <w:rStyle w:val="Emphasis"/>
          <w:b/>
          <w:bCs/>
        </w:rPr>
      </w:pPr>
    </w:p>
    <w:p w14:paraId="5B838F7F" w14:textId="6124E60F" w:rsidR="00E220A7" w:rsidRDefault="00E220A7" w:rsidP="009335BA">
      <w:pPr>
        <w:rPr>
          <w:rStyle w:val="Emphasis"/>
          <w:b/>
          <w:bCs/>
        </w:rPr>
      </w:pPr>
    </w:p>
    <w:p w14:paraId="5F9AAF01" w14:textId="4C38A63C" w:rsidR="00E220A7" w:rsidRDefault="00E220A7" w:rsidP="009335BA">
      <w:pPr>
        <w:rPr>
          <w:rStyle w:val="Emphasis"/>
          <w:b/>
          <w:bCs/>
        </w:rPr>
      </w:pPr>
    </w:p>
    <w:p w14:paraId="344E22B7" w14:textId="349694EE" w:rsidR="00E220A7" w:rsidRDefault="00E220A7" w:rsidP="009335BA">
      <w:pPr>
        <w:rPr>
          <w:rStyle w:val="Emphasis"/>
          <w:b/>
          <w:bCs/>
        </w:rPr>
      </w:pPr>
    </w:p>
    <w:p w14:paraId="0FDC4F1F" w14:textId="11D417E1" w:rsidR="00E220A7" w:rsidRDefault="00E220A7" w:rsidP="009335BA">
      <w:pPr>
        <w:rPr>
          <w:rStyle w:val="Emphasis"/>
          <w:b/>
          <w:bCs/>
        </w:rPr>
      </w:pPr>
    </w:p>
    <w:p w14:paraId="10A4CE62" w14:textId="1D8E4F8F" w:rsidR="00E220A7" w:rsidRDefault="00E220A7" w:rsidP="009335BA">
      <w:pPr>
        <w:rPr>
          <w:rStyle w:val="Emphasis"/>
          <w:b/>
          <w:bCs/>
        </w:rPr>
      </w:pPr>
    </w:p>
    <w:p w14:paraId="778EDF23" w14:textId="3F1338C7" w:rsidR="00E220A7" w:rsidRDefault="00E220A7" w:rsidP="009335BA">
      <w:pPr>
        <w:rPr>
          <w:rStyle w:val="Emphasis"/>
          <w:b/>
          <w:bCs/>
        </w:rPr>
      </w:pPr>
    </w:p>
    <w:p w14:paraId="5F75F5E5" w14:textId="4B673698" w:rsidR="00E220A7" w:rsidRDefault="00E220A7" w:rsidP="009335BA">
      <w:pPr>
        <w:rPr>
          <w:rStyle w:val="Emphasis"/>
          <w:b/>
          <w:bCs/>
        </w:rPr>
      </w:pPr>
    </w:p>
    <w:p w14:paraId="51A64E58" w14:textId="741859BC" w:rsidR="00E220A7" w:rsidRDefault="00E220A7" w:rsidP="009335BA">
      <w:pPr>
        <w:rPr>
          <w:rStyle w:val="Emphasis"/>
          <w:b/>
          <w:bCs/>
        </w:rPr>
      </w:pPr>
    </w:p>
    <w:p w14:paraId="65378458" w14:textId="1DDD1856" w:rsidR="00E220A7" w:rsidRDefault="00E220A7" w:rsidP="009335BA">
      <w:pPr>
        <w:rPr>
          <w:rStyle w:val="Emphasis"/>
          <w:b/>
          <w:bCs/>
        </w:rPr>
      </w:pPr>
    </w:p>
    <w:p w14:paraId="45FB5217" w14:textId="558914B2" w:rsidR="00E220A7" w:rsidRDefault="00E220A7" w:rsidP="009335BA">
      <w:pPr>
        <w:rPr>
          <w:rStyle w:val="Emphasis"/>
          <w:b/>
          <w:bCs/>
        </w:rPr>
      </w:pPr>
    </w:p>
    <w:p w14:paraId="06EBD06D" w14:textId="1FA79E52" w:rsidR="00E220A7" w:rsidRDefault="00E220A7" w:rsidP="009335BA">
      <w:pPr>
        <w:rPr>
          <w:rStyle w:val="Emphasis"/>
          <w:b/>
          <w:bCs/>
        </w:rPr>
      </w:pPr>
    </w:p>
    <w:p w14:paraId="7C717685" w14:textId="27DCB824" w:rsidR="00E220A7" w:rsidRDefault="00E220A7" w:rsidP="009335BA">
      <w:pPr>
        <w:rPr>
          <w:rStyle w:val="Emphasis"/>
          <w:b/>
          <w:bCs/>
        </w:rPr>
      </w:pPr>
    </w:p>
    <w:p w14:paraId="5990FF3D" w14:textId="2A9CAFE9" w:rsidR="00E220A7" w:rsidRDefault="00E220A7" w:rsidP="009335BA">
      <w:pPr>
        <w:rPr>
          <w:rStyle w:val="Emphasis"/>
          <w:b/>
          <w:bCs/>
        </w:rPr>
      </w:pPr>
    </w:p>
    <w:p w14:paraId="581554EF" w14:textId="4568461E" w:rsidR="00E220A7" w:rsidRDefault="00E220A7" w:rsidP="009335BA">
      <w:pPr>
        <w:rPr>
          <w:rStyle w:val="Emphasis"/>
          <w:b/>
          <w:bCs/>
        </w:rPr>
      </w:pPr>
    </w:p>
    <w:p w14:paraId="4C56B8F3" w14:textId="36022A21" w:rsidR="00E220A7" w:rsidRDefault="00E220A7" w:rsidP="009335BA">
      <w:pPr>
        <w:rPr>
          <w:rStyle w:val="Emphasis"/>
          <w:b/>
          <w:bCs/>
        </w:rPr>
      </w:pPr>
    </w:p>
    <w:p w14:paraId="0C170464" w14:textId="6A101FFB" w:rsidR="00E220A7" w:rsidRDefault="00E220A7" w:rsidP="009335BA">
      <w:pPr>
        <w:rPr>
          <w:rStyle w:val="Emphasis"/>
          <w:b/>
          <w:bCs/>
        </w:rPr>
      </w:pPr>
    </w:p>
    <w:p w14:paraId="07A7CE1B" w14:textId="4B9AA731" w:rsidR="00E220A7" w:rsidRDefault="00E220A7" w:rsidP="009335BA">
      <w:pPr>
        <w:rPr>
          <w:rStyle w:val="Emphasis"/>
          <w:b/>
          <w:bCs/>
        </w:rPr>
      </w:pPr>
    </w:p>
    <w:p w14:paraId="070CE449" w14:textId="149E8410" w:rsidR="00E220A7" w:rsidRDefault="00E220A7" w:rsidP="009335BA">
      <w:pPr>
        <w:rPr>
          <w:rStyle w:val="Emphasis"/>
          <w:b/>
          <w:bCs/>
        </w:rPr>
      </w:pPr>
    </w:p>
    <w:p w14:paraId="203D0E7D" w14:textId="61619F7C" w:rsidR="00E220A7" w:rsidRDefault="00E220A7" w:rsidP="009335BA">
      <w:pPr>
        <w:rPr>
          <w:rStyle w:val="Emphasis"/>
          <w:b/>
          <w:bCs/>
        </w:rPr>
      </w:pPr>
    </w:p>
    <w:p w14:paraId="768C62B6" w14:textId="0CD6F6E6" w:rsidR="00E220A7" w:rsidRDefault="00E220A7" w:rsidP="009335BA">
      <w:pPr>
        <w:rPr>
          <w:rStyle w:val="Emphasis"/>
          <w:b/>
          <w:bCs/>
        </w:rPr>
      </w:pPr>
    </w:p>
    <w:p w14:paraId="2DCA8C1B" w14:textId="77777777" w:rsidR="008327A5" w:rsidRDefault="008327A5" w:rsidP="009335BA">
      <w:pPr>
        <w:rPr>
          <w:rStyle w:val="Emphasis"/>
          <w:b/>
          <w:bCs/>
        </w:rPr>
      </w:pPr>
    </w:p>
    <w:p w14:paraId="0BFD392B" w14:textId="29AE0BA8" w:rsidR="00E220A7" w:rsidRDefault="00E220A7" w:rsidP="009335BA">
      <w:pPr>
        <w:rPr>
          <w:rStyle w:val="Emphasis"/>
          <w:b/>
          <w:bCs/>
        </w:rPr>
      </w:pPr>
    </w:p>
    <w:p w14:paraId="1501FF94" w14:textId="08B6988D" w:rsidR="00E716CD" w:rsidRDefault="00E716CD" w:rsidP="009335BA">
      <w:pPr>
        <w:rPr>
          <w:rStyle w:val="Emphasis"/>
          <w:b/>
          <w:bCs/>
        </w:rPr>
      </w:pPr>
    </w:p>
    <w:p w14:paraId="60070D25" w14:textId="278F3451" w:rsidR="00E716CD" w:rsidRDefault="00E716CD" w:rsidP="009335BA">
      <w:pPr>
        <w:rPr>
          <w:rStyle w:val="Emphasis"/>
          <w:b/>
          <w:bCs/>
        </w:rPr>
      </w:pPr>
    </w:p>
    <w:p w14:paraId="5F7243B6" w14:textId="77777777" w:rsidR="00E716CD" w:rsidRDefault="00E716CD" w:rsidP="00E716CD">
      <w:pPr>
        <w:pStyle w:val="Heading3"/>
      </w:pPr>
      <w:bookmarkStart w:id="36" w:name="_Toc85562964"/>
      <w:r>
        <w:lastRenderedPageBreak/>
        <w:t>Data Model</w:t>
      </w:r>
      <w:bookmarkEnd w:id="36"/>
    </w:p>
    <w:p w14:paraId="3D9C8A97" w14:textId="77777777" w:rsidR="00E716CD" w:rsidRDefault="00E716CD" w:rsidP="00E716CD">
      <w:pPr>
        <w:pStyle w:val="Heading3"/>
      </w:pPr>
    </w:p>
    <w:p w14:paraId="397D84CB" w14:textId="77777777" w:rsidR="00E716CD" w:rsidRDefault="00E716CD" w:rsidP="00E716CD">
      <w:pPr>
        <w:pStyle w:val="Heading3"/>
      </w:pPr>
      <w:bookmarkStart w:id="37" w:name="_Toc85562965"/>
      <w:r w:rsidRPr="00976181">
        <w:rPr>
          <w:noProof/>
        </w:rPr>
        <w:drawing>
          <wp:inline distT="0" distB="0" distL="0" distR="0" wp14:anchorId="1F5C3398" wp14:editId="2F340B83">
            <wp:extent cx="6858000" cy="373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  <w:r>
        <w:t xml:space="preserve"> </w:t>
      </w:r>
    </w:p>
    <w:p w14:paraId="7BDADA85" w14:textId="7AAA6A64" w:rsidR="00E716CD" w:rsidRDefault="00E716CD" w:rsidP="009335BA">
      <w:pPr>
        <w:rPr>
          <w:rStyle w:val="Emphasis"/>
          <w:b/>
          <w:bCs/>
        </w:rPr>
      </w:pPr>
    </w:p>
    <w:p w14:paraId="76C07B4E" w14:textId="51475EA3" w:rsidR="00E716CD" w:rsidRDefault="00E716CD" w:rsidP="009335BA">
      <w:pPr>
        <w:rPr>
          <w:rStyle w:val="Emphasis"/>
          <w:b/>
          <w:bCs/>
        </w:rPr>
      </w:pPr>
    </w:p>
    <w:p w14:paraId="3A06846F" w14:textId="0D0C0C24" w:rsidR="00E716CD" w:rsidRDefault="00E716CD" w:rsidP="009335BA">
      <w:pPr>
        <w:rPr>
          <w:rStyle w:val="Emphasis"/>
          <w:b/>
          <w:bCs/>
        </w:rPr>
      </w:pPr>
    </w:p>
    <w:p w14:paraId="223A7442" w14:textId="58393190" w:rsidR="00E716CD" w:rsidRDefault="00E716CD" w:rsidP="009335BA">
      <w:pPr>
        <w:rPr>
          <w:rStyle w:val="Emphasis"/>
          <w:b/>
          <w:bCs/>
        </w:rPr>
      </w:pPr>
    </w:p>
    <w:p w14:paraId="252F3B27" w14:textId="0B74DB5E" w:rsidR="00E716CD" w:rsidRDefault="00E716CD" w:rsidP="009335BA">
      <w:pPr>
        <w:rPr>
          <w:rStyle w:val="Emphasis"/>
          <w:b/>
          <w:bCs/>
        </w:rPr>
      </w:pPr>
    </w:p>
    <w:p w14:paraId="1D104A8A" w14:textId="4C91109B" w:rsidR="00E716CD" w:rsidRDefault="00E716CD" w:rsidP="009335BA">
      <w:pPr>
        <w:rPr>
          <w:rStyle w:val="Emphasis"/>
          <w:b/>
          <w:bCs/>
        </w:rPr>
      </w:pPr>
    </w:p>
    <w:p w14:paraId="7436DFF3" w14:textId="182394CE" w:rsidR="00E716CD" w:rsidRDefault="00E716CD" w:rsidP="009335BA">
      <w:pPr>
        <w:rPr>
          <w:rStyle w:val="Emphasis"/>
          <w:b/>
          <w:bCs/>
        </w:rPr>
      </w:pPr>
    </w:p>
    <w:p w14:paraId="281072C9" w14:textId="2B247837" w:rsidR="00E716CD" w:rsidRDefault="00E716CD" w:rsidP="009335BA">
      <w:pPr>
        <w:rPr>
          <w:rStyle w:val="Emphasis"/>
          <w:b/>
          <w:bCs/>
        </w:rPr>
      </w:pPr>
    </w:p>
    <w:p w14:paraId="3124A63B" w14:textId="30671F01" w:rsidR="00E716CD" w:rsidRDefault="00E716CD" w:rsidP="009335BA">
      <w:pPr>
        <w:rPr>
          <w:rStyle w:val="Emphasis"/>
          <w:b/>
          <w:bCs/>
        </w:rPr>
      </w:pPr>
    </w:p>
    <w:p w14:paraId="7F1D2EF8" w14:textId="079F94DF" w:rsidR="00E716CD" w:rsidRDefault="00E716CD" w:rsidP="009335BA">
      <w:pPr>
        <w:rPr>
          <w:rStyle w:val="Emphasis"/>
          <w:b/>
          <w:bCs/>
        </w:rPr>
      </w:pPr>
    </w:p>
    <w:p w14:paraId="101EF286" w14:textId="128B5B70" w:rsidR="00E716CD" w:rsidRDefault="00E716CD" w:rsidP="009335BA">
      <w:pPr>
        <w:rPr>
          <w:rStyle w:val="Emphasis"/>
          <w:b/>
          <w:bCs/>
        </w:rPr>
      </w:pPr>
    </w:p>
    <w:p w14:paraId="073F8AB8" w14:textId="36F7E234" w:rsidR="00E716CD" w:rsidRDefault="00E716CD" w:rsidP="009335BA">
      <w:pPr>
        <w:rPr>
          <w:rStyle w:val="Emphasis"/>
          <w:b/>
          <w:bCs/>
        </w:rPr>
      </w:pPr>
    </w:p>
    <w:p w14:paraId="5EADC5C6" w14:textId="02CFC997" w:rsidR="00E716CD" w:rsidRDefault="00E716CD" w:rsidP="009335BA">
      <w:pPr>
        <w:rPr>
          <w:rStyle w:val="Emphasis"/>
          <w:b/>
          <w:bCs/>
        </w:rPr>
      </w:pPr>
    </w:p>
    <w:p w14:paraId="78754612" w14:textId="2F275673" w:rsidR="00E716CD" w:rsidRDefault="00E716CD" w:rsidP="009335BA">
      <w:pPr>
        <w:rPr>
          <w:rStyle w:val="Emphasis"/>
          <w:b/>
          <w:bCs/>
        </w:rPr>
      </w:pPr>
    </w:p>
    <w:p w14:paraId="132C36B2" w14:textId="31875F6B" w:rsidR="00E716CD" w:rsidRDefault="00E716CD" w:rsidP="009335BA">
      <w:pPr>
        <w:rPr>
          <w:rStyle w:val="Emphasis"/>
          <w:b/>
          <w:bCs/>
        </w:rPr>
      </w:pPr>
    </w:p>
    <w:p w14:paraId="31646842" w14:textId="09BE0F21" w:rsidR="00E716CD" w:rsidRDefault="00E716CD" w:rsidP="009335BA">
      <w:pPr>
        <w:rPr>
          <w:rStyle w:val="Emphasis"/>
          <w:b/>
          <w:bCs/>
        </w:rPr>
      </w:pPr>
    </w:p>
    <w:p w14:paraId="5B570CB3" w14:textId="62457E17" w:rsidR="00E716CD" w:rsidRDefault="00E716CD" w:rsidP="009335BA">
      <w:pPr>
        <w:rPr>
          <w:rStyle w:val="Emphasis"/>
          <w:b/>
          <w:bCs/>
        </w:rPr>
      </w:pPr>
    </w:p>
    <w:p w14:paraId="1F0313EC" w14:textId="7A84DB3D" w:rsidR="00E716CD" w:rsidRDefault="00E716CD" w:rsidP="009335BA">
      <w:pPr>
        <w:rPr>
          <w:rStyle w:val="Emphasis"/>
          <w:b/>
          <w:bCs/>
        </w:rPr>
      </w:pPr>
    </w:p>
    <w:p w14:paraId="55DBA101" w14:textId="0DC37686" w:rsidR="00E716CD" w:rsidRDefault="00E716CD" w:rsidP="009335BA">
      <w:pPr>
        <w:rPr>
          <w:rStyle w:val="Emphasis"/>
          <w:b/>
          <w:bCs/>
        </w:rPr>
      </w:pPr>
    </w:p>
    <w:p w14:paraId="1EA6ABA1" w14:textId="64F89955" w:rsidR="00E716CD" w:rsidRDefault="00E716CD" w:rsidP="009335BA">
      <w:pPr>
        <w:rPr>
          <w:rStyle w:val="Emphasis"/>
          <w:b/>
          <w:bCs/>
        </w:rPr>
      </w:pPr>
    </w:p>
    <w:p w14:paraId="301F3709" w14:textId="3B9C24D0" w:rsidR="00E716CD" w:rsidRDefault="00E716CD" w:rsidP="009335BA">
      <w:pPr>
        <w:rPr>
          <w:rStyle w:val="Emphasis"/>
          <w:b/>
          <w:bCs/>
        </w:rPr>
      </w:pPr>
    </w:p>
    <w:p w14:paraId="703D10A2" w14:textId="053E6AD6" w:rsidR="00E716CD" w:rsidRDefault="00E716CD" w:rsidP="009335BA">
      <w:pPr>
        <w:rPr>
          <w:rStyle w:val="Emphasis"/>
          <w:b/>
          <w:bCs/>
        </w:rPr>
      </w:pPr>
    </w:p>
    <w:p w14:paraId="46955860" w14:textId="1D271E21" w:rsidR="00E716CD" w:rsidRDefault="00E716CD" w:rsidP="009335BA">
      <w:pPr>
        <w:rPr>
          <w:rStyle w:val="Emphasis"/>
          <w:b/>
          <w:bCs/>
        </w:rPr>
      </w:pPr>
    </w:p>
    <w:p w14:paraId="00BBA2EC" w14:textId="77777777" w:rsidR="00E716CD" w:rsidRDefault="00E716CD" w:rsidP="009335BA">
      <w:pPr>
        <w:rPr>
          <w:rStyle w:val="Emphasis"/>
          <w:b/>
          <w:bCs/>
        </w:rPr>
      </w:pPr>
    </w:p>
    <w:p w14:paraId="5B008832" w14:textId="51C407C9" w:rsidR="00E220A7" w:rsidRDefault="008327A5" w:rsidP="008327A5">
      <w:pPr>
        <w:pStyle w:val="Heading3"/>
      </w:pPr>
      <w:bookmarkStart w:id="38" w:name="_Toc85562809"/>
      <w:bookmarkStart w:id="39" w:name="_Toc85562966"/>
      <w:r>
        <w:lastRenderedPageBreak/>
        <w:t>Main Dashboard</w:t>
      </w:r>
      <w:bookmarkEnd w:id="38"/>
      <w:bookmarkEnd w:id="39"/>
      <w:r>
        <w:t xml:space="preserve"> </w:t>
      </w:r>
    </w:p>
    <w:p w14:paraId="686B79AB" w14:textId="7E27722E" w:rsidR="008327A5" w:rsidRDefault="008327A5" w:rsidP="008327A5"/>
    <w:p w14:paraId="4A543F7A" w14:textId="2A6679D6" w:rsidR="008327A5" w:rsidRPr="008327A5" w:rsidRDefault="008327A5" w:rsidP="008327A5">
      <w:r w:rsidRPr="008327A5">
        <w:drawing>
          <wp:inline distT="0" distB="0" distL="0" distR="0" wp14:anchorId="385CE321" wp14:editId="1FDE1ABA">
            <wp:extent cx="6941820" cy="439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D44E" w14:textId="77777777" w:rsidR="00E220A7" w:rsidRPr="00E220A7" w:rsidRDefault="00E220A7" w:rsidP="00E220A7">
      <w:pPr>
        <w:rPr>
          <w:b/>
          <w:bCs/>
          <w:iCs/>
          <w:color w:val="00C1C7" w:themeColor="accent2"/>
        </w:rPr>
      </w:pPr>
    </w:p>
    <w:p w14:paraId="72EC1AB8" w14:textId="0FEB28CF" w:rsidR="00043464" w:rsidRDefault="00043464" w:rsidP="00E220A7"/>
    <w:p w14:paraId="4B893E80" w14:textId="6B2FA245" w:rsidR="008327A5" w:rsidRDefault="008327A5" w:rsidP="00E220A7"/>
    <w:p w14:paraId="1D710EE1" w14:textId="1554911A" w:rsidR="008327A5" w:rsidRDefault="008327A5" w:rsidP="00E220A7"/>
    <w:p w14:paraId="684F513C" w14:textId="45EC4CE1" w:rsidR="008327A5" w:rsidRDefault="008327A5" w:rsidP="00E220A7"/>
    <w:p w14:paraId="154E24AA" w14:textId="71E147D3" w:rsidR="008327A5" w:rsidRDefault="008327A5" w:rsidP="00E220A7"/>
    <w:p w14:paraId="6A8D6116" w14:textId="4CD27783" w:rsidR="008327A5" w:rsidRDefault="008327A5" w:rsidP="00E220A7"/>
    <w:p w14:paraId="413FB35B" w14:textId="43D090EF" w:rsidR="008327A5" w:rsidRDefault="008327A5" w:rsidP="00E220A7"/>
    <w:p w14:paraId="335509BA" w14:textId="6062E36F" w:rsidR="008327A5" w:rsidRDefault="008327A5" w:rsidP="00E220A7"/>
    <w:p w14:paraId="4CBC0260" w14:textId="63B3E9AD" w:rsidR="008327A5" w:rsidRDefault="008327A5" w:rsidP="00E220A7"/>
    <w:p w14:paraId="081872A9" w14:textId="2CF36495" w:rsidR="008327A5" w:rsidRDefault="008327A5" w:rsidP="00E220A7"/>
    <w:p w14:paraId="106681E5" w14:textId="4791F8E5" w:rsidR="008327A5" w:rsidRDefault="008327A5" w:rsidP="00E220A7"/>
    <w:p w14:paraId="460646B4" w14:textId="79D3353D" w:rsidR="008327A5" w:rsidRDefault="008327A5" w:rsidP="00E220A7"/>
    <w:p w14:paraId="36AE5ACC" w14:textId="59DE24D7" w:rsidR="008327A5" w:rsidRDefault="008327A5" w:rsidP="00E220A7"/>
    <w:p w14:paraId="3A38390D" w14:textId="19F1859C" w:rsidR="008327A5" w:rsidRDefault="008327A5" w:rsidP="00E220A7"/>
    <w:p w14:paraId="619F7C00" w14:textId="3E64ED08" w:rsidR="008327A5" w:rsidRDefault="008327A5" w:rsidP="00E220A7"/>
    <w:p w14:paraId="40E62E5D" w14:textId="598D732F" w:rsidR="008327A5" w:rsidRDefault="008327A5" w:rsidP="00E220A7"/>
    <w:p w14:paraId="2288C444" w14:textId="73DE37A5" w:rsidR="008327A5" w:rsidRDefault="008327A5" w:rsidP="00E220A7"/>
    <w:p w14:paraId="2F09B811" w14:textId="22E73939" w:rsidR="008327A5" w:rsidRDefault="008327A5" w:rsidP="00E220A7"/>
    <w:p w14:paraId="1B8AF968" w14:textId="3D8EB903" w:rsidR="008327A5" w:rsidRDefault="008327A5" w:rsidP="00E220A7"/>
    <w:p w14:paraId="275C84B4" w14:textId="235BB45A" w:rsidR="008327A5" w:rsidRDefault="008327A5" w:rsidP="00E220A7"/>
    <w:p w14:paraId="102294B3" w14:textId="19AF4CC1" w:rsidR="008327A5" w:rsidRDefault="008327A5" w:rsidP="00E220A7"/>
    <w:p w14:paraId="752044A7" w14:textId="71F6B1E0" w:rsidR="008327A5" w:rsidRDefault="008327A5" w:rsidP="00E220A7"/>
    <w:p w14:paraId="2012DE48" w14:textId="0EE62608" w:rsidR="008327A5" w:rsidRDefault="008327A5" w:rsidP="00E220A7"/>
    <w:p w14:paraId="2E4DCB63" w14:textId="2AEDC29B" w:rsidR="008327A5" w:rsidRDefault="008327A5" w:rsidP="008327A5">
      <w:pPr>
        <w:pStyle w:val="Heading3"/>
      </w:pPr>
      <w:bookmarkStart w:id="40" w:name="_Toc85562810"/>
      <w:bookmarkStart w:id="41" w:name="_Toc85562967"/>
      <w:r>
        <w:t>High Level KPI’s</w:t>
      </w:r>
      <w:bookmarkEnd w:id="40"/>
      <w:bookmarkEnd w:id="41"/>
    </w:p>
    <w:p w14:paraId="7E4F78B7" w14:textId="49D6FE77" w:rsidR="008327A5" w:rsidRDefault="008327A5" w:rsidP="008327A5"/>
    <w:p w14:paraId="57ECE9FB" w14:textId="6BA53751" w:rsidR="008327A5" w:rsidRDefault="008327A5" w:rsidP="008327A5">
      <w:r w:rsidRPr="008327A5">
        <w:drawing>
          <wp:inline distT="0" distB="0" distL="0" distR="0" wp14:anchorId="10747077" wp14:editId="77289C46">
            <wp:extent cx="6858000" cy="967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16E9" w14:textId="6D717021" w:rsidR="008327A5" w:rsidRDefault="008327A5" w:rsidP="008327A5"/>
    <w:p w14:paraId="33E7A0B1" w14:textId="77777777" w:rsidR="008327A5" w:rsidRDefault="008327A5" w:rsidP="008327A5"/>
    <w:p w14:paraId="5E44126C" w14:textId="1185F39A" w:rsidR="008327A5" w:rsidRDefault="008327A5" w:rsidP="008327A5"/>
    <w:p w14:paraId="5ADF1756" w14:textId="12BAEB76" w:rsidR="008327A5" w:rsidRDefault="008327A5" w:rsidP="008327A5">
      <w:pPr>
        <w:pStyle w:val="Heading3"/>
      </w:pPr>
      <w:bookmarkStart w:id="42" w:name="_Toc85562811"/>
      <w:bookmarkStart w:id="43" w:name="_Toc85562968"/>
      <w:r>
        <w:t>Low Level KPI’s with more granular demographics</w:t>
      </w:r>
      <w:bookmarkEnd w:id="42"/>
      <w:bookmarkEnd w:id="43"/>
    </w:p>
    <w:p w14:paraId="27E7D99F" w14:textId="049474BE" w:rsidR="008327A5" w:rsidRDefault="008327A5" w:rsidP="008327A5"/>
    <w:p w14:paraId="4E4F578B" w14:textId="26865E10" w:rsidR="008327A5" w:rsidRPr="008327A5" w:rsidRDefault="008327A5" w:rsidP="008327A5">
      <w:pPr>
        <w:pStyle w:val="Heading4"/>
      </w:pPr>
      <w:r>
        <w:t>Relation Between Agency, Net Sales and Commission</w:t>
      </w:r>
    </w:p>
    <w:p w14:paraId="7382AC67" w14:textId="771CD464" w:rsidR="008327A5" w:rsidRDefault="008327A5" w:rsidP="008327A5"/>
    <w:p w14:paraId="280CEC9A" w14:textId="2EF6432C" w:rsidR="008327A5" w:rsidRPr="008327A5" w:rsidRDefault="008327A5" w:rsidP="008327A5">
      <w:r w:rsidRPr="008327A5">
        <w:drawing>
          <wp:inline distT="0" distB="0" distL="0" distR="0" wp14:anchorId="387BC0A8" wp14:editId="7E9AC66B">
            <wp:extent cx="2743583" cy="40296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DB47" w14:textId="251A2F1A" w:rsidR="008327A5" w:rsidRDefault="008327A5" w:rsidP="008327A5"/>
    <w:p w14:paraId="788DB91B" w14:textId="6879CC73" w:rsidR="008327A5" w:rsidRDefault="008327A5" w:rsidP="008327A5"/>
    <w:p w14:paraId="23A5470C" w14:textId="16A36716" w:rsidR="008327A5" w:rsidRDefault="008327A5" w:rsidP="008327A5"/>
    <w:p w14:paraId="15B674A9" w14:textId="13A63DAE" w:rsidR="008327A5" w:rsidRDefault="008327A5" w:rsidP="008327A5"/>
    <w:p w14:paraId="6B98FE38" w14:textId="675DAB85" w:rsidR="008327A5" w:rsidRDefault="008327A5" w:rsidP="008327A5"/>
    <w:p w14:paraId="0F89ECDA" w14:textId="39503160" w:rsidR="008327A5" w:rsidRDefault="008327A5" w:rsidP="008327A5"/>
    <w:p w14:paraId="548302F8" w14:textId="4115CECB" w:rsidR="008327A5" w:rsidRDefault="008327A5" w:rsidP="008327A5"/>
    <w:p w14:paraId="7CAB0E65" w14:textId="495431ED" w:rsidR="008327A5" w:rsidRDefault="008327A5" w:rsidP="008327A5"/>
    <w:p w14:paraId="3E0C270A" w14:textId="73429195" w:rsidR="008327A5" w:rsidRDefault="008327A5" w:rsidP="008327A5"/>
    <w:p w14:paraId="5BD7F0FF" w14:textId="064547D3" w:rsidR="008327A5" w:rsidRDefault="008327A5" w:rsidP="008327A5"/>
    <w:p w14:paraId="3E74E26F" w14:textId="5120B9A0" w:rsidR="008327A5" w:rsidRPr="008327A5" w:rsidRDefault="008327A5" w:rsidP="008327A5">
      <w:pPr>
        <w:pStyle w:val="Heading4"/>
      </w:pPr>
      <w:r>
        <w:lastRenderedPageBreak/>
        <w:t>Relation Between</w:t>
      </w:r>
      <w:r>
        <w:t xml:space="preserve"> Product Name</w:t>
      </w:r>
      <w:r>
        <w:t xml:space="preserve">, Net Sales and </w:t>
      </w:r>
      <w:r>
        <w:t>Commission</w:t>
      </w:r>
    </w:p>
    <w:p w14:paraId="2AE10D52" w14:textId="16C8C7F3" w:rsidR="008327A5" w:rsidRDefault="008327A5" w:rsidP="008327A5"/>
    <w:p w14:paraId="2FAB81DB" w14:textId="0BD35159" w:rsidR="008327A5" w:rsidRDefault="008327A5" w:rsidP="008327A5">
      <w:r w:rsidRPr="008327A5">
        <w:drawing>
          <wp:inline distT="0" distB="0" distL="0" distR="0" wp14:anchorId="31AEA62E" wp14:editId="0BE12372">
            <wp:extent cx="6858000" cy="282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8C63" w14:textId="77777777" w:rsidR="008327A5" w:rsidRDefault="008327A5" w:rsidP="008327A5"/>
    <w:p w14:paraId="23C2D7A0" w14:textId="6079CB28" w:rsidR="008327A5" w:rsidRDefault="008327A5" w:rsidP="008327A5">
      <w:pPr>
        <w:pStyle w:val="Heading4"/>
      </w:pPr>
      <w:r>
        <w:t xml:space="preserve">Relation Between Agency, Net Sales and </w:t>
      </w:r>
      <w:r>
        <w:t>Commission and Average</w:t>
      </w:r>
    </w:p>
    <w:p w14:paraId="4A840272" w14:textId="455EB205" w:rsidR="008327A5" w:rsidRDefault="008327A5" w:rsidP="008327A5"/>
    <w:p w14:paraId="5CE04527" w14:textId="48CEECFA" w:rsidR="008327A5" w:rsidRDefault="008327A5" w:rsidP="008327A5">
      <w:r w:rsidRPr="008327A5">
        <w:drawing>
          <wp:inline distT="0" distB="0" distL="0" distR="0" wp14:anchorId="0B2F1738" wp14:editId="1D58B79A">
            <wp:extent cx="6803390" cy="4747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095" cy="47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13DA" w14:textId="15B046F8" w:rsidR="008327A5" w:rsidRDefault="008327A5" w:rsidP="008327A5"/>
    <w:p w14:paraId="05CCF4FF" w14:textId="5D117D47" w:rsidR="008327A5" w:rsidRDefault="008327A5" w:rsidP="008327A5">
      <w:pPr>
        <w:pStyle w:val="Heading4"/>
      </w:pPr>
      <w:r>
        <w:lastRenderedPageBreak/>
        <w:t>Relation Between Agency</w:t>
      </w:r>
      <w:r>
        <w:t xml:space="preserve"> Type</w:t>
      </w:r>
      <w:r>
        <w:t>,</w:t>
      </w:r>
      <w:r>
        <w:t xml:space="preserve"> Distribution Channel with</w:t>
      </w:r>
      <w:r>
        <w:t xml:space="preserve"> Net Sales and </w:t>
      </w:r>
      <w:r>
        <w:t>Commission</w:t>
      </w:r>
      <w:r>
        <w:t xml:space="preserve"> and Average</w:t>
      </w:r>
    </w:p>
    <w:p w14:paraId="7375F60F" w14:textId="77777777" w:rsidR="008327A5" w:rsidRDefault="008327A5" w:rsidP="008327A5"/>
    <w:p w14:paraId="7C17B7E5" w14:textId="77777777" w:rsidR="008327A5" w:rsidRDefault="008327A5" w:rsidP="008327A5"/>
    <w:p w14:paraId="269F4A60" w14:textId="466FB852" w:rsidR="008327A5" w:rsidRDefault="008327A5" w:rsidP="008327A5">
      <w:r w:rsidRPr="008327A5">
        <w:drawing>
          <wp:inline distT="0" distB="0" distL="0" distR="0" wp14:anchorId="0735B74C" wp14:editId="71E89839">
            <wp:extent cx="6446894" cy="4732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0848" cy="474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688" w14:textId="3E44A9F4" w:rsidR="00E716CD" w:rsidRDefault="00E716CD" w:rsidP="008327A5"/>
    <w:p w14:paraId="6B38DAB7" w14:textId="7F2B9FF4" w:rsidR="00E716CD" w:rsidRDefault="00E716CD" w:rsidP="008327A5"/>
    <w:p w14:paraId="47A44F0C" w14:textId="05795F7F" w:rsidR="00E716CD" w:rsidRDefault="00E716CD" w:rsidP="008327A5"/>
    <w:p w14:paraId="1C514057" w14:textId="741DFBBB" w:rsidR="00E716CD" w:rsidRDefault="00E716CD" w:rsidP="008327A5"/>
    <w:p w14:paraId="3D4F22A1" w14:textId="1FF05155" w:rsidR="00E716CD" w:rsidRDefault="00E716CD" w:rsidP="008327A5"/>
    <w:p w14:paraId="616CF15C" w14:textId="2B743B34" w:rsidR="00E716CD" w:rsidRDefault="00E716CD" w:rsidP="008327A5"/>
    <w:p w14:paraId="250FF922" w14:textId="70D54C83" w:rsidR="00E716CD" w:rsidRDefault="00E716CD" w:rsidP="008327A5"/>
    <w:p w14:paraId="41E54283" w14:textId="13357E6C" w:rsidR="00E716CD" w:rsidRDefault="00E716CD" w:rsidP="008327A5"/>
    <w:p w14:paraId="063FBF1E" w14:textId="5693991F" w:rsidR="00E716CD" w:rsidRDefault="00E716CD" w:rsidP="008327A5"/>
    <w:p w14:paraId="77660F14" w14:textId="215D63C9" w:rsidR="00E716CD" w:rsidRDefault="00E716CD" w:rsidP="008327A5"/>
    <w:p w14:paraId="16C9D0B1" w14:textId="5757D264" w:rsidR="00E716CD" w:rsidRDefault="00E716CD" w:rsidP="008327A5"/>
    <w:p w14:paraId="5F2F3A17" w14:textId="31D4768C" w:rsidR="00E716CD" w:rsidRDefault="00E716CD" w:rsidP="008327A5"/>
    <w:p w14:paraId="3ED4ABCE" w14:textId="7FCFDA98" w:rsidR="00E716CD" w:rsidRDefault="00E716CD" w:rsidP="008327A5"/>
    <w:p w14:paraId="6401F479" w14:textId="3A0CBE84" w:rsidR="00E716CD" w:rsidRDefault="00E716CD" w:rsidP="008327A5"/>
    <w:p w14:paraId="15F5B1C3" w14:textId="0DB13739" w:rsidR="00E716CD" w:rsidRDefault="00E716CD" w:rsidP="008327A5"/>
    <w:p w14:paraId="62A02DB8" w14:textId="3606C589" w:rsidR="00E716CD" w:rsidRDefault="00E716CD" w:rsidP="008327A5"/>
    <w:p w14:paraId="3CD4DC81" w14:textId="4D1C227F" w:rsidR="00E716CD" w:rsidRDefault="00E716CD" w:rsidP="008327A5"/>
    <w:p w14:paraId="4B642F9D" w14:textId="5D836CD4" w:rsidR="00E716CD" w:rsidRDefault="00E716CD" w:rsidP="008327A5"/>
    <w:p w14:paraId="15F2F635" w14:textId="24DC0607" w:rsidR="00E716CD" w:rsidRDefault="00E716CD" w:rsidP="008327A5"/>
    <w:sectPr w:rsidR="00E716CD" w:rsidSect="00A24793">
      <w:footerReference w:type="even" r:id="rId18"/>
      <w:footerReference w:type="default" r:id="rId1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3559F" w14:textId="77777777" w:rsidR="00003EA7" w:rsidRDefault="00003EA7" w:rsidP="001205A1">
      <w:r>
        <w:separator/>
      </w:r>
    </w:p>
  </w:endnote>
  <w:endnote w:type="continuationSeparator" w:id="0">
    <w:p w14:paraId="05527876" w14:textId="77777777" w:rsidR="00003EA7" w:rsidRDefault="00003EA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C2A8E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D5815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0CB78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0108227D" w14:textId="77777777" w:rsidTr="005F4F46">
      <w:tc>
        <w:tcPr>
          <w:tcW w:w="5395" w:type="dxa"/>
        </w:tcPr>
        <w:p w14:paraId="780A89F1" w14:textId="77777777" w:rsidR="001205A1" w:rsidRPr="001205A1" w:rsidRDefault="00003EA7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5A55037024DF4D3498DF7AB94C63BAF3"/>
              </w:placeholder>
              <w:temporary/>
              <w:showingPlcHdr/>
              <w15:appearance w15:val="hidden"/>
            </w:sdtPr>
            <w:sdtEndPr/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475ACA1A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301FBD20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39F42" w14:textId="77777777" w:rsidR="00003EA7" w:rsidRDefault="00003EA7" w:rsidP="001205A1">
      <w:r>
        <w:separator/>
      </w:r>
    </w:p>
  </w:footnote>
  <w:footnote w:type="continuationSeparator" w:id="0">
    <w:p w14:paraId="7A4771EF" w14:textId="77777777" w:rsidR="00003EA7" w:rsidRDefault="00003EA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3B7"/>
    <w:multiLevelType w:val="multilevel"/>
    <w:tmpl w:val="5AA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86BEC"/>
    <w:multiLevelType w:val="multilevel"/>
    <w:tmpl w:val="02B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B7C7F"/>
    <w:multiLevelType w:val="hybridMultilevel"/>
    <w:tmpl w:val="AC1E9C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4501E"/>
    <w:multiLevelType w:val="multilevel"/>
    <w:tmpl w:val="A62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D756D"/>
    <w:multiLevelType w:val="multilevel"/>
    <w:tmpl w:val="71A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31373"/>
    <w:multiLevelType w:val="multilevel"/>
    <w:tmpl w:val="9DE6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wNDExMzQ2NzI3MTBU0lEKTi0uzszPAykwrgUAH7uXACwAAAA="/>
  </w:docVars>
  <w:rsids>
    <w:rsidRoot w:val="009335BA"/>
    <w:rsid w:val="00003EA7"/>
    <w:rsid w:val="00043464"/>
    <w:rsid w:val="000C4ED1"/>
    <w:rsid w:val="001205A1"/>
    <w:rsid w:val="002877E8"/>
    <w:rsid w:val="002E7C4E"/>
    <w:rsid w:val="0031055C"/>
    <w:rsid w:val="00371EE1"/>
    <w:rsid w:val="003A798E"/>
    <w:rsid w:val="00425A99"/>
    <w:rsid w:val="005E631B"/>
    <w:rsid w:val="005E6B25"/>
    <w:rsid w:val="005F4F46"/>
    <w:rsid w:val="006C60E6"/>
    <w:rsid w:val="00713CC1"/>
    <w:rsid w:val="007B0740"/>
    <w:rsid w:val="007C1BAB"/>
    <w:rsid w:val="008327A5"/>
    <w:rsid w:val="009335BA"/>
    <w:rsid w:val="00A15CF7"/>
    <w:rsid w:val="00A24793"/>
    <w:rsid w:val="00A81248"/>
    <w:rsid w:val="00B366AC"/>
    <w:rsid w:val="00C23A19"/>
    <w:rsid w:val="00C66528"/>
    <w:rsid w:val="00C915F0"/>
    <w:rsid w:val="00D17911"/>
    <w:rsid w:val="00E220A7"/>
    <w:rsid w:val="00E716CD"/>
    <w:rsid w:val="00F13AC7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9E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TOCHeading">
    <w:name w:val="TOC Heading"/>
    <w:basedOn w:val="Heading1"/>
    <w:next w:val="Normal"/>
    <w:uiPriority w:val="39"/>
    <w:unhideWhenUsed/>
    <w:qFormat/>
    <w:rsid w:val="009335BA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9335B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335B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33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rsid w:val="00E220A7"/>
    <w:pPr>
      <w:spacing w:after="100"/>
      <w:ind w:left="480"/>
    </w:pPr>
  </w:style>
  <w:style w:type="paragraph" w:styleId="ListParagraph">
    <w:name w:val="List Paragraph"/>
    <w:basedOn w:val="Normal"/>
    <w:uiPriority w:val="34"/>
    <w:semiHidden/>
    <w:qFormat/>
    <w:rsid w:val="00E22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20A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NZ"/>
    </w:rPr>
  </w:style>
  <w:style w:type="character" w:styleId="Strong">
    <w:name w:val="Strong"/>
    <w:basedOn w:val="DefaultParagraphFont"/>
    <w:uiPriority w:val="22"/>
    <w:qFormat/>
    <w:rsid w:val="00E22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55037024DF4D3498DF7AB94C63B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21437-EB64-43A5-86C2-6B23336F533F}"/>
      </w:docPartPr>
      <w:docPartBody>
        <w:p w:rsidR="009E293B" w:rsidRPr="003A798E" w:rsidRDefault="009E293B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9E293B" w:rsidRPr="003A798E" w:rsidRDefault="009E293B" w:rsidP="00C66528">
          <w:pPr>
            <w:pStyle w:val="Text"/>
          </w:pPr>
        </w:p>
        <w:p w:rsidR="009E293B" w:rsidRPr="003A798E" w:rsidRDefault="009E293B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9E293B" w:rsidRPr="003A798E" w:rsidRDefault="009E293B" w:rsidP="00C66528">
          <w:pPr>
            <w:pStyle w:val="Text"/>
          </w:pPr>
        </w:p>
        <w:p w:rsidR="007B5721" w:rsidRDefault="009E293B" w:rsidP="009E293B">
          <w:pPr>
            <w:pStyle w:val="5A55037024DF4D3498DF7AB94C63BAF3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3B"/>
    <w:rsid w:val="00055A52"/>
    <w:rsid w:val="007B5721"/>
    <w:rsid w:val="008244FB"/>
    <w:rsid w:val="009E293B"/>
    <w:rsid w:val="00E3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F67B75FB3F4A9B88EBABCB747BF449">
    <w:name w:val="8FF67B75FB3F4A9B88EBABCB747BF449"/>
  </w:style>
  <w:style w:type="paragraph" w:customStyle="1" w:styleId="5A35BCFCE02C420288DFB208B1082B50">
    <w:name w:val="5A35BCFCE02C420288DFB208B1082B50"/>
  </w:style>
  <w:style w:type="paragraph" w:customStyle="1" w:styleId="7775047EE4814DFF8ECA41D905FCBC2D">
    <w:name w:val="7775047EE4814DFF8ECA41D905FCBC2D"/>
  </w:style>
  <w:style w:type="paragraph" w:customStyle="1" w:styleId="343FA4D77BA6431C95A06725D7705874">
    <w:name w:val="343FA4D77BA6431C95A06725D7705874"/>
  </w:style>
  <w:style w:type="paragraph" w:customStyle="1" w:styleId="B6B13EA3001D4E97BAD81A074DD11910">
    <w:name w:val="B6B13EA3001D4E97BAD81A074DD11910"/>
  </w:style>
  <w:style w:type="paragraph" w:customStyle="1" w:styleId="9A3AE877427F4E9B9EFFE68994C54DF5">
    <w:name w:val="9A3AE877427F4E9B9EFFE68994C54DF5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D031A918D7D5400A9E781D92C278BD64">
    <w:name w:val="D031A918D7D5400A9E781D92C278BD64"/>
  </w:style>
  <w:style w:type="paragraph" w:customStyle="1" w:styleId="Text">
    <w:name w:val="Text"/>
    <w:basedOn w:val="Normal"/>
    <w:uiPriority w:val="5"/>
    <w:qFormat/>
    <w:rsid w:val="009E293B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1A3E6C28289449F08C6AF7145FBDE559">
    <w:name w:val="1A3E6C28289449F08C6AF7145FBDE559"/>
  </w:style>
  <w:style w:type="paragraph" w:customStyle="1" w:styleId="E58F504B0747427790FFA8149BB0AB2D">
    <w:name w:val="E58F504B0747427790FFA8149BB0AB2D"/>
  </w:style>
  <w:style w:type="paragraph" w:customStyle="1" w:styleId="64034436AA0B422EBC0844535DBFD86D">
    <w:name w:val="64034436AA0B422EBC0844535DBFD86D"/>
  </w:style>
  <w:style w:type="character" w:styleId="Emphasis">
    <w:name w:val="Emphasis"/>
    <w:basedOn w:val="DefaultParagraphFont"/>
    <w:uiPriority w:val="20"/>
    <w:qFormat/>
    <w:rPr>
      <w:i w:val="0"/>
      <w:iCs/>
      <w:color w:val="ED7D31" w:themeColor="accent2"/>
    </w:rPr>
  </w:style>
  <w:style w:type="paragraph" w:customStyle="1" w:styleId="FBA4D406DB264B1DA3F6C01478D9E5F1">
    <w:name w:val="FBA4D406DB264B1DA3F6C01478D9E5F1"/>
  </w:style>
  <w:style w:type="paragraph" w:customStyle="1" w:styleId="EB5D721DA9B7404983683F5B3A7EFE97">
    <w:name w:val="EB5D721DA9B7404983683F5B3A7EFE97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AC5891846674CA2869D5F53324E8535">
    <w:name w:val="9AC5891846674CA2869D5F53324E8535"/>
  </w:style>
  <w:style w:type="paragraph" w:customStyle="1" w:styleId="5A55037024DF4D3498DF7AB94C63BAF3">
    <w:name w:val="5A55037024DF4D3498DF7AB94C63BAF3"/>
    <w:rsid w:val="009E29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A3B54-A7EF-4D8E-BCCD-CF31BEE1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2021-10-19T06:09:00Z</dcterms:created>
  <dcterms:modified xsi:type="dcterms:W3CDTF">2021-10-19T06:09:00Z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