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38ED28" w14:textId="0745DA7C" w:rsidR="00BF6361" w:rsidRDefault="00244E6D" w:rsidP="00244E6D">
      <w:pPr>
        <w:pStyle w:val="Title"/>
        <w:jc w:val="center"/>
        <w:rPr>
          <w:rFonts w:ascii="Bodoni MT Black" w:hAnsi="Bodoni MT Black"/>
          <w:b/>
          <w:bCs/>
          <w:color w:val="A8D08D" w:themeColor="accent6" w:themeTint="99"/>
          <w:sz w:val="52"/>
          <w:szCs w:val="52"/>
          <w:u w:val="single"/>
        </w:rPr>
      </w:pPr>
      <w:r w:rsidRPr="00244E6D">
        <w:rPr>
          <w:rFonts w:ascii="Bodoni MT Black" w:hAnsi="Bodoni MT Black"/>
          <w:b/>
          <w:bCs/>
          <w:color w:val="A8D08D" w:themeColor="accent6" w:themeTint="99"/>
          <w:sz w:val="52"/>
          <w:szCs w:val="52"/>
          <w:u w:val="single"/>
        </w:rPr>
        <w:t>Loan Approval Prediction Report</w:t>
      </w:r>
    </w:p>
    <w:p w14:paraId="08BC02A6" w14:textId="77777777" w:rsidR="00244E6D" w:rsidRDefault="00244E6D" w:rsidP="00244E6D">
      <w:pPr>
        <w:jc w:val="center"/>
      </w:pPr>
    </w:p>
    <w:p w14:paraId="5B28D78A" w14:textId="37D5475B" w:rsidR="00244E6D" w:rsidRPr="00244E6D" w:rsidRDefault="00244E6D" w:rsidP="00244E6D">
      <w:pPr>
        <w:pStyle w:val="ListParagraph"/>
        <w:numPr>
          <w:ilvl w:val="0"/>
          <w:numId w:val="1"/>
        </w:numPr>
        <w:jc w:val="both"/>
        <w:rPr>
          <w:b/>
          <w:bCs/>
          <w:color w:val="BF8F00" w:themeColor="accent4" w:themeShade="BF"/>
          <w:sz w:val="40"/>
          <w:szCs w:val="40"/>
          <w:u w:val="single"/>
        </w:rPr>
      </w:pPr>
      <w:r w:rsidRPr="00244E6D">
        <w:rPr>
          <w:rFonts w:ascii="Segoe UI Emoji" w:hAnsi="Segoe UI Emoji" w:cs="Segoe UI Emoji"/>
          <w:b/>
          <w:bCs/>
          <w:color w:val="BF8F00" w:themeColor="accent4" w:themeShade="BF"/>
          <w:sz w:val="40"/>
          <w:szCs w:val="40"/>
          <w:u w:val="single"/>
        </w:rPr>
        <w:t>📌</w:t>
      </w:r>
      <w:r w:rsidRPr="00244E6D">
        <w:rPr>
          <w:b/>
          <w:bCs/>
          <w:color w:val="BF8F00" w:themeColor="accent4" w:themeShade="BF"/>
          <w:sz w:val="40"/>
          <w:szCs w:val="40"/>
          <w:u w:val="single"/>
        </w:rPr>
        <w:t xml:space="preserve"> Introductio</w:t>
      </w:r>
      <w:r>
        <w:rPr>
          <w:b/>
          <w:bCs/>
          <w:color w:val="BF8F00" w:themeColor="accent4" w:themeShade="BF"/>
          <w:sz w:val="40"/>
          <w:szCs w:val="40"/>
          <w:u w:val="single"/>
        </w:rPr>
        <w:t>n</w:t>
      </w:r>
    </w:p>
    <w:p w14:paraId="3E911274" w14:textId="5E7DC2FB" w:rsidR="00244E6D" w:rsidRDefault="00244E6D" w:rsidP="00244E6D">
      <w:pPr>
        <w:pBdr>
          <w:bottom w:val="single" w:sz="4" w:space="1" w:color="auto"/>
        </w:pBdr>
        <w:rPr>
          <w:sz w:val="28"/>
          <w:szCs w:val="28"/>
        </w:rPr>
      </w:pPr>
      <w:r w:rsidRPr="00244E6D">
        <w:rPr>
          <w:sz w:val="28"/>
          <w:szCs w:val="28"/>
        </w:rPr>
        <w:t>The loan approval process is a critical task for financial institutions. Incorrect decisions can lead to financial losses or missed opportunities.</w:t>
      </w:r>
      <w:r w:rsidRPr="00244E6D">
        <w:rPr>
          <w:sz w:val="28"/>
          <w:szCs w:val="28"/>
        </w:rPr>
        <w:br/>
        <w:t>This project aims to build a machine learning model that predicts whether a loan application will be approved based on applicant details.</w:t>
      </w:r>
    </w:p>
    <w:p w14:paraId="11465D8C" w14:textId="77777777" w:rsidR="00244E6D" w:rsidRDefault="00244E6D" w:rsidP="00244E6D">
      <w:pPr>
        <w:pBdr>
          <w:bottom w:val="single" w:sz="4" w:space="1" w:color="auto"/>
        </w:pBdr>
        <w:rPr>
          <w:sz w:val="28"/>
          <w:szCs w:val="28"/>
        </w:rPr>
      </w:pPr>
    </w:p>
    <w:p w14:paraId="3B204794" w14:textId="77777777" w:rsidR="00244E6D" w:rsidRDefault="00244E6D" w:rsidP="00244E6D">
      <w:pPr>
        <w:rPr>
          <w:sz w:val="28"/>
          <w:szCs w:val="28"/>
        </w:rPr>
      </w:pPr>
    </w:p>
    <w:p w14:paraId="52442BBF" w14:textId="77777777" w:rsidR="00244E6D" w:rsidRPr="00244E6D" w:rsidRDefault="00244E6D" w:rsidP="00244E6D">
      <w:pPr>
        <w:rPr>
          <w:b/>
          <w:bCs/>
          <w:color w:val="BF8F00" w:themeColor="accent4" w:themeShade="BF"/>
          <w:sz w:val="40"/>
          <w:szCs w:val="40"/>
          <w:u w:val="single"/>
        </w:rPr>
      </w:pPr>
      <w:r w:rsidRPr="00244E6D">
        <w:rPr>
          <w:b/>
          <w:bCs/>
          <w:color w:val="BF8F00" w:themeColor="accent4" w:themeShade="BF"/>
          <w:sz w:val="40"/>
          <w:szCs w:val="40"/>
        </w:rPr>
        <w:t xml:space="preserve">2. </w:t>
      </w:r>
      <w:r w:rsidRPr="00244E6D">
        <w:rPr>
          <w:rFonts w:ascii="Segoe UI Emoji" w:hAnsi="Segoe UI Emoji" w:cs="Segoe UI Emoji"/>
          <w:b/>
          <w:bCs/>
          <w:color w:val="BF8F00" w:themeColor="accent4" w:themeShade="BF"/>
          <w:sz w:val="40"/>
          <w:szCs w:val="40"/>
          <w:u w:val="single"/>
        </w:rPr>
        <w:t>🎯</w:t>
      </w:r>
      <w:r w:rsidRPr="00244E6D">
        <w:rPr>
          <w:b/>
          <w:bCs/>
          <w:color w:val="BF8F00" w:themeColor="accent4" w:themeShade="BF"/>
          <w:sz w:val="40"/>
          <w:szCs w:val="40"/>
          <w:u w:val="single"/>
        </w:rPr>
        <w:t xml:space="preserve"> Objectives</w:t>
      </w:r>
    </w:p>
    <w:p w14:paraId="1C4F2AA9" w14:textId="77777777" w:rsidR="00244E6D" w:rsidRPr="00244E6D" w:rsidRDefault="00244E6D" w:rsidP="00244E6D">
      <w:pPr>
        <w:numPr>
          <w:ilvl w:val="0"/>
          <w:numId w:val="2"/>
        </w:numPr>
        <w:rPr>
          <w:sz w:val="28"/>
          <w:szCs w:val="28"/>
        </w:rPr>
      </w:pPr>
      <w:proofErr w:type="spellStart"/>
      <w:r w:rsidRPr="00244E6D">
        <w:rPr>
          <w:sz w:val="28"/>
          <w:szCs w:val="28"/>
        </w:rPr>
        <w:t>Analyze</w:t>
      </w:r>
      <w:proofErr w:type="spellEnd"/>
      <w:r w:rsidRPr="00244E6D">
        <w:rPr>
          <w:sz w:val="28"/>
          <w:szCs w:val="28"/>
        </w:rPr>
        <w:t xml:space="preserve"> applicant data to identify key factors affecting loan approval </w:t>
      </w:r>
    </w:p>
    <w:p w14:paraId="24245AEE" w14:textId="77777777" w:rsidR="00244E6D" w:rsidRPr="00244E6D" w:rsidRDefault="00244E6D" w:rsidP="00244E6D">
      <w:pPr>
        <w:numPr>
          <w:ilvl w:val="0"/>
          <w:numId w:val="2"/>
        </w:numPr>
        <w:rPr>
          <w:sz w:val="28"/>
          <w:szCs w:val="28"/>
        </w:rPr>
      </w:pPr>
      <w:r w:rsidRPr="00244E6D">
        <w:rPr>
          <w:sz w:val="28"/>
          <w:szCs w:val="28"/>
        </w:rPr>
        <w:t xml:space="preserve">Perform data preprocessing and cleaning </w:t>
      </w:r>
    </w:p>
    <w:p w14:paraId="21C12585" w14:textId="77777777" w:rsidR="00244E6D" w:rsidRPr="00244E6D" w:rsidRDefault="00244E6D" w:rsidP="00244E6D">
      <w:pPr>
        <w:numPr>
          <w:ilvl w:val="0"/>
          <w:numId w:val="2"/>
        </w:numPr>
        <w:rPr>
          <w:sz w:val="28"/>
          <w:szCs w:val="28"/>
        </w:rPr>
      </w:pPr>
      <w:r w:rsidRPr="00244E6D">
        <w:rPr>
          <w:sz w:val="28"/>
          <w:szCs w:val="28"/>
        </w:rPr>
        <w:t xml:space="preserve">Build and compare multiple machine learning models </w:t>
      </w:r>
    </w:p>
    <w:p w14:paraId="09C9169E" w14:textId="77777777" w:rsidR="00244E6D" w:rsidRDefault="00244E6D" w:rsidP="00244E6D">
      <w:pPr>
        <w:numPr>
          <w:ilvl w:val="0"/>
          <w:numId w:val="2"/>
        </w:numPr>
        <w:rPr>
          <w:sz w:val="28"/>
          <w:szCs w:val="28"/>
        </w:rPr>
      </w:pPr>
      <w:r w:rsidRPr="00244E6D">
        <w:rPr>
          <w:sz w:val="28"/>
          <w:szCs w:val="28"/>
        </w:rPr>
        <w:t xml:space="preserve">Evaluate model performance and select the best model </w:t>
      </w:r>
    </w:p>
    <w:p w14:paraId="5B9095BB" w14:textId="77777777" w:rsidR="00244E6D" w:rsidRDefault="00244E6D" w:rsidP="00244E6D">
      <w:pPr>
        <w:pBdr>
          <w:bottom w:val="single" w:sz="4" w:space="1" w:color="auto"/>
        </w:pBdr>
        <w:rPr>
          <w:sz w:val="28"/>
          <w:szCs w:val="28"/>
        </w:rPr>
      </w:pPr>
    </w:p>
    <w:p w14:paraId="5C5DA727" w14:textId="77777777" w:rsidR="00244E6D" w:rsidRPr="00244E6D" w:rsidRDefault="00244E6D" w:rsidP="00244E6D">
      <w:pPr>
        <w:rPr>
          <w:sz w:val="28"/>
          <w:szCs w:val="28"/>
        </w:rPr>
      </w:pPr>
    </w:p>
    <w:p w14:paraId="5284317C" w14:textId="77777777" w:rsidR="00270353" w:rsidRPr="007755B4" w:rsidRDefault="00270353" w:rsidP="00270353">
      <w:pPr>
        <w:rPr>
          <w:b/>
          <w:bCs/>
          <w:color w:val="BF8F00" w:themeColor="accent4" w:themeShade="BF"/>
          <w:sz w:val="40"/>
          <w:szCs w:val="40"/>
        </w:rPr>
      </w:pPr>
      <w:r w:rsidRPr="007755B4">
        <w:rPr>
          <w:b/>
          <w:bCs/>
          <w:color w:val="BF8F00" w:themeColor="accent4" w:themeShade="BF"/>
          <w:sz w:val="40"/>
          <w:szCs w:val="40"/>
        </w:rPr>
        <w:t xml:space="preserve">3. </w:t>
      </w:r>
      <w:r w:rsidRPr="007755B4">
        <w:rPr>
          <w:rFonts w:ascii="Segoe UI Emoji" w:hAnsi="Segoe UI Emoji" w:cs="Segoe UI Emoji"/>
          <w:b/>
          <w:bCs/>
          <w:color w:val="BF8F00" w:themeColor="accent4" w:themeShade="BF"/>
          <w:sz w:val="40"/>
          <w:szCs w:val="40"/>
          <w:u w:val="single"/>
        </w:rPr>
        <w:t>📊</w:t>
      </w:r>
      <w:r w:rsidRPr="007755B4">
        <w:rPr>
          <w:b/>
          <w:bCs/>
          <w:color w:val="BF8F00" w:themeColor="accent4" w:themeShade="BF"/>
          <w:sz w:val="40"/>
          <w:szCs w:val="40"/>
          <w:u w:val="single"/>
        </w:rPr>
        <w:t xml:space="preserve"> Dataset Description</w:t>
      </w:r>
    </w:p>
    <w:p w14:paraId="346B45B4" w14:textId="77777777" w:rsidR="00270353" w:rsidRPr="00270353" w:rsidRDefault="00270353" w:rsidP="00270353">
      <w:pPr>
        <w:rPr>
          <w:sz w:val="28"/>
          <w:szCs w:val="28"/>
        </w:rPr>
      </w:pPr>
      <w:r w:rsidRPr="00270353">
        <w:rPr>
          <w:sz w:val="28"/>
          <w:szCs w:val="28"/>
        </w:rPr>
        <w:t>The dataset contains information about loan applicants with the following features:</w:t>
      </w:r>
    </w:p>
    <w:p w14:paraId="125DD433" w14:textId="77777777" w:rsidR="00270353" w:rsidRPr="00270353" w:rsidRDefault="00270353" w:rsidP="00270353">
      <w:pPr>
        <w:numPr>
          <w:ilvl w:val="0"/>
          <w:numId w:val="3"/>
        </w:numPr>
        <w:rPr>
          <w:sz w:val="28"/>
          <w:szCs w:val="28"/>
        </w:rPr>
      </w:pPr>
      <w:r w:rsidRPr="00270353">
        <w:rPr>
          <w:sz w:val="28"/>
          <w:szCs w:val="28"/>
        </w:rPr>
        <w:t xml:space="preserve">Gender </w:t>
      </w:r>
    </w:p>
    <w:p w14:paraId="34A258C8" w14:textId="77777777" w:rsidR="00270353" w:rsidRPr="00270353" w:rsidRDefault="00270353" w:rsidP="00270353">
      <w:pPr>
        <w:numPr>
          <w:ilvl w:val="0"/>
          <w:numId w:val="3"/>
        </w:numPr>
        <w:rPr>
          <w:sz w:val="28"/>
          <w:szCs w:val="28"/>
        </w:rPr>
      </w:pPr>
      <w:r w:rsidRPr="00270353">
        <w:rPr>
          <w:sz w:val="28"/>
          <w:szCs w:val="28"/>
        </w:rPr>
        <w:t xml:space="preserve">Marital Status </w:t>
      </w:r>
    </w:p>
    <w:p w14:paraId="5334C998" w14:textId="77777777" w:rsidR="00270353" w:rsidRPr="00270353" w:rsidRDefault="00270353" w:rsidP="00270353">
      <w:pPr>
        <w:numPr>
          <w:ilvl w:val="0"/>
          <w:numId w:val="3"/>
        </w:numPr>
        <w:rPr>
          <w:sz w:val="28"/>
          <w:szCs w:val="28"/>
        </w:rPr>
      </w:pPr>
      <w:r w:rsidRPr="00270353">
        <w:rPr>
          <w:sz w:val="28"/>
          <w:szCs w:val="28"/>
        </w:rPr>
        <w:t xml:space="preserve">Education </w:t>
      </w:r>
    </w:p>
    <w:p w14:paraId="2B26BD5D" w14:textId="77777777" w:rsidR="00270353" w:rsidRPr="00270353" w:rsidRDefault="00270353" w:rsidP="00270353">
      <w:pPr>
        <w:numPr>
          <w:ilvl w:val="0"/>
          <w:numId w:val="3"/>
        </w:numPr>
        <w:rPr>
          <w:sz w:val="28"/>
          <w:szCs w:val="28"/>
        </w:rPr>
      </w:pPr>
      <w:r w:rsidRPr="00270353">
        <w:rPr>
          <w:sz w:val="28"/>
          <w:szCs w:val="28"/>
        </w:rPr>
        <w:t xml:space="preserve">Applicant Income </w:t>
      </w:r>
    </w:p>
    <w:p w14:paraId="083B56E8" w14:textId="77777777" w:rsidR="00270353" w:rsidRPr="00270353" w:rsidRDefault="00270353" w:rsidP="00270353">
      <w:pPr>
        <w:numPr>
          <w:ilvl w:val="0"/>
          <w:numId w:val="3"/>
        </w:numPr>
        <w:rPr>
          <w:sz w:val="28"/>
          <w:szCs w:val="28"/>
        </w:rPr>
      </w:pPr>
      <w:r w:rsidRPr="00270353">
        <w:rPr>
          <w:sz w:val="28"/>
          <w:szCs w:val="28"/>
        </w:rPr>
        <w:t xml:space="preserve">Loan Amount </w:t>
      </w:r>
    </w:p>
    <w:p w14:paraId="6781A5A5" w14:textId="77777777" w:rsidR="00270353" w:rsidRPr="00270353" w:rsidRDefault="00270353" w:rsidP="00270353">
      <w:pPr>
        <w:numPr>
          <w:ilvl w:val="0"/>
          <w:numId w:val="3"/>
        </w:numPr>
        <w:rPr>
          <w:sz w:val="28"/>
          <w:szCs w:val="28"/>
        </w:rPr>
      </w:pPr>
      <w:r w:rsidRPr="00270353">
        <w:rPr>
          <w:sz w:val="28"/>
          <w:szCs w:val="28"/>
        </w:rPr>
        <w:t xml:space="preserve">Credit History </w:t>
      </w:r>
    </w:p>
    <w:p w14:paraId="73BCA0F3" w14:textId="77777777" w:rsidR="00270353" w:rsidRPr="00270353" w:rsidRDefault="00270353" w:rsidP="00270353">
      <w:pPr>
        <w:numPr>
          <w:ilvl w:val="0"/>
          <w:numId w:val="3"/>
        </w:numPr>
        <w:rPr>
          <w:sz w:val="28"/>
          <w:szCs w:val="28"/>
        </w:rPr>
      </w:pPr>
      <w:r w:rsidRPr="00270353">
        <w:rPr>
          <w:sz w:val="28"/>
          <w:szCs w:val="28"/>
        </w:rPr>
        <w:t xml:space="preserve">Property Area </w:t>
      </w:r>
    </w:p>
    <w:p w14:paraId="26778DB4" w14:textId="77777777" w:rsidR="00270353" w:rsidRDefault="00270353" w:rsidP="00270353">
      <w:pPr>
        <w:numPr>
          <w:ilvl w:val="0"/>
          <w:numId w:val="3"/>
        </w:numPr>
        <w:rPr>
          <w:sz w:val="28"/>
          <w:szCs w:val="28"/>
        </w:rPr>
      </w:pPr>
      <w:r w:rsidRPr="00270353">
        <w:rPr>
          <w:sz w:val="28"/>
          <w:szCs w:val="28"/>
        </w:rPr>
        <w:lastRenderedPageBreak/>
        <w:t xml:space="preserve">Loan Status (Target Variable) </w:t>
      </w:r>
    </w:p>
    <w:p w14:paraId="0362A719" w14:textId="77777777" w:rsidR="007755B4" w:rsidRDefault="007755B4" w:rsidP="007755B4">
      <w:pPr>
        <w:pBdr>
          <w:bottom w:val="single" w:sz="4" w:space="1" w:color="auto"/>
        </w:pBdr>
        <w:rPr>
          <w:sz w:val="28"/>
          <w:szCs w:val="28"/>
        </w:rPr>
      </w:pPr>
    </w:p>
    <w:p w14:paraId="7785AB98" w14:textId="77777777" w:rsidR="007755B4" w:rsidRPr="00270353" w:rsidRDefault="007755B4" w:rsidP="007755B4">
      <w:pPr>
        <w:rPr>
          <w:sz w:val="28"/>
          <w:szCs w:val="28"/>
        </w:rPr>
      </w:pPr>
    </w:p>
    <w:p w14:paraId="670AF893" w14:textId="77777777" w:rsidR="00383D13" w:rsidRPr="00B637A6" w:rsidRDefault="00383D13" w:rsidP="00383D13">
      <w:pPr>
        <w:rPr>
          <w:b/>
          <w:bCs/>
          <w:color w:val="BF8F00" w:themeColor="accent4" w:themeShade="BF"/>
          <w:sz w:val="40"/>
          <w:szCs w:val="40"/>
        </w:rPr>
      </w:pPr>
      <w:r w:rsidRPr="00B637A6">
        <w:rPr>
          <w:b/>
          <w:bCs/>
          <w:color w:val="BF8F00" w:themeColor="accent4" w:themeShade="BF"/>
          <w:sz w:val="40"/>
          <w:szCs w:val="40"/>
        </w:rPr>
        <w:t xml:space="preserve">4. </w:t>
      </w:r>
      <w:r w:rsidRPr="00B637A6">
        <w:rPr>
          <w:rFonts w:ascii="Segoe UI Emoji" w:hAnsi="Segoe UI Emoji" w:cs="Segoe UI Emoji"/>
          <w:b/>
          <w:bCs/>
          <w:color w:val="BF8F00" w:themeColor="accent4" w:themeShade="BF"/>
          <w:sz w:val="40"/>
          <w:szCs w:val="40"/>
          <w:u w:val="single"/>
        </w:rPr>
        <w:t>🛠️</w:t>
      </w:r>
      <w:r w:rsidRPr="00B637A6">
        <w:rPr>
          <w:b/>
          <w:bCs/>
          <w:color w:val="BF8F00" w:themeColor="accent4" w:themeShade="BF"/>
          <w:sz w:val="40"/>
          <w:szCs w:val="40"/>
          <w:u w:val="single"/>
        </w:rPr>
        <w:t xml:space="preserve"> Methodology</w:t>
      </w:r>
    </w:p>
    <w:p w14:paraId="2AEF163D" w14:textId="77777777" w:rsidR="00383D13" w:rsidRPr="00F013F0" w:rsidRDefault="00383D13" w:rsidP="00383D13">
      <w:pPr>
        <w:rPr>
          <w:b/>
          <w:bCs/>
          <w:color w:val="C45911" w:themeColor="accent2" w:themeShade="BF"/>
          <w:sz w:val="32"/>
          <w:szCs w:val="32"/>
        </w:rPr>
      </w:pPr>
      <w:r w:rsidRPr="00F013F0">
        <w:rPr>
          <w:b/>
          <w:bCs/>
          <w:color w:val="C45911" w:themeColor="accent2" w:themeShade="BF"/>
          <w:sz w:val="32"/>
          <w:szCs w:val="32"/>
        </w:rPr>
        <w:t>4.1 Data Preprocessing</w:t>
      </w:r>
    </w:p>
    <w:p w14:paraId="3134FF26" w14:textId="77777777" w:rsidR="00383D13" w:rsidRPr="00383D13" w:rsidRDefault="00383D13" w:rsidP="00383D13">
      <w:pPr>
        <w:numPr>
          <w:ilvl w:val="0"/>
          <w:numId w:val="4"/>
        </w:numPr>
        <w:rPr>
          <w:sz w:val="28"/>
          <w:szCs w:val="28"/>
        </w:rPr>
      </w:pPr>
      <w:r w:rsidRPr="00383D13">
        <w:rPr>
          <w:sz w:val="28"/>
          <w:szCs w:val="28"/>
        </w:rPr>
        <w:t xml:space="preserve">Handled missing values using mean/mode imputation </w:t>
      </w:r>
    </w:p>
    <w:p w14:paraId="592D183D" w14:textId="77777777" w:rsidR="00383D13" w:rsidRPr="00383D13" w:rsidRDefault="00383D13" w:rsidP="00383D13">
      <w:pPr>
        <w:numPr>
          <w:ilvl w:val="0"/>
          <w:numId w:val="4"/>
        </w:numPr>
        <w:rPr>
          <w:sz w:val="28"/>
          <w:szCs w:val="28"/>
        </w:rPr>
      </w:pPr>
      <w:r w:rsidRPr="00383D13">
        <w:rPr>
          <w:sz w:val="28"/>
          <w:szCs w:val="28"/>
        </w:rPr>
        <w:t xml:space="preserve">Converted categorical variables into numerical form using encoding </w:t>
      </w:r>
    </w:p>
    <w:p w14:paraId="4DDCECD3" w14:textId="6EA76F34" w:rsidR="00383D13" w:rsidRPr="00B637A6" w:rsidRDefault="00383D13" w:rsidP="00B637A6">
      <w:pPr>
        <w:numPr>
          <w:ilvl w:val="0"/>
          <w:numId w:val="4"/>
        </w:numPr>
        <w:rPr>
          <w:sz w:val="28"/>
          <w:szCs w:val="28"/>
        </w:rPr>
      </w:pPr>
      <w:r w:rsidRPr="00383D13">
        <w:rPr>
          <w:sz w:val="28"/>
          <w:szCs w:val="28"/>
        </w:rPr>
        <w:t xml:space="preserve">Removed inconsistencies and ensured data quality </w:t>
      </w:r>
    </w:p>
    <w:p w14:paraId="345D6032" w14:textId="77777777" w:rsidR="00383D13" w:rsidRPr="00F013F0" w:rsidRDefault="00383D13" w:rsidP="00383D13">
      <w:pPr>
        <w:rPr>
          <w:b/>
          <w:bCs/>
          <w:color w:val="C45911" w:themeColor="accent2" w:themeShade="BF"/>
          <w:sz w:val="32"/>
          <w:szCs w:val="32"/>
        </w:rPr>
      </w:pPr>
      <w:r w:rsidRPr="00F013F0">
        <w:rPr>
          <w:b/>
          <w:bCs/>
          <w:color w:val="C45911" w:themeColor="accent2" w:themeShade="BF"/>
          <w:sz w:val="32"/>
          <w:szCs w:val="32"/>
        </w:rPr>
        <w:t>4.2 Exploratory Data Analysis (EDA)</w:t>
      </w:r>
    </w:p>
    <w:p w14:paraId="7D403B26" w14:textId="77777777" w:rsidR="00383D13" w:rsidRPr="00383D13" w:rsidRDefault="00383D13" w:rsidP="00383D13">
      <w:pPr>
        <w:numPr>
          <w:ilvl w:val="0"/>
          <w:numId w:val="5"/>
        </w:numPr>
        <w:rPr>
          <w:sz w:val="28"/>
          <w:szCs w:val="28"/>
        </w:rPr>
      </w:pPr>
      <w:r w:rsidRPr="00383D13">
        <w:rPr>
          <w:sz w:val="28"/>
          <w:szCs w:val="28"/>
        </w:rPr>
        <w:t xml:space="preserve">Visualized distributions of features using count plots and histograms </w:t>
      </w:r>
    </w:p>
    <w:p w14:paraId="242A0A9B" w14:textId="77777777" w:rsidR="00383D13" w:rsidRPr="00383D13" w:rsidRDefault="00383D13" w:rsidP="00383D13">
      <w:pPr>
        <w:numPr>
          <w:ilvl w:val="0"/>
          <w:numId w:val="5"/>
        </w:numPr>
        <w:rPr>
          <w:sz w:val="28"/>
          <w:szCs w:val="28"/>
        </w:rPr>
      </w:pPr>
      <w:r w:rsidRPr="00383D13">
        <w:rPr>
          <w:sz w:val="28"/>
          <w:szCs w:val="28"/>
        </w:rPr>
        <w:t xml:space="preserve">Identified relationships between variables </w:t>
      </w:r>
    </w:p>
    <w:p w14:paraId="33874423" w14:textId="2994B5AB" w:rsidR="00383D13" w:rsidRPr="00B637A6" w:rsidRDefault="00383D13" w:rsidP="00383D13">
      <w:pPr>
        <w:numPr>
          <w:ilvl w:val="0"/>
          <w:numId w:val="5"/>
        </w:numPr>
        <w:rPr>
          <w:sz w:val="28"/>
          <w:szCs w:val="28"/>
        </w:rPr>
      </w:pPr>
      <w:r w:rsidRPr="00383D13">
        <w:rPr>
          <w:sz w:val="28"/>
          <w:szCs w:val="28"/>
        </w:rPr>
        <w:t xml:space="preserve">Observed imbalance in certain features (e.g., gender) </w:t>
      </w:r>
    </w:p>
    <w:p w14:paraId="674DC429" w14:textId="77777777" w:rsidR="00383D13" w:rsidRPr="00F013F0" w:rsidRDefault="00383D13" w:rsidP="00383D13">
      <w:pPr>
        <w:rPr>
          <w:b/>
          <w:bCs/>
          <w:color w:val="C45911" w:themeColor="accent2" w:themeShade="BF"/>
          <w:sz w:val="32"/>
          <w:szCs w:val="32"/>
        </w:rPr>
      </w:pPr>
      <w:r w:rsidRPr="00F013F0">
        <w:rPr>
          <w:b/>
          <w:bCs/>
          <w:color w:val="C45911" w:themeColor="accent2" w:themeShade="BF"/>
          <w:sz w:val="32"/>
          <w:szCs w:val="32"/>
        </w:rPr>
        <w:t>4.3 Model Building</w:t>
      </w:r>
    </w:p>
    <w:p w14:paraId="2D6B43BE" w14:textId="77777777" w:rsidR="00383D13" w:rsidRPr="00383D13" w:rsidRDefault="00383D13" w:rsidP="00383D13">
      <w:pPr>
        <w:rPr>
          <w:sz w:val="28"/>
          <w:szCs w:val="28"/>
        </w:rPr>
      </w:pPr>
      <w:r w:rsidRPr="00383D13">
        <w:rPr>
          <w:sz w:val="28"/>
          <w:szCs w:val="28"/>
        </w:rPr>
        <w:t>The following models were implemented:</w:t>
      </w:r>
    </w:p>
    <w:p w14:paraId="0712AA9E" w14:textId="77777777" w:rsidR="00383D13" w:rsidRPr="00383D13" w:rsidRDefault="00383D13" w:rsidP="00383D13">
      <w:pPr>
        <w:numPr>
          <w:ilvl w:val="0"/>
          <w:numId w:val="6"/>
        </w:numPr>
        <w:rPr>
          <w:sz w:val="28"/>
          <w:szCs w:val="28"/>
        </w:rPr>
      </w:pPr>
      <w:r w:rsidRPr="00383D13">
        <w:rPr>
          <w:sz w:val="28"/>
          <w:szCs w:val="28"/>
        </w:rPr>
        <w:t xml:space="preserve">Decision Tree Classifier </w:t>
      </w:r>
    </w:p>
    <w:p w14:paraId="722813A9" w14:textId="77777777" w:rsidR="00383D13" w:rsidRPr="00383D13" w:rsidRDefault="00383D13" w:rsidP="00383D13">
      <w:pPr>
        <w:numPr>
          <w:ilvl w:val="0"/>
          <w:numId w:val="6"/>
        </w:numPr>
        <w:rPr>
          <w:sz w:val="28"/>
          <w:szCs w:val="28"/>
        </w:rPr>
      </w:pPr>
      <w:r w:rsidRPr="00383D13">
        <w:rPr>
          <w:sz w:val="28"/>
          <w:szCs w:val="28"/>
        </w:rPr>
        <w:t xml:space="preserve">Random Forest Classifier </w:t>
      </w:r>
    </w:p>
    <w:p w14:paraId="0687374E" w14:textId="77777777" w:rsidR="00383D13" w:rsidRPr="00383D13" w:rsidRDefault="00383D13" w:rsidP="00383D13">
      <w:pPr>
        <w:numPr>
          <w:ilvl w:val="0"/>
          <w:numId w:val="6"/>
        </w:numPr>
        <w:rPr>
          <w:sz w:val="28"/>
          <w:szCs w:val="28"/>
        </w:rPr>
      </w:pPr>
      <w:r w:rsidRPr="00383D13">
        <w:rPr>
          <w:sz w:val="28"/>
          <w:szCs w:val="28"/>
        </w:rPr>
        <w:t xml:space="preserve">K-Nearest </w:t>
      </w:r>
      <w:proofErr w:type="spellStart"/>
      <w:r w:rsidRPr="00383D13">
        <w:rPr>
          <w:sz w:val="28"/>
          <w:szCs w:val="28"/>
        </w:rPr>
        <w:t>Neighbors</w:t>
      </w:r>
      <w:proofErr w:type="spellEnd"/>
      <w:r w:rsidRPr="00383D13">
        <w:rPr>
          <w:sz w:val="28"/>
          <w:szCs w:val="28"/>
        </w:rPr>
        <w:t xml:space="preserve"> (KNN) </w:t>
      </w:r>
    </w:p>
    <w:p w14:paraId="0C615706" w14:textId="77777777" w:rsidR="00383D13" w:rsidRPr="00383D13" w:rsidRDefault="00383D13" w:rsidP="00383D13">
      <w:pPr>
        <w:numPr>
          <w:ilvl w:val="0"/>
          <w:numId w:val="6"/>
        </w:numPr>
        <w:rPr>
          <w:sz w:val="28"/>
          <w:szCs w:val="28"/>
        </w:rPr>
      </w:pPr>
      <w:r w:rsidRPr="00383D13">
        <w:rPr>
          <w:sz w:val="28"/>
          <w:szCs w:val="28"/>
        </w:rPr>
        <w:t xml:space="preserve">Support Vector Machine (SVM) </w:t>
      </w:r>
    </w:p>
    <w:p w14:paraId="0D5430B0" w14:textId="77777777" w:rsidR="00383D13" w:rsidRDefault="00383D13" w:rsidP="00383D13">
      <w:pPr>
        <w:numPr>
          <w:ilvl w:val="0"/>
          <w:numId w:val="6"/>
        </w:numPr>
        <w:rPr>
          <w:sz w:val="28"/>
          <w:szCs w:val="28"/>
        </w:rPr>
      </w:pPr>
      <w:r w:rsidRPr="00383D13">
        <w:rPr>
          <w:sz w:val="28"/>
          <w:szCs w:val="28"/>
        </w:rPr>
        <w:t>Gradient Boosting Classifier</w:t>
      </w:r>
    </w:p>
    <w:p w14:paraId="28D272E9" w14:textId="77777777" w:rsidR="004F0EE0" w:rsidRPr="004F0EE0" w:rsidRDefault="004F0EE0" w:rsidP="004F0EE0">
      <w:pPr>
        <w:rPr>
          <w:b/>
          <w:bCs/>
          <w:color w:val="C45911" w:themeColor="accent2" w:themeShade="BF"/>
          <w:sz w:val="32"/>
          <w:szCs w:val="32"/>
        </w:rPr>
      </w:pPr>
      <w:r w:rsidRPr="004F0EE0">
        <w:rPr>
          <w:b/>
          <w:bCs/>
          <w:color w:val="C45911" w:themeColor="accent2" w:themeShade="BF"/>
          <w:sz w:val="32"/>
          <w:szCs w:val="32"/>
        </w:rPr>
        <w:t>4.4 Model Evaluation</w:t>
      </w:r>
    </w:p>
    <w:p w14:paraId="2C8F1F59" w14:textId="77777777" w:rsidR="004F0EE0" w:rsidRPr="004F0EE0" w:rsidRDefault="004F0EE0" w:rsidP="004F0EE0">
      <w:pPr>
        <w:numPr>
          <w:ilvl w:val="0"/>
          <w:numId w:val="7"/>
        </w:numPr>
        <w:rPr>
          <w:sz w:val="28"/>
          <w:szCs w:val="28"/>
        </w:rPr>
      </w:pPr>
      <w:r w:rsidRPr="004F0EE0">
        <w:rPr>
          <w:sz w:val="28"/>
          <w:szCs w:val="28"/>
        </w:rPr>
        <w:t xml:space="preserve">Used cross-validation for reliable performance measurement </w:t>
      </w:r>
    </w:p>
    <w:p w14:paraId="5D456102" w14:textId="72C0CCFB" w:rsidR="004F0EE0" w:rsidRPr="002821E5" w:rsidRDefault="004F0EE0" w:rsidP="004F0EE0">
      <w:pPr>
        <w:numPr>
          <w:ilvl w:val="0"/>
          <w:numId w:val="7"/>
        </w:numPr>
        <w:rPr>
          <w:sz w:val="28"/>
          <w:szCs w:val="28"/>
        </w:rPr>
      </w:pPr>
      <w:r w:rsidRPr="004F0EE0">
        <w:rPr>
          <w:sz w:val="28"/>
          <w:szCs w:val="28"/>
        </w:rPr>
        <w:t xml:space="preserve">Compared models based on accuracy </w:t>
      </w:r>
    </w:p>
    <w:p w14:paraId="01032764" w14:textId="77777777" w:rsidR="000450B5" w:rsidRDefault="000450B5" w:rsidP="000450B5">
      <w:pPr>
        <w:rPr>
          <w:sz w:val="28"/>
          <w:szCs w:val="28"/>
        </w:rPr>
      </w:pPr>
    </w:p>
    <w:p w14:paraId="6588AAA7" w14:textId="77777777" w:rsidR="00AC5D22" w:rsidRDefault="00AC5D22" w:rsidP="000450B5">
      <w:pPr>
        <w:rPr>
          <w:sz w:val="28"/>
          <w:szCs w:val="28"/>
        </w:rPr>
      </w:pPr>
    </w:p>
    <w:p w14:paraId="55A45F73" w14:textId="77777777" w:rsidR="00634899" w:rsidRPr="00383D13" w:rsidRDefault="00634899" w:rsidP="000450B5">
      <w:pPr>
        <w:rPr>
          <w:sz w:val="28"/>
          <w:szCs w:val="28"/>
        </w:rPr>
      </w:pPr>
    </w:p>
    <w:p w14:paraId="46CE4937" w14:textId="77777777" w:rsidR="00634899" w:rsidRPr="00634899" w:rsidRDefault="00634899" w:rsidP="00634899">
      <w:pPr>
        <w:rPr>
          <w:b/>
          <w:bCs/>
          <w:color w:val="BF8F00" w:themeColor="accent4" w:themeShade="BF"/>
          <w:sz w:val="40"/>
          <w:szCs w:val="40"/>
        </w:rPr>
      </w:pPr>
      <w:r w:rsidRPr="00634899">
        <w:rPr>
          <w:b/>
          <w:bCs/>
          <w:color w:val="BF8F00" w:themeColor="accent4" w:themeShade="BF"/>
          <w:sz w:val="40"/>
          <w:szCs w:val="40"/>
        </w:rPr>
        <w:lastRenderedPageBreak/>
        <w:t xml:space="preserve">5. </w:t>
      </w:r>
      <w:r w:rsidRPr="00634899">
        <w:rPr>
          <w:rFonts w:ascii="Segoe UI Emoji" w:hAnsi="Segoe UI Emoji" w:cs="Segoe UI Emoji"/>
          <w:b/>
          <w:bCs/>
          <w:color w:val="BF8F00" w:themeColor="accent4" w:themeShade="BF"/>
          <w:sz w:val="40"/>
          <w:szCs w:val="40"/>
          <w:u w:val="single"/>
        </w:rPr>
        <w:t>📈</w:t>
      </w:r>
      <w:r w:rsidRPr="00634899">
        <w:rPr>
          <w:b/>
          <w:bCs/>
          <w:color w:val="BF8F00" w:themeColor="accent4" w:themeShade="BF"/>
          <w:sz w:val="40"/>
          <w:szCs w:val="40"/>
          <w:u w:val="single"/>
        </w:rPr>
        <w:t xml:space="preserve"> Results &amp; Analysis</w:t>
      </w:r>
    </w:p>
    <w:p w14:paraId="72DB9181" w14:textId="77777777" w:rsidR="00634899" w:rsidRDefault="00634899" w:rsidP="00634899">
      <w:pPr>
        <w:rPr>
          <w:b/>
          <w:bCs/>
          <w:color w:val="C45911" w:themeColor="accent2" w:themeShade="BF"/>
          <w:sz w:val="32"/>
          <w:szCs w:val="32"/>
        </w:rPr>
      </w:pPr>
      <w:r w:rsidRPr="00634899">
        <w:rPr>
          <w:b/>
          <w:bCs/>
          <w:color w:val="C45911" w:themeColor="accent2" w:themeShade="BF"/>
          <w:sz w:val="32"/>
          <w:szCs w:val="32"/>
        </w:rPr>
        <w:t>Model Performance</w:t>
      </w:r>
    </w:p>
    <w:tbl>
      <w:tblPr>
        <w:tblStyle w:val="TableGrid"/>
        <w:tblpPr w:leftFromText="180" w:rightFromText="180" w:vertAnchor="text" w:horzAnchor="margin" w:tblpY="469"/>
        <w:tblW w:w="9024" w:type="dxa"/>
        <w:tblLook w:val="04A0" w:firstRow="1" w:lastRow="0" w:firstColumn="1" w:lastColumn="0" w:noHBand="0" w:noVBand="1"/>
      </w:tblPr>
      <w:tblGrid>
        <w:gridCol w:w="4512"/>
        <w:gridCol w:w="4512"/>
      </w:tblGrid>
      <w:tr w:rsidR="00BC5730" w14:paraId="4F130E15" w14:textId="77777777" w:rsidTr="00BC5730">
        <w:trPr>
          <w:trHeight w:val="657"/>
        </w:trPr>
        <w:tc>
          <w:tcPr>
            <w:tcW w:w="4512" w:type="dxa"/>
          </w:tcPr>
          <w:p w14:paraId="7B343C27" w14:textId="3D75D2B5" w:rsidR="00BC5730" w:rsidRDefault="00BC5730" w:rsidP="00BC5730">
            <w:pPr>
              <w:jc w:val="center"/>
              <w:rPr>
                <w:b/>
                <w:bCs/>
                <w:color w:val="000000" w:themeColor="text1"/>
                <w:sz w:val="32"/>
                <w:szCs w:val="32"/>
              </w:rPr>
            </w:pPr>
            <w:r w:rsidRPr="00C5748F">
              <w:rPr>
                <w:b/>
                <w:bCs/>
                <w:color w:val="1F4E79" w:themeColor="accent5" w:themeShade="80"/>
                <w:sz w:val="32"/>
                <w:szCs w:val="32"/>
              </w:rPr>
              <w:t>MODEL</w:t>
            </w:r>
          </w:p>
        </w:tc>
        <w:tc>
          <w:tcPr>
            <w:tcW w:w="4512" w:type="dxa"/>
          </w:tcPr>
          <w:p w14:paraId="1DF4B010" w14:textId="36B58068" w:rsidR="00BC5730" w:rsidRDefault="00BC5730" w:rsidP="00BC5730">
            <w:pPr>
              <w:jc w:val="center"/>
              <w:rPr>
                <w:b/>
                <w:bCs/>
                <w:color w:val="000000" w:themeColor="text1"/>
                <w:sz w:val="32"/>
                <w:szCs w:val="32"/>
              </w:rPr>
            </w:pPr>
            <w:r w:rsidRPr="00555936">
              <w:rPr>
                <w:b/>
                <w:bCs/>
                <w:color w:val="1F4E79" w:themeColor="accent5" w:themeShade="80"/>
                <w:sz w:val="32"/>
                <w:szCs w:val="32"/>
              </w:rPr>
              <w:t>PERFORMANCE</w:t>
            </w:r>
          </w:p>
        </w:tc>
      </w:tr>
    </w:tbl>
    <w:p w14:paraId="612FC7ED" w14:textId="2B4C296A" w:rsidR="005C4A15" w:rsidRPr="00BC5730" w:rsidRDefault="005C4A15" w:rsidP="005C4A15">
      <w:pPr>
        <w:rPr>
          <w:b/>
          <w:bCs/>
          <w:color w:val="000000" w:themeColor="text1"/>
          <w:sz w:val="32"/>
          <w:szCs w:val="32"/>
        </w:rPr>
      </w:pPr>
      <w:r>
        <w:rPr>
          <w:b/>
          <w:bCs/>
          <w:color w:val="C45911" w:themeColor="accent2" w:themeShade="BF"/>
          <w:sz w:val="32"/>
          <w:szCs w:val="32"/>
        </w:rPr>
        <w:t xml:space="preserve">             </w:t>
      </w:r>
    </w:p>
    <w:p w14:paraId="3A227B8E" w14:textId="77777777" w:rsidR="006E7362" w:rsidRPr="006E7362" w:rsidRDefault="006E7362" w:rsidP="006E7362">
      <w:pPr>
        <w:rPr>
          <w:b/>
          <w:bCs/>
          <w:vanish/>
          <w:color w:val="C45911" w:themeColor="accent2" w:themeShade="BF"/>
          <w:sz w:val="32"/>
          <w:szCs w:val="3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FD0CA4" w14:paraId="461BE09C" w14:textId="77777777" w:rsidTr="00FD0CA4">
        <w:tc>
          <w:tcPr>
            <w:tcW w:w="4508" w:type="dxa"/>
          </w:tcPr>
          <w:p w14:paraId="771CE378" w14:textId="73342C53" w:rsidR="00FD0CA4" w:rsidRDefault="00962310" w:rsidP="00244E6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Gradient Boosting</w:t>
            </w:r>
          </w:p>
        </w:tc>
        <w:tc>
          <w:tcPr>
            <w:tcW w:w="4508" w:type="dxa"/>
          </w:tcPr>
          <w:p w14:paraId="2A4F7A84" w14:textId="65605C2A" w:rsidR="00FD0CA4" w:rsidRDefault="009314F7" w:rsidP="00244E6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</w:t>
            </w:r>
            <w:r w:rsidR="00962310">
              <w:rPr>
                <w:sz w:val="28"/>
                <w:szCs w:val="28"/>
              </w:rPr>
              <w:t>8.17</w:t>
            </w:r>
            <w:r w:rsidR="005F7B3F">
              <w:rPr>
                <w:sz w:val="28"/>
                <w:szCs w:val="28"/>
              </w:rPr>
              <w:t xml:space="preserve"> </w:t>
            </w:r>
            <w:r w:rsidR="00962310">
              <w:rPr>
                <w:sz w:val="28"/>
                <w:szCs w:val="28"/>
              </w:rPr>
              <w:t>%</w:t>
            </w:r>
          </w:p>
        </w:tc>
      </w:tr>
      <w:tr w:rsidR="00FD0CA4" w14:paraId="333062A8" w14:textId="77777777" w:rsidTr="00FD0CA4">
        <w:tc>
          <w:tcPr>
            <w:tcW w:w="4508" w:type="dxa"/>
          </w:tcPr>
          <w:p w14:paraId="3684A587" w14:textId="67526640" w:rsidR="00FD0CA4" w:rsidRDefault="00820EB4" w:rsidP="00244E6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Decision Tree</w:t>
            </w:r>
          </w:p>
        </w:tc>
        <w:tc>
          <w:tcPr>
            <w:tcW w:w="4508" w:type="dxa"/>
          </w:tcPr>
          <w:p w14:paraId="19CEF241" w14:textId="3CBC9C43" w:rsidR="00FD0CA4" w:rsidRDefault="00820EB4" w:rsidP="00244E6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71.50</w:t>
            </w:r>
            <w:r w:rsidR="005F7B3F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%</w:t>
            </w:r>
          </w:p>
        </w:tc>
      </w:tr>
      <w:tr w:rsidR="00FD0CA4" w14:paraId="12599F88" w14:textId="77777777" w:rsidTr="00FD0CA4">
        <w:tc>
          <w:tcPr>
            <w:tcW w:w="4508" w:type="dxa"/>
          </w:tcPr>
          <w:p w14:paraId="6245A5F7" w14:textId="09C4A148" w:rsidR="00FD0CA4" w:rsidRDefault="009A3F22" w:rsidP="00244E6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Random Forest</w:t>
            </w:r>
          </w:p>
        </w:tc>
        <w:tc>
          <w:tcPr>
            <w:tcW w:w="4508" w:type="dxa"/>
          </w:tcPr>
          <w:p w14:paraId="24FCD3E4" w14:textId="2AC38A7C" w:rsidR="00FD0CA4" w:rsidRDefault="009A3F22" w:rsidP="00244E6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75</w:t>
            </w:r>
            <w:r w:rsidR="00B42941">
              <w:rPr>
                <w:sz w:val="28"/>
                <w:szCs w:val="28"/>
              </w:rPr>
              <w:t>.41</w:t>
            </w:r>
            <w:r w:rsidR="005F7B3F">
              <w:rPr>
                <w:sz w:val="28"/>
                <w:szCs w:val="28"/>
              </w:rPr>
              <w:t xml:space="preserve"> </w:t>
            </w:r>
            <w:r w:rsidR="00B42941">
              <w:rPr>
                <w:sz w:val="28"/>
                <w:szCs w:val="28"/>
              </w:rPr>
              <w:t>%</w:t>
            </w:r>
          </w:p>
        </w:tc>
      </w:tr>
      <w:tr w:rsidR="00FD0CA4" w14:paraId="2BB16D18" w14:textId="77777777" w:rsidTr="00FD0CA4">
        <w:tc>
          <w:tcPr>
            <w:tcW w:w="4508" w:type="dxa"/>
          </w:tcPr>
          <w:p w14:paraId="1349E5BF" w14:textId="67B5D408" w:rsidR="00FD0CA4" w:rsidRDefault="00B42941" w:rsidP="00244E6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KNN</w:t>
            </w:r>
          </w:p>
        </w:tc>
        <w:tc>
          <w:tcPr>
            <w:tcW w:w="4508" w:type="dxa"/>
          </w:tcPr>
          <w:p w14:paraId="14FF92DA" w14:textId="2AA49037" w:rsidR="00FD0CA4" w:rsidRDefault="00B42941" w:rsidP="00244E6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61.40</w:t>
            </w:r>
            <w:r w:rsidR="005F7B3F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%</w:t>
            </w:r>
          </w:p>
        </w:tc>
      </w:tr>
      <w:tr w:rsidR="00FD0CA4" w14:paraId="62C522EC" w14:textId="77777777" w:rsidTr="00FD0CA4">
        <w:tc>
          <w:tcPr>
            <w:tcW w:w="4508" w:type="dxa"/>
          </w:tcPr>
          <w:p w14:paraId="50B2F886" w14:textId="2DCB5475" w:rsidR="00FD0CA4" w:rsidRDefault="005F7B3F" w:rsidP="00244E6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SVM</w:t>
            </w:r>
          </w:p>
        </w:tc>
        <w:tc>
          <w:tcPr>
            <w:tcW w:w="4508" w:type="dxa"/>
          </w:tcPr>
          <w:p w14:paraId="7CF51F77" w14:textId="063D474E" w:rsidR="00FD0CA4" w:rsidRDefault="005F7B3F" w:rsidP="00244E6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80.78 %</w:t>
            </w:r>
          </w:p>
        </w:tc>
      </w:tr>
    </w:tbl>
    <w:p w14:paraId="640B9389" w14:textId="6ED6FACD" w:rsidR="00474AC3" w:rsidRDefault="00474AC3" w:rsidP="0009329B">
      <w:pPr>
        <w:rPr>
          <w:b/>
          <w:bCs/>
          <w:color w:val="C45911" w:themeColor="accent2" w:themeShade="BF"/>
          <w:sz w:val="32"/>
          <w:szCs w:val="32"/>
        </w:rPr>
      </w:pPr>
    </w:p>
    <w:p w14:paraId="375A8DA0" w14:textId="77777777" w:rsidR="00E1542F" w:rsidRPr="00E1542F" w:rsidRDefault="00E1542F" w:rsidP="00E1542F">
      <w:pPr>
        <w:rPr>
          <w:b/>
          <w:bCs/>
          <w:color w:val="C45911" w:themeColor="accent2" w:themeShade="BF"/>
          <w:sz w:val="32"/>
          <w:szCs w:val="32"/>
        </w:rPr>
      </w:pPr>
      <w:r w:rsidRPr="00E1542F">
        <w:rPr>
          <w:b/>
          <w:bCs/>
          <w:color w:val="C45911" w:themeColor="accent2" w:themeShade="BF"/>
          <w:sz w:val="32"/>
          <w:szCs w:val="32"/>
        </w:rPr>
        <w:t>Key Insights</w:t>
      </w:r>
    </w:p>
    <w:p w14:paraId="27F80ED7" w14:textId="77777777" w:rsidR="00E1542F" w:rsidRPr="00E1542F" w:rsidRDefault="00E1542F" w:rsidP="00E1542F">
      <w:pPr>
        <w:numPr>
          <w:ilvl w:val="0"/>
          <w:numId w:val="10"/>
        </w:numPr>
        <w:rPr>
          <w:color w:val="0D0D0D" w:themeColor="text1" w:themeTint="F2"/>
          <w:sz w:val="28"/>
          <w:szCs w:val="28"/>
        </w:rPr>
      </w:pPr>
      <w:r w:rsidRPr="00E1542F">
        <w:rPr>
          <w:color w:val="0D0D0D" w:themeColor="text1" w:themeTint="F2"/>
          <w:sz w:val="28"/>
          <w:szCs w:val="28"/>
        </w:rPr>
        <w:t xml:space="preserve">Credit History is the most important factor influencing loan approval </w:t>
      </w:r>
    </w:p>
    <w:p w14:paraId="725E0E2B" w14:textId="77777777" w:rsidR="00E1542F" w:rsidRPr="00E1542F" w:rsidRDefault="00E1542F" w:rsidP="00E1542F">
      <w:pPr>
        <w:numPr>
          <w:ilvl w:val="0"/>
          <w:numId w:val="10"/>
        </w:numPr>
        <w:rPr>
          <w:color w:val="0D0D0D" w:themeColor="text1" w:themeTint="F2"/>
          <w:sz w:val="28"/>
          <w:szCs w:val="28"/>
        </w:rPr>
      </w:pPr>
      <w:r w:rsidRPr="00E1542F">
        <w:rPr>
          <w:color w:val="0D0D0D" w:themeColor="text1" w:themeTint="F2"/>
          <w:sz w:val="28"/>
          <w:szCs w:val="28"/>
        </w:rPr>
        <w:t xml:space="preserve">Applicants with higher and stable income have better chances </w:t>
      </w:r>
    </w:p>
    <w:p w14:paraId="1D526D14" w14:textId="77777777" w:rsidR="00E1542F" w:rsidRPr="00E1542F" w:rsidRDefault="00E1542F" w:rsidP="00E1542F">
      <w:pPr>
        <w:numPr>
          <w:ilvl w:val="0"/>
          <w:numId w:val="10"/>
        </w:numPr>
        <w:rPr>
          <w:color w:val="0D0D0D" w:themeColor="text1" w:themeTint="F2"/>
          <w:sz w:val="28"/>
          <w:szCs w:val="28"/>
        </w:rPr>
      </w:pPr>
      <w:r w:rsidRPr="00E1542F">
        <w:rPr>
          <w:color w:val="0D0D0D" w:themeColor="text1" w:themeTint="F2"/>
          <w:sz w:val="28"/>
          <w:szCs w:val="28"/>
        </w:rPr>
        <w:t xml:space="preserve">Loan amount relative to income impacts approval probability </w:t>
      </w:r>
    </w:p>
    <w:p w14:paraId="7E2F49A4" w14:textId="77777777" w:rsidR="00E1542F" w:rsidRPr="00E1542F" w:rsidRDefault="00E1542F" w:rsidP="00E1542F">
      <w:pPr>
        <w:numPr>
          <w:ilvl w:val="0"/>
          <w:numId w:val="10"/>
        </w:numPr>
        <w:rPr>
          <w:color w:val="0D0D0D" w:themeColor="text1" w:themeTint="F2"/>
          <w:sz w:val="28"/>
          <w:szCs w:val="28"/>
        </w:rPr>
      </w:pPr>
      <w:r w:rsidRPr="00E1542F">
        <w:rPr>
          <w:color w:val="0D0D0D" w:themeColor="text1" w:themeTint="F2"/>
          <w:sz w:val="28"/>
          <w:szCs w:val="28"/>
        </w:rPr>
        <w:t xml:space="preserve">Dataset shows gender imbalance, which may introduce bias </w:t>
      </w:r>
    </w:p>
    <w:p w14:paraId="68E3B3DA" w14:textId="77777777" w:rsidR="0009329B" w:rsidRDefault="0009329B" w:rsidP="004A4999">
      <w:pPr>
        <w:pBdr>
          <w:bottom w:val="single" w:sz="4" w:space="1" w:color="auto"/>
        </w:pBdr>
        <w:rPr>
          <w:b/>
          <w:bCs/>
          <w:color w:val="C45911" w:themeColor="accent2" w:themeShade="BF"/>
          <w:sz w:val="32"/>
          <w:szCs w:val="32"/>
        </w:rPr>
      </w:pPr>
    </w:p>
    <w:p w14:paraId="052B3E7E" w14:textId="77777777" w:rsidR="004A4999" w:rsidRDefault="004A4999" w:rsidP="0009329B">
      <w:pPr>
        <w:rPr>
          <w:b/>
          <w:bCs/>
          <w:color w:val="C45911" w:themeColor="accent2" w:themeShade="BF"/>
          <w:sz w:val="32"/>
          <w:szCs w:val="32"/>
        </w:rPr>
      </w:pPr>
    </w:p>
    <w:p w14:paraId="0CFC0717" w14:textId="77777777" w:rsidR="00502CBC" w:rsidRPr="00502CBC" w:rsidRDefault="00502CBC" w:rsidP="00502CBC">
      <w:pPr>
        <w:rPr>
          <w:b/>
          <w:bCs/>
          <w:color w:val="BF8F00" w:themeColor="accent4" w:themeShade="BF"/>
          <w:sz w:val="40"/>
          <w:szCs w:val="40"/>
        </w:rPr>
      </w:pPr>
      <w:r w:rsidRPr="00502CBC">
        <w:rPr>
          <w:b/>
          <w:bCs/>
          <w:color w:val="BF8F00" w:themeColor="accent4" w:themeShade="BF"/>
          <w:sz w:val="40"/>
          <w:szCs w:val="40"/>
        </w:rPr>
        <w:t xml:space="preserve">6. </w:t>
      </w:r>
      <w:r w:rsidRPr="00B604DE">
        <w:rPr>
          <w:rFonts w:ascii="Segoe UI Emoji" w:hAnsi="Segoe UI Emoji" w:cs="Segoe UI Emoji"/>
          <w:b/>
          <w:bCs/>
          <w:color w:val="BF8F00" w:themeColor="accent4" w:themeShade="BF"/>
          <w:sz w:val="40"/>
          <w:szCs w:val="40"/>
          <w:u w:val="single"/>
        </w:rPr>
        <w:t>⚠️</w:t>
      </w:r>
      <w:r w:rsidRPr="00B604DE">
        <w:rPr>
          <w:b/>
          <w:bCs/>
          <w:color w:val="BF8F00" w:themeColor="accent4" w:themeShade="BF"/>
          <w:sz w:val="40"/>
          <w:szCs w:val="40"/>
          <w:u w:val="single"/>
        </w:rPr>
        <w:t xml:space="preserve"> Limitations</w:t>
      </w:r>
    </w:p>
    <w:p w14:paraId="3BA8AFB5" w14:textId="77777777" w:rsidR="00502CBC" w:rsidRPr="00502CBC" w:rsidRDefault="00502CBC" w:rsidP="00502CBC">
      <w:pPr>
        <w:numPr>
          <w:ilvl w:val="0"/>
          <w:numId w:val="11"/>
        </w:numPr>
        <w:rPr>
          <w:color w:val="0D0D0D" w:themeColor="text1" w:themeTint="F2"/>
          <w:sz w:val="28"/>
          <w:szCs w:val="28"/>
        </w:rPr>
      </w:pPr>
      <w:r w:rsidRPr="00502CBC">
        <w:rPr>
          <w:color w:val="0D0D0D" w:themeColor="text1" w:themeTint="F2"/>
          <w:sz w:val="28"/>
          <w:szCs w:val="28"/>
        </w:rPr>
        <w:t xml:space="preserve">Dataset size is relatively small </w:t>
      </w:r>
    </w:p>
    <w:p w14:paraId="51698EFD" w14:textId="77777777" w:rsidR="00502CBC" w:rsidRPr="00502CBC" w:rsidRDefault="00502CBC" w:rsidP="00502CBC">
      <w:pPr>
        <w:numPr>
          <w:ilvl w:val="0"/>
          <w:numId w:val="11"/>
        </w:numPr>
        <w:rPr>
          <w:color w:val="0D0D0D" w:themeColor="text1" w:themeTint="F2"/>
          <w:sz w:val="28"/>
          <w:szCs w:val="28"/>
        </w:rPr>
      </w:pPr>
      <w:r w:rsidRPr="00502CBC">
        <w:rPr>
          <w:color w:val="0D0D0D" w:themeColor="text1" w:themeTint="F2"/>
          <w:sz w:val="28"/>
          <w:szCs w:val="28"/>
        </w:rPr>
        <w:t xml:space="preserve">Limited features affecting prediction </w:t>
      </w:r>
    </w:p>
    <w:p w14:paraId="599F70C0" w14:textId="77777777" w:rsidR="00502CBC" w:rsidRPr="00502CBC" w:rsidRDefault="00502CBC" w:rsidP="00502CBC">
      <w:pPr>
        <w:numPr>
          <w:ilvl w:val="0"/>
          <w:numId w:val="11"/>
        </w:numPr>
        <w:rPr>
          <w:color w:val="0D0D0D" w:themeColor="text1" w:themeTint="F2"/>
          <w:sz w:val="28"/>
          <w:szCs w:val="28"/>
        </w:rPr>
      </w:pPr>
      <w:r w:rsidRPr="00502CBC">
        <w:rPr>
          <w:color w:val="0D0D0D" w:themeColor="text1" w:themeTint="F2"/>
          <w:sz w:val="28"/>
          <w:szCs w:val="28"/>
        </w:rPr>
        <w:t xml:space="preserve">Potential bias due to imbalanced data </w:t>
      </w:r>
    </w:p>
    <w:p w14:paraId="54B564B8" w14:textId="77777777" w:rsidR="00502CBC" w:rsidRDefault="00502CBC" w:rsidP="00502CBC">
      <w:pPr>
        <w:numPr>
          <w:ilvl w:val="0"/>
          <w:numId w:val="11"/>
        </w:numPr>
        <w:rPr>
          <w:color w:val="0D0D0D" w:themeColor="text1" w:themeTint="F2"/>
          <w:sz w:val="28"/>
          <w:szCs w:val="28"/>
        </w:rPr>
      </w:pPr>
      <w:r w:rsidRPr="00502CBC">
        <w:rPr>
          <w:color w:val="0D0D0D" w:themeColor="text1" w:themeTint="F2"/>
          <w:sz w:val="28"/>
          <w:szCs w:val="28"/>
        </w:rPr>
        <w:t xml:space="preserve">No hyperparameter tuning performed </w:t>
      </w:r>
    </w:p>
    <w:p w14:paraId="16C1B5BC" w14:textId="77777777" w:rsidR="00502CBC" w:rsidRDefault="00502CBC" w:rsidP="00502CBC">
      <w:pPr>
        <w:rPr>
          <w:color w:val="0D0D0D" w:themeColor="text1" w:themeTint="F2"/>
          <w:sz w:val="28"/>
          <w:szCs w:val="28"/>
        </w:rPr>
      </w:pPr>
    </w:p>
    <w:p w14:paraId="5C286010" w14:textId="77777777" w:rsidR="00B604DE" w:rsidRDefault="00B604DE" w:rsidP="00502CBC">
      <w:pPr>
        <w:rPr>
          <w:color w:val="0D0D0D" w:themeColor="text1" w:themeTint="F2"/>
          <w:sz w:val="28"/>
          <w:szCs w:val="28"/>
        </w:rPr>
      </w:pPr>
    </w:p>
    <w:p w14:paraId="7E55130F" w14:textId="77777777" w:rsidR="00B604DE" w:rsidRDefault="00B604DE" w:rsidP="00502CBC">
      <w:pPr>
        <w:rPr>
          <w:color w:val="0D0D0D" w:themeColor="text1" w:themeTint="F2"/>
          <w:sz w:val="28"/>
          <w:szCs w:val="28"/>
        </w:rPr>
      </w:pPr>
    </w:p>
    <w:p w14:paraId="54DF9C06" w14:textId="77777777" w:rsidR="00153635" w:rsidRPr="00502CBC" w:rsidRDefault="00153635" w:rsidP="00502CBC">
      <w:pPr>
        <w:rPr>
          <w:color w:val="0D0D0D" w:themeColor="text1" w:themeTint="F2"/>
          <w:sz w:val="28"/>
          <w:szCs w:val="28"/>
        </w:rPr>
      </w:pPr>
    </w:p>
    <w:p w14:paraId="274D87F7" w14:textId="77777777" w:rsidR="00B604DE" w:rsidRPr="00B604DE" w:rsidRDefault="00B604DE" w:rsidP="00B604DE">
      <w:pPr>
        <w:rPr>
          <w:b/>
          <w:bCs/>
          <w:color w:val="BF8F00" w:themeColor="accent4" w:themeShade="BF"/>
          <w:sz w:val="40"/>
          <w:szCs w:val="40"/>
          <w:u w:val="single"/>
        </w:rPr>
      </w:pPr>
      <w:r w:rsidRPr="00B604DE">
        <w:rPr>
          <w:b/>
          <w:bCs/>
          <w:color w:val="BF8F00" w:themeColor="accent4" w:themeShade="BF"/>
          <w:sz w:val="40"/>
          <w:szCs w:val="40"/>
        </w:rPr>
        <w:lastRenderedPageBreak/>
        <w:t xml:space="preserve">7. </w:t>
      </w:r>
      <w:r w:rsidRPr="00B604DE">
        <w:rPr>
          <w:rFonts w:ascii="Segoe UI Emoji" w:hAnsi="Segoe UI Emoji" w:cs="Segoe UI Emoji"/>
          <w:b/>
          <w:bCs/>
          <w:color w:val="BF8F00" w:themeColor="accent4" w:themeShade="BF"/>
          <w:sz w:val="40"/>
          <w:szCs w:val="40"/>
          <w:u w:val="single"/>
        </w:rPr>
        <w:t>🚀</w:t>
      </w:r>
      <w:r w:rsidRPr="00B604DE">
        <w:rPr>
          <w:b/>
          <w:bCs/>
          <w:color w:val="BF8F00" w:themeColor="accent4" w:themeShade="BF"/>
          <w:sz w:val="40"/>
          <w:szCs w:val="40"/>
          <w:u w:val="single"/>
        </w:rPr>
        <w:t xml:space="preserve"> Future Work</w:t>
      </w:r>
    </w:p>
    <w:p w14:paraId="6465E306" w14:textId="77777777" w:rsidR="00B604DE" w:rsidRPr="002522E3" w:rsidRDefault="00B604DE" w:rsidP="00B604DE">
      <w:pPr>
        <w:numPr>
          <w:ilvl w:val="0"/>
          <w:numId w:val="12"/>
        </w:numPr>
        <w:rPr>
          <w:color w:val="0D0D0D" w:themeColor="text1" w:themeTint="F2"/>
          <w:sz w:val="28"/>
          <w:szCs w:val="28"/>
        </w:rPr>
      </w:pPr>
      <w:r w:rsidRPr="002522E3">
        <w:rPr>
          <w:color w:val="0D0D0D" w:themeColor="text1" w:themeTint="F2"/>
          <w:sz w:val="28"/>
          <w:szCs w:val="28"/>
        </w:rPr>
        <w:t xml:space="preserve">Perform hyperparameter tuning to improve accuracy </w:t>
      </w:r>
    </w:p>
    <w:p w14:paraId="33C34448" w14:textId="77777777" w:rsidR="00B604DE" w:rsidRPr="002522E3" w:rsidRDefault="00B604DE" w:rsidP="00B604DE">
      <w:pPr>
        <w:numPr>
          <w:ilvl w:val="0"/>
          <w:numId w:val="12"/>
        </w:numPr>
        <w:rPr>
          <w:color w:val="0D0D0D" w:themeColor="text1" w:themeTint="F2"/>
          <w:sz w:val="28"/>
          <w:szCs w:val="28"/>
        </w:rPr>
      </w:pPr>
      <w:r w:rsidRPr="002522E3">
        <w:rPr>
          <w:color w:val="0D0D0D" w:themeColor="text1" w:themeTint="F2"/>
          <w:sz w:val="28"/>
          <w:szCs w:val="28"/>
        </w:rPr>
        <w:t xml:space="preserve">Use advanced models like </w:t>
      </w:r>
      <w:proofErr w:type="spellStart"/>
      <w:r w:rsidRPr="002522E3">
        <w:rPr>
          <w:color w:val="0D0D0D" w:themeColor="text1" w:themeTint="F2"/>
          <w:sz w:val="28"/>
          <w:szCs w:val="28"/>
        </w:rPr>
        <w:t>XGBoost</w:t>
      </w:r>
      <w:proofErr w:type="spellEnd"/>
      <w:r w:rsidRPr="002522E3">
        <w:rPr>
          <w:color w:val="0D0D0D" w:themeColor="text1" w:themeTint="F2"/>
          <w:sz w:val="28"/>
          <w:szCs w:val="28"/>
        </w:rPr>
        <w:t xml:space="preserve"> </w:t>
      </w:r>
    </w:p>
    <w:p w14:paraId="651F5598" w14:textId="77777777" w:rsidR="00B604DE" w:rsidRPr="002522E3" w:rsidRDefault="00B604DE" w:rsidP="00B604DE">
      <w:pPr>
        <w:numPr>
          <w:ilvl w:val="0"/>
          <w:numId w:val="12"/>
        </w:numPr>
        <w:rPr>
          <w:color w:val="0D0D0D" w:themeColor="text1" w:themeTint="F2"/>
          <w:sz w:val="28"/>
          <w:szCs w:val="28"/>
        </w:rPr>
      </w:pPr>
      <w:r w:rsidRPr="002522E3">
        <w:rPr>
          <w:color w:val="0D0D0D" w:themeColor="text1" w:themeTint="F2"/>
          <w:sz w:val="28"/>
          <w:szCs w:val="28"/>
        </w:rPr>
        <w:t xml:space="preserve">Deploy model using Flask or </w:t>
      </w:r>
      <w:proofErr w:type="spellStart"/>
      <w:r w:rsidRPr="002522E3">
        <w:rPr>
          <w:color w:val="0D0D0D" w:themeColor="text1" w:themeTint="F2"/>
          <w:sz w:val="28"/>
          <w:szCs w:val="28"/>
        </w:rPr>
        <w:t>FastAPI</w:t>
      </w:r>
      <w:proofErr w:type="spellEnd"/>
      <w:r w:rsidRPr="002522E3">
        <w:rPr>
          <w:color w:val="0D0D0D" w:themeColor="text1" w:themeTint="F2"/>
          <w:sz w:val="28"/>
          <w:szCs w:val="28"/>
        </w:rPr>
        <w:t xml:space="preserve"> </w:t>
      </w:r>
    </w:p>
    <w:p w14:paraId="7E23A772" w14:textId="77777777" w:rsidR="00B604DE" w:rsidRPr="002522E3" w:rsidRDefault="00B604DE" w:rsidP="00B604DE">
      <w:pPr>
        <w:numPr>
          <w:ilvl w:val="0"/>
          <w:numId w:val="12"/>
        </w:numPr>
        <w:rPr>
          <w:color w:val="0D0D0D" w:themeColor="text1" w:themeTint="F2"/>
          <w:sz w:val="28"/>
          <w:szCs w:val="28"/>
        </w:rPr>
      </w:pPr>
      <w:r w:rsidRPr="002522E3">
        <w:rPr>
          <w:color w:val="0D0D0D" w:themeColor="text1" w:themeTint="F2"/>
          <w:sz w:val="28"/>
          <w:szCs w:val="28"/>
        </w:rPr>
        <w:t xml:space="preserve">Build a user interface for real-time predictions </w:t>
      </w:r>
    </w:p>
    <w:p w14:paraId="66242B91" w14:textId="77777777" w:rsidR="004A4999" w:rsidRPr="002522E3" w:rsidRDefault="004A4999" w:rsidP="00153635">
      <w:pPr>
        <w:pBdr>
          <w:bottom w:val="single" w:sz="4" w:space="1" w:color="auto"/>
        </w:pBdr>
        <w:rPr>
          <w:color w:val="0D0D0D" w:themeColor="text1" w:themeTint="F2"/>
          <w:sz w:val="28"/>
          <w:szCs w:val="28"/>
        </w:rPr>
      </w:pPr>
    </w:p>
    <w:p w14:paraId="410D1261" w14:textId="77777777" w:rsidR="0009329B" w:rsidRPr="002522E3" w:rsidRDefault="0009329B" w:rsidP="0009329B">
      <w:pPr>
        <w:rPr>
          <w:color w:val="C45911" w:themeColor="accent2" w:themeShade="BF"/>
          <w:sz w:val="32"/>
          <w:szCs w:val="32"/>
        </w:rPr>
      </w:pPr>
    </w:p>
    <w:p w14:paraId="606D12DA" w14:textId="77777777" w:rsidR="00DD4C3C" w:rsidRPr="00DD4C3C" w:rsidRDefault="00DD4C3C" w:rsidP="00DD4C3C">
      <w:pPr>
        <w:rPr>
          <w:b/>
          <w:bCs/>
          <w:color w:val="BF8F00" w:themeColor="accent4" w:themeShade="BF"/>
          <w:sz w:val="40"/>
          <w:szCs w:val="40"/>
        </w:rPr>
      </w:pPr>
      <w:r w:rsidRPr="00DD4C3C">
        <w:rPr>
          <w:b/>
          <w:bCs/>
          <w:color w:val="BF8F00" w:themeColor="accent4" w:themeShade="BF"/>
          <w:sz w:val="40"/>
          <w:szCs w:val="40"/>
        </w:rPr>
        <w:t xml:space="preserve">8. </w:t>
      </w:r>
      <w:r w:rsidRPr="00DD0B0C">
        <w:rPr>
          <w:rFonts w:ascii="Segoe UI Emoji" w:hAnsi="Segoe UI Emoji" w:cs="Segoe UI Emoji"/>
          <w:b/>
          <w:bCs/>
          <w:color w:val="BF8F00" w:themeColor="accent4" w:themeShade="BF"/>
          <w:sz w:val="40"/>
          <w:szCs w:val="40"/>
          <w:u w:val="single"/>
        </w:rPr>
        <w:t>✅</w:t>
      </w:r>
      <w:r w:rsidRPr="00DD0B0C">
        <w:rPr>
          <w:b/>
          <w:bCs/>
          <w:color w:val="BF8F00" w:themeColor="accent4" w:themeShade="BF"/>
          <w:sz w:val="40"/>
          <w:szCs w:val="40"/>
          <w:u w:val="single"/>
        </w:rPr>
        <w:t xml:space="preserve"> Conclusion</w:t>
      </w:r>
    </w:p>
    <w:p w14:paraId="53792BF5" w14:textId="77777777" w:rsidR="00DD4C3C" w:rsidRPr="002522E3" w:rsidRDefault="00DD4C3C" w:rsidP="00DD4C3C">
      <w:pPr>
        <w:rPr>
          <w:color w:val="0D0D0D" w:themeColor="text1" w:themeTint="F2"/>
          <w:sz w:val="28"/>
          <w:szCs w:val="28"/>
        </w:rPr>
      </w:pPr>
      <w:r w:rsidRPr="002522E3">
        <w:rPr>
          <w:color w:val="0D0D0D" w:themeColor="text1" w:themeTint="F2"/>
          <w:sz w:val="28"/>
          <w:szCs w:val="28"/>
        </w:rPr>
        <w:t>This project successfully demonstrates the use of machine learning for loan approval prediction.</w:t>
      </w:r>
      <w:r w:rsidRPr="002522E3">
        <w:rPr>
          <w:color w:val="0D0D0D" w:themeColor="text1" w:themeTint="F2"/>
          <w:sz w:val="28"/>
          <w:szCs w:val="28"/>
        </w:rPr>
        <w:br/>
        <w:t>Among all models, ensemble methods performed the best due to their ability to handle complex relationships in the data.</w:t>
      </w:r>
    </w:p>
    <w:p w14:paraId="6A982C05" w14:textId="77777777" w:rsidR="00DD4C3C" w:rsidRPr="002522E3" w:rsidRDefault="00DD4C3C" w:rsidP="00DD4C3C">
      <w:pPr>
        <w:rPr>
          <w:color w:val="0D0D0D" w:themeColor="text1" w:themeTint="F2"/>
          <w:sz w:val="28"/>
          <w:szCs w:val="28"/>
        </w:rPr>
      </w:pPr>
      <w:r w:rsidRPr="002522E3">
        <w:rPr>
          <w:color w:val="0D0D0D" w:themeColor="text1" w:themeTint="F2"/>
          <w:sz w:val="28"/>
          <w:szCs w:val="28"/>
        </w:rPr>
        <w:t>The project highlights how data-driven approaches can assist financial institutions in making better and faster decisions.</w:t>
      </w:r>
    </w:p>
    <w:p w14:paraId="1B7FBCFE" w14:textId="77777777" w:rsidR="00153635" w:rsidRDefault="00153635" w:rsidP="00D75FEC">
      <w:pPr>
        <w:pBdr>
          <w:bottom w:val="single" w:sz="4" w:space="1" w:color="auto"/>
        </w:pBdr>
        <w:rPr>
          <w:color w:val="C45911" w:themeColor="accent2" w:themeShade="BF"/>
          <w:sz w:val="32"/>
          <w:szCs w:val="32"/>
        </w:rPr>
      </w:pPr>
    </w:p>
    <w:p w14:paraId="7DA8636B" w14:textId="77777777" w:rsidR="00D75FEC" w:rsidRDefault="00D75FEC" w:rsidP="0009329B">
      <w:pPr>
        <w:rPr>
          <w:color w:val="C45911" w:themeColor="accent2" w:themeShade="BF"/>
          <w:sz w:val="32"/>
          <w:szCs w:val="32"/>
        </w:rPr>
      </w:pPr>
    </w:p>
    <w:p w14:paraId="1C32FF96" w14:textId="48619558" w:rsidR="00D75FEC" w:rsidRDefault="00D75FEC" w:rsidP="0009329B">
      <w:pPr>
        <w:rPr>
          <w:b/>
          <w:bCs/>
          <w:color w:val="BF8F00" w:themeColor="accent4" w:themeShade="BF"/>
          <w:sz w:val="40"/>
          <w:szCs w:val="40"/>
          <w:u w:val="single"/>
        </w:rPr>
      </w:pPr>
      <w:r w:rsidRPr="00D75FEC">
        <w:rPr>
          <w:b/>
          <w:bCs/>
          <w:color w:val="BF8F00" w:themeColor="accent4" w:themeShade="BF"/>
          <w:sz w:val="40"/>
          <w:szCs w:val="40"/>
        </w:rPr>
        <w:t xml:space="preserve">9. </w:t>
      </w:r>
      <w:r w:rsidRPr="00D75FEC">
        <w:rPr>
          <w:b/>
          <w:bCs/>
          <w:color w:val="BF8F00" w:themeColor="accent4" w:themeShade="BF"/>
          <w:sz w:val="40"/>
          <w:szCs w:val="40"/>
          <w:u w:val="single"/>
        </w:rPr>
        <w:t>Reference</w:t>
      </w:r>
    </w:p>
    <w:p w14:paraId="33D9752A" w14:textId="6FE9FE2F" w:rsidR="00D75FEC" w:rsidRPr="00D75FEC" w:rsidRDefault="00D75FEC" w:rsidP="00D75FEC">
      <w:pPr>
        <w:pStyle w:val="ListParagraph"/>
        <w:numPr>
          <w:ilvl w:val="0"/>
          <w:numId w:val="13"/>
        </w:numPr>
        <w:rPr>
          <w:color w:val="0D0D0D" w:themeColor="text1" w:themeTint="F2"/>
          <w:sz w:val="28"/>
          <w:szCs w:val="28"/>
        </w:rPr>
      </w:pPr>
      <w:r w:rsidRPr="00D75FEC">
        <w:rPr>
          <w:color w:val="0D0D0D" w:themeColor="text1" w:themeTint="F2"/>
          <w:sz w:val="28"/>
          <w:szCs w:val="28"/>
        </w:rPr>
        <w:t>J. Heo and J. Y. Yang, "AdaBoost Based Bankruptcy Forecasting of Korean Construction Company," Applied Soft Computing, vol. 24, pp. 494-499, 2014.</w:t>
      </w:r>
    </w:p>
    <w:p w14:paraId="3870AA85" w14:textId="02471850" w:rsidR="00D75FEC" w:rsidRPr="00D75FEC" w:rsidRDefault="00D75FEC" w:rsidP="00D75FEC">
      <w:pPr>
        <w:pStyle w:val="ListParagraph"/>
        <w:numPr>
          <w:ilvl w:val="0"/>
          <w:numId w:val="13"/>
        </w:numPr>
        <w:rPr>
          <w:color w:val="0D0D0D" w:themeColor="text1" w:themeTint="F2"/>
          <w:sz w:val="28"/>
          <w:szCs w:val="28"/>
        </w:rPr>
      </w:pPr>
      <w:r w:rsidRPr="00D75FEC">
        <w:rPr>
          <w:color w:val="0D0D0D" w:themeColor="text1" w:themeTint="F2"/>
          <w:sz w:val="28"/>
          <w:szCs w:val="28"/>
        </w:rPr>
        <w:t>C.-F. Tsai, "Feature Selection in Bankruptcy Prediction," Knowledge Based System, pp. 120-127, 2009.</w:t>
      </w:r>
    </w:p>
    <w:p w14:paraId="56466834" w14:textId="77777777" w:rsidR="00D75FEC" w:rsidRPr="00D75FEC" w:rsidRDefault="00D75FEC" w:rsidP="0009329B">
      <w:pPr>
        <w:rPr>
          <w:color w:val="0D0D0D" w:themeColor="text1" w:themeTint="F2"/>
          <w:sz w:val="28"/>
          <w:szCs w:val="28"/>
        </w:rPr>
      </w:pPr>
    </w:p>
    <w:sectPr w:rsidR="00D75FEC" w:rsidRPr="00D75FEC"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C0A5D3" w14:textId="77777777" w:rsidR="00442D9C" w:rsidRDefault="00442D9C" w:rsidP="00B966A6">
      <w:pPr>
        <w:spacing w:after="0" w:line="240" w:lineRule="auto"/>
      </w:pPr>
      <w:r>
        <w:separator/>
      </w:r>
    </w:p>
  </w:endnote>
  <w:endnote w:type="continuationSeparator" w:id="0">
    <w:p w14:paraId="52FC0606" w14:textId="77777777" w:rsidR="00442D9C" w:rsidRDefault="00442D9C" w:rsidP="00B966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odoni MT Black">
    <w:panose1 w:val="02070A03080606020203"/>
    <w:charset w:val="00"/>
    <w:family w:val="roman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9477590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B69F88E" w14:textId="03D5BC9C" w:rsidR="002522E3" w:rsidRDefault="002522E3">
        <w:pPr>
          <w:pStyle w:val="Footer"/>
        </w:pPr>
        <w:r>
          <w:ptab w:relativeTo="indent" w:alignment="center" w:leader="none"/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DF65EFB" w14:textId="5BAEC936" w:rsidR="00B966A6" w:rsidRDefault="00B966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A62E2C" w14:textId="77777777" w:rsidR="00442D9C" w:rsidRDefault="00442D9C" w:rsidP="00B966A6">
      <w:pPr>
        <w:spacing w:after="0" w:line="240" w:lineRule="auto"/>
      </w:pPr>
      <w:r>
        <w:separator/>
      </w:r>
    </w:p>
  </w:footnote>
  <w:footnote w:type="continuationSeparator" w:id="0">
    <w:p w14:paraId="6F638E14" w14:textId="77777777" w:rsidR="00442D9C" w:rsidRDefault="00442D9C" w:rsidP="00B966A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013312"/>
    <w:multiLevelType w:val="multilevel"/>
    <w:tmpl w:val="FB1C1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A83A20"/>
    <w:multiLevelType w:val="multilevel"/>
    <w:tmpl w:val="2E68A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F74E11"/>
    <w:multiLevelType w:val="multilevel"/>
    <w:tmpl w:val="2D767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693C8D"/>
    <w:multiLevelType w:val="multilevel"/>
    <w:tmpl w:val="47BA2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4D276A"/>
    <w:multiLevelType w:val="hybridMultilevel"/>
    <w:tmpl w:val="E3D29598"/>
    <w:lvl w:ilvl="0" w:tplc="E67A9624">
      <w:start w:val="1"/>
      <w:numFmt w:val="decimal"/>
      <w:lvlText w:val="%1."/>
      <w:lvlJc w:val="left"/>
      <w:pPr>
        <w:ind w:left="396" w:hanging="396"/>
      </w:pPr>
      <w:rPr>
        <w:rFonts w:hint="default"/>
        <w:u w:val="none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29F83A13"/>
    <w:multiLevelType w:val="multilevel"/>
    <w:tmpl w:val="5616F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645A74"/>
    <w:multiLevelType w:val="hybridMultilevel"/>
    <w:tmpl w:val="6966DF80"/>
    <w:lvl w:ilvl="0" w:tplc="E67A9624">
      <w:start w:val="1"/>
      <w:numFmt w:val="decimal"/>
      <w:lvlText w:val="%1."/>
      <w:lvlJc w:val="left"/>
      <w:pPr>
        <w:ind w:left="396" w:hanging="396"/>
      </w:pPr>
      <w:rPr>
        <w:rFonts w:hint="default"/>
        <w:u w:val="none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39C73F54"/>
    <w:multiLevelType w:val="multilevel"/>
    <w:tmpl w:val="64802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CB29EE"/>
    <w:multiLevelType w:val="multilevel"/>
    <w:tmpl w:val="88465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5B856EB"/>
    <w:multiLevelType w:val="multilevel"/>
    <w:tmpl w:val="98F8F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52606BA"/>
    <w:multiLevelType w:val="multilevel"/>
    <w:tmpl w:val="5AEC7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C726F95"/>
    <w:multiLevelType w:val="hybridMultilevel"/>
    <w:tmpl w:val="D6668B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DF562C8"/>
    <w:multiLevelType w:val="multilevel"/>
    <w:tmpl w:val="B7304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9441510">
    <w:abstractNumId w:val="4"/>
  </w:num>
  <w:num w:numId="2" w16cid:durableId="801852819">
    <w:abstractNumId w:val="0"/>
  </w:num>
  <w:num w:numId="3" w16cid:durableId="1987664729">
    <w:abstractNumId w:val="5"/>
  </w:num>
  <w:num w:numId="4" w16cid:durableId="1777483576">
    <w:abstractNumId w:val="9"/>
  </w:num>
  <w:num w:numId="5" w16cid:durableId="2019230455">
    <w:abstractNumId w:val="1"/>
  </w:num>
  <w:num w:numId="6" w16cid:durableId="2031637281">
    <w:abstractNumId w:val="10"/>
  </w:num>
  <w:num w:numId="7" w16cid:durableId="1094663736">
    <w:abstractNumId w:val="3"/>
  </w:num>
  <w:num w:numId="8" w16cid:durableId="1167938467">
    <w:abstractNumId w:val="2"/>
  </w:num>
  <w:num w:numId="9" w16cid:durableId="1949239319">
    <w:abstractNumId w:val="11"/>
  </w:num>
  <w:num w:numId="10" w16cid:durableId="1732920735">
    <w:abstractNumId w:val="8"/>
  </w:num>
  <w:num w:numId="11" w16cid:durableId="1429545027">
    <w:abstractNumId w:val="12"/>
  </w:num>
  <w:num w:numId="12" w16cid:durableId="452333885">
    <w:abstractNumId w:val="7"/>
  </w:num>
  <w:num w:numId="13" w16cid:durableId="165964921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4E6D"/>
    <w:rsid w:val="000450B5"/>
    <w:rsid w:val="00073CDC"/>
    <w:rsid w:val="0009329B"/>
    <w:rsid w:val="000F3AD1"/>
    <w:rsid w:val="00153635"/>
    <w:rsid w:val="00244E6D"/>
    <w:rsid w:val="002522E3"/>
    <w:rsid w:val="00270353"/>
    <w:rsid w:val="002821E5"/>
    <w:rsid w:val="002E4FC2"/>
    <w:rsid w:val="00383D13"/>
    <w:rsid w:val="00387469"/>
    <w:rsid w:val="00442D9C"/>
    <w:rsid w:val="00474AC3"/>
    <w:rsid w:val="004A4999"/>
    <w:rsid w:val="004F0EE0"/>
    <w:rsid w:val="00502CBC"/>
    <w:rsid w:val="00555936"/>
    <w:rsid w:val="005C4A15"/>
    <w:rsid w:val="005F7B3F"/>
    <w:rsid w:val="00634899"/>
    <w:rsid w:val="00635B11"/>
    <w:rsid w:val="006E7362"/>
    <w:rsid w:val="007468EC"/>
    <w:rsid w:val="007755B4"/>
    <w:rsid w:val="00820EB4"/>
    <w:rsid w:val="0089064C"/>
    <w:rsid w:val="009314F7"/>
    <w:rsid w:val="00962310"/>
    <w:rsid w:val="009A3F22"/>
    <w:rsid w:val="00A00D95"/>
    <w:rsid w:val="00A662E4"/>
    <w:rsid w:val="00AC5D22"/>
    <w:rsid w:val="00B02433"/>
    <w:rsid w:val="00B102C9"/>
    <w:rsid w:val="00B42941"/>
    <w:rsid w:val="00B604DE"/>
    <w:rsid w:val="00B637A6"/>
    <w:rsid w:val="00B966A6"/>
    <w:rsid w:val="00BC5730"/>
    <w:rsid w:val="00BF6361"/>
    <w:rsid w:val="00C25FBE"/>
    <w:rsid w:val="00C5748F"/>
    <w:rsid w:val="00D47F2A"/>
    <w:rsid w:val="00D75FEC"/>
    <w:rsid w:val="00DD0B0C"/>
    <w:rsid w:val="00DD4C3C"/>
    <w:rsid w:val="00E1542F"/>
    <w:rsid w:val="00F013F0"/>
    <w:rsid w:val="00F10411"/>
    <w:rsid w:val="00F76461"/>
    <w:rsid w:val="00FD0C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8C56F8"/>
  <w15:chartTrackingRefBased/>
  <w15:docId w15:val="{98F87EAC-2B46-4132-958E-8F3AD17699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4E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44E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44E6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4E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4E6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4E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4E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4E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4E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4E6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44E6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44E6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4E6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4E6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4E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4E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4E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4E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4E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4E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4E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4E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4E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4E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4E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4E6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4E6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4E6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4E6D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D47F2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B966A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966A6"/>
  </w:style>
  <w:style w:type="paragraph" w:styleId="Footer">
    <w:name w:val="footer"/>
    <w:basedOn w:val="Normal"/>
    <w:link w:val="FooterChar"/>
    <w:uiPriority w:val="99"/>
    <w:unhideWhenUsed/>
    <w:rsid w:val="00B966A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966A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551598C-84E7-480C-9CD1-9F6A1FB95B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443</Words>
  <Characters>2529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PRATIKSHYA PANDA</dc:creator>
  <cp:keywords/>
  <dc:description/>
  <cp:lastModifiedBy>PRATIKSHYA PANDA</cp:lastModifiedBy>
  <cp:revision>2</cp:revision>
  <dcterms:created xsi:type="dcterms:W3CDTF">2026-05-04T20:02:00Z</dcterms:created>
  <dcterms:modified xsi:type="dcterms:W3CDTF">2026-05-04T20:02:00Z</dcterms:modified>
</cp:coreProperties>
</file>