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9F1D" w14:textId="609FE44E" w:rsidR="002F4ADF" w:rsidRPr="00E96291" w:rsidRDefault="002F4ADF" w:rsidP="002F4ADF">
      <w:pPr>
        <w:pStyle w:val="Heading1"/>
        <w:keepNext w:val="0"/>
        <w:jc w:val="center"/>
        <w:rPr>
          <w:rFonts w:ascii="Georgia" w:hAnsi="Georgia"/>
          <w:bCs w:val="0"/>
          <w:sz w:val="44"/>
          <w:szCs w:val="44"/>
        </w:rPr>
      </w:pPr>
      <w:r w:rsidRPr="00E96291">
        <w:rPr>
          <w:rFonts w:ascii="Georgia" w:hAnsi="Georgia"/>
          <w:bCs w:val="0"/>
          <w:sz w:val="44"/>
          <w:szCs w:val="44"/>
        </w:rPr>
        <w:t>Uganda Christian University</w:t>
      </w:r>
    </w:p>
    <w:p w14:paraId="614B1E49" w14:textId="304C14F3" w:rsidR="002F4ADF" w:rsidRPr="00E96291" w:rsidRDefault="002F4ADF" w:rsidP="002F4ADF">
      <w:pPr>
        <w:pStyle w:val="Heading1"/>
        <w:jc w:val="center"/>
        <w:rPr>
          <w:rFonts w:ascii="Georgia" w:hAnsi="Georgia"/>
          <w:bCs w:val="0"/>
          <w:sz w:val="44"/>
          <w:szCs w:val="44"/>
        </w:rPr>
      </w:pPr>
      <w:r w:rsidRPr="00E96291">
        <w:rPr>
          <w:rFonts w:ascii="Georgia" w:hAnsi="Georgia"/>
          <w:noProof/>
          <w:sz w:val="44"/>
          <w:szCs w:val="44"/>
        </w:rPr>
        <w:drawing>
          <wp:inline distT="0" distB="0" distL="0" distR="0" wp14:anchorId="11A4AD72" wp14:editId="74DF299B">
            <wp:extent cx="685800" cy="771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p w14:paraId="19D5AF03" w14:textId="77777777" w:rsidR="002F4ADF" w:rsidRDefault="002F4ADF" w:rsidP="002F4ADF">
      <w:pPr>
        <w:pStyle w:val="Heading1"/>
        <w:jc w:val="center"/>
        <w:rPr>
          <w:rFonts w:ascii="Georgia" w:hAnsi="Georgia"/>
          <w:bCs w:val="0"/>
          <w:sz w:val="44"/>
          <w:szCs w:val="44"/>
        </w:rPr>
      </w:pPr>
      <w:r w:rsidRPr="00E96291">
        <w:rPr>
          <w:rFonts w:ascii="Georgia" w:hAnsi="Georgia"/>
          <w:bCs w:val="0"/>
          <w:sz w:val="44"/>
          <w:szCs w:val="44"/>
        </w:rPr>
        <w:t>Foundation Studies Department</w:t>
      </w:r>
    </w:p>
    <w:p w14:paraId="52AA7219" w14:textId="77777777" w:rsidR="00FB7B2B" w:rsidRDefault="00FB7B2B" w:rsidP="00FB7B2B"/>
    <w:p w14:paraId="34741602" w14:textId="594968F1" w:rsidR="00FB7B2B" w:rsidRDefault="00FB7B2B" w:rsidP="00FB7B2B">
      <w:pPr>
        <w:jc w:val="center"/>
        <w:rPr>
          <w:sz w:val="44"/>
          <w:szCs w:val="44"/>
        </w:rPr>
      </w:pPr>
      <w:r w:rsidRPr="00FB7B2B">
        <w:rPr>
          <w:sz w:val="44"/>
          <w:szCs w:val="44"/>
        </w:rPr>
        <w:t>BY REV. PADDY ELEAZAR IRUMBA</w:t>
      </w:r>
    </w:p>
    <w:p w14:paraId="35A7CD6C" w14:textId="45634549" w:rsidR="002F4ADF" w:rsidRDefault="00FB7B2B" w:rsidP="00F13395">
      <w:pPr>
        <w:jc w:val="center"/>
        <w:rPr>
          <w:sz w:val="44"/>
          <w:szCs w:val="44"/>
        </w:rPr>
      </w:pPr>
      <w:r>
        <w:rPr>
          <w:sz w:val="44"/>
          <w:szCs w:val="44"/>
        </w:rPr>
        <w:t>0776368359</w:t>
      </w:r>
    </w:p>
    <w:p w14:paraId="46DA81C2" w14:textId="77777777" w:rsidR="00C1096E" w:rsidRDefault="00C1096E" w:rsidP="00F13395">
      <w:pPr>
        <w:jc w:val="center"/>
        <w:rPr>
          <w:sz w:val="44"/>
          <w:szCs w:val="44"/>
        </w:rPr>
      </w:pPr>
    </w:p>
    <w:p w14:paraId="3A412E3C" w14:textId="1C848DF5" w:rsidR="00F13395" w:rsidRPr="00C1096E" w:rsidRDefault="00C1096E" w:rsidP="00F13395">
      <w:pPr>
        <w:jc w:val="center"/>
        <w:rPr>
          <w:color w:val="2E74B5" w:themeColor="accent1" w:themeShade="BF"/>
          <w:sz w:val="44"/>
          <w:szCs w:val="44"/>
        </w:rPr>
      </w:pPr>
      <w:r w:rsidRPr="00C1096E">
        <w:rPr>
          <w:color w:val="2E74B5" w:themeColor="accent1" w:themeShade="BF"/>
          <w:sz w:val="44"/>
          <w:szCs w:val="44"/>
        </w:rPr>
        <w:t xml:space="preserve">CHAPTER ONE: </w:t>
      </w:r>
    </w:p>
    <w:p w14:paraId="3997E9BF" w14:textId="022F9AC6" w:rsidR="002F4ADF" w:rsidRPr="00C1096E" w:rsidRDefault="00FB7B2B" w:rsidP="00FB7B2B">
      <w:pPr>
        <w:pStyle w:val="Heading1"/>
        <w:rPr>
          <w:rFonts w:ascii="Georgia" w:hAnsi="Georgia"/>
          <w:color w:val="2E74B5" w:themeColor="accent1" w:themeShade="BF"/>
        </w:rPr>
      </w:pPr>
      <w:r w:rsidRPr="00C1096E">
        <w:rPr>
          <w:rFonts w:ascii="Georgia" w:hAnsi="Georgia"/>
          <w:color w:val="2E74B5" w:themeColor="accent1" w:themeShade="BF"/>
        </w:rPr>
        <w:t xml:space="preserve">          </w:t>
      </w:r>
      <w:r w:rsidR="002F4ADF" w:rsidRPr="00C1096E">
        <w:rPr>
          <w:rFonts w:ascii="Georgia" w:hAnsi="Georgia"/>
          <w:color w:val="2E74B5" w:themeColor="accent1" w:themeShade="BF"/>
        </w:rPr>
        <w:t>INTRODUCTION TO THE</w:t>
      </w:r>
      <w:r w:rsidR="002F4ADF" w:rsidRPr="00C1096E">
        <w:rPr>
          <w:rFonts w:ascii="Georgia" w:hAnsi="Georgia"/>
          <w:bCs w:val="0"/>
          <w:color w:val="2E74B5" w:themeColor="accent1" w:themeShade="BF"/>
          <w:spacing w:val="15"/>
        </w:rPr>
        <w:t xml:space="preserve"> NEW TESTAMENT</w:t>
      </w:r>
    </w:p>
    <w:p w14:paraId="302244A2" w14:textId="77777777" w:rsidR="002F4ADF" w:rsidRDefault="002F4ADF" w:rsidP="00835DB4">
      <w:pPr>
        <w:rPr>
          <w:b/>
          <w:sz w:val="36"/>
          <w:szCs w:val="36"/>
        </w:rPr>
      </w:pPr>
    </w:p>
    <w:p w14:paraId="0DA6D601" w14:textId="0009C925" w:rsidR="002F4ADF" w:rsidRPr="002F4ADF" w:rsidRDefault="002F4ADF" w:rsidP="00F13395">
      <w:p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7924"/>
          <w:tab w:val="left" w:pos="8207"/>
          <w:tab w:val="left" w:pos="8490"/>
          <w:tab w:val="left" w:pos="8773"/>
        </w:tabs>
        <w:autoSpaceDE w:val="0"/>
        <w:autoSpaceDN w:val="0"/>
        <w:adjustRightInd w:val="0"/>
        <w:spacing w:line="360" w:lineRule="auto"/>
        <w:jc w:val="both"/>
        <w:rPr>
          <w:rFonts w:ascii="Georgia" w:hAnsi="Georgia" w:cs="Georgia"/>
          <w:b/>
          <w:bCs/>
          <w:sz w:val="24"/>
          <w:szCs w:val="24"/>
        </w:rPr>
      </w:pPr>
      <w:r w:rsidRPr="002F4ADF">
        <w:rPr>
          <w:rFonts w:ascii="Georgia" w:hAnsi="Georgia" w:cs="Georgia"/>
          <w:b/>
          <w:bCs/>
          <w:sz w:val="24"/>
          <w:szCs w:val="24"/>
        </w:rPr>
        <w:t>COURSE DESCRIPTION</w:t>
      </w:r>
    </w:p>
    <w:p w14:paraId="3D325BF3" w14:textId="77777777" w:rsidR="002F4ADF" w:rsidRPr="002F4ADF" w:rsidRDefault="002F4ADF">
      <w:pPr>
        <w:pStyle w:val="ListParagraph"/>
        <w:numPr>
          <w:ilvl w:val="0"/>
          <w:numId w:val="136"/>
        </w:numPr>
        <w:spacing w:line="360" w:lineRule="auto"/>
        <w:rPr>
          <w:b/>
          <w:sz w:val="32"/>
          <w:szCs w:val="32"/>
        </w:rPr>
      </w:pPr>
      <w:r w:rsidRPr="002F4ADF">
        <w:rPr>
          <w:rFonts w:ascii="Georgia" w:hAnsi="Georgia" w:cs="Georgia"/>
          <w:sz w:val="32"/>
          <w:szCs w:val="32"/>
        </w:rPr>
        <w:t xml:space="preserve">This course unit offers students an understanding of the New Testament.  </w:t>
      </w:r>
    </w:p>
    <w:p w14:paraId="7D4F6DE7" w14:textId="4FFE4328" w:rsidR="002F4ADF" w:rsidRPr="002F4ADF" w:rsidRDefault="002F4ADF">
      <w:pPr>
        <w:pStyle w:val="ListParagraph"/>
        <w:numPr>
          <w:ilvl w:val="0"/>
          <w:numId w:val="136"/>
        </w:numPr>
        <w:spacing w:line="360" w:lineRule="auto"/>
        <w:rPr>
          <w:b/>
          <w:sz w:val="32"/>
          <w:szCs w:val="32"/>
        </w:rPr>
      </w:pPr>
      <w:r w:rsidRPr="002F4ADF">
        <w:rPr>
          <w:rFonts w:ascii="Georgia" w:hAnsi="Georgia" w:cs="Georgia"/>
          <w:sz w:val="32"/>
          <w:szCs w:val="32"/>
        </w:rPr>
        <w:t>Students will be expected to understand the historical framework of the life and teachings of Jesus and the early Church, as well as the general content of the New Testament books and the theological messages.</w:t>
      </w:r>
    </w:p>
    <w:p w14:paraId="61A7B192" w14:textId="77777777" w:rsidR="002F4ADF" w:rsidRPr="009E2D31" w:rsidRDefault="002F4ADF" w:rsidP="00F13395">
      <w:pPr>
        <w:keepNext/>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7924"/>
          <w:tab w:val="left" w:pos="8207"/>
          <w:tab w:val="left" w:pos="8490"/>
          <w:tab w:val="left" w:pos="8773"/>
        </w:tabs>
        <w:autoSpaceDE w:val="0"/>
        <w:autoSpaceDN w:val="0"/>
        <w:adjustRightInd w:val="0"/>
        <w:spacing w:line="360" w:lineRule="auto"/>
        <w:jc w:val="both"/>
        <w:rPr>
          <w:rFonts w:ascii="Georgia" w:hAnsi="Georgia" w:cs="Georgia"/>
          <w:b/>
          <w:bCs/>
        </w:rPr>
      </w:pPr>
      <w:r w:rsidRPr="009E2D31">
        <w:rPr>
          <w:rFonts w:ascii="Georgia" w:hAnsi="Georgia" w:cs="Georgia"/>
          <w:b/>
          <w:bCs/>
        </w:rPr>
        <w:lastRenderedPageBreak/>
        <w:t>AIMS AND OBJECTIVES</w:t>
      </w:r>
    </w:p>
    <w:p w14:paraId="79541D3B" w14:textId="77777777" w:rsidR="002F4ADF" w:rsidRPr="002F4ADF" w:rsidRDefault="002F4ADF">
      <w:pPr>
        <w:numPr>
          <w:ilvl w:val="0"/>
          <w:numId w:val="137"/>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7924"/>
          <w:tab w:val="left" w:pos="8207"/>
          <w:tab w:val="left" w:pos="8490"/>
          <w:tab w:val="left" w:pos="8773"/>
        </w:tabs>
        <w:autoSpaceDE w:val="0"/>
        <w:autoSpaceDN w:val="0"/>
        <w:adjustRightInd w:val="0"/>
        <w:spacing w:after="0" w:line="360" w:lineRule="auto"/>
        <w:jc w:val="both"/>
        <w:rPr>
          <w:rFonts w:ascii="Georgia" w:hAnsi="Georgia" w:cs="Georgia"/>
          <w:sz w:val="32"/>
          <w:szCs w:val="32"/>
        </w:rPr>
      </w:pPr>
      <w:r w:rsidRPr="002F4ADF">
        <w:rPr>
          <w:rFonts w:ascii="Georgia" w:hAnsi="Georgia" w:cs="Georgia"/>
          <w:sz w:val="32"/>
          <w:szCs w:val="32"/>
        </w:rPr>
        <w:t>To gain an appreciation of the New Testament books as witnesses of Jesus Christ.</w:t>
      </w:r>
    </w:p>
    <w:p w14:paraId="2AF24F8E" w14:textId="77777777" w:rsidR="002F4ADF" w:rsidRPr="002F4ADF" w:rsidRDefault="002F4ADF">
      <w:pPr>
        <w:numPr>
          <w:ilvl w:val="0"/>
          <w:numId w:val="137"/>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7924"/>
          <w:tab w:val="left" w:pos="8207"/>
          <w:tab w:val="left" w:pos="8490"/>
          <w:tab w:val="left" w:pos="8773"/>
        </w:tabs>
        <w:autoSpaceDE w:val="0"/>
        <w:autoSpaceDN w:val="0"/>
        <w:adjustRightInd w:val="0"/>
        <w:spacing w:after="0" w:line="360" w:lineRule="auto"/>
        <w:jc w:val="both"/>
        <w:rPr>
          <w:rFonts w:ascii="Georgia" w:hAnsi="Georgia" w:cs="Georgia"/>
          <w:sz w:val="32"/>
          <w:szCs w:val="32"/>
        </w:rPr>
      </w:pPr>
      <w:r w:rsidRPr="002F4ADF">
        <w:rPr>
          <w:rFonts w:ascii="Georgia" w:hAnsi="Georgia" w:cs="Georgia"/>
          <w:sz w:val="32"/>
          <w:szCs w:val="32"/>
        </w:rPr>
        <w:t>To understand the history and message of Jesus and the early Church.</w:t>
      </w:r>
    </w:p>
    <w:p w14:paraId="2CE2BC73" w14:textId="77777777" w:rsidR="002F4ADF" w:rsidRPr="002F4ADF" w:rsidRDefault="002F4ADF">
      <w:pPr>
        <w:numPr>
          <w:ilvl w:val="0"/>
          <w:numId w:val="137"/>
        </w:numPr>
        <w:tabs>
          <w:tab w:val="left" w:pos="283"/>
          <w:tab w:val="left" w:pos="566"/>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 w:val="left" w:pos="4245"/>
          <w:tab w:val="left" w:pos="4528"/>
          <w:tab w:val="left" w:pos="4811"/>
          <w:tab w:val="left" w:pos="5094"/>
          <w:tab w:val="left" w:pos="5377"/>
          <w:tab w:val="left" w:pos="5660"/>
          <w:tab w:val="left" w:pos="5943"/>
          <w:tab w:val="left" w:pos="6226"/>
          <w:tab w:val="left" w:pos="6509"/>
          <w:tab w:val="left" w:pos="6792"/>
          <w:tab w:val="left" w:pos="7075"/>
          <w:tab w:val="left" w:pos="7358"/>
          <w:tab w:val="left" w:pos="7641"/>
          <w:tab w:val="left" w:pos="7924"/>
          <w:tab w:val="left" w:pos="8207"/>
          <w:tab w:val="left" w:pos="8490"/>
          <w:tab w:val="left" w:pos="8773"/>
        </w:tabs>
        <w:autoSpaceDE w:val="0"/>
        <w:autoSpaceDN w:val="0"/>
        <w:adjustRightInd w:val="0"/>
        <w:spacing w:after="0" w:line="360" w:lineRule="auto"/>
        <w:jc w:val="both"/>
        <w:rPr>
          <w:rFonts w:ascii="Georgia" w:hAnsi="Georgia" w:cs="Georgia"/>
          <w:sz w:val="32"/>
          <w:szCs w:val="32"/>
        </w:rPr>
      </w:pPr>
      <w:r w:rsidRPr="002F4ADF">
        <w:rPr>
          <w:rFonts w:ascii="Georgia" w:hAnsi="Georgia" w:cs="Georgia"/>
          <w:sz w:val="32"/>
          <w:szCs w:val="32"/>
        </w:rPr>
        <w:t>To relate the message of the New Testament’s to one’s life, work life and the contemporary world.</w:t>
      </w:r>
    </w:p>
    <w:p w14:paraId="5A3CC73C" w14:textId="484CBFD0" w:rsidR="00CE20B0" w:rsidRDefault="00CE20B0" w:rsidP="00F13395">
      <w:pPr>
        <w:spacing w:after="0" w:line="360" w:lineRule="auto"/>
        <w:rPr>
          <w:b/>
          <w:sz w:val="28"/>
          <w:szCs w:val="28"/>
        </w:rPr>
      </w:pPr>
    </w:p>
    <w:p w14:paraId="68B434FE" w14:textId="26C51317" w:rsidR="00CE20B0" w:rsidRDefault="00CE20B0" w:rsidP="00F13395">
      <w:pPr>
        <w:spacing w:after="0" w:line="360" w:lineRule="auto"/>
        <w:rPr>
          <w:rFonts w:ascii="Times New Roman" w:eastAsia="Times New Roman" w:hAnsi="Times New Roman" w:cs="Times New Roman"/>
          <w:sz w:val="32"/>
          <w:szCs w:val="32"/>
        </w:rPr>
      </w:pPr>
    </w:p>
    <w:p w14:paraId="73CC04C7" w14:textId="5BB75865" w:rsidR="00E92C3C" w:rsidRDefault="00E92C3C" w:rsidP="00F13395">
      <w:pPr>
        <w:spacing w:after="0" w:line="360" w:lineRule="auto"/>
        <w:rPr>
          <w:rFonts w:ascii="Times New Roman" w:eastAsia="Times New Roman" w:hAnsi="Times New Roman" w:cs="Times New Roman"/>
          <w:sz w:val="32"/>
          <w:szCs w:val="32"/>
        </w:rPr>
      </w:pPr>
    </w:p>
    <w:p w14:paraId="23C70D55" w14:textId="4E862447" w:rsidR="004C68EE" w:rsidRPr="00E92C3C" w:rsidRDefault="004C68EE"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cyan"/>
        </w:rPr>
        <w:t>CHAPTERS</w:t>
      </w:r>
    </w:p>
    <w:p w14:paraId="3C222455" w14:textId="2DB09CCB" w:rsidR="00E92C3C" w:rsidRPr="00E92C3C" w:rsidRDefault="00E92C3C" w:rsidP="00F13395">
      <w:pPr>
        <w:spacing w:after="0" w:line="360" w:lineRule="auto"/>
        <w:rPr>
          <w:rFonts w:ascii="Times New Roman" w:eastAsia="Times New Roman" w:hAnsi="Times New Roman" w:cs="Times New Roman"/>
          <w:sz w:val="32"/>
          <w:szCs w:val="32"/>
        </w:rPr>
      </w:pPr>
    </w:p>
    <w:p w14:paraId="04D89B49" w14:textId="474FCEA5" w:rsidR="00E92C3C" w:rsidRPr="004C68EE" w:rsidRDefault="004C68EE" w:rsidP="00F13395">
      <w:pPr>
        <w:spacing w:after="0" w:line="360" w:lineRule="auto"/>
        <w:rPr>
          <w:rFonts w:ascii="Times New Roman" w:eastAsia="Times New Roman" w:hAnsi="Times New Roman" w:cs="Times New Roman"/>
          <w:sz w:val="32"/>
          <w:szCs w:val="32"/>
          <w:highlight w:val="green"/>
        </w:rPr>
      </w:pPr>
      <w:r w:rsidRPr="004C68EE">
        <w:rPr>
          <w:rFonts w:ascii="Times New Roman" w:eastAsia="Times New Roman" w:hAnsi="Times New Roman" w:cs="Times New Roman"/>
          <w:sz w:val="32"/>
          <w:szCs w:val="32"/>
          <w:highlight w:val="green"/>
        </w:rPr>
        <w:t>CHAPTER ONE</w:t>
      </w:r>
      <w:r w:rsidR="00E92C3C" w:rsidRPr="004C68EE">
        <w:rPr>
          <w:rFonts w:ascii="Times New Roman" w:eastAsia="Times New Roman" w:hAnsi="Times New Roman" w:cs="Times New Roman"/>
          <w:sz w:val="32"/>
          <w:szCs w:val="32"/>
          <w:highlight w:val="green"/>
        </w:rPr>
        <w:t>: Background to the New Testament</w:t>
      </w:r>
      <w:r w:rsidR="00590945" w:rsidRPr="004C68EE">
        <w:rPr>
          <w:rFonts w:ascii="Times New Roman" w:eastAsia="Times New Roman" w:hAnsi="Times New Roman" w:cs="Times New Roman"/>
          <w:sz w:val="32"/>
          <w:szCs w:val="32"/>
          <w:highlight w:val="green"/>
        </w:rPr>
        <w:t>.</w:t>
      </w:r>
    </w:p>
    <w:p w14:paraId="04CA0129" w14:textId="1C6B946F" w:rsidR="00E92C3C" w:rsidRPr="00E92C3C" w:rsidRDefault="00E92C3C"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t>Inter-Testamental Period and Life of Christ</w:t>
      </w:r>
      <w:r w:rsidR="00590945" w:rsidRPr="004C68EE">
        <w:rPr>
          <w:rFonts w:ascii="Times New Roman" w:eastAsia="Times New Roman" w:hAnsi="Times New Roman" w:cs="Times New Roman"/>
          <w:sz w:val="32"/>
          <w:szCs w:val="32"/>
          <w:highlight w:val="green"/>
        </w:rPr>
        <w:t>.</w:t>
      </w:r>
    </w:p>
    <w:p w14:paraId="6207C76C" w14:textId="662A372B"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Overview of the history of Israel from the end of the Old Testament period</w:t>
      </w:r>
      <w:r>
        <w:rPr>
          <w:rFonts w:ascii="Times New Roman" w:eastAsia="Times New Roman" w:hAnsi="Times New Roman" w:cs="Times New Roman"/>
          <w:sz w:val="32"/>
          <w:szCs w:val="32"/>
        </w:rPr>
        <w:t xml:space="preserve"> </w:t>
      </w:r>
      <w:r w:rsidRPr="00E92C3C">
        <w:rPr>
          <w:rFonts w:ascii="Times New Roman" w:eastAsia="Times New Roman" w:hAnsi="Times New Roman" w:cs="Times New Roman"/>
          <w:sz w:val="32"/>
          <w:szCs w:val="32"/>
        </w:rPr>
        <w:t>to the birth of Christ; An introduction to Jesus’ life and ministry</w:t>
      </w:r>
      <w:r w:rsidR="00590945">
        <w:rPr>
          <w:rFonts w:ascii="Times New Roman" w:eastAsia="Times New Roman" w:hAnsi="Times New Roman" w:cs="Times New Roman"/>
          <w:sz w:val="32"/>
          <w:szCs w:val="32"/>
        </w:rPr>
        <w:t>.</w:t>
      </w:r>
    </w:p>
    <w:p w14:paraId="5F7A68E7" w14:textId="3EC18E61" w:rsidR="00E92C3C" w:rsidRDefault="00E92C3C" w:rsidP="00F13395">
      <w:pPr>
        <w:spacing w:after="0" w:line="360" w:lineRule="auto"/>
        <w:rPr>
          <w:rFonts w:ascii="Times New Roman" w:eastAsia="Times New Roman" w:hAnsi="Times New Roman" w:cs="Times New Roman"/>
          <w:sz w:val="32"/>
          <w:szCs w:val="32"/>
        </w:rPr>
      </w:pPr>
    </w:p>
    <w:p w14:paraId="22800478" w14:textId="43A53C45" w:rsidR="00E92C3C" w:rsidRPr="00E92C3C" w:rsidRDefault="004C68EE"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t>CHAPTER TWO</w:t>
      </w:r>
      <w:r w:rsidR="00E92C3C" w:rsidRPr="004C68EE">
        <w:rPr>
          <w:rFonts w:ascii="Times New Roman" w:eastAsia="Times New Roman" w:hAnsi="Times New Roman" w:cs="Times New Roman"/>
          <w:sz w:val="32"/>
          <w:szCs w:val="32"/>
          <w:highlight w:val="green"/>
        </w:rPr>
        <w:t>: The gospel according to Mark</w:t>
      </w:r>
      <w:r w:rsidR="00590945" w:rsidRPr="004C68EE">
        <w:rPr>
          <w:rFonts w:ascii="Times New Roman" w:eastAsia="Times New Roman" w:hAnsi="Times New Roman" w:cs="Times New Roman"/>
          <w:sz w:val="32"/>
          <w:szCs w:val="32"/>
          <w:highlight w:val="green"/>
        </w:rPr>
        <w:t>.</w:t>
      </w:r>
    </w:p>
    <w:p w14:paraId="76174A9E" w14:textId="3EB44CF9" w:rsid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Using Mark to understand the nature of a gospel</w:t>
      </w:r>
      <w:r w:rsidR="00590945">
        <w:rPr>
          <w:rFonts w:ascii="Times New Roman" w:eastAsia="Times New Roman" w:hAnsi="Times New Roman" w:cs="Times New Roman"/>
          <w:sz w:val="32"/>
          <w:szCs w:val="32"/>
        </w:rPr>
        <w:t>.</w:t>
      </w:r>
    </w:p>
    <w:p w14:paraId="017A68E8" w14:textId="77777777" w:rsidR="004C68EE" w:rsidRDefault="004C68EE" w:rsidP="00F13395">
      <w:pPr>
        <w:spacing w:after="0" w:line="360" w:lineRule="auto"/>
        <w:rPr>
          <w:rFonts w:ascii="Times New Roman" w:eastAsia="Times New Roman" w:hAnsi="Times New Roman" w:cs="Times New Roman"/>
          <w:sz w:val="32"/>
          <w:szCs w:val="32"/>
        </w:rPr>
      </w:pPr>
    </w:p>
    <w:p w14:paraId="76969465" w14:textId="3B349AA4" w:rsidR="00E92C3C" w:rsidRPr="00E92C3C" w:rsidRDefault="004C68EE"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t>CHAPTER THREE</w:t>
      </w:r>
      <w:r w:rsidR="00590945" w:rsidRPr="004C68EE">
        <w:rPr>
          <w:rFonts w:ascii="Times New Roman" w:eastAsia="Times New Roman" w:hAnsi="Times New Roman" w:cs="Times New Roman"/>
          <w:sz w:val="32"/>
          <w:szCs w:val="32"/>
          <w:highlight w:val="green"/>
        </w:rPr>
        <w:t>: The gospel according to Matthew.</w:t>
      </w:r>
    </w:p>
    <w:p w14:paraId="09C7D06B" w14:textId="5B2C8189" w:rsid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Surveying the particularly Jewish character of Matthew’s gospel</w:t>
      </w:r>
      <w:r w:rsidR="00590945">
        <w:rPr>
          <w:rFonts w:ascii="Times New Roman" w:eastAsia="Times New Roman" w:hAnsi="Times New Roman" w:cs="Times New Roman"/>
          <w:sz w:val="32"/>
          <w:szCs w:val="32"/>
        </w:rPr>
        <w:t>.</w:t>
      </w:r>
    </w:p>
    <w:p w14:paraId="55725A55" w14:textId="77777777" w:rsidR="00590945" w:rsidRPr="00E92C3C" w:rsidRDefault="00590945" w:rsidP="00F13395">
      <w:pPr>
        <w:spacing w:after="0" w:line="360" w:lineRule="auto"/>
        <w:rPr>
          <w:rFonts w:ascii="Times New Roman" w:eastAsia="Times New Roman" w:hAnsi="Times New Roman" w:cs="Times New Roman"/>
          <w:sz w:val="32"/>
          <w:szCs w:val="32"/>
        </w:rPr>
      </w:pPr>
    </w:p>
    <w:p w14:paraId="519357BC" w14:textId="3AA642ED" w:rsidR="00E92C3C" w:rsidRPr="00E92C3C" w:rsidRDefault="004C68EE"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lastRenderedPageBreak/>
        <w:t>CHAPTER FOUR</w:t>
      </w:r>
      <w:r w:rsidR="00590945" w:rsidRPr="004C68EE">
        <w:rPr>
          <w:rFonts w:ascii="Times New Roman" w:eastAsia="Times New Roman" w:hAnsi="Times New Roman" w:cs="Times New Roman"/>
          <w:sz w:val="32"/>
          <w:szCs w:val="32"/>
          <w:highlight w:val="green"/>
        </w:rPr>
        <w:t>: The gospel according to Luke.</w:t>
      </w:r>
    </w:p>
    <w:p w14:paraId="1C99B059" w14:textId="3F16E518"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Understanding the universality of Luke’s gospel</w:t>
      </w:r>
      <w:r w:rsidR="00590945">
        <w:rPr>
          <w:rFonts w:ascii="Times New Roman" w:eastAsia="Times New Roman" w:hAnsi="Times New Roman" w:cs="Times New Roman"/>
          <w:sz w:val="32"/>
          <w:szCs w:val="32"/>
        </w:rPr>
        <w:t>.</w:t>
      </w:r>
    </w:p>
    <w:p w14:paraId="4F0F1322" w14:textId="3BB47AB4" w:rsidR="00E92C3C" w:rsidRDefault="00E92C3C" w:rsidP="00F13395">
      <w:pPr>
        <w:spacing w:after="0" w:line="360" w:lineRule="auto"/>
        <w:rPr>
          <w:rFonts w:ascii="Times New Roman" w:eastAsia="Times New Roman" w:hAnsi="Times New Roman" w:cs="Times New Roman"/>
          <w:sz w:val="32"/>
          <w:szCs w:val="32"/>
        </w:rPr>
      </w:pPr>
    </w:p>
    <w:p w14:paraId="15D413D9" w14:textId="609DA01B" w:rsidR="00590945" w:rsidRPr="00E92C3C" w:rsidRDefault="004C68EE"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t>CHAPTER FIVE</w:t>
      </w:r>
      <w:r w:rsidR="00590945" w:rsidRPr="004C68EE">
        <w:rPr>
          <w:rFonts w:ascii="Times New Roman" w:eastAsia="Times New Roman" w:hAnsi="Times New Roman" w:cs="Times New Roman"/>
          <w:sz w:val="32"/>
          <w:szCs w:val="32"/>
          <w:highlight w:val="green"/>
        </w:rPr>
        <w:t>: The gospel according to John.</w:t>
      </w:r>
    </w:p>
    <w:p w14:paraId="105DE02A" w14:textId="4BBB0170"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Viewing John as the “gospel of belief” in Christ</w:t>
      </w:r>
      <w:r w:rsidR="00590945">
        <w:rPr>
          <w:rFonts w:ascii="Times New Roman" w:eastAsia="Times New Roman" w:hAnsi="Times New Roman" w:cs="Times New Roman"/>
          <w:sz w:val="32"/>
          <w:szCs w:val="32"/>
        </w:rPr>
        <w:t>.</w:t>
      </w:r>
    </w:p>
    <w:p w14:paraId="7C6D5271" w14:textId="3720D9D4" w:rsidR="00E92C3C" w:rsidRDefault="00E92C3C" w:rsidP="00F13395">
      <w:pPr>
        <w:spacing w:after="0" w:line="360" w:lineRule="auto"/>
        <w:rPr>
          <w:rFonts w:ascii="Times New Roman" w:eastAsia="Times New Roman" w:hAnsi="Times New Roman" w:cs="Times New Roman"/>
          <w:sz w:val="32"/>
          <w:szCs w:val="32"/>
        </w:rPr>
      </w:pPr>
    </w:p>
    <w:p w14:paraId="0251615A" w14:textId="52A6E9FB" w:rsidR="00590945" w:rsidRPr="00E92C3C" w:rsidRDefault="004C68EE"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t>CHAPTER SIX</w:t>
      </w:r>
      <w:r w:rsidR="00590945" w:rsidRPr="004C68EE">
        <w:rPr>
          <w:rFonts w:ascii="Times New Roman" w:eastAsia="Times New Roman" w:hAnsi="Times New Roman" w:cs="Times New Roman"/>
          <w:sz w:val="32"/>
          <w:szCs w:val="32"/>
          <w:highlight w:val="green"/>
        </w:rPr>
        <w:t>: The Hinge of History.</w:t>
      </w:r>
    </w:p>
    <w:p w14:paraId="0900B92F" w14:textId="77777777"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A focus on Jesus’ death and resurrection as the paramount events</w:t>
      </w:r>
    </w:p>
    <w:p w14:paraId="7BCCE490" w14:textId="01464F96"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of human history</w:t>
      </w:r>
      <w:r w:rsidR="00590945">
        <w:rPr>
          <w:rFonts w:ascii="Times New Roman" w:eastAsia="Times New Roman" w:hAnsi="Times New Roman" w:cs="Times New Roman"/>
          <w:sz w:val="32"/>
          <w:szCs w:val="32"/>
        </w:rPr>
        <w:t>.</w:t>
      </w:r>
    </w:p>
    <w:p w14:paraId="64DE341A" w14:textId="77777777" w:rsidR="00590945" w:rsidRDefault="00590945" w:rsidP="00F13395">
      <w:pPr>
        <w:spacing w:after="0" w:line="360" w:lineRule="auto"/>
        <w:rPr>
          <w:rFonts w:ascii="Times New Roman" w:eastAsia="Times New Roman" w:hAnsi="Times New Roman" w:cs="Times New Roman"/>
          <w:sz w:val="32"/>
          <w:szCs w:val="32"/>
        </w:rPr>
      </w:pPr>
    </w:p>
    <w:p w14:paraId="7E6953C2" w14:textId="409EBF23" w:rsidR="00E92C3C" w:rsidRPr="00E92C3C" w:rsidRDefault="004C68EE"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t>CHAPTER SEVEN</w:t>
      </w:r>
      <w:r w:rsidR="00590945" w:rsidRPr="004C68EE">
        <w:rPr>
          <w:rFonts w:ascii="Times New Roman" w:eastAsia="Times New Roman" w:hAnsi="Times New Roman" w:cs="Times New Roman"/>
          <w:sz w:val="32"/>
          <w:szCs w:val="32"/>
          <w:highlight w:val="green"/>
        </w:rPr>
        <w:t>: The Acts of the Apostles.</w:t>
      </w:r>
    </w:p>
    <w:p w14:paraId="29BF259A" w14:textId="11CBDF79"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Study of the spread of the gospel in the 1st Century</w:t>
      </w:r>
      <w:r w:rsidR="00590945">
        <w:rPr>
          <w:rFonts w:ascii="Times New Roman" w:eastAsia="Times New Roman" w:hAnsi="Times New Roman" w:cs="Times New Roman"/>
          <w:sz w:val="32"/>
          <w:szCs w:val="32"/>
        </w:rPr>
        <w:t>.</w:t>
      </w:r>
    </w:p>
    <w:p w14:paraId="25123C9E" w14:textId="6F332247" w:rsidR="00E92C3C" w:rsidRDefault="00E92C3C" w:rsidP="00F13395">
      <w:pPr>
        <w:spacing w:after="0" w:line="360" w:lineRule="auto"/>
        <w:rPr>
          <w:rFonts w:ascii="Times New Roman" w:eastAsia="Times New Roman" w:hAnsi="Times New Roman" w:cs="Times New Roman"/>
          <w:sz w:val="32"/>
          <w:szCs w:val="32"/>
        </w:rPr>
      </w:pPr>
    </w:p>
    <w:p w14:paraId="17B6F8AE" w14:textId="754BED97" w:rsidR="00590945" w:rsidRPr="00E92C3C" w:rsidRDefault="004C68EE"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t>CHAPTER EIGHT</w:t>
      </w:r>
      <w:r w:rsidR="00590945" w:rsidRPr="004C68EE">
        <w:rPr>
          <w:rFonts w:ascii="Times New Roman" w:eastAsia="Times New Roman" w:hAnsi="Times New Roman" w:cs="Times New Roman"/>
          <w:sz w:val="32"/>
          <w:szCs w:val="32"/>
          <w:highlight w:val="green"/>
        </w:rPr>
        <w:t>: Paul and His Medium: The earliest letters.</w:t>
      </w:r>
    </w:p>
    <w:p w14:paraId="47AC51AA" w14:textId="77777777"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An introduction to the epistles of Paul, emphasizing Galatians</w:t>
      </w:r>
    </w:p>
    <w:p w14:paraId="38C5BF8C" w14:textId="01C0AA78" w:rsid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and 1 &amp; 2 Thessalonians</w:t>
      </w:r>
      <w:r w:rsidR="00CE3946">
        <w:rPr>
          <w:rFonts w:ascii="Times New Roman" w:eastAsia="Times New Roman" w:hAnsi="Times New Roman" w:cs="Times New Roman"/>
          <w:sz w:val="32"/>
          <w:szCs w:val="32"/>
        </w:rPr>
        <w:t>.</w:t>
      </w:r>
    </w:p>
    <w:p w14:paraId="57586933" w14:textId="77777777" w:rsidR="00CE3946" w:rsidRPr="00E92C3C" w:rsidRDefault="00CE3946" w:rsidP="00F13395">
      <w:pPr>
        <w:spacing w:after="0" w:line="360" w:lineRule="auto"/>
        <w:rPr>
          <w:rFonts w:ascii="Times New Roman" w:eastAsia="Times New Roman" w:hAnsi="Times New Roman" w:cs="Times New Roman"/>
          <w:sz w:val="32"/>
          <w:szCs w:val="32"/>
        </w:rPr>
      </w:pPr>
    </w:p>
    <w:p w14:paraId="15524111" w14:textId="6950A3B6" w:rsidR="00E92C3C" w:rsidRPr="00E92C3C" w:rsidRDefault="00205B44" w:rsidP="00F13395">
      <w:pPr>
        <w:spacing w:after="0" w:line="360" w:lineRule="auto"/>
        <w:rPr>
          <w:rFonts w:ascii="Times New Roman" w:eastAsia="Times New Roman" w:hAnsi="Times New Roman" w:cs="Times New Roman"/>
          <w:sz w:val="32"/>
          <w:szCs w:val="32"/>
        </w:rPr>
      </w:pPr>
      <w:r w:rsidRPr="004C68EE">
        <w:rPr>
          <w:rFonts w:ascii="Times New Roman" w:eastAsia="Times New Roman" w:hAnsi="Times New Roman" w:cs="Times New Roman"/>
          <w:sz w:val="32"/>
          <w:szCs w:val="32"/>
          <w:highlight w:val="green"/>
        </w:rPr>
        <w:t>CHAPTER</w:t>
      </w:r>
      <w:r w:rsidR="004C68EE" w:rsidRPr="004C68EE">
        <w:rPr>
          <w:rFonts w:ascii="Times New Roman" w:eastAsia="Times New Roman" w:hAnsi="Times New Roman" w:cs="Times New Roman"/>
          <w:sz w:val="32"/>
          <w:szCs w:val="32"/>
          <w:highlight w:val="green"/>
        </w:rPr>
        <w:t xml:space="preserve"> NINE</w:t>
      </w:r>
      <w:r w:rsidR="00CE3946" w:rsidRPr="004C68EE">
        <w:rPr>
          <w:rFonts w:ascii="Times New Roman" w:eastAsia="Times New Roman" w:hAnsi="Times New Roman" w:cs="Times New Roman"/>
          <w:sz w:val="32"/>
          <w:szCs w:val="32"/>
          <w:highlight w:val="green"/>
        </w:rPr>
        <w:t>: Paul’s Theological Letters</w:t>
      </w:r>
      <w:r w:rsidR="004C68EE">
        <w:rPr>
          <w:rFonts w:ascii="Times New Roman" w:eastAsia="Times New Roman" w:hAnsi="Times New Roman" w:cs="Times New Roman"/>
          <w:sz w:val="32"/>
          <w:szCs w:val="32"/>
          <w:highlight w:val="green"/>
        </w:rPr>
        <w:t>.</w:t>
      </w:r>
      <w:r w:rsidR="00CE3946">
        <w:rPr>
          <w:rFonts w:ascii="Times New Roman" w:eastAsia="Times New Roman" w:hAnsi="Times New Roman" w:cs="Times New Roman"/>
          <w:sz w:val="32"/>
          <w:szCs w:val="32"/>
        </w:rPr>
        <w:t xml:space="preserve"> </w:t>
      </w:r>
    </w:p>
    <w:p w14:paraId="0F96EF89" w14:textId="77777777"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1&amp; 2 Corinthians and Romans</w:t>
      </w:r>
    </w:p>
    <w:p w14:paraId="2C7023C0" w14:textId="75C8BECA" w:rsid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Understanding Pauline theology through his letters</w:t>
      </w:r>
      <w:r w:rsidR="00CE3946">
        <w:rPr>
          <w:rFonts w:ascii="Times New Roman" w:eastAsia="Times New Roman" w:hAnsi="Times New Roman" w:cs="Times New Roman"/>
          <w:sz w:val="32"/>
          <w:szCs w:val="32"/>
        </w:rPr>
        <w:t>.</w:t>
      </w:r>
    </w:p>
    <w:p w14:paraId="314C467E" w14:textId="77777777" w:rsidR="00CE3946" w:rsidRPr="00E92C3C" w:rsidRDefault="00CE3946" w:rsidP="00F13395">
      <w:pPr>
        <w:spacing w:after="0" w:line="360" w:lineRule="auto"/>
        <w:rPr>
          <w:rFonts w:ascii="Times New Roman" w:eastAsia="Times New Roman" w:hAnsi="Times New Roman" w:cs="Times New Roman"/>
          <w:sz w:val="32"/>
          <w:szCs w:val="32"/>
        </w:rPr>
      </w:pPr>
    </w:p>
    <w:p w14:paraId="65185371" w14:textId="547A5DAD" w:rsidR="00E92C3C" w:rsidRPr="00205B44" w:rsidRDefault="00205B44" w:rsidP="00F13395">
      <w:pPr>
        <w:spacing w:after="0" w:line="360" w:lineRule="auto"/>
        <w:rPr>
          <w:rFonts w:ascii="Times New Roman" w:eastAsia="Times New Roman" w:hAnsi="Times New Roman" w:cs="Times New Roman"/>
          <w:b/>
          <w:sz w:val="32"/>
          <w:szCs w:val="32"/>
        </w:rPr>
      </w:pPr>
      <w:r w:rsidRPr="00205B44">
        <w:rPr>
          <w:rFonts w:ascii="Times New Roman" w:eastAsia="Times New Roman" w:hAnsi="Times New Roman" w:cs="Times New Roman"/>
          <w:b/>
          <w:sz w:val="32"/>
          <w:szCs w:val="32"/>
          <w:highlight w:val="green"/>
        </w:rPr>
        <w:t>CHAPTER TEN:</w:t>
      </w:r>
      <w:r w:rsidR="00CE3946" w:rsidRPr="00205B44">
        <w:rPr>
          <w:rFonts w:ascii="Times New Roman" w:eastAsia="Times New Roman" w:hAnsi="Times New Roman" w:cs="Times New Roman"/>
          <w:b/>
          <w:sz w:val="32"/>
          <w:szCs w:val="32"/>
          <w:highlight w:val="green"/>
        </w:rPr>
        <w:t xml:space="preserve"> Paul’s Letters from Prison</w:t>
      </w:r>
      <w:r w:rsidRPr="00205B44">
        <w:rPr>
          <w:rFonts w:ascii="Times New Roman" w:eastAsia="Times New Roman" w:hAnsi="Times New Roman" w:cs="Times New Roman"/>
          <w:b/>
          <w:sz w:val="32"/>
          <w:szCs w:val="32"/>
          <w:highlight w:val="green"/>
        </w:rPr>
        <w:t>.</w:t>
      </w:r>
      <w:r w:rsidR="00CE3946">
        <w:rPr>
          <w:rFonts w:ascii="Times New Roman" w:eastAsia="Times New Roman" w:hAnsi="Times New Roman" w:cs="Times New Roman"/>
          <w:sz w:val="32"/>
          <w:szCs w:val="32"/>
        </w:rPr>
        <w:t xml:space="preserve"> </w:t>
      </w:r>
    </w:p>
    <w:p w14:paraId="7145F5F5" w14:textId="0A8B7336"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 xml:space="preserve">Philemon, Colossians, Ephesians, </w:t>
      </w:r>
      <w:r w:rsidR="00CE3946">
        <w:rPr>
          <w:rFonts w:ascii="Times New Roman" w:eastAsia="Times New Roman" w:hAnsi="Times New Roman" w:cs="Times New Roman"/>
          <w:sz w:val="32"/>
          <w:szCs w:val="32"/>
        </w:rPr>
        <w:t xml:space="preserve">and </w:t>
      </w:r>
      <w:r w:rsidRPr="00E92C3C">
        <w:rPr>
          <w:rFonts w:ascii="Times New Roman" w:eastAsia="Times New Roman" w:hAnsi="Times New Roman" w:cs="Times New Roman"/>
          <w:sz w:val="32"/>
          <w:szCs w:val="32"/>
        </w:rPr>
        <w:t>Philippians</w:t>
      </w:r>
      <w:r w:rsidR="00CE3946">
        <w:rPr>
          <w:rFonts w:ascii="Times New Roman" w:eastAsia="Times New Roman" w:hAnsi="Times New Roman" w:cs="Times New Roman"/>
          <w:sz w:val="32"/>
          <w:szCs w:val="32"/>
        </w:rPr>
        <w:t>.</w:t>
      </w:r>
    </w:p>
    <w:p w14:paraId="23F9A507" w14:textId="77777777"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lastRenderedPageBreak/>
        <w:t>A survey of the key issues being dealt with by Paul and the early</w:t>
      </w:r>
    </w:p>
    <w:p w14:paraId="3B3CBC1C" w14:textId="62509293"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Churches, and their applications for us today</w:t>
      </w:r>
      <w:r w:rsidR="00CE3946">
        <w:rPr>
          <w:rFonts w:ascii="Times New Roman" w:eastAsia="Times New Roman" w:hAnsi="Times New Roman" w:cs="Times New Roman"/>
          <w:sz w:val="32"/>
          <w:szCs w:val="32"/>
        </w:rPr>
        <w:t>.</w:t>
      </w:r>
    </w:p>
    <w:p w14:paraId="29706633" w14:textId="77777777" w:rsidR="00205B44" w:rsidRDefault="00205B44" w:rsidP="00F13395">
      <w:pPr>
        <w:spacing w:after="0" w:line="360" w:lineRule="auto"/>
        <w:rPr>
          <w:rFonts w:ascii="Times New Roman" w:eastAsia="Times New Roman" w:hAnsi="Times New Roman" w:cs="Times New Roman"/>
          <w:sz w:val="32"/>
          <w:szCs w:val="32"/>
        </w:rPr>
      </w:pPr>
    </w:p>
    <w:p w14:paraId="24094B5A" w14:textId="491AB090" w:rsidR="00E92C3C" w:rsidRPr="00205B44" w:rsidRDefault="00205B44" w:rsidP="00F13395">
      <w:pPr>
        <w:spacing w:after="0" w:line="360" w:lineRule="auto"/>
        <w:rPr>
          <w:rFonts w:ascii="Times New Roman" w:eastAsia="Times New Roman" w:hAnsi="Times New Roman" w:cs="Times New Roman"/>
          <w:b/>
          <w:sz w:val="32"/>
          <w:szCs w:val="32"/>
        </w:rPr>
      </w:pPr>
      <w:r w:rsidRPr="00205B44">
        <w:rPr>
          <w:rFonts w:ascii="Times New Roman" w:eastAsia="Times New Roman" w:hAnsi="Times New Roman" w:cs="Times New Roman"/>
          <w:b/>
          <w:sz w:val="32"/>
          <w:szCs w:val="32"/>
          <w:highlight w:val="green"/>
        </w:rPr>
        <w:t>CHAPTER ELLEN:</w:t>
      </w:r>
      <w:r w:rsidR="00CE3946" w:rsidRPr="00205B44">
        <w:rPr>
          <w:rFonts w:ascii="Times New Roman" w:eastAsia="Times New Roman" w:hAnsi="Times New Roman" w:cs="Times New Roman"/>
          <w:b/>
          <w:sz w:val="32"/>
          <w:szCs w:val="32"/>
          <w:highlight w:val="green"/>
        </w:rPr>
        <w:t xml:space="preserve"> Pastoral and Polemical letters.</w:t>
      </w:r>
    </w:p>
    <w:p w14:paraId="139C729F" w14:textId="5563646A"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From Paul, James, Peter, Jude, and John</w:t>
      </w:r>
      <w:r w:rsidR="00CE3946">
        <w:rPr>
          <w:rFonts w:ascii="Times New Roman" w:eastAsia="Times New Roman" w:hAnsi="Times New Roman" w:cs="Times New Roman"/>
          <w:sz w:val="32"/>
          <w:szCs w:val="32"/>
        </w:rPr>
        <w:t>.</w:t>
      </w:r>
    </w:p>
    <w:p w14:paraId="73E5F6B4" w14:textId="77777777"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A look at those letters particularly dealing with the Christian life</w:t>
      </w:r>
    </w:p>
    <w:p w14:paraId="58365964" w14:textId="4556027E"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being lived in community</w:t>
      </w:r>
      <w:r w:rsidR="00205B44">
        <w:rPr>
          <w:rFonts w:ascii="Times New Roman" w:eastAsia="Times New Roman" w:hAnsi="Times New Roman" w:cs="Times New Roman"/>
          <w:sz w:val="32"/>
          <w:szCs w:val="32"/>
        </w:rPr>
        <w:t>.</w:t>
      </w:r>
    </w:p>
    <w:p w14:paraId="488B35D1" w14:textId="77777777" w:rsidR="00205B44" w:rsidRDefault="00205B44" w:rsidP="00F13395">
      <w:pPr>
        <w:spacing w:after="0" w:line="360" w:lineRule="auto"/>
        <w:rPr>
          <w:rFonts w:ascii="Times New Roman" w:eastAsia="Times New Roman" w:hAnsi="Times New Roman" w:cs="Times New Roman"/>
          <w:sz w:val="32"/>
          <w:szCs w:val="32"/>
        </w:rPr>
      </w:pPr>
    </w:p>
    <w:p w14:paraId="381030DD" w14:textId="6F880A79" w:rsidR="00E92C3C" w:rsidRPr="00E92C3C" w:rsidRDefault="00205B44" w:rsidP="00F13395">
      <w:pPr>
        <w:spacing w:after="0" w:line="360" w:lineRule="auto"/>
        <w:rPr>
          <w:rFonts w:ascii="Times New Roman" w:eastAsia="Times New Roman" w:hAnsi="Times New Roman" w:cs="Times New Roman"/>
          <w:sz w:val="32"/>
          <w:szCs w:val="32"/>
        </w:rPr>
      </w:pPr>
      <w:r w:rsidRPr="00205B44">
        <w:rPr>
          <w:rFonts w:ascii="Times New Roman" w:eastAsia="Times New Roman" w:hAnsi="Times New Roman" w:cs="Times New Roman"/>
          <w:sz w:val="32"/>
          <w:szCs w:val="32"/>
          <w:highlight w:val="green"/>
        </w:rPr>
        <w:t>CHAPTER TWELVE: Past imperfect, present, future perfect.</w:t>
      </w:r>
    </w:p>
    <w:p w14:paraId="602F5876" w14:textId="721AEA69"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Hebrews and the Revelation to John</w:t>
      </w:r>
      <w:r w:rsidR="00205B44">
        <w:rPr>
          <w:rFonts w:ascii="Times New Roman" w:eastAsia="Times New Roman" w:hAnsi="Times New Roman" w:cs="Times New Roman"/>
          <w:sz w:val="32"/>
          <w:szCs w:val="32"/>
        </w:rPr>
        <w:t>.</w:t>
      </w:r>
    </w:p>
    <w:p w14:paraId="1361A054" w14:textId="77777777" w:rsidR="00E92C3C" w:rsidRP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Viewing issues of faith, hope, and the ultimate conflicts between good</w:t>
      </w:r>
    </w:p>
    <w:p w14:paraId="54E945F0" w14:textId="0D9FC505" w:rsidR="00E92C3C" w:rsidRDefault="00E92C3C" w:rsidP="00F13395">
      <w:pPr>
        <w:spacing w:after="0" w:line="360" w:lineRule="auto"/>
        <w:rPr>
          <w:rFonts w:ascii="Times New Roman" w:eastAsia="Times New Roman" w:hAnsi="Times New Roman" w:cs="Times New Roman"/>
          <w:sz w:val="32"/>
          <w:szCs w:val="32"/>
        </w:rPr>
      </w:pPr>
      <w:r w:rsidRPr="00E92C3C">
        <w:rPr>
          <w:rFonts w:ascii="Times New Roman" w:eastAsia="Times New Roman" w:hAnsi="Times New Roman" w:cs="Times New Roman"/>
          <w:sz w:val="32"/>
          <w:szCs w:val="32"/>
        </w:rPr>
        <w:t>and evil, life and death; issues of vital importance for the church today</w:t>
      </w:r>
      <w:r w:rsidR="00205B44">
        <w:rPr>
          <w:rFonts w:ascii="Times New Roman" w:eastAsia="Times New Roman" w:hAnsi="Times New Roman" w:cs="Times New Roman"/>
          <w:sz w:val="32"/>
          <w:szCs w:val="32"/>
        </w:rPr>
        <w:t>.</w:t>
      </w:r>
    </w:p>
    <w:p w14:paraId="1B467CEE" w14:textId="77777777" w:rsidR="00E92C3C" w:rsidRPr="00CD32D3" w:rsidRDefault="00E92C3C" w:rsidP="00F13395">
      <w:pPr>
        <w:spacing w:after="0" w:line="360" w:lineRule="auto"/>
        <w:rPr>
          <w:rFonts w:ascii="Times New Roman" w:eastAsia="Times New Roman" w:hAnsi="Times New Roman" w:cs="Times New Roman"/>
          <w:sz w:val="32"/>
          <w:szCs w:val="32"/>
        </w:rPr>
      </w:pPr>
    </w:p>
    <w:p w14:paraId="15B592CA" w14:textId="77777777" w:rsidR="00A90D52" w:rsidRPr="00A90D52" w:rsidRDefault="00A90D52" w:rsidP="00F13395">
      <w:pPr>
        <w:pageBreakBefore/>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jc w:val="center"/>
        <w:rPr>
          <w:rFonts w:ascii="Georgia" w:hAnsi="Georgia" w:cs="Georgia"/>
          <w:b/>
          <w:bCs/>
          <w:sz w:val="32"/>
          <w:szCs w:val="32"/>
        </w:rPr>
      </w:pPr>
      <w:r w:rsidRPr="00A90D52">
        <w:rPr>
          <w:rFonts w:ascii="Georgia" w:hAnsi="Georgia" w:cs="Georgia"/>
          <w:b/>
          <w:bCs/>
          <w:sz w:val="32"/>
          <w:szCs w:val="32"/>
        </w:rPr>
        <w:lastRenderedPageBreak/>
        <w:t>CHAPTER ONE</w:t>
      </w:r>
    </w:p>
    <w:p w14:paraId="71CD1716" w14:textId="77777777" w:rsidR="00A90D52" w:rsidRPr="00A90D52" w:rsidRDefault="00A90D52"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jc w:val="center"/>
        <w:rPr>
          <w:rFonts w:ascii="Georgia" w:hAnsi="Georgia" w:cs="Georgia"/>
          <w:b/>
          <w:bCs/>
          <w:sz w:val="32"/>
          <w:szCs w:val="32"/>
        </w:rPr>
      </w:pPr>
    </w:p>
    <w:p w14:paraId="63FBA0AD" w14:textId="77777777" w:rsidR="00A90D52" w:rsidRPr="00A90D52" w:rsidRDefault="00A90D52"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jc w:val="center"/>
        <w:rPr>
          <w:rFonts w:ascii="Georgia" w:hAnsi="Georgia" w:cs="Georgia"/>
          <w:b/>
          <w:bCs/>
          <w:sz w:val="32"/>
          <w:szCs w:val="32"/>
        </w:rPr>
      </w:pPr>
      <w:r w:rsidRPr="00A90D52">
        <w:rPr>
          <w:rFonts w:ascii="Georgia" w:hAnsi="Georgia" w:cs="Georgia"/>
          <w:b/>
          <w:bCs/>
          <w:sz w:val="32"/>
          <w:szCs w:val="32"/>
        </w:rPr>
        <w:t>BACKGROUND TO THE NEW TESTAMENT:</w:t>
      </w:r>
    </w:p>
    <w:p w14:paraId="5F3AC0A4" w14:textId="6AF0FEE6" w:rsidR="00A90D52" w:rsidRPr="00F13395" w:rsidRDefault="00A90D52" w:rsidP="00F13395">
      <w:pPr>
        <w:pBdr>
          <w:bottom w:val="single" w:sz="12" w:space="1"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jc w:val="center"/>
        <w:rPr>
          <w:rFonts w:ascii="Georgia" w:hAnsi="Georgia" w:cs="Georgia"/>
          <w:b/>
          <w:bCs/>
          <w:sz w:val="32"/>
          <w:szCs w:val="32"/>
        </w:rPr>
      </w:pPr>
      <w:r w:rsidRPr="00A90D52">
        <w:rPr>
          <w:rFonts w:ascii="Georgia" w:hAnsi="Georgia" w:cs="Georgia"/>
          <w:b/>
          <w:bCs/>
          <w:sz w:val="32"/>
          <w:szCs w:val="32"/>
        </w:rPr>
        <w:t>INTER-TESTAMENTAL PERIOD AND LIFE OF JESUS</w:t>
      </w:r>
    </w:p>
    <w:p w14:paraId="6FA3BB6A" w14:textId="672A1B8D" w:rsidR="00A90D52" w:rsidRPr="00A90D52" w:rsidRDefault="00A90D52"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jc w:val="both"/>
        <w:rPr>
          <w:rFonts w:ascii="Georgia" w:hAnsi="Georgia" w:cs="Georgia"/>
          <w:sz w:val="32"/>
          <w:szCs w:val="32"/>
        </w:rPr>
      </w:pPr>
      <w:r w:rsidRPr="00A90D52">
        <w:rPr>
          <w:rFonts w:ascii="Georgia" w:hAnsi="Georgia" w:cs="Georgia"/>
          <w:sz w:val="32"/>
          <w:szCs w:val="32"/>
        </w:rPr>
        <w:t xml:space="preserve">By the end of this </w:t>
      </w:r>
      <w:r w:rsidR="00AC141B" w:rsidRPr="00A90D52">
        <w:rPr>
          <w:rFonts w:ascii="Georgia" w:hAnsi="Georgia" w:cs="Georgia"/>
          <w:sz w:val="32"/>
          <w:szCs w:val="32"/>
        </w:rPr>
        <w:t>chapter,</w:t>
      </w:r>
      <w:r w:rsidRPr="00A90D52">
        <w:rPr>
          <w:rFonts w:ascii="Georgia" w:hAnsi="Georgia" w:cs="Georgia"/>
          <w:sz w:val="32"/>
          <w:szCs w:val="32"/>
        </w:rPr>
        <w:t xml:space="preserve"> you should be able to:</w:t>
      </w:r>
    </w:p>
    <w:p w14:paraId="482BAEC4" w14:textId="556FDB12" w:rsidR="00A90D52" w:rsidRPr="00A90D52" w:rsidRDefault="00A90D52" w:rsidP="00AC141B">
      <w:pPr>
        <w:tabs>
          <w:tab w:val="left" w:pos="1134"/>
          <w:tab w:val="left" w:pos="1701"/>
          <w:tab w:val="left" w:pos="1922"/>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ind w:left="1134" w:hanging="567"/>
        <w:jc w:val="both"/>
        <w:rPr>
          <w:rFonts w:ascii="Georgia" w:hAnsi="Georgia" w:cs="Georgia"/>
          <w:sz w:val="32"/>
          <w:szCs w:val="32"/>
        </w:rPr>
      </w:pPr>
      <w:r w:rsidRPr="00A90D52">
        <w:rPr>
          <w:rFonts w:ascii="Georgia" w:hAnsi="Georgia" w:cs="Georgia"/>
          <w:sz w:val="32"/>
          <w:szCs w:val="32"/>
        </w:rPr>
        <w:t>(1)</w:t>
      </w:r>
      <w:r w:rsidRPr="00A90D52">
        <w:rPr>
          <w:rFonts w:ascii="Georgia" w:hAnsi="Georgia" w:cs="Georgia"/>
          <w:sz w:val="32"/>
          <w:szCs w:val="32"/>
        </w:rPr>
        <w:tab/>
        <w:t>Narrate the various power shifts from the Persians down to the Romans.</w:t>
      </w:r>
    </w:p>
    <w:p w14:paraId="797A4C37" w14:textId="3F341C21" w:rsidR="00A90D52" w:rsidRPr="00A90D52" w:rsidRDefault="00A90D52" w:rsidP="00AC141B">
      <w:pPr>
        <w:tabs>
          <w:tab w:val="left" w:pos="1134"/>
          <w:tab w:val="left" w:pos="1701"/>
          <w:tab w:val="left" w:pos="1922"/>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ind w:left="1134" w:hanging="567"/>
        <w:jc w:val="both"/>
        <w:rPr>
          <w:rFonts w:ascii="Georgia" w:hAnsi="Georgia" w:cs="Georgia"/>
          <w:sz w:val="32"/>
          <w:szCs w:val="32"/>
        </w:rPr>
      </w:pPr>
      <w:r w:rsidRPr="00A90D52">
        <w:rPr>
          <w:rFonts w:ascii="Georgia" w:hAnsi="Georgia" w:cs="Georgia"/>
          <w:sz w:val="32"/>
          <w:szCs w:val="32"/>
        </w:rPr>
        <w:t>(2)</w:t>
      </w:r>
      <w:r w:rsidRPr="00A90D52">
        <w:rPr>
          <w:rFonts w:ascii="Georgia" w:hAnsi="Georgia" w:cs="Georgia"/>
          <w:sz w:val="32"/>
          <w:szCs w:val="32"/>
        </w:rPr>
        <w:tab/>
        <w:t>Describe the major activities during this period that had direct influence on the religious, social, economic and political life of the Jewish people.</w:t>
      </w:r>
    </w:p>
    <w:p w14:paraId="79B93C74" w14:textId="4D27E89E" w:rsidR="00A90D52" w:rsidRPr="00A90D52" w:rsidRDefault="00A90D52" w:rsidP="00AC141B">
      <w:pPr>
        <w:tabs>
          <w:tab w:val="left" w:pos="1134"/>
          <w:tab w:val="left" w:pos="1701"/>
          <w:tab w:val="left" w:pos="1922"/>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ind w:left="1134" w:hanging="567"/>
        <w:jc w:val="both"/>
        <w:rPr>
          <w:rFonts w:ascii="Georgia" w:hAnsi="Georgia" w:cs="Georgia"/>
          <w:sz w:val="32"/>
          <w:szCs w:val="32"/>
        </w:rPr>
      </w:pPr>
      <w:r w:rsidRPr="00A90D52">
        <w:rPr>
          <w:rFonts w:ascii="Georgia" w:hAnsi="Georgia" w:cs="Georgia"/>
          <w:sz w:val="32"/>
          <w:szCs w:val="32"/>
        </w:rPr>
        <w:t>(3)</w:t>
      </w:r>
      <w:r w:rsidRPr="00A90D52">
        <w:rPr>
          <w:rFonts w:ascii="Georgia" w:hAnsi="Georgia" w:cs="Georgia"/>
          <w:sz w:val="32"/>
          <w:szCs w:val="32"/>
        </w:rPr>
        <w:tab/>
        <w:t>Describe the life and ministry of Jesus in a way that will serve as a reference point as this workbook goes on to look at Jesus through the eyes of many different NT authors.</w:t>
      </w:r>
    </w:p>
    <w:p w14:paraId="72B9B0BE" w14:textId="0F13CBF2" w:rsidR="00A90D52" w:rsidRPr="00AC141B" w:rsidRDefault="00A90D52" w:rsidP="00AC141B">
      <w:pPr>
        <w:tabs>
          <w:tab w:val="left" w:pos="1134"/>
          <w:tab w:val="left" w:pos="1701"/>
          <w:tab w:val="left" w:pos="1922"/>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line="360" w:lineRule="auto"/>
        <w:ind w:left="1134" w:hanging="567"/>
        <w:jc w:val="both"/>
        <w:rPr>
          <w:rFonts w:ascii="Georgia" w:hAnsi="Georgia" w:cs="Georgia"/>
          <w:sz w:val="32"/>
          <w:szCs w:val="32"/>
        </w:rPr>
      </w:pPr>
      <w:r w:rsidRPr="00A90D52">
        <w:rPr>
          <w:rFonts w:ascii="Georgia" w:hAnsi="Georgia" w:cs="Georgia"/>
          <w:sz w:val="32"/>
          <w:szCs w:val="32"/>
        </w:rPr>
        <w:t>(4)</w:t>
      </w:r>
      <w:r w:rsidRPr="00A90D52">
        <w:rPr>
          <w:rFonts w:ascii="Georgia" w:hAnsi="Georgia" w:cs="Georgia"/>
          <w:sz w:val="32"/>
          <w:szCs w:val="32"/>
        </w:rPr>
        <w:tab/>
        <w:t>List five themes to look for throughout the New Testament.</w:t>
      </w:r>
    </w:p>
    <w:p w14:paraId="4D37C1FC" w14:textId="77777777" w:rsidR="00663F71" w:rsidRPr="00A90D52" w:rsidRDefault="00835DB4" w:rsidP="00F13395">
      <w:pPr>
        <w:pStyle w:val="ListParagraph"/>
        <w:numPr>
          <w:ilvl w:val="0"/>
          <w:numId w:val="1"/>
        </w:numPr>
        <w:spacing w:after="0" w:line="360" w:lineRule="auto"/>
        <w:rPr>
          <w:b/>
          <w:sz w:val="28"/>
          <w:szCs w:val="28"/>
        </w:rPr>
      </w:pPr>
      <w:r w:rsidRPr="00A90D52">
        <w:rPr>
          <w:b/>
          <w:sz w:val="28"/>
          <w:szCs w:val="28"/>
        </w:rPr>
        <w:t>Narrate the various power shifts from the Persians down to the Romans.</w:t>
      </w:r>
    </w:p>
    <w:p w14:paraId="49E7CFF0" w14:textId="3BF0FDC5" w:rsidR="00A85A0B" w:rsidRPr="00AC141B" w:rsidRDefault="00835DB4" w:rsidP="00F13395">
      <w:pPr>
        <w:pStyle w:val="ListParagraph"/>
        <w:numPr>
          <w:ilvl w:val="0"/>
          <w:numId w:val="1"/>
        </w:numPr>
        <w:spacing w:after="0" w:line="360" w:lineRule="auto"/>
        <w:rPr>
          <w:b/>
          <w:sz w:val="28"/>
          <w:szCs w:val="28"/>
        </w:rPr>
      </w:pPr>
      <w:r w:rsidRPr="00A90D52">
        <w:rPr>
          <w:b/>
          <w:sz w:val="28"/>
          <w:szCs w:val="28"/>
        </w:rPr>
        <w:t>Describe the major activities during this period that had direct influence on the religious life</w:t>
      </w:r>
      <w:r w:rsidR="00F76295" w:rsidRPr="00A90D52">
        <w:rPr>
          <w:b/>
          <w:sz w:val="28"/>
          <w:szCs w:val="28"/>
        </w:rPr>
        <w:t xml:space="preserve"> of the Jewish people.</w:t>
      </w:r>
    </w:p>
    <w:p w14:paraId="5D21017A" w14:textId="6CD59294" w:rsidR="00F76295" w:rsidRDefault="00F76295">
      <w:pPr>
        <w:pStyle w:val="ListParagraph"/>
        <w:numPr>
          <w:ilvl w:val="0"/>
          <w:numId w:val="15"/>
        </w:numPr>
        <w:spacing w:after="0" w:line="360" w:lineRule="auto"/>
        <w:rPr>
          <w:sz w:val="28"/>
          <w:szCs w:val="28"/>
        </w:rPr>
      </w:pPr>
      <w:r w:rsidRPr="00A85A0B">
        <w:rPr>
          <w:sz w:val="28"/>
          <w:szCs w:val="28"/>
        </w:rPr>
        <w:t>OT came to an end with the book of Malachi</w:t>
      </w:r>
      <w:r w:rsidR="009F38D3" w:rsidRPr="00A85A0B">
        <w:rPr>
          <w:sz w:val="28"/>
          <w:szCs w:val="28"/>
        </w:rPr>
        <w:t xml:space="preserve"> in </w:t>
      </w:r>
      <w:r w:rsidR="003E1731">
        <w:rPr>
          <w:sz w:val="28"/>
          <w:szCs w:val="28"/>
        </w:rPr>
        <w:t>430</w:t>
      </w:r>
      <w:r w:rsidR="009F38D3" w:rsidRPr="00A85A0B">
        <w:rPr>
          <w:sz w:val="28"/>
          <w:szCs w:val="28"/>
        </w:rPr>
        <w:t>BC</w:t>
      </w:r>
      <w:r w:rsidR="006628C3">
        <w:rPr>
          <w:sz w:val="28"/>
          <w:szCs w:val="28"/>
        </w:rPr>
        <w:t xml:space="preserve"> </w:t>
      </w:r>
    </w:p>
    <w:p w14:paraId="5642969C" w14:textId="3907F466" w:rsidR="00F76295" w:rsidRDefault="009F38D3">
      <w:pPr>
        <w:pStyle w:val="ListParagraph"/>
        <w:numPr>
          <w:ilvl w:val="0"/>
          <w:numId w:val="15"/>
        </w:numPr>
        <w:spacing w:after="0" w:line="360" w:lineRule="auto"/>
        <w:rPr>
          <w:sz w:val="28"/>
          <w:szCs w:val="28"/>
        </w:rPr>
      </w:pPr>
      <w:r w:rsidRPr="00A85A0B">
        <w:rPr>
          <w:sz w:val="28"/>
          <w:szCs w:val="28"/>
        </w:rPr>
        <w:t xml:space="preserve"> B</w:t>
      </w:r>
      <w:r w:rsidR="00312F10">
        <w:rPr>
          <w:sz w:val="28"/>
          <w:szCs w:val="28"/>
        </w:rPr>
        <w:t xml:space="preserve">etween </w:t>
      </w:r>
      <w:r w:rsidRPr="00A85A0B">
        <w:rPr>
          <w:sz w:val="28"/>
          <w:szCs w:val="28"/>
        </w:rPr>
        <w:t xml:space="preserve">Malachi or from OT to the formation of NT, it took 400yrs (silent yrs). </w:t>
      </w:r>
      <w:r w:rsidR="00EA6E40">
        <w:rPr>
          <w:sz w:val="28"/>
          <w:szCs w:val="28"/>
        </w:rPr>
        <w:t xml:space="preserve"> </w:t>
      </w:r>
      <w:r w:rsidRPr="00A85A0B">
        <w:rPr>
          <w:sz w:val="28"/>
          <w:szCs w:val="28"/>
        </w:rPr>
        <w:t xml:space="preserve">Though silent </w:t>
      </w:r>
      <w:r w:rsidR="00312F10" w:rsidRPr="00A85A0B">
        <w:rPr>
          <w:sz w:val="28"/>
          <w:szCs w:val="28"/>
        </w:rPr>
        <w:t>years,</w:t>
      </w:r>
      <w:r w:rsidRPr="00A85A0B">
        <w:rPr>
          <w:sz w:val="28"/>
          <w:szCs w:val="28"/>
        </w:rPr>
        <w:t xml:space="preserve"> a lot of activities took place.</w:t>
      </w:r>
      <w:r w:rsidR="00312F10">
        <w:rPr>
          <w:sz w:val="28"/>
          <w:szCs w:val="28"/>
        </w:rPr>
        <w:t xml:space="preserve"> </w:t>
      </w:r>
    </w:p>
    <w:p w14:paraId="3E2DC9BD" w14:textId="77777777" w:rsidR="00AC141B" w:rsidRDefault="009F38D3" w:rsidP="00F13395">
      <w:pPr>
        <w:spacing w:after="0" w:line="360" w:lineRule="auto"/>
        <w:rPr>
          <w:sz w:val="28"/>
          <w:szCs w:val="28"/>
        </w:rPr>
      </w:pPr>
      <w:r w:rsidRPr="00AC141B">
        <w:rPr>
          <w:sz w:val="28"/>
          <w:szCs w:val="28"/>
        </w:rPr>
        <w:t xml:space="preserve"> </w:t>
      </w:r>
    </w:p>
    <w:p w14:paraId="3BEACEDE" w14:textId="2E318E53" w:rsidR="00AF2381" w:rsidRPr="00AC141B" w:rsidRDefault="009F38D3" w:rsidP="00F13395">
      <w:pPr>
        <w:spacing w:after="0" w:line="360" w:lineRule="auto"/>
        <w:rPr>
          <w:sz w:val="28"/>
          <w:szCs w:val="28"/>
        </w:rPr>
      </w:pPr>
      <w:r w:rsidRPr="00AC141B">
        <w:rPr>
          <w:b/>
          <w:sz w:val="28"/>
          <w:szCs w:val="28"/>
        </w:rPr>
        <w:lastRenderedPageBreak/>
        <w:t>From 5</w:t>
      </w:r>
      <w:r w:rsidR="006529ED" w:rsidRPr="00AC141B">
        <w:rPr>
          <w:b/>
          <w:sz w:val="28"/>
          <w:szCs w:val="28"/>
        </w:rPr>
        <w:t>5</w:t>
      </w:r>
      <w:r w:rsidRPr="00AC141B">
        <w:rPr>
          <w:b/>
          <w:sz w:val="28"/>
          <w:szCs w:val="28"/>
        </w:rPr>
        <w:t>9BC to 336</w:t>
      </w:r>
      <w:r w:rsidR="00652358" w:rsidRPr="00AC141B">
        <w:rPr>
          <w:b/>
          <w:sz w:val="28"/>
          <w:szCs w:val="28"/>
        </w:rPr>
        <w:t>BC</w:t>
      </w:r>
      <w:r w:rsidRPr="00AC141B">
        <w:rPr>
          <w:b/>
          <w:sz w:val="28"/>
          <w:szCs w:val="28"/>
        </w:rPr>
        <w:t xml:space="preserve"> the shift of powers was as follows</w:t>
      </w:r>
      <w:r w:rsidR="00AC141B">
        <w:rPr>
          <w:b/>
          <w:sz w:val="28"/>
          <w:szCs w:val="28"/>
        </w:rPr>
        <w:t>:</w:t>
      </w:r>
    </w:p>
    <w:p w14:paraId="229041F8" w14:textId="77777777" w:rsidR="00F85F89" w:rsidRDefault="00652358">
      <w:pPr>
        <w:pStyle w:val="ListParagraph"/>
        <w:numPr>
          <w:ilvl w:val="0"/>
          <w:numId w:val="2"/>
        </w:numPr>
        <w:spacing w:after="0" w:line="360" w:lineRule="auto"/>
        <w:rPr>
          <w:b/>
          <w:sz w:val="28"/>
          <w:szCs w:val="28"/>
        </w:rPr>
      </w:pPr>
      <w:r>
        <w:rPr>
          <w:b/>
          <w:sz w:val="28"/>
          <w:szCs w:val="28"/>
        </w:rPr>
        <w:t>KING</w:t>
      </w:r>
      <w:r w:rsidR="00D23728" w:rsidRPr="00B61D74">
        <w:rPr>
          <w:b/>
          <w:sz w:val="28"/>
          <w:szCs w:val="28"/>
        </w:rPr>
        <w:t xml:space="preserve"> CYRUS</w:t>
      </w:r>
      <w:r w:rsidR="0057779D">
        <w:rPr>
          <w:b/>
          <w:sz w:val="28"/>
          <w:szCs w:val="28"/>
        </w:rPr>
        <w:t xml:space="preserve"> </w:t>
      </w:r>
      <w:r w:rsidR="00564966">
        <w:rPr>
          <w:b/>
          <w:sz w:val="28"/>
          <w:szCs w:val="28"/>
        </w:rPr>
        <w:t>II</w:t>
      </w:r>
      <w:r w:rsidR="005152B4">
        <w:rPr>
          <w:b/>
          <w:sz w:val="28"/>
          <w:szCs w:val="28"/>
        </w:rPr>
        <w:t xml:space="preserve"> THE GREAT </w:t>
      </w:r>
      <w:r w:rsidR="006529ED">
        <w:rPr>
          <w:b/>
          <w:sz w:val="28"/>
          <w:szCs w:val="28"/>
        </w:rPr>
        <w:t>(559</w:t>
      </w:r>
      <w:r w:rsidR="005152B4">
        <w:rPr>
          <w:b/>
          <w:sz w:val="28"/>
          <w:szCs w:val="28"/>
        </w:rPr>
        <w:t>-5</w:t>
      </w:r>
      <w:r w:rsidR="00216B45">
        <w:rPr>
          <w:b/>
          <w:sz w:val="28"/>
          <w:szCs w:val="28"/>
        </w:rPr>
        <w:t>3</w:t>
      </w:r>
      <w:r w:rsidR="00A26A1F">
        <w:rPr>
          <w:b/>
          <w:sz w:val="28"/>
          <w:szCs w:val="28"/>
        </w:rPr>
        <w:t>0 B.C)</w:t>
      </w:r>
    </w:p>
    <w:p w14:paraId="287DACDC" w14:textId="0284251C" w:rsidR="00A26D86" w:rsidRPr="00F85F89" w:rsidRDefault="009F38D3">
      <w:pPr>
        <w:pStyle w:val="ListParagraph"/>
        <w:numPr>
          <w:ilvl w:val="0"/>
          <w:numId w:val="141"/>
        </w:numPr>
        <w:spacing w:after="0" w:line="360" w:lineRule="auto"/>
        <w:rPr>
          <w:b/>
          <w:sz w:val="28"/>
          <w:szCs w:val="28"/>
        </w:rPr>
      </w:pPr>
      <w:r w:rsidRPr="00F85F89">
        <w:rPr>
          <w:sz w:val="32"/>
          <w:szCs w:val="32"/>
        </w:rPr>
        <w:t>Cyrus too over the Persian kingdom</w:t>
      </w:r>
      <w:r w:rsidR="004E6537" w:rsidRPr="00F85F89">
        <w:rPr>
          <w:sz w:val="28"/>
          <w:szCs w:val="28"/>
        </w:rPr>
        <w:t xml:space="preserve"> </w:t>
      </w:r>
      <w:r w:rsidR="004E6537" w:rsidRPr="00F85F89">
        <w:rPr>
          <w:rFonts w:ascii="Arial" w:hAnsi="Arial" w:cs="Arial"/>
          <w:color w:val="0A0A0A"/>
          <w:shd w:val="clear" w:color="auto" w:fill="FFFFFF"/>
        </w:rPr>
        <w:t> </w:t>
      </w:r>
      <w:r w:rsidR="004E6537" w:rsidRPr="00F85F89">
        <w:rPr>
          <w:rFonts w:ascii="Arial" w:hAnsi="Arial" w:cs="Arial"/>
          <w:color w:val="0A0A0A"/>
          <w:sz w:val="32"/>
          <w:szCs w:val="32"/>
          <w:shd w:val="clear" w:color="auto" w:fill="FFFFFF"/>
        </w:rPr>
        <w:t>from his maternal grandfather, </w:t>
      </w:r>
      <w:hyperlink r:id="rId9" w:history="1">
        <w:r w:rsidR="004E6537" w:rsidRPr="00F85F89">
          <w:rPr>
            <w:rFonts w:ascii="Arial" w:hAnsi="Arial" w:cs="Arial"/>
            <w:color w:val="0000FF"/>
            <w:sz w:val="32"/>
            <w:szCs w:val="32"/>
            <w:u w:val="single"/>
            <w:shd w:val="clear" w:color="auto" w:fill="FFFFFF"/>
          </w:rPr>
          <w:t>Astyages</w:t>
        </w:r>
      </w:hyperlink>
      <w:r w:rsidR="004E6537" w:rsidRPr="00F85F89">
        <w:rPr>
          <w:rFonts w:ascii="Arial" w:hAnsi="Arial" w:cs="Arial"/>
          <w:color w:val="0A0A0A"/>
          <w:sz w:val="32"/>
          <w:szCs w:val="32"/>
          <w:shd w:val="clear" w:color="auto" w:fill="FFFFFF"/>
        </w:rPr>
        <w:t>, the king of the Median Empire.</w:t>
      </w:r>
    </w:p>
    <w:p w14:paraId="07E155E7" w14:textId="337B9E89" w:rsidR="004E6537" w:rsidRPr="00A26D86" w:rsidRDefault="004E6537" w:rsidP="00F13395">
      <w:pPr>
        <w:shd w:val="clear" w:color="auto" w:fill="FFFFFF"/>
        <w:spacing w:line="360" w:lineRule="auto"/>
        <w:rPr>
          <w:rFonts w:ascii="Arial" w:eastAsia="Times New Roman" w:hAnsi="Arial" w:cs="Arial"/>
          <w:b/>
          <w:color w:val="0A0A0A"/>
          <w:sz w:val="24"/>
          <w:szCs w:val="24"/>
        </w:rPr>
      </w:pPr>
      <w:r w:rsidRPr="00A26D86">
        <w:rPr>
          <w:rFonts w:ascii="Arial" w:eastAsia="Times New Roman" w:hAnsi="Arial" w:cs="Arial"/>
          <w:b/>
          <w:color w:val="0A0A0A"/>
          <w:sz w:val="24"/>
          <w:szCs w:val="24"/>
        </w:rPr>
        <w:t>Key details of Cyrus's rise to power:</w:t>
      </w:r>
    </w:p>
    <w:p w14:paraId="6AA936D0" w14:textId="77777777" w:rsidR="004E6537" w:rsidRPr="004E6537" w:rsidRDefault="004E6537">
      <w:pPr>
        <w:numPr>
          <w:ilvl w:val="0"/>
          <w:numId w:val="135"/>
        </w:numPr>
        <w:shd w:val="clear" w:color="auto" w:fill="FFFFFF"/>
        <w:spacing w:after="180" w:line="360" w:lineRule="auto"/>
        <w:ind w:left="0"/>
        <w:rPr>
          <w:rFonts w:ascii="Arial" w:eastAsia="Times New Roman" w:hAnsi="Arial" w:cs="Arial"/>
          <w:color w:val="0A0A0A"/>
          <w:sz w:val="24"/>
          <w:szCs w:val="24"/>
        </w:rPr>
      </w:pPr>
      <w:r w:rsidRPr="004E6537">
        <w:rPr>
          <w:rFonts w:ascii="Arial" w:eastAsia="Times New Roman" w:hAnsi="Arial" w:cs="Arial"/>
          <w:b/>
          <w:bCs/>
          <w:color w:val="0A0A0A"/>
          <w:sz w:val="24"/>
          <w:szCs w:val="24"/>
        </w:rPr>
        <w:t>Overthrew Median Empire (550 BC):</w:t>
      </w:r>
      <w:r w:rsidRPr="004E6537">
        <w:rPr>
          <w:rFonts w:ascii="Arial" w:eastAsia="Times New Roman" w:hAnsi="Arial" w:cs="Arial"/>
          <w:color w:val="0A0A0A"/>
          <w:sz w:val="24"/>
          <w:szCs w:val="24"/>
        </w:rPr>
        <w:t> Cyrus, who was initially the King of Anshan, revolted against his suzerain (overlord), King Astyages, bringing the Median Empire under Persian control.</w:t>
      </w:r>
    </w:p>
    <w:p w14:paraId="78A8B6BB" w14:textId="77777777" w:rsidR="004E6537" w:rsidRPr="004E6537" w:rsidRDefault="004E6537">
      <w:pPr>
        <w:numPr>
          <w:ilvl w:val="0"/>
          <w:numId w:val="135"/>
        </w:numPr>
        <w:shd w:val="clear" w:color="auto" w:fill="FFFFFF"/>
        <w:spacing w:after="180" w:line="360" w:lineRule="auto"/>
        <w:ind w:left="0"/>
        <w:rPr>
          <w:rFonts w:ascii="Arial" w:eastAsia="Times New Roman" w:hAnsi="Arial" w:cs="Arial"/>
          <w:color w:val="0A0A0A"/>
          <w:sz w:val="24"/>
          <w:szCs w:val="24"/>
        </w:rPr>
      </w:pPr>
      <w:r w:rsidRPr="004E6537">
        <w:rPr>
          <w:rFonts w:ascii="Arial" w:eastAsia="Times New Roman" w:hAnsi="Arial" w:cs="Arial"/>
          <w:b/>
          <w:bCs/>
          <w:color w:val="0A0A0A"/>
          <w:sz w:val="24"/>
          <w:szCs w:val="24"/>
        </w:rPr>
        <w:t>Conquered Lydia (c. 547 BC):</w:t>
      </w:r>
      <w:r w:rsidRPr="004E6537">
        <w:rPr>
          <w:rFonts w:ascii="Arial" w:eastAsia="Times New Roman" w:hAnsi="Arial" w:cs="Arial"/>
          <w:color w:val="0A0A0A"/>
          <w:sz w:val="24"/>
          <w:szCs w:val="24"/>
        </w:rPr>
        <w:t> He defeated King Croesus, expanding his territory into Asia Minor.</w:t>
      </w:r>
    </w:p>
    <w:p w14:paraId="7B7716B8" w14:textId="77777777" w:rsidR="004E6537" w:rsidRPr="004E6537" w:rsidRDefault="004E6537">
      <w:pPr>
        <w:numPr>
          <w:ilvl w:val="0"/>
          <w:numId w:val="135"/>
        </w:numPr>
        <w:shd w:val="clear" w:color="auto" w:fill="FFFFFF"/>
        <w:spacing w:after="180" w:line="360" w:lineRule="auto"/>
        <w:ind w:left="0"/>
        <w:rPr>
          <w:rFonts w:ascii="Arial" w:eastAsia="Times New Roman" w:hAnsi="Arial" w:cs="Arial"/>
          <w:color w:val="0A0A0A"/>
          <w:sz w:val="24"/>
          <w:szCs w:val="24"/>
        </w:rPr>
      </w:pPr>
      <w:r w:rsidRPr="004E6537">
        <w:rPr>
          <w:rFonts w:ascii="Arial" w:eastAsia="Times New Roman" w:hAnsi="Arial" w:cs="Arial"/>
          <w:b/>
          <w:bCs/>
          <w:color w:val="0A0A0A"/>
          <w:sz w:val="24"/>
          <w:szCs w:val="24"/>
        </w:rPr>
        <w:t>Conquered Babylon (539 BC):</w:t>
      </w:r>
      <w:r w:rsidRPr="004E6537">
        <w:rPr>
          <w:rFonts w:ascii="Arial" w:eastAsia="Times New Roman" w:hAnsi="Arial" w:cs="Arial"/>
          <w:color w:val="0A0A0A"/>
          <w:sz w:val="24"/>
          <w:szCs w:val="24"/>
        </w:rPr>
        <w:t> He took Babylon from Nabonidus after the Battle of Opis, allowing him to rule over Mesopotamia.</w:t>
      </w:r>
    </w:p>
    <w:p w14:paraId="22AF9B8A" w14:textId="77777777" w:rsidR="004E6537" w:rsidRPr="004E6537" w:rsidRDefault="004E6537">
      <w:pPr>
        <w:numPr>
          <w:ilvl w:val="0"/>
          <w:numId w:val="135"/>
        </w:numPr>
        <w:shd w:val="clear" w:color="auto" w:fill="FFFFFF"/>
        <w:spacing w:after="180" w:line="360" w:lineRule="auto"/>
        <w:ind w:left="0"/>
        <w:rPr>
          <w:rFonts w:ascii="Arial" w:eastAsia="Times New Roman" w:hAnsi="Arial" w:cs="Arial"/>
          <w:color w:val="0A0A0A"/>
          <w:sz w:val="24"/>
          <w:szCs w:val="24"/>
        </w:rPr>
      </w:pPr>
      <w:r w:rsidRPr="004E6537">
        <w:rPr>
          <w:rFonts w:ascii="Arial" w:eastAsia="Times New Roman" w:hAnsi="Arial" w:cs="Arial"/>
          <w:b/>
          <w:bCs/>
          <w:color w:val="0A0A0A"/>
          <w:sz w:val="24"/>
          <w:szCs w:val="24"/>
        </w:rPr>
        <w:t>Significance:</w:t>
      </w:r>
      <w:r w:rsidRPr="004E6537">
        <w:rPr>
          <w:rFonts w:ascii="Arial" w:eastAsia="Times New Roman" w:hAnsi="Arial" w:cs="Arial"/>
          <w:color w:val="0A0A0A"/>
          <w:sz w:val="24"/>
          <w:szCs w:val="24"/>
        </w:rPr>
        <w:t> This series of conquests allowed Cyrus to build the largest empire in the world at that time. </w:t>
      </w:r>
    </w:p>
    <w:p w14:paraId="1656C480" w14:textId="77777777" w:rsidR="00B27E72" w:rsidRDefault="00B27E72" w:rsidP="00F13395">
      <w:pPr>
        <w:pStyle w:val="ListParagraph"/>
        <w:spacing w:after="0" w:line="360" w:lineRule="auto"/>
        <w:ind w:left="502"/>
        <w:rPr>
          <w:sz w:val="32"/>
          <w:szCs w:val="32"/>
        </w:rPr>
      </w:pPr>
    </w:p>
    <w:p w14:paraId="19BD3094" w14:textId="77777777" w:rsidR="00D23728" w:rsidRDefault="00D23728" w:rsidP="00F13395">
      <w:pPr>
        <w:spacing w:after="0" w:line="360" w:lineRule="auto"/>
        <w:rPr>
          <w:b/>
          <w:sz w:val="28"/>
          <w:szCs w:val="28"/>
        </w:rPr>
      </w:pPr>
      <w:r w:rsidRPr="00D23728">
        <w:rPr>
          <w:b/>
          <w:sz w:val="28"/>
          <w:szCs w:val="28"/>
        </w:rPr>
        <w:t>Activities</w:t>
      </w:r>
    </w:p>
    <w:p w14:paraId="09FD5B96" w14:textId="77777777" w:rsidR="00B27E72" w:rsidRDefault="00B27E72">
      <w:pPr>
        <w:pStyle w:val="ListParagraph"/>
        <w:numPr>
          <w:ilvl w:val="0"/>
          <w:numId w:val="16"/>
        </w:numPr>
        <w:spacing w:after="0" w:line="360" w:lineRule="auto"/>
        <w:rPr>
          <w:sz w:val="32"/>
          <w:szCs w:val="32"/>
        </w:rPr>
      </w:pPr>
      <w:r>
        <w:rPr>
          <w:sz w:val="32"/>
          <w:szCs w:val="32"/>
        </w:rPr>
        <w:t>King Cyrus extended t</w:t>
      </w:r>
      <w:r w:rsidRPr="00B27E72">
        <w:rPr>
          <w:sz w:val="32"/>
          <w:szCs w:val="32"/>
        </w:rPr>
        <w:t xml:space="preserve">he Persian </w:t>
      </w:r>
      <w:r>
        <w:rPr>
          <w:sz w:val="32"/>
          <w:szCs w:val="32"/>
        </w:rPr>
        <w:t>Empire</w:t>
      </w:r>
      <w:r w:rsidRPr="00B27E72">
        <w:rPr>
          <w:sz w:val="32"/>
          <w:szCs w:val="32"/>
        </w:rPr>
        <w:t xml:space="preserve"> from the Aegean to Central Asia.</w:t>
      </w:r>
    </w:p>
    <w:p w14:paraId="57AF3759" w14:textId="77777777" w:rsidR="00D23728" w:rsidRPr="00B27E72" w:rsidRDefault="00D23728">
      <w:pPr>
        <w:pStyle w:val="ListParagraph"/>
        <w:numPr>
          <w:ilvl w:val="0"/>
          <w:numId w:val="16"/>
        </w:numPr>
        <w:spacing w:after="0" w:line="360" w:lineRule="auto"/>
        <w:rPr>
          <w:sz w:val="32"/>
          <w:szCs w:val="32"/>
        </w:rPr>
      </w:pPr>
      <w:r w:rsidRPr="00B27E72">
        <w:rPr>
          <w:sz w:val="28"/>
          <w:szCs w:val="28"/>
        </w:rPr>
        <w:t>He gave permission the Jews to return to their Homeland from exile.</w:t>
      </w:r>
    </w:p>
    <w:p w14:paraId="77EB3176" w14:textId="77777777" w:rsidR="00D23728" w:rsidRPr="00B27E72" w:rsidRDefault="00D23728">
      <w:pPr>
        <w:pStyle w:val="ListParagraph"/>
        <w:numPr>
          <w:ilvl w:val="0"/>
          <w:numId w:val="16"/>
        </w:numPr>
        <w:spacing w:after="0" w:line="360" w:lineRule="auto"/>
        <w:rPr>
          <w:sz w:val="32"/>
          <w:szCs w:val="32"/>
        </w:rPr>
      </w:pPr>
      <w:r w:rsidRPr="00B27E72">
        <w:rPr>
          <w:sz w:val="28"/>
          <w:szCs w:val="28"/>
        </w:rPr>
        <w:t>Jerusalem was re-</w:t>
      </w:r>
      <w:r w:rsidR="00D73AE8" w:rsidRPr="00B27E72">
        <w:rPr>
          <w:sz w:val="28"/>
          <w:szCs w:val="28"/>
        </w:rPr>
        <w:t>built by the encouragement of Ezra and Nehemiah.</w:t>
      </w:r>
    </w:p>
    <w:p w14:paraId="14D57DCC" w14:textId="77777777" w:rsidR="00B27E72" w:rsidRPr="00B27E72" w:rsidRDefault="00B27E72" w:rsidP="00F13395">
      <w:pPr>
        <w:pStyle w:val="ListParagraph"/>
        <w:spacing w:after="0" w:line="360" w:lineRule="auto"/>
        <w:ind w:left="780"/>
        <w:rPr>
          <w:sz w:val="32"/>
          <w:szCs w:val="32"/>
        </w:rPr>
      </w:pPr>
    </w:p>
    <w:p w14:paraId="5D47AD63" w14:textId="77777777" w:rsidR="00D23728" w:rsidRPr="006A72CA" w:rsidRDefault="00D23728">
      <w:pPr>
        <w:pStyle w:val="ListParagraph"/>
        <w:numPr>
          <w:ilvl w:val="0"/>
          <w:numId w:val="2"/>
        </w:numPr>
        <w:spacing w:after="0" w:line="360" w:lineRule="auto"/>
        <w:rPr>
          <w:b/>
          <w:sz w:val="32"/>
          <w:szCs w:val="32"/>
        </w:rPr>
      </w:pPr>
      <w:r w:rsidRPr="00B61D74">
        <w:rPr>
          <w:b/>
          <w:sz w:val="28"/>
          <w:szCs w:val="28"/>
        </w:rPr>
        <w:t>KING DARIUS THE GREAT</w:t>
      </w:r>
      <w:r w:rsidR="006A72CA">
        <w:rPr>
          <w:b/>
          <w:sz w:val="28"/>
          <w:szCs w:val="28"/>
        </w:rPr>
        <w:t xml:space="preserve"> (</w:t>
      </w:r>
      <w:r w:rsidR="006A72CA" w:rsidRPr="006A72CA">
        <w:rPr>
          <w:rStyle w:val="hgkelc"/>
          <w:b/>
          <w:sz w:val="32"/>
          <w:szCs w:val="32"/>
          <w:lang w:val="en"/>
        </w:rPr>
        <w:t>550–486 BC)</w:t>
      </w:r>
    </w:p>
    <w:p w14:paraId="21D3843C" w14:textId="77777777" w:rsidR="00D23728" w:rsidRPr="006A72CA" w:rsidRDefault="00D23728">
      <w:pPr>
        <w:pStyle w:val="ListParagraph"/>
        <w:numPr>
          <w:ilvl w:val="0"/>
          <w:numId w:val="17"/>
        </w:numPr>
        <w:spacing w:after="0" w:line="360" w:lineRule="auto"/>
        <w:rPr>
          <w:sz w:val="28"/>
          <w:szCs w:val="28"/>
        </w:rPr>
      </w:pPr>
      <w:r w:rsidRPr="006A72CA">
        <w:rPr>
          <w:sz w:val="28"/>
          <w:szCs w:val="28"/>
        </w:rPr>
        <w:t>Took over power after the death of Cyrus.</w:t>
      </w:r>
    </w:p>
    <w:p w14:paraId="4A84C065" w14:textId="77777777" w:rsidR="006A72CA" w:rsidRPr="006A72CA" w:rsidRDefault="006A72CA">
      <w:pPr>
        <w:pStyle w:val="ListParagraph"/>
        <w:numPr>
          <w:ilvl w:val="0"/>
          <w:numId w:val="17"/>
        </w:numPr>
        <w:spacing w:after="0" w:line="360" w:lineRule="auto"/>
        <w:rPr>
          <w:sz w:val="32"/>
          <w:szCs w:val="32"/>
        </w:rPr>
      </w:pPr>
      <w:r w:rsidRPr="006A72CA">
        <w:rPr>
          <w:rStyle w:val="hgkelc"/>
          <w:sz w:val="32"/>
          <w:szCs w:val="32"/>
          <w:lang w:val="en"/>
        </w:rPr>
        <w:lastRenderedPageBreak/>
        <w:t xml:space="preserve">Darius was the </w:t>
      </w:r>
      <w:r w:rsidRPr="006A72CA">
        <w:rPr>
          <w:rStyle w:val="hgkelc"/>
          <w:b/>
          <w:bCs/>
          <w:sz w:val="32"/>
          <w:szCs w:val="32"/>
          <w:lang w:val="en"/>
        </w:rPr>
        <w:t>third Persian emperor</w:t>
      </w:r>
      <w:r w:rsidRPr="006A72CA">
        <w:rPr>
          <w:rStyle w:val="hgkelc"/>
          <w:sz w:val="32"/>
          <w:szCs w:val="32"/>
          <w:lang w:val="en"/>
        </w:rPr>
        <w:t>, and an important figure for Jews in the early Persian period because of his role in the rebuilding of the Temple in Jerusalem.</w:t>
      </w:r>
    </w:p>
    <w:p w14:paraId="61D5D149" w14:textId="77777777" w:rsidR="00D23728" w:rsidRDefault="00D23728" w:rsidP="00F13395">
      <w:pPr>
        <w:spacing w:after="0" w:line="360" w:lineRule="auto"/>
        <w:rPr>
          <w:b/>
          <w:sz w:val="28"/>
          <w:szCs w:val="28"/>
        </w:rPr>
      </w:pPr>
      <w:r w:rsidRPr="00D23728">
        <w:rPr>
          <w:b/>
          <w:sz w:val="28"/>
          <w:szCs w:val="28"/>
        </w:rPr>
        <w:t>Activities</w:t>
      </w:r>
      <w:r w:rsidR="00651830">
        <w:rPr>
          <w:b/>
          <w:sz w:val="28"/>
          <w:szCs w:val="28"/>
        </w:rPr>
        <w:t xml:space="preserve"> (positive)</w:t>
      </w:r>
    </w:p>
    <w:p w14:paraId="62CABB41" w14:textId="77777777" w:rsidR="00D73AE8" w:rsidRDefault="00272B7B">
      <w:pPr>
        <w:pStyle w:val="ListParagraph"/>
        <w:numPr>
          <w:ilvl w:val="0"/>
          <w:numId w:val="18"/>
        </w:numPr>
        <w:spacing w:after="0" w:line="360" w:lineRule="auto"/>
        <w:rPr>
          <w:sz w:val="28"/>
          <w:szCs w:val="28"/>
        </w:rPr>
      </w:pPr>
      <w:r>
        <w:rPr>
          <w:sz w:val="28"/>
          <w:szCs w:val="28"/>
        </w:rPr>
        <w:t>He rebuilt</w:t>
      </w:r>
      <w:r w:rsidR="006A72CA">
        <w:rPr>
          <w:sz w:val="28"/>
          <w:szCs w:val="28"/>
        </w:rPr>
        <w:t xml:space="preserve"> the</w:t>
      </w:r>
      <w:r w:rsidR="00D73AE8" w:rsidRPr="00D73AE8">
        <w:rPr>
          <w:sz w:val="28"/>
          <w:szCs w:val="28"/>
        </w:rPr>
        <w:t xml:space="preserve"> </w:t>
      </w:r>
      <w:r>
        <w:rPr>
          <w:sz w:val="28"/>
          <w:szCs w:val="28"/>
        </w:rPr>
        <w:t>temple and</w:t>
      </w:r>
      <w:r w:rsidR="00D73AE8">
        <w:rPr>
          <w:sz w:val="28"/>
          <w:szCs w:val="28"/>
        </w:rPr>
        <w:t xml:space="preserve"> dedicated </w:t>
      </w:r>
      <w:r>
        <w:rPr>
          <w:sz w:val="28"/>
          <w:szCs w:val="28"/>
        </w:rPr>
        <w:t xml:space="preserve">it </w:t>
      </w:r>
      <w:r w:rsidR="00D73AE8">
        <w:rPr>
          <w:sz w:val="28"/>
          <w:szCs w:val="28"/>
        </w:rPr>
        <w:t>to Yahweh the God of the Jews.</w:t>
      </w:r>
    </w:p>
    <w:p w14:paraId="167E8F5F" w14:textId="77777777" w:rsidR="00D23728" w:rsidRDefault="00272B7B">
      <w:pPr>
        <w:pStyle w:val="ListParagraph"/>
        <w:numPr>
          <w:ilvl w:val="0"/>
          <w:numId w:val="18"/>
        </w:numPr>
        <w:spacing w:after="0" w:line="360" w:lineRule="auto"/>
        <w:rPr>
          <w:sz w:val="28"/>
          <w:szCs w:val="28"/>
        </w:rPr>
      </w:pPr>
      <w:r>
        <w:rPr>
          <w:sz w:val="28"/>
          <w:szCs w:val="28"/>
        </w:rPr>
        <w:t>The Jews</w:t>
      </w:r>
      <w:r w:rsidR="00D73AE8">
        <w:rPr>
          <w:sz w:val="28"/>
          <w:szCs w:val="28"/>
        </w:rPr>
        <w:t xml:space="preserve"> were given freedom to worship their God.</w:t>
      </w:r>
    </w:p>
    <w:p w14:paraId="104EF26D" w14:textId="77777777" w:rsidR="00D73AE8" w:rsidRDefault="00D73AE8">
      <w:pPr>
        <w:pStyle w:val="ListParagraph"/>
        <w:numPr>
          <w:ilvl w:val="0"/>
          <w:numId w:val="18"/>
        </w:numPr>
        <w:spacing w:after="0" w:line="360" w:lineRule="auto"/>
        <w:rPr>
          <w:sz w:val="28"/>
          <w:szCs w:val="28"/>
        </w:rPr>
      </w:pPr>
      <w:r>
        <w:rPr>
          <w:sz w:val="28"/>
          <w:szCs w:val="28"/>
        </w:rPr>
        <w:t>More synagogues were built</w:t>
      </w:r>
      <w:r w:rsidR="00272B7B">
        <w:rPr>
          <w:sz w:val="28"/>
          <w:szCs w:val="28"/>
        </w:rPr>
        <w:t xml:space="preserve"> during his role.</w:t>
      </w:r>
    </w:p>
    <w:p w14:paraId="3FB6FAF1" w14:textId="77777777" w:rsidR="00D73AE8" w:rsidRDefault="00651830">
      <w:pPr>
        <w:pStyle w:val="ListParagraph"/>
        <w:numPr>
          <w:ilvl w:val="0"/>
          <w:numId w:val="18"/>
        </w:numPr>
        <w:spacing w:after="0" w:line="360" w:lineRule="auto"/>
        <w:rPr>
          <w:sz w:val="28"/>
          <w:szCs w:val="28"/>
        </w:rPr>
      </w:pPr>
      <w:r>
        <w:rPr>
          <w:sz w:val="28"/>
          <w:szCs w:val="28"/>
        </w:rPr>
        <w:t>The Jewish High priests were</w:t>
      </w:r>
      <w:r w:rsidR="00D73AE8">
        <w:rPr>
          <w:sz w:val="28"/>
          <w:szCs w:val="28"/>
        </w:rPr>
        <w:t xml:space="preserve"> allowed to perform their ritual rights ba</w:t>
      </w:r>
      <w:r>
        <w:rPr>
          <w:sz w:val="28"/>
          <w:szCs w:val="28"/>
        </w:rPr>
        <w:t>sed on their laws and teachings but answerable to the Persian Government.</w:t>
      </w:r>
    </w:p>
    <w:p w14:paraId="69C5C3FE" w14:textId="77777777" w:rsidR="00651830" w:rsidRDefault="00272B7B">
      <w:pPr>
        <w:pStyle w:val="ListParagraph"/>
        <w:numPr>
          <w:ilvl w:val="0"/>
          <w:numId w:val="18"/>
        </w:numPr>
        <w:spacing w:after="0" w:line="360" w:lineRule="auto"/>
        <w:rPr>
          <w:sz w:val="28"/>
          <w:szCs w:val="28"/>
        </w:rPr>
      </w:pPr>
      <w:r>
        <w:rPr>
          <w:sz w:val="28"/>
          <w:szCs w:val="28"/>
        </w:rPr>
        <w:t>Jews were g</w:t>
      </w:r>
      <w:r w:rsidR="00651830">
        <w:rPr>
          <w:sz w:val="28"/>
          <w:szCs w:val="28"/>
        </w:rPr>
        <w:t>iven freedom and liberty to settle anywhere in the Persian Empire.</w:t>
      </w:r>
    </w:p>
    <w:p w14:paraId="62FCDC4F" w14:textId="77777777" w:rsidR="00651830" w:rsidRDefault="00651830">
      <w:pPr>
        <w:pStyle w:val="ListParagraph"/>
        <w:numPr>
          <w:ilvl w:val="0"/>
          <w:numId w:val="18"/>
        </w:numPr>
        <w:spacing w:after="0" w:line="360" w:lineRule="auto"/>
        <w:rPr>
          <w:sz w:val="28"/>
          <w:szCs w:val="28"/>
        </w:rPr>
      </w:pPr>
      <w:r>
        <w:rPr>
          <w:sz w:val="28"/>
          <w:szCs w:val="28"/>
        </w:rPr>
        <w:t>Several Key developments among the Jews took place.</w:t>
      </w:r>
    </w:p>
    <w:p w14:paraId="199CB844" w14:textId="77777777" w:rsidR="00651830" w:rsidRDefault="00272B7B">
      <w:pPr>
        <w:pStyle w:val="ListParagraph"/>
        <w:numPr>
          <w:ilvl w:val="0"/>
          <w:numId w:val="18"/>
        </w:numPr>
        <w:spacing w:after="0" w:line="360" w:lineRule="auto"/>
        <w:rPr>
          <w:sz w:val="28"/>
          <w:szCs w:val="28"/>
        </w:rPr>
      </w:pPr>
      <w:r>
        <w:rPr>
          <w:sz w:val="28"/>
          <w:szCs w:val="28"/>
        </w:rPr>
        <w:t>Jews were g</w:t>
      </w:r>
      <w:r w:rsidR="00651830">
        <w:rPr>
          <w:sz w:val="28"/>
          <w:szCs w:val="28"/>
        </w:rPr>
        <w:t xml:space="preserve">iven a chance to worship in their Local languages. </w:t>
      </w:r>
    </w:p>
    <w:p w14:paraId="2C55BBF5" w14:textId="77777777" w:rsidR="00651830" w:rsidRDefault="00272B7B">
      <w:pPr>
        <w:pStyle w:val="ListParagraph"/>
        <w:numPr>
          <w:ilvl w:val="0"/>
          <w:numId w:val="18"/>
        </w:numPr>
        <w:spacing w:after="0" w:line="360" w:lineRule="auto"/>
        <w:rPr>
          <w:sz w:val="28"/>
          <w:szCs w:val="28"/>
        </w:rPr>
      </w:pPr>
      <w:r>
        <w:rPr>
          <w:sz w:val="28"/>
          <w:szCs w:val="28"/>
        </w:rPr>
        <w:t>Jews were a</w:t>
      </w:r>
      <w:r w:rsidR="00527A84">
        <w:rPr>
          <w:sz w:val="28"/>
          <w:szCs w:val="28"/>
        </w:rPr>
        <w:t>llowed to own</w:t>
      </w:r>
      <w:r w:rsidR="00651830">
        <w:rPr>
          <w:sz w:val="28"/>
          <w:szCs w:val="28"/>
        </w:rPr>
        <w:t xml:space="preserve"> land in the Persian empire.</w:t>
      </w:r>
    </w:p>
    <w:p w14:paraId="701862C5" w14:textId="77777777" w:rsidR="00651830" w:rsidRDefault="00651830">
      <w:pPr>
        <w:pStyle w:val="ListParagraph"/>
        <w:numPr>
          <w:ilvl w:val="0"/>
          <w:numId w:val="18"/>
        </w:numPr>
        <w:spacing w:after="0" w:line="360" w:lineRule="auto"/>
        <w:rPr>
          <w:sz w:val="28"/>
          <w:szCs w:val="28"/>
        </w:rPr>
      </w:pPr>
      <w:r>
        <w:rPr>
          <w:sz w:val="28"/>
          <w:szCs w:val="28"/>
        </w:rPr>
        <w:t>Their high priests</w:t>
      </w:r>
      <w:r w:rsidR="00272B7B">
        <w:rPr>
          <w:sz w:val="28"/>
          <w:szCs w:val="28"/>
        </w:rPr>
        <w:t xml:space="preserve"> were</w:t>
      </w:r>
      <w:r>
        <w:rPr>
          <w:sz w:val="28"/>
          <w:szCs w:val="28"/>
        </w:rPr>
        <w:t xml:space="preserve"> allowed to perform the required sacrifices. </w:t>
      </w:r>
    </w:p>
    <w:p w14:paraId="72920551" w14:textId="77777777" w:rsidR="00651830" w:rsidRDefault="00651830" w:rsidP="00F13395">
      <w:pPr>
        <w:pStyle w:val="ListParagraph"/>
        <w:spacing w:after="0" w:line="360" w:lineRule="auto"/>
        <w:rPr>
          <w:sz w:val="28"/>
          <w:szCs w:val="28"/>
        </w:rPr>
      </w:pPr>
    </w:p>
    <w:p w14:paraId="29ECABF7" w14:textId="4CFF711F" w:rsidR="00D73AE8" w:rsidRPr="008C5765" w:rsidRDefault="00651830" w:rsidP="00F13395">
      <w:pPr>
        <w:pStyle w:val="ListParagraph"/>
        <w:spacing w:after="0" w:line="360" w:lineRule="auto"/>
        <w:rPr>
          <w:b/>
          <w:sz w:val="28"/>
          <w:szCs w:val="28"/>
        </w:rPr>
      </w:pPr>
      <w:r w:rsidRPr="00651830">
        <w:rPr>
          <w:b/>
          <w:sz w:val="28"/>
          <w:szCs w:val="28"/>
        </w:rPr>
        <w:t>Activities Negative</w:t>
      </w:r>
    </w:p>
    <w:p w14:paraId="778DDE85" w14:textId="77777777" w:rsidR="003C56A7" w:rsidRDefault="00B84E72">
      <w:pPr>
        <w:pStyle w:val="ListParagraph"/>
        <w:numPr>
          <w:ilvl w:val="0"/>
          <w:numId w:val="19"/>
        </w:numPr>
        <w:spacing w:after="0" w:line="360" w:lineRule="auto"/>
        <w:rPr>
          <w:sz w:val="28"/>
          <w:szCs w:val="28"/>
        </w:rPr>
      </w:pPr>
      <w:r w:rsidRPr="003C56A7">
        <w:rPr>
          <w:sz w:val="28"/>
          <w:szCs w:val="28"/>
        </w:rPr>
        <w:t>Jews came into conflicts with the Samaritans bse of the intermarriages of the Jews with the Babylonians, Syrians, and others.</w:t>
      </w:r>
    </w:p>
    <w:p w14:paraId="189E9293" w14:textId="77777777" w:rsidR="00B84E72" w:rsidRPr="003C56A7" w:rsidRDefault="003C56A7">
      <w:pPr>
        <w:pStyle w:val="ListParagraph"/>
        <w:numPr>
          <w:ilvl w:val="0"/>
          <w:numId w:val="19"/>
        </w:numPr>
        <w:spacing w:after="0" w:line="360" w:lineRule="auto"/>
        <w:rPr>
          <w:sz w:val="28"/>
          <w:szCs w:val="28"/>
        </w:rPr>
      </w:pPr>
      <w:r>
        <w:rPr>
          <w:sz w:val="28"/>
          <w:szCs w:val="28"/>
        </w:rPr>
        <w:t xml:space="preserve"> Because of the intermarriages</w:t>
      </w:r>
      <w:r w:rsidR="00C96A1B">
        <w:rPr>
          <w:sz w:val="28"/>
          <w:szCs w:val="28"/>
        </w:rPr>
        <w:t xml:space="preserve">, </w:t>
      </w:r>
      <w:r w:rsidR="00B84E72" w:rsidRPr="003C56A7">
        <w:rPr>
          <w:sz w:val="28"/>
          <w:szCs w:val="28"/>
        </w:rPr>
        <w:t>the worship of the Samaritans became syncretistic – incorporating elements of pagan religious with the worship of Yahweh, the God of Isreal.</w:t>
      </w:r>
    </w:p>
    <w:p w14:paraId="1669C76E" w14:textId="77777777" w:rsidR="00B84E72" w:rsidRDefault="00B84E72">
      <w:pPr>
        <w:pStyle w:val="ListParagraph"/>
        <w:numPr>
          <w:ilvl w:val="0"/>
          <w:numId w:val="19"/>
        </w:numPr>
        <w:spacing w:after="0" w:line="360" w:lineRule="auto"/>
        <w:rPr>
          <w:sz w:val="28"/>
          <w:szCs w:val="28"/>
        </w:rPr>
      </w:pPr>
      <w:r>
        <w:rPr>
          <w:sz w:val="28"/>
          <w:szCs w:val="28"/>
        </w:rPr>
        <w:t xml:space="preserve">While the Jews built a temple in Jerusalem, the Samaritans built </w:t>
      </w:r>
      <w:r w:rsidR="004D7191">
        <w:rPr>
          <w:sz w:val="28"/>
          <w:szCs w:val="28"/>
        </w:rPr>
        <w:t>a rival</w:t>
      </w:r>
      <w:r>
        <w:rPr>
          <w:sz w:val="28"/>
          <w:szCs w:val="28"/>
        </w:rPr>
        <w:t xml:space="preserve"> one on the mount of Gerizim in the North.</w:t>
      </w:r>
    </w:p>
    <w:p w14:paraId="5531E137" w14:textId="17AA2490" w:rsidR="00312F10" w:rsidRPr="00AC141B" w:rsidRDefault="00B84E72">
      <w:pPr>
        <w:pStyle w:val="ListParagraph"/>
        <w:numPr>
          <w:ilvl w:val="0"/>
          <w:numId w:val="19"/>
        </w:numPr>
        <w:spacing w:after="0" w:line="360" w:lineRule="auto"/>
        <w:rPr>
          <w:sz w:val="28"/>
          <w:szCs w:val="28"/>
        </w:rPr>
      </w:pPr>
      <w:r>
        <w:rPr>
          <w:sz w:val="28"/>
          <w:szCs w:val="28"/>
        </w:rPr>
        <w:t xml:space="preserve">Samaritans were regarded as unclean people </w:t>
      </w:r>
      <w:r w:rsidR="004D7191">
        <w:rPr>
          <w:sz w:val="28"/>
          <w:szCs w:val="28"/>
        </w:rPr>
        <w:t>(A</w:t>
      </w:r>
      <w:r>
        <w:rPr>
          <w:sz w:val="28"/>
          <w:szCs w:val="28"/>
        </w:rPr>
        <w:t xml:space="preserve"> story of a</w:t>
      </w:r>
      <w:r w:rsidR="004D7191">
        <w:rPr>
          <w:sz w:val="28"/>
          <w:szCs w:val="28"/>
        </w:rPr>
        <w:t>n adulterous Samaritan</w:t>
      </w:r>
      <w:r>
        <w:rPr>
          <w:sz w:val="28"/>
          <w:szCs w:val="28"/>
        </w:rPr>
        <w:t xml:space="preserve"> woman     </w:t>
      </w:r>
      <w:r w:rsidR="004D7191">
        <w:rPr>
          <w:sz w:val="28"/>
          <w:szCs w:val="28"/>
        </w:rPr>
        <w:t>JOHN 4)</w:t>
      </w:r>
    </w:p>
    <w:p w14:paraId="73734ED0" w14:textId="4158F5FF" w:rsidR="004D7191" w:rsidRPr="004D7191" w:rsidRDefault="00A26D86" w:rsidP="00F13395">
      <w:pPr>
        <w:spacing w:after="0" w:line="360" w:lineRule="auto"/>
        <w:rPr>
          <w:b/>
          <w:sz w:val="28"/>
          <w:szCs w:val="28"/>
        </w:rPr>
      </w:pPr>
      <w:r>
        <w:rPr>
          <w:b/>
          <w:sz w:val="28"/>
          <w:szCs w:val="28"/>
        </w:rPr>
        <w:lastRenderedPageBreak/>
        <w:t xml:space="preserve">          </w:t>
      </w:r>
      <w:r w:rsidR="004D7191" w:rsidRPr="004D7191">
        <w:rPr>
          <w:b/>
          <w:sz w:val="28"/>
          <w:szCs w:val="28"/>
        </w:rPr>
        <w:t>From 336BC</w:t>
      </w:r>
      <w:r w:rsidR="004D7191">
        <w:rPr>
          <w:b/>
          <w:sz w:val="28"/>
          <w:szCs w:val="28"/>
        </w:rPr>
        <w:t xml:space="preserve"> to 165BC</w:t>
      </w:r>
    </w:p>
    <w:p w14:paraId="29A382F7" w14:textId="72CD3799" w:rsidR="009F38D3" w:rsidRDefault="00A26D86" w:rsidP="00F13395">
      <w:pPr>
        <w:spacing w:after="0" w:line="360" w:lineRule="auto"/>
        <w:rPr>
          <w:sz w:val="28"/>
          <w:szCs w:val="28"/>
        </w:rPr>
      </w:pPr>
      <w:r>
        <w:rPr>
          <w:sz w:val="28"/>
          <w:szCs w:val="28"/>
        </w:rPr>
        <w:t xml:space="preserve">         </w:t>
      </w:r>
      <w:r w:rsidR="009F38D3">
        <w:rPr>
          <w:sz w:val="28"/>
          <w:szCs w:val="28"/>
        </w:rPr>
        <w:t xml:space="preserve"> </w:t>
      </w:r>
      <w:r w:rsidR="004D7191">
        <w:rPr>
          <w:sz w:val="28"/>
          <w:szCs w:val="28"/>
        </w:rPr>
        <w:t>An heir of the Greek culture called:</w:t>
      </w:r>
    </w:p>
    <w:p w14:paraId="00E40BE3" w14:textId="77777777" w:rsidR="004D7191" w:rsidRDefault="00B61D74">
      <w:pPr>
        <w:pStyle w:val="ListParagraph"/>
        <w:numPr>
          <w:ilvl w:val="0"/>
          <w:numId w:val="2"/>
        </w:numPr>
        <w:spacing w:after="0" w:line="360" w:lineRule="auto"/>
        <w:rPr>
          <w:b/>
          <w:sz w:val="28"/>
          <w:szCs w:val="28"/>
        </w:rPr>
      </w:pPr>
      <w:r w:rsidRPr="00B61D74">
        <w:rPr>
          <w:b/>
          <w:sz w:val="28"/>
          <w:szCs w:val="28"/>
        </w:rPr>
        <w:t xml:space="preserve">KING </w:t>
      </w:r>
      <w:r w:rsidR="004D7191" w:rsidRPr="00B61D74">
        <w:rPr>
          <w:b/>
          <w:sz w:val="28"/>
          <w:szCs w:val="28"/>
        </w:rPr>
        <w:t>ALEXANDER OF MACEDONIA.</w:t>
      </w:r>
    </w:p>
    <w:p w14:paraId="47A8A1E3" w14:textId="77777777" w:rsidR="00847C2C" w:rsidRPr="00847C2C" w:rsidRDefault="00847C2C">
      <w:pPr>
        <w:pStyle w:val="ListParagraph"/>
        <w:numPr>
          <w:ilvl w:val="0"/>
          <w:numId w:val="20"/>
        </w:numPr>
        <w:spacing w:after="0" w:line="360" w:lineRule="auto"/>
        <w:rPr>
          <w:rStyle w:val="hgkelc"/>
          <w:b/>
          <w:sz w:val="32"/>
          <w:szCs w:val="32"/>
        </w:rPr>
      </w:pPr>
      <w:r w:rsidRPr="00847C2C">
        <w:rPr>
          <w:rStyle w:val="hgkelc"/>
          <w:sz w:val="32"/>
          <w:szCs w:val="32"/>
          <w:lang w:val="en"/>
        </w:rPr>
        <w:t xml:space="preserve">Alexander the Great, also known as Alexander III or Alexander of </w:t>
      </w:r>
      <w:r w:rsidRPr="00847C2C">
        <w:rPr>
          <w:rStyle w:val="jpfdse"/>
          <w:sz w:val="32"/>
          <w:szCs w:val="32"/>
          <w:lang w:val="en"/>
        </w:rPr>
        <w:t>Macedonia</w:t>
      </w:r>
      <w:r w:rsidRPr="00847C2C">
        <w:rPr>
          <w:rStyle w:val="hgkelc"/>
          <w:sz w:val="32"/>
          <w:szCs w:val="32"/>
          <w:lang w:val="en"/>
        </w:rPr>
        <w:t xml:space="preserve"> is known as </w:t>
      </w:r>
      <w:r w:rsidRPr="00847C2C">
        <w:rPr>
          <w:rStyle w:val="hgkelc"/>
          <w:b/>
          <w:bCs/>
          <w:sz w:val="32"/>
          <w:szCs w:val="32"/>
          <w:lang w:val="en"/>
        </w:rPr>
        <w:t>one of the greatest generals in all history</w:t>
      </w:r>
      <w:r w:rsidRPr="00847C2C">
        <w:rPr>
          <w:rStyle w:val="hgkelc"/>
          <w:sz w:val="32"/>
          <w:szCs w:val="32"/>
          <w:lang w:val="en"/>
        </w:rPr>
        <w:t xml:space="preserve">. </w:t>
      </w:r>
    </w:p>
    <w:p w14:paraId="2B575191" w14:textId="77777777" w:rsidR="00847C2C" w:rsidRPr="00847C2C" w:rsidRDefault="00E06066">
      <w:pPr>
        <w:pStyle w:val="ListParagraph"/>
        <w:numPr>
          <w:ilvl w:val="0"/>
          <w:numId w:val="20"/>
        </w:numPr>
        <w:spacing w:after="0" w:line="360" w:lineRule="auto"/>
        <w:rPr>
          <w:rStyle w:val="hgkelc"/>
          <w:b/>
          <w:sz w:val="32"/>
          <w:szCs w:val="32"/>
        </w:rPr>
      </w:pPr>
      <w:r>
        <w:rPr>
          <w:rStyle w:val="hgkelc"/>
          <w:sz w:val="32"/>
          <w:szCs w:val="32"/>
          <w:lang w:val="en"/>
        </w:rPr>
        <w:t>Alexander was born in 356 B.C</w:t>
      </w:r>
      <w:r w:rsidR="00847C2C" w:rsidRPr="00847C2C">
        <w:rPr>
          <w:rStyle w:val="hgkelc"/>
          <w:sz w:val="32"/>
          <w:szCs w:val="32"/>
          <w:lang w:val="en"/>
        </w:rPr>
        <w:t xml:space="preserve"> in Pella, Macedonia, to King </w:t>
      </w:r>
      <w:r w:rsidR="00847C2C" w:rsidRPr="00847C2C">
        <w:rPr>
          <w:rStyle w:val="jpfdse"/>
          <w:sz w:val="32"/>
          <w:szCs w:val="32"/>
          <w:lang w:val="en"/>
        </w:rPr>
        <w:t>Philip II</w:t>
      </w:r>
      <w:r w:rsidR="00847C2C" w:rsidRPr="00847C2C">
        <w:rPr>
          <w:rStyle w:val="hgkelc"/>
          <w:sz w:val="32"/>
          <w:szCs w:val="32"/>
          <w:lang w:val="en"/>
        </w:rPr>
        <w:t>. As a young boy, Alexander was taught to read, write, and play the lyre.</w:t>
      </w:r>
    </w:p>
    <w:p w14:paraId="4FE0ED49" w14:textId="77777777" w:rsidR="00847C2C" w:rsidRPr="00847C2C" w:rsidRDefault="00847C2C">
      <w:pPr>
        <w:pStyle w:val="ListParagraph"/>
        <w:numPr>
          <w:ilvl w:val="0"/>
          <w:numId w:val="20"/>
        </w:numPr>
        <w:spacing w:after="0" w:line="360" w:lineRule="auto"/>
        <w:rPr>
          <w:b/>
          <w:sz w:val="32"/>
          <w:szCs w:val="32"/>
        </w:rPr>
      </w:pPr>
      <w:r w:rsidRPr="00847C2C">
        <w:rPr>
          <w:sz w:val="32"/>
          <w:szCs w:val="32"/>
        </w:rPr>
        <w:t>Alexander the Great, a Macedonian king, conquered the eastern Mediterranean, Egypt, the Middle East, and parts of Asia in a remarkably short period of time.</w:t>
      </w:r>
    </w:p>
    <w:p w14:paraId="02FBD98C" w14:textId="77777777" w:rsidR="00847C2C" w:rsidRPr="007C4F6D" w:rsidRDefault="00847C2C">
      <w:pPr>
        <w:pStyle w:val="ListParagraph"/>
        <w:numPr>
          <w:ilvl w:val="0"/>
          <w:numId w:val="20"/>
        </w:numPr>
        <w:spacing w:after="0" w:line="360" w:lineRule="auto"/>
        <w:rPr>
          <w:b/>
          <w:sz w:val="32"/>
          <w:szCs w:val="32"/>
        </w:rPr>
      </w:pPr>
      <w:r w:rsidRPr="00847C2C">
        <w:rPr>
          <w:sz w:val="32"/>
          <w:szCs w:val="32"/>
        </w:rPr>
        <w:t> His empire ushered in significant cultural changes in the lands he conquered and changed the course of the region’s history.</w:t>
      </w:r>
    </w:p>
    <w:p w14:paraId="12D5830A" w14:textId="77777777" w:rsidR="007C4F6D" w:rsidRDefault="007C4F6D">
      <w:pPr>
        <w:pStyle w:val="NormalWeb"/>
        <w:numPr>
          <w:ilvl w:val="0"/>
          <w:numId w:val="20"/>
        </w:numPr>
        <w:spacing w:before="0" w:beforeAutospacing="0" w:after="0" w:afterAutospacing="0" w:line="360" w:lineRule="auto"/>
        <w:rPr>
          <w:sz w:val="32"/>
          <w:szCs w:val="32"/>
        </w:rPr>
      </w:pPr>
      <w:r w:rsidRPr="007C4F6D">
        <w:rPr>
          <w:sz w:val="32"/>
          <w:szCs w:val="32"/>
        </w:rPr>
        <w:t>He developed a life-long love of reading and music. </w:t>
      </w:r>
    </w:p>
    <w:p w14:paraId="2410CC70" w14:textId="77777777" w:rsidR="007C4F6D" w:rsidRPr="007C4F6D" w:rsidRDefault="007C4F6D">
      <w:pPr>
        <w:pStyle w:val="NormalWeb"/>
        <w:numPr>
          <w:ilvl w:val="0"/>
          <w:numId w:val="20"/>
        </w:numPr>
        <w:spacing w:before="0" w:beforeAutospacing="0" w:after="0" w:afterAutospacing="0" w:line="360" w:lineRule="auto"/>
        <w:rPr>
          <w:sz w:val="32"/>
          <w:szCs w:val="32"/>
        </w:rPr>
      </w:pPr>
      <w:r w:rsidRPr="007C4F6D">
        <w:rPr>
          <w:sz w:val="32"/>
          <w:szCs w:val="32"/>
        </w:rPr>
        <w:t xml:space="preserve">When Alexander was a teenager, his father hired </w:t>
      </w:r>
      <w:r w:rsidRPr="007C4F6D">
        <w:rPr>
          <w:rStyle w:val="cursor-pointer"/>
          <w:sz w:val="32"/>
          <w:szCs w:val="32"/>
        </w:rPr>
        <w:t>Aristotle</w:t>
      </w:r>
      <w:r w:rsidRPr="007C4F6D">
        <w:rPr>
          <w:sz w:val="32"/>
          <w:szCs w:val="32"/>
        </w:rPr>
        <w:t xml:space="preserve"> to be his private tutor. He studied with Aristotle for three years and from Aristotle’s teachings, Alexander developed a love of science, particularly of medicine and </w:t>
      </w:r>
      <w:r w:rsidRPr="007C4F6D">
        <w:rPr>
          <w:rStyle w:val="cursor-pointer"/>
          <w:sz w:val="32"/>
          <w:szCs w:val="32"/>
        </w:rPr>
        <w:t>botany</w:t>
      </w:r>
      <w:r w:rsidRPr="007C4F6D">
        <w:rPr>
          <w:sz w:val="32"/>
          <w:szCs w:val="32"/>
        </w:rPr>
        <w:t>. Alexander included </w:t>
      </w:r>
      <w:r w:rsidRPr="007C4F6D">
        <w:rPr>
          <w:rStyle w:val="cursor-pointer"/>
          <w:sz w:val="32"/>
          <w:szCs w:val="32"/>
        </w:rPr>
        <w:t>botanists</w:t>
      </w:r>
      <w:r w:rsidRPr="007C4F6D">
        <w:rPr>
          <w:sz w:val="32"/>
          <w:szCs w:val="32"/>
        </w:rPr>
        <w:t xml:space="preserve"> and scientists in his army to study the lands he </w:t>
      </w:r>
      <w:r w:rsidRPr="007C4F6D">
        <w:rPr>
          <w:rStyle w:val="cursor-pointer"/>
          <w:sz w:val="32"/>
          <w:szCs w:val="32"/>
        </w:rPr>
        <w:t>conquered</w:t>
      </w:r>
      <w:r w:rsidRPr="007C4F6D">
        <w:rPr>
          <w:sz w:val="32"/>
          <w:szCs w:val="32"/>
        </w:rPr>
        <w:t>.</w:t>
      </w:r>
    </w:p>
    <w:p w14:paraId="337F98D7" w14:textId="77777777" w:rsidR="007C4F6D" w:rsidRDefault="007C4F6D">
      <w:pPr>
        <w:pStyle w:val="NormalWeb"/>
        <w:numPr>
          <w:ilvl w:val="0"/>
          <w:numId w:val="20"/>
        </w:numPr>
        <w:spacing w:before="0" w:beforeAutospacing="0" w:after="0" w:afterAutospacing="0" w:line="360" w:lineRule="auto"/>
        <w:rPr>
          <w:sz w:val="32"/>
          <w:szCs w:val="32"/>
        </w:rPr>
      </w:pPr>
      <w:r>
        <w:rPr>
          <w:sz w:val="32"/>
          <w:szCs w:val="32"/>
        </w:rPr>
        <w:t>In 336 B.C</w:t>
      </w:r>
      <w:r w:rsidRPr="007C4F6D">
        <w:rPr>
          <w:sz w:val="32"/>
          <w:szCs w:val="32"/>
        </w:rPr>
        <w:t xml:space="preserve">., at age 20, Alexander became king of Macedonia when a political rival </w:t>
      </w:r>
      <w:r w:rsidRPr="007C4F6D">
        <w:rPr>
          <w:rStyle w:val="cursor-pointer"/>
          <w:sz w:val="32"/>
          <w:szCs w:val="32"/>
        </w:rPr>
        <w:t>assassinated</w:t>
      </w:r>
      <w:r w:rsidRPr="007C4F6D">
        <w:rPr>
          <w:sz w:val="32"/>
          <w:szCs w:val="32"/>
        </w:rPr>
        <w:t xml:space="preserve"> his father. </w:t>
      </w:r>
    </w:p>
    <w:p w14:paraId="411733C4" w14:textId="77777777" w:rsidR="007C4F6D" w:rsidRDefault="007C4F6D">
      <w:pPr>
        <w:pStyle w:val="NormalWeb"/>
        <w:numPr>
          <w:ilvl w:val="0"/>
          <w:numId w:val="20"/>
        </w:numPr>
        <w:spacing w:before="0" w:beforeAutospacing="0" w:after="0" w:afterAutospacing="0" w:line="360" w:lineRule="auto"/>
        <w:rPr>
          <w:sz w:val="32"/>
          <w:szCs w:val="32"/>
        </w:rPr>
      </w:pPr>
      <w:r w:rsidRPr="007C4F6D">
        <w:rPr>
          <w:sz w:val="32"/>
          <w:szCs w:val="32"/>
        </w:rPr>
        <w:t xml:space="preserve">Alexander began his </w:t>
      </w:r>
      <w:r w:rsidRPr="007C4F6D">
        <w:rPr>
          <w:rStyle w:val="cursor-pointer"/>
          <w:sz w:val="32"/>
          <w:szCs w:val="32"/>
        </w:rPr>
        <w:t>reign</w:t>
      </w:r>
      <w:r w:rsidRPr="007C4F6D">
        <w:rPr>
          <w:sz w:val="32"/>
          <w:szCs w:val="32"/>
        </w:rPr>
        <w:t xml:space="preserve"> by subduing rivals in the Greek and Macedonian regions. </w:t>
      </w:r>
    </w:p>
    <w:p w14:paraId="3229C0DE" w14:textId="77777777" w:rsidR="007C4F6D" w:rsidRPr="007C4F6D" w:rsidRDefault="007C4F6D">
      <w:pPr>
        <w:pStyle w:val="NormalWeb"/>
        <w:numPr>
          <w:ilvl w:val="0"/>
          <w:numId w:val="20"/>
        </w:numPr>
        <w:spacing w:before="0" w:beforeAutospacing="0" w:after="0" w:afterAutospacing="0" w:line="360" w:lineRule="auto"/>
        <w:rPr>
          <w:sz w:val="32"/>
          <w:szCs w:val="32"/>
        </w:rPr>
      </w:pPr>
      <w:r w:rsidRPr="007C4F6D">
        <w:rPr>
          <w:sz w:val="32"/>
          <w:szCs w:val="32"/>
        </w:rPr>
        <w:lastRenderedPageBreak/>
        <w:t xml:space="preserve">At a council of the League of Corinth, he was chosen as the commander of a military </w:t>
      </w:r>
      <w:r w:rsidRPr="007C4F6D">
        <w:rPr>
          <w:rStyle w:val="cursor-pointer"/>
          <w:sz w:val="32"/>
          <w:szCs w:val="32"/>
        </w:rPr>
        <w:t>invasion</w:t>
      </w:r>
      <w:r w:rsidRPr="007C4F6D">
        <w:rPr>
          <w:sz w:val="32"/>
          <w:szCs w:val="32"/>
        </w:rPr>
        <w:t xml:space="preserve"> of Asia. King Alexander began his invasion of the Middle East in 334 B.C.E. He spent most of his reign on a military campaign through northeast Africa and southwestern Asia.</w:t>
      </w:r>
    </w:p>
    <w:p w14:paraId="06D8D640" w14:textId="77777777" w:rsidR="004D7191" w:rsidRPr="007C4F6D" w:rsidRDefault="004D7191">
      <w:pPr>
        <w:pStyle w:val="ListParagraph"/>
        <w:numPr>
          <w:ilvl w:val="0"/>
          <w:numId w:val="20"/>
        </w:numPr>
        <w:spacing w:after="0" w:line="360" w:lineRule="auto"/>
        <w:rPr>
          <w:b/>
          <w:sz w:val="32"/>
          <w:szCs w:val="32"/>
        </w:rPr>
      </w:pPr>
      <w:r w:rsidRPr="007C4F6D">
        <w:rPr>
          <w:sz w:val="28"/>
          <w:szCs w:val="28"/>
        </w:rPr>
        <w:t>He brought to an end of the Persian empire.</w:t>
      </w:r>
    </w:p>
    <w:p w14:paraId="47A0014F" w14:textId="77777777" w:rsidR="004D7191" w:rsidRPr="007C4F6D" w:rsidRDefault="004D7191">
      <w:pPr>
        <w:pStyle w:val="ListParagraph"/>
        <w:numPr>
          <w:ilvl w:val="0"/>
          <w:numId w:val="20"/>
        </w:numPr>
        <w:spacing w:after="0" w:line="360" w:lineRule="auto"/>
        <w:rPr>
          <w:b/>
          <w:sz w:val="32"/>
          <w:szCs w:val="32"/>
        </w:rPr>
      </w:pPr>
      <w:r w:rsidRPr="007C4F6D">
        <w:rPr>
          <w:sz w:val="28"/>
          <w:szCs w:val="28"/>
        </w:rPr>
        <w:t>He was totally convinced that the Greek culture was the only one to unite the whole world.</w:t>
      </w:r>
    </w:p>
    <w:p w14:paraId="605F060B" w14:textId="77777777" w:rsidR="00B61D74" w:rsidRPr="00797F0D" w:rsidRDefault="007C4F6D">
      <w:pPr>
        <w:pStyle w:val="ListParagraph"/>
        <w:numPr>
          <w:ilvl w:val="0"/>
          <w:numId w:val="20"/>
        </w:numPr>
        <w:spacing w:after="0" w:line="360" w:lineRule="auto"/>
        <w:rPr>
          <w:b/>
          <w:sz w:val="32"/>
          <w:szCs w:val="32"/>
        </w:rPr>
      </w:pPr>
      <w:r w:rsidRPr="007C4F6D">
        <w:rPr>
          <w:sz w:val="32"/>
          <w:szCs w:val="32"/>
        </w:rPr>
        <w:t>During his 13-year</w:t>
      </w:r>
      <w:r w:rsidR="00797F0D">
        <w:rPr>
          <w:sz w:val="32"/>
          <w:szCs w:val="32"/>
        </w:rPr>
        <w:t>s</w:t>
      </w:r>
      <w:r w:rsidRPr="007C4F6D">
        <w:rPr>
          <w:sz w:val="32"/>
          <w:szCs w:val="32"/>
        </w:rPr>
        <w:t xml:space="preserve"> reign as the king of Macedonia, Alexander created one of the largest empires of the ancient world, stretching from Greece to northwestern India.</w:t>
      </w:r>
    </w:p>
    <w:p w14:paraId="6F170304" w14:textId="7C74FA46" w:rsidR="008C5765" w:rsidRPr="00AC141B" w:rsidRDefault="00797F0D">
      <w:pPr>
        <w:pStyle w:val="ListParagraph"/>
        <w:numPr>
          <w:ilvl w:val="0"/>
          <w:numId w:val="20"/>
        </w:numPr>
        <w:spacing w:after="0" w:line="360" w:lineRule="auto"/>
        <w:rPr>
          <w:b/>
          <w:sz w:val="32"/>
          <w:szCs w:val="32"/>
        </w:rPr>
      </w:pPr>
      <w:r w:rsidRPr="00797F0D">
        <w:rPr>
          <w:sz w:val="32"/>
          <w:szCs w:val="32"/>
        </w:rPr>
        <w:t>Alexander w</w:t>
      </w:r>
      <w:r>
        <w:rPr>
          <w:sz w:val="32"/>
          <w:szCs w:val="32"/>
        </w:rPr>
        <w:t>as 33 years when he died in in Babylonian in 323 B.C</w:t>
      </w:r>
    </w:p>
    <w:p w14:paraId="65E9B328" w14:textId="656B6D51" w:rsidR="004D7191" w:rsidRDefault="008C5765" w:rsidP="00F13395">
      <w:pPr>
        <w:spacing w:after="0" w:line="360" w:lineRule="auto"/>
        <w:rPr>
          <w:b/>
          <w:sz w:val="28"/>
          <w:szCs w:val="28"/>
        </w:rPr>
      </w:pPr>
      <w:r>
        <w:rPr>
          <w:b/>
          <w:sz w:val="28"/>
          <w:szCs w:val="28"/>
        </w:rPr>
        <w:t xml:space="preserve">       </w:t>
      </w:r>
      <w:r w:rsidR="004D7191" w:rsidRPr="004D7191">
        <w:rPr>
          <w:b/>
          <w:sz w:val="28"/>
          <w:szCs w:val="28"/>
        </w:rPr>
        <w:t>Activities (positive)</w:t>
      </w:r>
    </w:p>
    <w:p w14:paraId="518AFB05" w14:textId="77777777" w:rsidR="004D7191" w:rsidRPr="00021E29" w:rsidRDefault="004D7191">
      <w:pPr>
        <w:pStyle w:val="ListParagraph"/>
        <w:numPr>
          <w:ilvl w:val="0"/>
          <w:numId w:val="21"/>
        </w:numPr>
        <w:spacing w:after="0" w:line="360" w:lineRule="auto"/>
        <w:rPr>
          <w:sz w:val="28"/>
          <w:szCs w:val="28"/>
        </w:rPr>
      </w:pPr>
      <w:r w:rsidRPr="00021E29">
        <w:rPr>
          <w:sz w:val="28"/>
          <w:szCs w:val="28"/>
        </w:rPr>
        <w:t xml:space="preserve">Conquered all </w:t>
      </w:r>
      <w:r w:rsidR="00E81709" w:rsidRPr="00021E29">
        <w:rPr>
          <w:sz w:val="28"/>
          <w:szCs w:val="28"/>
        </w:rPr>
        <w:t>the land of the former Persian Empire from Mediterranean Middle East to Western India (Albania, Portugal, Andorra, San Marino, Vatican City, Kosovo, Serbia, Bulgaria, North Macedonia, Romania, Jordan etc.)</w:t>
      </w:r>
    </w:p>
    <w:p w14:paraId="5BCCC176" w14:textId="77777777" w:rsidR="00E81709" w:rsidRPr="00021E29" w:rsidRDefault="00E81709">
      <w:pPr>
        <w:pStyle w:val="ListParagraph"/>
        <w:numPr>
          <w:ilvl w:val="0"/>
          <w:numId w:val="21"/>
        </w:numPr>
        <w:spacing w:after="0" w:line="360" w:lineRule="auto"/>
        <w:rPr>
          <w:sz w:val="28"/>
          <w:szCs w:val="28"/>
        </w:rPr>
      </w:pPr>
      <w:r w:rsidRPr="00021E29">
        <w:rPr>
          <w:sz w:val="28"/>
          <w:szCs w:val="28"/>
        </w:rPr>
        <w:t>Permitted the Jews to observe their laws.</w:t>
      </w:r>
    </w:p>
    <w:p w14:paraId="5926B31E" w14:textId="77777777" w:rsidR="001131F0" w:rsidRDefault="00E81709">
      <w:pPr>
        <w:pStyle w:val="ListParagraph"/>
        <w:numPr>
          <w:ilvl w:val="0"/>
          <w:numId w:val="21"/>
        </w:numPr>
        <w:spacing w:after="0" w:line="360" w:lineRule="auto"/>
        <w:rPr>
          <w:sz w:val="28"/>
          <w:szCs w:val="28"/>
        </w:rPr>
      </w:pPr>
      <w:r>
        <w:rPr>
          <w:sz w:val="28"/>
          <w:szCs w:val="28"/>
        </w:rPr>
        <w:t>Encouraged the Je</w:t>
      </w:r>
      <w:r w:rsidR="001131F0">
        <w:rPr>
          <w:sz w:val="28"/>
          <w:szCs w:val="28"/>
        </w:rPr>
        <w:t>ws to freely settle in the Empire.</w:t>
      </w:r>
    </w:p>
    <w:p w14:paraId="3CB26B47" w14:textId="77777777" w:rsidR="001131F0" w:rsidRDefault="001131F0">
      <w:pPr>
        <w:pStyle w:val="ListParagraph"/>
        <w:numPr>
          <w:ilvl w:val="0"/>
          <w:numId w:val="21"/>
        </w:numPr>
        <w:spacing w:after="0" w:line="360" w:lineRule="auto"/>
        <w:rPr>
          <w:sz w:val="28"/>
          <w:szCs w:val="28"/>
        </w:rPr>
      </w:pPr>
      <w:r>
        <w:rPr>
          <w:sz w:val="28"/>
          <w:szCs w:val="28"/>
        </w:rPr>
        <w:t>He gave the Jews more privileges than other Kings.</w:t>
      </w:r>
    </w:p>
    <w:p w14:paraId="23CA536B" w14:textId="77777777" w:rsidR="001131F0" w:rsidRPr="00021E29" w:rsidRDefault="001131F0">
      <w:pPr>
        <w:pStyle w:val="ListParagraph"/>
        <w:numPr>
          <w:ilvl w:val="0"/>
          <w:numId w:val="21"/>
        </w:numPr>
        <w:spacing w:after="0" w:line="360" w:lineRule="auto"/>
        <w:rPr>
          <w:sz w:val="28"/>
          <w:szCs w:val="28"/>
        </w:rPr>
      </w:pPr>
      <w:r w:rsidRPr="00021E29">
        <w:rPr>
          <w:sz w:val="28"/>
          <w:szCs w:val="28"/>
        </w:rPr>
        <w:t>Created Five public buildings for the Jews.</w:t>
      </w:r>
    </w:p>
    <w:p w14:paraId="23EEF46F" w14:textId="77777777" w:rsidR="001131F0" w:rsidRPr="00021E29" w:rsidRDefault="001131F0">
      <w:pPr>
        <w:pStyle w:val="ListParagraph"/>
        <w:numPr>
          <w:ilvl w:val="0"/>
          <w:numId w:val="21"/>
        </w:numPr>
        <w:spacing w:after="0" w:line="360" w:lineRule="auto"/>
        <w:rPr>
          <w:sz w:val="28"/>
          <w:szCs w:val="28"/>
        </w:rPr>
      </w:pPr>
      <w:r w:rsidRPr="00021E29">
        <w:rPr>
          <w:sz w:val="28"/>
          <w:szCs w:val="28"/>
        </w:rPr>
        <w:t>Created Gymnasium for games</w:t>
      </w:r>
    </w:p>
    <w:p w14:paraId="21240185" w14:textId="4B3B2187" w:rsidR="001131F0" w:rsidRPr="00021E29" w:rsidRDefault="001131F0">
      <w:pPr>
        <w:pStyle w:val="ListParagraph"/>
        <w:numPr>
          <w:ilvl w:val="0"/>
          <w:numId w:val="21"/>
        </w:numPr>
        <w:spacing w:after="0" w:line="360" w:lineRule="auto"/>
        <w:rPr>
          <w:sz w:val="28"/>
          <w:szCs w:val="28"/>
        </w:rPr>
      </w:pPr>
      <w:r w:rsidRPr="00021E29">
        <w:rPr>
          <w:sz w:val="28"/>
          <w:szCs w:val="28"/>
        </w:rPr>
        <w:t xml:space="preserve">Created an </w:t>
      </w:r>
      <w:r w:rsidR="00C31374" w:rsidRPr="00021E29">
        <w:rPr>
          <w:sz w:val="28"/>
          <w:szCs w:val="28"/>
        </w:rPr>
        <w:t>open-air</w:t>
      </w:r>
      <w:r w:rsidRPr="00021E29">
        <w:rPr>
          <w:sz w:val="28"/>
          <w:szCs w:val="28"/>
        </w:rPr>
        <w:t xml:space="preserve"> theater in every city he conquered.</w:t>
      </w:r>
    </w:p>
    <w:p w14:paraId="7D5B11D2" w14:textId="77777777" w:rsidR="001131F0" w:rsidRPr="00021E29" w:rsidRDefault="001131F0">
      <w:pPr>
        <w:pStyle w:val="ListParagraph"/>
        <w:numPr>
          <w:ilvl w:val="0"/>
          <w:numId w:val="21"/>
        </w:numPr>
        <w:spacing w:after="0" w:line="360" w:lineRule="auto"/>
        <w:rPr>
          <w:sz w:val="28"/>
          <w:szCs w:val="28"/>
        </w:rPr>
      </w:pPr>
      <w:r w:rsidRPr="00021E29">
        <w:rPr>
          <w:sz w:val="28"/>
          <w:szCs w:val="28"/>
        </w:rPr>
        <w:t>Individuals were encouraged to take Greek names, dress cords and to speak the Greek language.</w:t>
      </w:r>
    </w:p>
    <w:p w14:paraId="29C7A292" w14:textId="77777777" w:rsidR="001131F0" w:rsidRPr="00021E29" w:rsidRDefault="001131F0">
      <w:pPr>
        <w:pStyle w:val="ListParagraph"/>
        <w:numPr>
          <w:ilvl w:val="0"/>
          <w:numId w:val="21"/>
        </w:numPr>
        <w:spacing w:after="0" w:line="360" w:lineRule="auto"/>
        <w:rPr>
          <w:sz w:val="28"/>
          <w:szCs w:val="28"/>
        </w:rPr>
      </w:pPr>
      <w:r w:rsidRPr="00021E29">
        <w:rPr>
          <w:sz w:val="28"/>
          <w:szCs w:val="28"/>
        </w:rPr>
        <w:lastRenderedPageBreak/>
        <w:t xml:space="preserve">Encouraged the Jews to trade which brought wealth </w:t>
      </w:r>
      <w:r w:rsidR="00721A4B" w:rsidRPr="00021E29">
        <w:rPr>
          <w:sz w:val="28"/>
          <w:szCs w:val="28"/>
        </w:rPr>
        <w:t>among the Jews.</w:t>
      </w:r>
    </w:p>
    <w:p w14:paraId="6AB4897D" w14:textId="77777777" w:rsidR="00721A4B" w:rsidRPr="00021E29" w:rsidRDefault="00721A4B">
      <w:pPr>
        <w:pStyle w:val="ListParagraph"/>
        <w:numPr>
          <w:ilvl w:val="0"/>
          <w:numId w:val="21"/>
        </w:numPr>
        <w:spacing w:after="0" w:line="360" w:lineRule="auto"/>
        <w:rPr>
          <w:sz w:val="28"/>
          <w:szCs w:val="28"/>
        </w:rPr>
      </w:pPr>
      <w:r w:rsidRPr="00021E29">
        <w:rPr>
          <w:sz w:val="28"/>
          <w:szCs w:val="28"/>
        </w:rPr>
        <w:t>Libraries and schools were built for literacy.</w:t>
      </w:r>
    </w:p>
    <w:p w14:paraId="2B0B6112" w14:textId="77777777" w:rsidR="00721A4B" w:rsidRPr="00021E29" w:rsidRDefault="00721A4B">
      <w:pPr>
        <w:pStyle w:val="ListParagraph"/>
        <w:numPr>
          <w:ilvl w:val="0"/>
          <w:numId w:val="21"/>
        </w:numPr>
        <w:spacing w:after="0" w:line="360" w:lineRule="auto"/>
        <w:rPr>
          <w:sz w:val="28"/>
          <w:szCs w:val="28"/>
        </w:rPr>
      </w:pPr>
      <w:r w:rsidRPr="00021E29">
        <w:rPr>
          <w:sz w:val="28"/>
          <w:szCs w:val="28"/>
        </w:rPr>
        <w:t xml:space="preserve">Roads were also constructed to easy business </w:t>
      </w:r>
    </w:p>
    <w:p w14:paraId="6E97AF27" w14:textId="77777777" w:rsidR="00721A4B" w:rsidRPr="00021E29" w:rsidRDefault="00721A4B">
      <w:pPr>
        <w:pStyle w:val="ListParagraph"/>
        <w:numPr>
          <w:ilvl w:val="0"/>
          <w:numId w:val="21"/>
        </w:numPr>
        <w:spacing w:after="0" w:line="360" w:lineRule="auto"/>
        <w:rPr>
          <w:sz w:val="28"/>
          <w:szCs w:val="28"/>
        </w:rPr>
      </w:pPr>
      <w:r w:rsidRPr="00021E29">
        <w:rPr>
          <w:sz w:val="28"/>
          <w:szCs w:val="28"/>
        </w:rPr>
        <w:t>Better housings and food raised the standard of living</w:t>
      </w:r>
    </w:p>
    <w:p w14:paraId="4C274D2C" w14:textId="77777777" w:rsidR="00721A4B" w:rsidRDefault="00721A4B" w:rsidP="00F13395">
      <w:pPr>
        <w:spacing w:after="0" w:line="360" w:lineRule="auto"/>
        <w:rPr>
          <w:b/>
          <w:sz w:val="28"/>
          <w:szCs w:val="28"/>
        </w:rPr>
      </w:pPr>
      <w:r w:rsidRPr="00721A4B">
        <w:rPr>
          <w:b/>
          <w:sz w:val="28"/>
          <w:szCs w:val="28"/>
        </w:rPr>
        <w:t xml:space="preserve">Negative Activities </w:t>
      </w:r>
    </w:p>
    <w:p w14:paraId="1AC8814E" w14:textId="77777777" w:rsidR="00721A4B" w:rsidRDefault="00721A4B" w:rsidP="00F13395">
      <w:pPr>
        <w:spacing w:after="0" w:line="360" w:lineRule="auto"/>
        <w:rPr>
          <w:sz w:val="28"/>
          <w:szCs w:val="28"/>
        </w:rPr>
      </w:pPr>
      <w:r w:rsidRPr="00721A4B">
        <w:rPr>
          <w:sz w:val="28"/>
          <w:szCs w:val="28"/>
        </w:rPr>
        <w:t xml:space="preserve">Due to </w:t>
      </w:r>
      <w:r>
        <w:rPr>
          <w:sz w:val="28"/>
          <w:szCs w:val="28"/>
        </w:rPr>
        <w:t>the development of sports, games and recreation centers:</w:t>
      </w:r>
    </w:p>
    <w:p w14:paraId="19154B87" w14:textId="77777777" w:rsidR="00721A4B" w:rsidRPr="00021E29" w:rsidRDefault="00721A4B">
      <w:pPr>
        <w:pStyle w:val="ListParagraph"/>
        <w:numPr>
          <w:ilvl w:val="0"/>
          <w:numId w:val="22"/>
        </w:numPr>
        <w:spacing w:after="0" w:line="360" w:lineRule="auto"/>
        <w:rPr>
          <w:sz w:val="28"/>
          <w:szCs w:val="28"/>
        </w:rPr>
      </w:pPr>
      <w:r w:rsidRPr="00021E29">
        <w:rPr>
          <w:sz w:val="28"/>
          <w:szCs w:val="28"/>
        </w:rPr>
        <w:t>The Jews started reversing their circumcision.</w:t>
      </w:r>
    </w:p>
    <w:p w14:paraId="60FF4ABD" w14:textId="77777777" w:rsidR="00721A4B" w:rsidRPr="00021E29" w:rsidRDefault="00721A4B">
      <w:pPr>
        <w:pStyle w:val="ListParagraph"/>
        <w:numPr>
          <w:ilvl w:val="0"/>
          <w:numId w:val="22"/>
        </w:numPr>
        <w:spacing w:after="0" w:line="360" w:lineRule="auto"/>
        <w:rPr>
          <w:sz w:val="28"/>
          <w:szCs w:val="28"/>
        </w:rPr>
      </w:pPr>
      <w:r w:rsidRPr="00021E29">
        <w:rPr>
          <w:sz w:val="28"/>
          <w:szCs w:val="28"/>
        </w:rPr>
        <w:t>Started to abandon temple and synagogue services to have more time for Greek sports, games and leisure.</w:t>
      </w:r>
    </w:p>
    <w:p w14:paraId="3CE3268D" w14:textId="77777777" w:rsidR="00721A4B" w:rsidRPr="00021E29" w:rsidRDefault="00721A4B">
      <w:pPr>
        <w:pStyle w:val="ListParagraph"/>
        <w:numPr>
          <w:ilvl w:val="0"/>
          <w:numId w:val="22"/>
        </w:numPr>
        <w:spacing w:after="0" w:line="360" w:lineRule="auto"/>
        <w:rPr>
          <w:sz w:val="28"/>
          <w:szCs w:val="28"/>
        </w:rPr>
      </w:pPr>
      <w:r w:rsidRPr="00021E29">
        <w:rPr>
          <w:sz w:val="28"/>
          <w:szCs w:val="28"/>
        </w:rPr>
        <w:t>Others adopted Greek dress.</w:t>
      </w:r>
    </w:p>
    <w:p w14:paraId="714ACCA8" w14:textId="77777777" w:rsidR="00721A4B" w:rsidRDefault="00B61D74">
      <w:pPr>
        <w:pStyle w:val="ListParagraph"/>
        <w:numPr>
          <w:ilvl w:val="0"/>
          <w:numId w:val="22"/>
        </w:numPr>
        <w:spacing w:after="0" w:line="360" w:lineRule="auto"/>
        <w:rPr>
          <w:sz w:val="28"/>
          <w:szCs w:val="28"/>
        </w:rPr>
      </w:pPr>
      <w:r w:rsidRPr="00021E29">
        <w:rPr>
          <w:sz w:val="28"/>
          <w:szCs w:val="28"/>
        </w:rPr>
        <w:t>Others started paying homage to the Greek gods and goddesses such as Poseidon, Zeus, Jupiter and Artemis Aphrodite.</w:t>
      </w:r>
    </w:p>
    <w:p w14:paraId="2977FA13" w14:textId="77777777" w:rsidR="00312F10" w:rsidRPr="00021E29" w:rsidRDefault="00312F10" w:rsidP="00F13395">
      <w:pPr>
        <w:pStyle w:val="ListParagraph"/>
        <w:spacing w:after="0" w:line="360" w:lineRule="auto"/>
        <w:ind w:left="1080"/>
        <w:rPr>
          <w:sz w:val="28"/>
          <w:szCs w:val="28"/>
        </w:rPr>
      </w:pPr>
    </w:p>
    <w:p w14:paraId="5D9A3646" w14:textId="59718B6A" w:rsidR="00B61D74" w:rsidRDefault="008C5765" w:rsidP="00F13395">
      <w:pPr>
        <w:spacing w:after="0" w:line="360" w:lineRule="auto"/>
        <w:rPr>
          <w:b/>
          <w:sz w:val="28"/>
          <w:szCs w:val="28"/>
        </w:rPr>
      </w:pPr>
      <w:r>
        <w:rPr>
          <w:b/>
          <w:sz w:val="28"/>
          <w:szCs w:val="28"/>
        </w:rPr>
        <w:t xml:space="preserve">        </w:t>
      </w:r>
      <w:r w:rsidR="00B61D74" w:rsidRPr="00B61D74">
        <w:rPr>
          <w:b/>
          <w:sz w:val="28"/>
          <w:szCs w:val="28"/>
        </w:rPr>
        <w:t xml:space="preserve">After the death of Alexander of Macedonia, </w:t>
      </w:r>
    </w:p>
    <w:p w14:paraId="00211558" w14:textId="77777777" w:rsidR="004D4092" w:rsidRDefault="00B61D74">
      <w:pPr>
        <w:pStyle w:val="ListParagraph"/>
        <w:numPr>
          <w:ilvl w:val="0"/>
          <w:numId w:val="2"/>
        </w:numPr>
        <w:spacing w:after="0" w:line="360" w:lineRule="auto"/>
        <w:rPr>
          <w:b/>
          <w:sz w:val="28"/>
          <w:szCs w:val="28"/>
        </w:rPr>
      </w:pPr>
      <w:r w:rsidRPr="0055728B">
        <w:rPr>
          <w:b/>
          <w:sz w:val="28"/>
          <w:szCs w:val="28"/>
        </w:rPr>
        <w:t>King Antigone took over</w:t>
      </w:r>
    </w:p>
    <w:p w14:paraId="103C7264" w14:textId="77777777" w:rsidR="004D4092" w:rsidRPr="004D4092" w:rsidRDefault="004D4092">
      <w:pPr>
        <w:pStyle w:val="ListParagraph"/>
        <w:numPr>
          <w:ilvl w:val="0"/>
          <w:numId w:val="23"/>
        </w:numPr>
        <w:spacing w:after="0" w:line="360" w:lineRule="auto"/>
        <w:rPr>
          <w:rStyle w:val="hgkelc"/>
          <w:b/>
          <w:sz w:val="28"/>
          <w:szCs w:val="28"/>
        </w:rPr>
      </w:pPr>
      <w:r w:rsidRPr="004D4092">
        <w:rPr>
          <w:rStyle w:val="hgkelc"/>
          <w:sz w:val="32"/>
          <w:szCs w:val="32"/>
          <w:lang w:val="en"/>
        </w:rPr>
        <w:t xml:space="preserve">Antigone is the daughter and the sister of Oedipus. </w:t>
      </w:r>
    </w:p>
    <w:p w14:paraId="79FD1A40" w14:textId="77777777" w:rsidR="004D4092" w:rsidRPr="00B84630" w:rsidRDefault="004D4092">
      <w:pPr>
        <w:pStyle w:val="ListParagraph"/>
        <w:numPr>
          <w:ilvl w:val="0"/>
          <w:numId w:val="23"/>
        </w:numPr>
        <w:spacing w:after="0" w:line="360" w:lineRule="auto"/>
        <w:rPr>
          <w:rStyle w:val="hgkelc"/>
          <w:b/>
          <w:sz w:val="28"/>
          <w:szCs w:val="28"/>
        </w:rPr>
      </w:pPr>
      <w:r w:rsidRPr="004D4092">
        <w:rPr>
          <w:rStyle w:val="hgkelc"/>
          <w:sz w:val="32"/>
          <w:szCs w:val="32"/>
          <w:lang w:val="en"/>
        </w:rPr>
        <w:t xml:space="preserve">Antigone and her sister </w:t>
      </w:r>
      <w:r w:rsidRPr="004D4092">
        <w:rPr>
          <w:rStyle w:val="jpfdse"/>
          <w:sz w:val="32"/>
          <w:szCs w:val="32"/>
          <w:lang w:val="en"/>
        </w:rPr>
        <w:t>Ismene</w:t>
      </w:r>
      <w:r w:rsidRPr="004D4092">
        <w:rPr>
          <w:rStyle w:val="hgkelc"/>
          <w:sz w:val="32"/>
          <w:szCs w:val="32"/>
          <w:lang w:val="en"/>
        </w:rPr>
        <w:t xml:space="preserve"> are the surviving members of the Labdacus family now that Oedipus and his brothers are dead. Antigone is seen by some as </w:t>
      </w:r>
      <w:r w:rsidRPr="004D4092">
        <w:rPr>
          <w:rStyle w:val="hgkelc"/>
          <w:b/>
          <w:bCs/>
          <w:sz w:val="32"/>
          <w:szCs w:val="32"/>
          <w:lang w:val="en"/>
        </w:rPr>
        <w:t>a woman</w:t>
      </w:r>
      <w:r w:rsidRPr="004D4092">
        <w:rPr>
          <w:rStyle w:val="hgkelc"/>
          <w:sz w:val="32"/>
          <w:szCs w:val="32"/>
          <w:lang w:val="en"/>
        </w:rPr>
        <w:t xml:space="preserve"> who will do what she feels is right, even if that means defying the men who make the laws</w:t>
      </w:r>
      <w:r w:rsidRPr="004D4092">
        <w:rPr>
          <w:rStyle w:val="hgkelc"/>
          <w:lang w:val="en"/>
        </w:rPr>
        <w:t>.</w:t>
      </w:r>
    </w:p>
    <w:p w14:paraId="7DE51319" w14:textId="77777777" w:rsidR="00B84630" w:rsidRPr="005775C6" w:rsidRDefault="00B84630">
      <w:pPr>
        <w:pStyle w:val="ListParagraph"/>
        <w:numPr>
          <w:ilvl w:val="0"/>
          <w:numId w:val="23"/>
        </w:numPr>
        <w:spacing w:after="0" w:line="360" w:lineRule="auto"/>
        <w:rPr>
          <w:rStyle w:val="hgkelc"/>
          <w:b/>
          <w:sz w:val="32"/>
          <w:szCs w:val="32"/>
        </w:rPr>
      </w:pPr>
      <w:r>
        <w:rPr>
          <w:rStyle w:val="hgkelc"/>
          <w:sz w:val="32"/>
          <w:szCs w:val="32"/>
          <w:lang w:val="en"/>
        </w:rPr>
        <w:t>Antigone had</w:t>
      </w:r>
      <w:r w:rsidRPr="00B84630">
        <w:rPr>
          <w:rStyle w:val="hgkelc"/>
          <w:sz w:val="32"/>
          <w:szCs w:val="32"/>
          <w:lang w:val="en"/>
        </w:rPr>
        <w:t xml:space="preserve"> two br</w:t>
      </w:r>
      <w:r>
        <w:rPr>
          <w:rStyle w:val="hgkelc"/>
          <w:sz w:val="32"/>
          <w:szCs w:val="32"/>
          <w:lang w:val="en"/>
        </w:rPr>
        <w:t xml:space="preserve">others, Eteocles and Polynices who </w:t>
      </w:r>
      <w:r>
        <w:rPr>
          <w:rStyle w:val="hgkelc"/>
          <w:b/>
          <w:bCs/>
          <w:sz w:val="32"/>
          <w:szCs w:val="32"/>
          <w:lang w:val="en"/>
        </w:rPr>
        <w:t xml:space="preserve">died while </w:t>
      </w:r>
      <w:r w:rsidRPr="00B84630">
        <w:rPr>
          <w:rStyle w:val="hgkelc"/>
          <w:b/>
          <w:bCs/>
          <w:sz w:val="32"/>
          <w:szCs w:val="32"/>
          <w:lang w:val="en"/>
        </w:rPr>
        <w:t>fighting each other in a civil war</w:t>
      </w:r>
      <w:r w:rsidRPr="00B84630">
        <w:rPr>
          <w:rStyle w:val="hgkelc"/>
          <w:sz w:val="32"/>
          <w:szCs w:val="32"/>
          <w:lang w:val="en"/>
        </w:rPr>
        <w:t>.</w:t>
      </w:r>
    </w:p>
    <w:p w14:paraId="581A9041" w14:textId="77777777" w:rsidR="005775C6" w:rsidRPr="00F77C2F" w:rsidRDefault="005775C6">
      <w:pPr>
        <w:pStyle w:val="ListParagraph"/>
        <w:numPr>
          <w:ilvl w:val="0"/>
          <w:numId w:val="23"/>
        </w:numPr>
        <w:spacing w:after="0" w:line="360" w:lineRule="auto"/>
        <w:rPr>
          <w:rStyle w:val="hgkelc"/>
          <w:b/>
          <w:sz w:val="32"/>
          <w:szCs w:val="32"/>
        </w:rPr>
      </w:pPr>
      <w:r w:rsidRPr="005775C6">
        <w:rPr>
          <w:rStyle w:val="hgkelc"/>
          <w:sz w:val="32"/>
          <w:szCs w:val="32"/>
          <w:lang w:val="en"/>
        </w:rPr>
        <w:t xml:space="preserve">Antigone, moved by love for her brother and convinced of the injustice of the command, buried Polyneices secretly. For that </w:t>
      </w:r>
      <w:r w:rsidRPr="005775C6">
        <w:rPr>
          <w:rStyle w:val="hgkelc"/>
          <w:b/>
          <w:bCs/>
          <w:sz w:val="32"/>
          <w:szCs w:val="32"/>
          <w:lang w:val="en"/>
        </w:rPr>
        <w:t xml:space="preserve">she </w:t>
      </w:r>
      <w:r w:rsidRPr="005775C6">
        <w:rPr>
          <w:rStyle w:val="hgkelc"/>
          <w:b/>
          <w:bCs/>
          <w:sz w:val="32"/>
          <w:szCs w:val="32"/>
          <w:lang w:val="en"/>
        </w:rPr>
        <w:lastRenderedPageBreak/>
        <w:t>was ordered by Creon to be executed</w:t>
      </w:r>
      <w:r w:rsidRPr="005775C6">
        <w:rPr>
          <w:rStyle w:val="hgkelc"/>
          <w:sz w:val="32"/>
          <w:szCs w:val="32"/>
          <w:lang w:val="en"/>
        </w:rPr>
        <w:t xml:space="preserve"> and was immured in a cave, where she hanged herself. Her beloved, Haemon, son of Creon, committed suicide.</w:t>
      </w:r>
    </w:p>
    <w:p w14:paraId="0E1CF64B" w14:textId="77777777" w:rsidR="00F77C2F" w:rsidRPr="00312F10" w:rsidRDefault="00F77C2F">
      <w:pPr>
        <w:pStyle w:val="ListParagraph"/>
        <w:numPr>
          <w:ilvl w:val="0"/>
          <w:numId w:val="23"/>
        </w:numPr>
        <w:spacing w:after="0" w:line="360" w:lineRule="auto"/>
        <w:rPr>
          <w:b/>
          <w:sz w:val="32"/>
          <w:szCs w:val="32"/>
        </w:rPr>
      </w:pPr>
      <w:r>
        <w:rPr>
          <w:rStyle w:val="hgkelc"/>
          <w:sz w:val="32"/>
          <w:szCs w:val="32"/>
          <w:lang w:val="en"/>
        </w:rPr>
        <w:t>Antigone had an uncle called Creon who was</w:t>
      </w:r>
      <w:r>
        <w:t xml:space="preserve"> </w:t>
      </w:r>
      <w:r w:rsidRPr="00F77C2F">
        <w:rPr>
          <w:sz w:val="32"/>
          <w:szCs w:val="32"/>
        </w:rPr>
        <w:t>the King of Thebes, a city-state located in Ancient Greece. He inherited the throne after the death of his nephews.</w:t>
      </w:r>
    </w:p>
    <w:p w14:paraId="6925EBB3" w14:textId="6ED01A40" w:rsidR="00312F10" w:rsidRPr="005775C6" w:rsidRDefault="00312F10" w:rsidP="00F13395">
      <w:pPr>
        <w:pStyle w:val="ListParagraph"/>
        <w:spacing w:after="0" w:line="360" w:lineRule="auto"/>
        <w:rPr>
          <w:b/>
          <w:sz w:val="32"/>
          <w:szCs w:val="32"/>
        </w:rPr>
      </w:pPr>
      <w:r>
        <w:rPr>
          <w:sz w:val="32"/>
          <w:szCs w:val="32"/>
        </w:rPr>
        <w:t xml:space="preserve"> </w:t>
      </w:r>
    </w:p>
    <w:p w14:paraId="08214536" w14:textId="5B8A84C9" w:rsidR="00B84630" w:rsidRPr="00312F10" w:rsidRDefault="00312F10" w:rsidP="00F13395">
      <w:pPr>
        <w:spacing w:after="0" w:line="360" w:lineRule="auto"/>
        <w:rPr>
          <w:b/>
          <w:bCs/>
          <w:sz w:val="28"/>
          <w:szCs w:val="28"/>
        </w:rPr>
      </w:pPr>
      <w:r>
        <w:rPr>
          <w:sz w:val="28"/>
          <w:szCs w:val="28"/>
        </w:rPr>
        <w:t xml:space="preserve">        </w:t>
      </w:r>
      <w:r w:rsidR="008C5765">
        <w:rPr>
          <w:sz w:val="28"/>
          <w:szCs w:val="28"/>
        </w:rPr>
        <w:t xml:space="preserve"> </w:t>
      </w:r>
      <w:r w:rsidR="00B61D74" w:rsidRPr="00312F10">
        <w:rPr>
          <w:b/>
          <w:bCs/>
          <w:sz w:val="28"/>
          <w:szCs w:val="28"/>
        </w:rPr>
        <w:t>After a short while</w:t>
      </w:r>
      <w:r>
        <w:rPr>
          <w:b/>
          <w:bCs/>
          <w:sz w:val="28"/>
          <w:szCs w:val="28"/>
        </w:rPr>
        <w:t>:</w:t>
      </w:r>
    </w:p>
    <w:p w14:paraId="7F68D14D" w14:textId="77777777" w:rsidR="0055728B" w:rsidRDefault="0055728B">
      <w:pPr>
        <w:pStyle w:val="ListParagraph"/>
        <w:numPr>
          <w:ilvl w:val="0"/>
          <w:numId w:val="2"/>
        </w:numPr>
        <w:spacing w:after="0" w:line="360" w:lineRule="auto"/>
        <w:rPr>
          <w:b/>
          <w:sz w:val="28"/>
          <w:szCs w:val="28"/>
        </w:rPr>
      </w:pPr>
      <w:r w:rsidRPr="0055728B">
        <w:rPr>
          <w:b/>
          <w:sz w:val="28"/>
          <w:szCs w:val="28"/>
        </w:rPr>
        <w:t xml:space="preserve">King Ptolemy </w:t>
      </w:r>
      <w:r>
        <w:rPr>
          <w:b/>
          <w:sz w:val="28"/>
          <w:szCs w:val="28"/>
        </w:rPr>
        <w:t>surnam</w:t>
      </w:r>
      <w:r w:rsidR="00F77C2F">
        <w:rPr>
          <w:b/>
          <w:sz w:val="28"/>
          <w:szCs w:val="28"/>
        </w:rPr>
        <w:t>ed Sorter (deliverer) took over</w:t>
      </w:r>
      <w:r w:rsidR="00410CD2">
        <w:rPr>
          <w:b/>
          <w:sz w:val="28"/>
          <w:szCs w:val="28"/>
        </w:rPr>
        <w:t>.</w:t>
      </w:r>
    </w:p>
    <w:p w14:paraId="73326903" w14:textId="77777777" w:rsidR="0097334F" w:rsidRPr="00571BD5" w:rsidRDefault="00F77C2F">
      <w:pPr>
        <w:pStyle w:val="ListParagraph"/>
        <w:numPr>
          <w:ilvl w:val="0"/>
          <w:numId w:val="24"/>
        </w:numPr>
        <w:spacing w:after="0" w:line="360" w:lineRule="auto"/>
        <w:rPr>
          <w:b/>
          <w:sz w:val="32"/>
          <w:szCs w:val="32"/>
        </w:rPr>
      </w:pPr>
      <w:r w:rsidRPr="00571BD5">
        <w:rPr>
          <w:rStyle w:val="Strong"/>
          <w:sz w:val="32"/>
          <w:szCs w:val="32"/>
        </w:rPr>
        <w:t>Ptolemy I Soter</w:t>
      </w:r>
      <w:r w:rsidRPr="00571BD5">
        <w:rPr>
          <w:sz w:val="32"/>
          <w:szCs w:val="32"/>
        </w:rPr>
        <w:t xml:space="preserve"> (born 367/366 </w:t>
      </w:r>
      <w:r w:rsidR="0097334F" w:rsidRPr="00571BD5">
        <w:rPr>
          <w:rStyle w:val="text-smallcaps"/>
          <w:sz w:val="32"/>
          <w:szCs w:val="32"/>
        </w:rPr>
        <w:t>BC</w:t>
      </w:r>
      <w:r w:rsidRPr="00571BD5">
        <w:rPr>
          <w:sz w:val="32"/>
          <w:szCs w:val="32"/>
        </w:rPr>
        <w:t>, Macedonia—died 283/282</w:t>
      </w:r>
      <w:r w:rsidR="0097334F" w:rsidRPr="00571BD5">
        <w:rPr>
          <w:sz w:val="32"/>
          <w:szCs w:val="32"/>
        </w:rPr>
        <w:t>BC</w:t>
      </w:r>
      <w:r w:rsidRPr="00571BD5">
        <w:rPr>
          <w:sz w:val="32"/>
          <w:szCs w:val="32"/>
        </w:rPr>
        <w:t xml:space="preserve">, Egypt) was a Macedonian </w:t>
      </w:r>
      <w:hyperlink r:id="rId10" w:history="1">
        <w:r w:rsidRPr="00571BD5">
          <w:rPr>
            <w:rStyle w:val="Hyperlink"/>
            <w:color w:val="auto"/>
            <w:sz w:val="32"/>
            <w:szCs w:val="32"/>
          </w:rPr>
          <w:t>general</w:t>
        </w:r>
      </w:hyperlink>
      <w:r w:rsidRPr="00571BD5">
        <w:rPr>
          <w:sz w:val="32"/>
          <w:szCs w:val="32"/>
        </w:rPr>
        <w:t xml:space="preserve"> of </w:t>
      </w:r>
      <w:hyperlink r:id="rId11" w:history="1">
        <w:r w:rsidRPr="00571BD5">
          <w:rPr>
            <w:rStyle w:val="Hyperlink"/>
            <w:color w:val="auto"/>
            <w:sz w:val="32"/>
            <w:szCs w:val="32"/>
          </w:rPr>
          <w:t>Alexander the Great</w:t>
        </w:r>
      </w:hyperlink>
      <w:r w:rsidRPr="00571BD5">
        <w:rPr>
          <w:sz w:val="32"/>
          <w:szCs w:val="32"/>
        </w:rPr>
        <w:t xml:space="preserve">, who became ruler of </w:t>
      </w:r>
      <w:hyperlink r:id="rId12" w:history="1">
        <w:r w:rsidRPr="00571BD5">
          <w:rPr>
            <w:rStyle w:val="Hyperlink"/>
            <w:color w:val="auto"/>
            <w:sz w:val="32"/>
            <w:szCs w:val="32"/>
          </w:rPr>
          <w:t>Egypt</w:t>
        </w:r>
      </w:hyperlink>
      <w:r w:rsidRPr="00571BD5">
        <w:rPr>
          <w:sz w:val="32"/>
          <w:szCs w:val="32"/>
        </w:rPr>
        <w:t xml:space="preserve"> (</w:t>
      </w:r>
      <w:r w:rsidR="00456F62" w:rsidRPr="00571BD5">
        <w:rPr>
          <w:sz w:val="32"/>
          <w:szCs w:val="32"/>
        </w:rPr>
        <w:t>323–283</w:t>
      </w:r>
      <w:r w:rsidR="0097334F" w:rsidRPr="00571BD5">
        <w:rPr>
          <w:sz w:val="32"/>
          <w:szCs w:val="32"/>
        </w:rPr>
        <w:t xml:space="preserve"> BC).</w:t>
      </w:r>
    </w:p>
    <w:p w14:paraId="6FF3839C" w14:textId="77777777" w:rsidR="00421E51" w:rsidRPr="00571BD5" w:rsidRDefault="0097334F">
      <w:pPr>
        <w:pStyle w:val="ListParagraph"/>
        <w:numPr>
          <w:ilvl w:val="0"/>
          <w:numId w:val="24"/>
        </w:numPr>
        <w:spacing w:after="0" w:line="360" w:lineRule="auto"/>
        <w:rPr>
          <w:b/>
          <w:sz w:val="32"/>
          <w:szCs w:val="32"/>
        </w:rPr>
      </w:pPr>
      <w:r w:rsidRPr="00571BD5">
        <w:rPr>
          <w:rStyle w:val="Strong"/>
          <w:sz w:val="32"/>
          <w:szCs w:val="32"/>
        </w:rPr>
        <w:t xml:space="preserve">He was the </w:t>
      </w:r>
      <w:r w:rsidR="00F77C2F" w:rsidRPr="00571BD5">
        <w:rPr>
          <w:sz w:val="32"/>
          <w:szCs w:val="32"/>
        </w:rPr>
        <w:t xml:space="preserve">founder of the </w:t>
      </w:r>
      <w:hyperlink r:id="rId13" w:history="1">
        <w:r w:rsidR="00F77C2F" w:rsidRPr="00571BD5">
          <w:rPr>
            <w:rStyle w:val="Hyperlink"/>
            <w:color w:val="auto"/>
            <w:sz w:val="32"/>
            <w:szCs w:val="32"/>
          </w:rPr>
          <w:t>Ptolemaic dynasty</w:t>
        </w:r>
      </w:hyperlink>
      <w:r w:rsidR="00F77C2F" w:rsidRPr="00571BD5">
        <w:rPr>
          <w:sz w:val="32"/>
          <w:szCs w:val="32"/>
        </w:rPr>
        <w:t xml:space="preserve">, which reigned longer than any other </w:t>
      </w:r>
      <w:hyperlink r:id="rId14" w:history="1">
        <w:r w:rsidR="00F77C2F" w:rsidRPr="00571BD5">
          <w:rPr>
            <w:rStyle w:val="Hyperlink"/>
            <w:color w:val="auto"/>
            <w:sz w:val="32"/>
            <w:szCs w:val="32"/>
          </w:rPr>
          <w:t>dynasty</w:t>
        </w:r>
      </w:hyperlink>
      <w:r w:rsidR="00F77C2F" w:rsidRPr="00571BD5">
        <w:rPr>
          <w:sz w:val="32"/>
          <w:szCs w:val="32"/>
        </w:rPr>
        <w:t xml:space="preserve"> established on the soil of the Alexandrian empire and only </w:t>
      </w:r>
      <w:hyperlink r:id="rId15" w:history="1">
        <w:r w:rsidR="00F77C2F" w:rsidRPr="00571BD5">
          <w:rPr>
            <w:rStyle w:val="Hyperlink"/>
            <w:color w:val="auto"/>
            <w:sz w:val="32"/>
            <w:szCs w:val="32"/>
          </w:rPr>
          <w:t>succumbed</w:t>
        </w:r>
      </w:hyperlink>
      <w:r w:rsidR="00F77C2F" w:rsidRPr="00571BD5">
        <w:rPr>
          <w:sz w:val="32"/>
          <w:szCs w:val="32"/>
        </w:rPr>
        <w:t xml:space="preserve"> to the Romans in 30</w:t>
      </w:r>
      <w:r w:rsidRPr="00571BD5">
        <w:rPr>
          <w:sz w:val="32"/>
          <w:szCs w:val="32"/>
        </w:rPr>
        <w:t xml:space="preserve"> BC.</w:t>
      </w:r>
      <w:r w:rsidR="00F77C2F" w:rsidRPr="00571BD5">
        <w:rPr>
          <w:sz w:val="32"/>
          <w:szCs w:val="32"/>
        </w:rPr>
        <w:t xml:space="preserve"> </w:t>
      </w:r>
    </w:p>
    <w:p w14:paraId="6C0CEAAF" w14:textId="77777777" w:rsidR="00421E51" w:rsidRPr="00571BD5" w:rsidRDefault="00421E51">
      <w:pPr>
        <w:pStyle w:val="ListParagraph"/>
        <w:numPr>
          <w:ilvl w:val="0"/>
          <w:numId w:val="24"/>
        </w:numPr>
        <w:spacing w:after="0" w:line="360" w:lineRule="auto"/>
        <w:rPr>
          <w:b/>
          <w:sz w:val="32"/>
          <w:szCs w:val="32"/>
        </w:rPr>
      </w:pPr>
      <w:r w:rsidRPr="00571BD5">
        <w:rPr>
          <w:sz w:val="32"/>
          <w:szCs w:val="32"/>
        </w:rPr>
        <w:t xml:space="preserve">The </w:t>
      </w:r>
      <w:r w:rsidRPr="00571BD5">
        <w:rPr>
          <w:b/>
          <w:bCs/>
          <w:sz w:val="32"/>
          <w:szCs w:val="32"/>
        </w:rPr>
        <w:t>Ptolemaic dynasty</w:t>
      </w:r>
      <w:r w:rsidRPr="00571BD5">
        <w:rPr>
          <w:sz w:val="32"/>
          <w:szCs w:val="32"/>
        </w:rPr>
        <w:t xml:space="preserve"> also known as the </w:t>
      </w:r>
      <w:r w:rsidRPr="00571BD5">
        <w:rPr>
          <w:b/>
          <w:bCs/>
          <w:sz w:val="32"/>
          <w:szCs w:val="32"/>
        </w:rPr>
        <w:t>Lagid dynasty</w:t>
      </w:r>
      <w:r w:rsidRPr="00571BD5">
        <w:rPr>
          <w:sz w:val="32"/>
          <w:szCs w:val="32"/>
        </w:rPr>
        <w:t xml:space="preserve"> was a </w:t>
      </w:r>
      <w:hyperlink r:id="rId16" w:tooltip="Ancient Macedonians" w:history="1">
        <w:r w:rsidRPr="00571BD5">
          <w:rPr>
            <w:rStyle w:val="Hyperlink"/>
            <w:color w:val="auto"/>
            <w:sz w:val="32"/>
            <w:szCs w:val="32"/>
          </w:rPr>
          <w:t>Macedonian Greek</w:t>
        </w:r>
      </w:hyperlink>
      <w:r w:rsidRPr="00571BD5">
        <w:rPr>
          <w:sz w:val="32"/>
          <w:szCs w:val="32"/>
        </w:rPr>
        <w:t xml:space="preserve"> royal house which ruled the </w:t>
      </w:r>
      <w:hyperlink r:id="rId17" w:tooltip="Ptolemaic Kingdom" w:history="1">
        <w:r w:rsidRPr="00571BD5">
          <w:rPr>
            <w:rStyle w:val="Hyperlink"/>
            <w:color w:val="auto"/>
            <w:sz w:val="32"/>
            <w:szCs w:val="32"/>
          </w:rPr>
          <w:t>Ptolemaic Kingdom</w:t>
        </w:r>
      </w:hyperlink>
      <w:r w:rsidRPr="00571BD5">
        <w:rPr>
          <w:sz w:val="32"/>
          <w:szCs w:val="32"/>
        </w:rPr>
        <w:t xml:space="preserve"> in </w:t>
      </w:r>
      <w:hyperlink r:id="rId18" w:tooltip="Ancient Egypt" w:history="1">
        <w:r w:rsidRPr="00571BD5">
          <w:rPr>
            <w:rStyle w:val="Hyperlink"/>
            <w:color w:val="auto"/>
            <w:sz w:val="32"/>
            <w:szCs w:val="32"/>
          </w:rPr>
          <w:t>Ancient Egypt</w:t>
        </w:r>
      </w:hyperlink>
      <w:r w:rsidRPr="00571BD5">
        <w:rPr>
          <w:sz w:val="32"/>
          <w:szCs w:val="32"/>
        </w:rPr>
        <w:t xml:space="preserve"> during the </w:t>
      </w:r>
      <w:hyperlink r:id="rId19" w:tooltip="Hellenistic period" w:history="1">
        <w:r w:rsidRPr="00571BD5">
          <w:rPr>
            <w:rStyle w:val="Hyperlink"/>
            <w:color w:val="auto"/>
            <w:sz w:val="32"/>
            <w:szCs w:val="32"/>
          </w:rPr>
          <w:t>Hellenistic period</w:t>
        </w:r>
      </w:hyperlink>
      <w:r w:rsidRPr="00571BD5">
        <w:rPr>
          <w:sz w:val="32"/>
          <w:szCs w:val="32"/>
        </w:rPr>
        <w:t xml:space="preserve">. Reigning for 275 years, the Ptolemaic was the longest and last </w:t>
      </w:r>
      <w:hyperlink r:id="rId20" w:tooltip="Dynasties of ancient Egypt" w:history="1">
        <w:r w:rsidRPr="00571BD5">
          <w:rPr>
            <w:rStyle w:val="Hyperlink"/>
            <w:color w:val="auto"/>
            <w:sz w:val="32"/>
            <w:szCs w:val="32"/>
          </w:rPr>
          <w:t>dynasty of ancient Egypt</w:t>
        </w:r>
      </w:hyperlink>
      <w:r w:rsidRPr="00571BD5">
        <w:rPr>
          <w:sz w:val="32"/>
          <w:szCs w:val="32"/>
        </w:rPr>
        <w:t xml:space="preserve"> from 305 BC until its incorporation into the </w:t>
      </w:r>
      <w:hyperlink r:id="rId21" w:tooltip="Roman Republic" w:history="1">
        <w:r w:rsidRPr="00571BD5">
          <w:rPr>
            <w:rStyle w:val="Hyperlink"/>
            <w:color w:val="auto"/>
            <w:sz w:val="32"/>
            <w:szCs w:val="32"/>
          </w:rPr>
          <w:t>Roman Republic</w:t>
        </w:r>
      </w:hyperlink>
      <w:r w:rsidRPr="00571BD5">
        <w:rPr>
          <w:sz w:val="32"/>
          <w:szCs w:val="32"/>
        </w:rPr>
        <w:t xml:space="preserve"> in 30 BC.</w:t>
      </w:r>
    </w:p>
    <w:p w14:paraId="469434E2" w14:textId="77777777" w:rsidR="0055728B" w:rsidRPr="00571BD5" w:rsidRDefault="0055728B">
      <w:pPr>
        <w:pStyle w:val="ListParagraph"/>
        <w:numPr>
          <w:ilvl w:val="0"/>
          <w:numId w:val="24"/>
        </w:numPr>
        <w:spacing w:after="0" w:line="360" w:lineRule="auto"/>
        <w:rPr>
          <w:b/>
          <w:sz w:val="32"/>
          <w:szCs w:val="32"/>
        </w:rPr>
      </w:pPr>
      <w:r w:rsidRPr="00571BD5">
        <w:rPr>
          <w:sz w:val="28"/>
          <w:szCs w:val="28"/>
        </w:rPr>
        <w:t>Under his reign, the Jews fared well.</w:t>
      </w:r>
    </w:p>
    <w:p w14:paraId="3EBD9EF0" w14:textId="77777777" w:rsidR="00421E51" w:rsidRPr="00571BD5" w:rsidRDefault="00421E51" w:rsidP="00F13395">
      <w:pPr>
        <w:pStyle w:val="ListParagraph"/>
        <w:spacing w:after="0" w:line="360" w:lineRule="auto"/>
        <w:ind w:left="1080"/>
        <w:rPr>
          <w:b/>
          <w:sz w:val="32"/>
          <w:szCs w:val="32"/>
        </w:rPr>
      </w:pPr>
    </w:p>
    <w:p w14:paraId="0B87390E" w14:textId="77777777" w:rsidR="0055728B" w:rsidRPr="0055728B" w:rsidRDefault="0055728B" w:rsidP="00F13395">
      <w:pPr>
        <w:pStyle w:val="ListParagraph"/>
        <w:spacing w:after="0" w:line="360" w:lineRule="auto"/>
        <w:rPr>
          <w:b/>
          <w:sz w:val="28"/>
          <w:szCs w:val="28"/>
        </w:rPr>
      </w:pPr>
      <w:r w:rsidRPr="0055728B">
        <w:rPr>
          <w:b/>
          <w:sz w:val="28"/>
          <w:szCs w:val="28"/>
        </w:rPr>
        <w:lastRenderedPageBreak/>
        <w:t>Activities Positive.</w:t>
      </w:r>
    </w:p>
    <w:p w14:paraId="5DA475B9" w14:textId="77777777" w:rsidR="0055728B" w:rsidRDefault="0055728B">
      <w:pPr>
        <w:pStyle w:val="ListParagraph"/>
        <w:numPr>
          <w:ilvl w:val="0"/>
          <w:numId w:val="25"/>
        </w:numPr>
        <w:spacing w:after="0" w:line="360" w:lineRule="auto"/>
        <w:rPr>
          <w:sz w:val="28"/>
          <w:szCs w:val="28"/>
        </w:rPr>
      </w:pPr>
      <w:r>
        <w:rPr>
          <w:sz w:val="28"/>
          <w:szCs w:val="28"/>
        </w:rPr>
        <w:t xml:space="preserve">Jews continued to settle in </w:t>
      </w:r>
      <w:r w:rsidR="00410CD2">
        <w:rPr>
          <w:sz w:val="28"/>
          <w:szCs w:val="28"/>
        </w:rPr>
        <w:t>Alexandria (Egypt)</w:t>
      </w:r>
    </w:p>
    <w:p w14:paraId="0945176C" w14:textId="77777777" w:rsidR="00410CD2" w:rsidRDefault="00410CD2">
      <w:pPr>
        <w:pStyle w:val="ListParagraph"/>
        <w:numPr>
          <w:ilvl w:val="0"/>
          <w:numId w:val="25"/>
        </w:numPr>
        <w:spacing w:after="0" w:line="360" w:lineRule="auto"/>
        <w:rPr>
          <w:sz w:val="28"/>
          <w:szCs w:val="28"/>
        </w:rPr>
      </w:pPr>
      <w:r>
        <w:rPr>
          <w:sz w:val="28"/>
          <w:szCs w:val="28"/>
        </w:rPr>
        <w:t>They were able to translate the scriptures to the Greek language.</w:t>
      </w:r>
    </w:p>
    <w:p w14:paraId="3AA03C36" w14:textId="77777777" w:rsidR="00410CD2" w:rsidRDefault="00410CD2">
      <w:pPr>
        <w:pStyle w:val="ListParagraph"/>
        <w:numPr>
          <w:ilvl w:val="0"/>
          <w:numId w:val="25"/>
        </w:numPr>
        <w:spacing w:after="0" w:line="360" w:lineRule="auto"/>
        <w:rPr>
          <w:sz w:val="28"/>
          <w:szCs w:val="28"/>
        </w:rPr>
      </w:pPr>
      <w:r>
        <w:rPr>
          <w:sz w:val="28"/>
          <w:szCs w:val="28"/>
        </w:rPr>
        <w:t xml:space="preserve">They did trade and commerce which made them become </w:t>
      </w:r>
      <w:r w:rsidR="0009474C">
        <w:rPr>
          <w:sz w:val="28"/>
          <w:szCs w:val="28"/>
        </w:rPr>
        <w:t>prosperous</w:t>
      </w:r>
      <w:r>
        <w:rPr>
          <w:sz w:val="28"/>
          <w:szCs w:val="28"/>
        </w:rPr>
        <w:t>.</w:t>
      </w:r>
    </w:p>
    <w:p w14:paraId="3032C360" w14:textId="77777777" w:rsidR="00410CD2" w:rsidRDefault="00410CD2">
      <w:pPr>
        <w:pStyle w:val="ListParagraph"/>
        <w:numPr>
          <w:ilvl w:val="0"/>
          <w:numId w:val="25"/>
        </w:numPr>
        <w:spacing w:after="0" w:line="360" w:lineRule="auto"/>
        <w:rPr>
          <w:sz w:val="28"/>
          <w:szCs w:val="28"/>
        </w:rPr>
      </w:pPr>
      <w:r>
        <w:rPr>
          <w:sz w:val="28"/>
          <w:szCs w:val="28"/>
        </w:rPr>
        <w:t>Had high priests as their religious and political heads.</w:t>
      </w:r>
    </w:p>
    <w:p w14:paraId="267E18F6" w14:textId="77777777" w:rsidR="00410CD2" w:rsidRDefault="00410CD2" w:rsidP="00F13395">
      <w:pPr>
        <w:pStyle w:val="ListParagraph"/>
        <w:spacing w:after="0" w:line="360" w:lineRule="auto"/>
        <w:rPr>
          <w:sz w:val="28"/>
          <w:szCs w:val="28"/>
        </w:rPr>
      </w:pPr>
    </w:p>
    <w:p w14:paraId="4E905C19" w14:textId="77777777" w:rsidR="00410CD2" w:rsidRDefault="004422E1">
      <w:pPr>
        <w:pStyle w:val="ListParagraph"/>
        <w:numPr>
          <w:ilvl w:val="0"/>
          <w:numId w:val="2"/>
        </w:numPr>
        <w:spacing w:after="0" w:line="360" w:lineRule="auto"/>
        <w:rPr>
          <w:b/>
          <w:sz w:val="28"/>
          <w:szCs w:val="28"/>
        </w:rPr>
      </w:pPr>
      <w:r>
        <w:rPr>
          <w:b/>
          <w:sz w:val="28"/>
          <w:szCs w:val="28"/>
        </w:rPr>
        <w:t>King Antiochus Took over</w:t>
      </w:r>
    </w:p>
    <w:p w14:paraId="132A16E8" w14:textId="77777777" w:rsidR="003A63D6" w:rsidRPr="003A63D6" w:rsidRDefault="003A63D6">
      <w:pPr>
        <w:pStyle w:val="ListParagraph"/>
        <w:numPr>
          <w:ilvl w:val="0"/>
          <w:numId w:val="26"/>
        </w:numPr>
        <w:spacing w:after="0" w:line="360" w:lineRule="auto"/>
        <w:rPr>
          <w:rStyle w:val="hgkelc"/>
          <w:b/>
          <w:sz w:val="32"/>
          <w:szCs w:val="32"/>
        </w:rPr>
      </w:pPr>
      <w:r>
        <w:rPr>
          <w:rStyle w:val="hgkelc"/>
          <w:sz w:val="32"/>
          <w:szCs w:val="32"/>
          <w:lang w:val="en"/>
        </w:rPr>
        <w:t xml:space="preserve">Antiochus IV Epiphanes (Born in </w:t>
      </w:r>
      <w:r w:rsidRPr="003A63D6">
        <w:rPr>
          <w:rStyle w:val="hgkelc"/>
          <w:sz w:val="32"/>
          <w:szCs w:val="32"/>
          <w:lang w:val="en"/>
        </w:rPr>
        <w:t>November215 BC /</w:t>
      </w:r>
      <w:r>
        <w:rPr>
          <w:rStyle w:val="hgkelc"/>
          <w:sz w:val="32"/>
          <w:szCs w:val="32"/>
          <w:lang w:val="en"/>
        </w:rPr>
        <w:t>died in December 164 BC)</w:t>
      </w:r>
    </w:p>
    <w:p w14:paraId="50BD845E" w14:textId="77777777" w:rsidR="003A63D6" w:rsidRPr="003A63D6" w:rsidRDefault="003A63D6">
      <w:pPr>
        <w:pStyle w:val="ListParagraph"/>
        <w:numPr>
          <w:ilvl w:val="0"/>
          <w:numId w:val="26"/>
        </w:numPr>
        <w:spacing w:after="0" w:line="360" w:lineRule="auto"/>
        <w:rPr>
          <w:rStyle w:val="hgkelc"/>
          <w:b/>
          <w:sz w:val="32"/>
          <w:szCs w:val="32"/>
        </w:rPr>
      </w:pPr>
      <w:r>
        <w:rPr>
          <w:rStyle w:val="hgkelc"/>
          <w:sz w:val="32"/>
          <w:szCs w:val="32"/>
          <w:lang w:val="en"/>
        </w:rPr>
        <w:t xml:space="preserve">He became a </w:t>
      </w:r>
      <w:r w:rsidRPr="003A63D6">
        <w:rPr>
          <w:rStyle w:val="hgkelc"/>
          <w:b/>
          <w:bCs/>
          <w:sz w:val="32"/>
          <w:szCs w:val="32"/>
          <w:lang w:val="en"/>
        </w:rPr>
        <w:t xml:space="preserve">king of the </w:t>
      </w:r>
      <w:r w:rsidRPr="003A63D6">
        <w:rPr>
          <w:rStyle w:val="jpfdse"/>
          <w:b/>
          <w:bCs/>
          <w:sz w:val="32"/>
          <w:szCs w:val="32"/>
          <w:lang w:val="en"/>
        </w:rPr>
        <w:t>Seleucid Empire</w:t>
      </w:r>
      <w:r w:rsidRPr="003A63D6">
        <w:rPr>
          <w:rStyle w:val="hgkelc"/>
          <w:b/>
          <w:bCs/>
          <w:sz w:val="32"/>
          <w:szCs w:val="32"/>
          <w:lang w:val="en"/>
        </w:rPr>
        <w:t xml:space="preserve"> from 175 BC until his death in 164 BC</w:t>
      </w:r>
      <w:r w:rsidRPr="003A63D6">
        <w:rPr>
          <w:rStyle w:val="hgkelc"/>
          <w:sz w:val="32"/>
          <w:szCs w:val="32"/>
          <w:lang w:val="en"/>
        </w:rPr>
        <w:t xml:space="preserve">. </w:t>
      </w:r>
    </w:p>
    <w:p w14:paraId="3FE6E4E0" w14:textId="358EA840" w:rsidR="003A63D6" w:rsidRPr="00AC141B" w:rsidRDefault="003A63D6">
      <w:pPr>
        <w:pStyle w:val="ListParagraph"/>
        <w:numPr>
          <w:ilvl w:val="0"/>
          <w:numId w:val="26"/>
        </w:numPr>
        <w:spacing w:after="0" w:line="360" w:lineRule="auto"/>
        <w:rPr>
          <w:b/>
          <w:sz w:val="32"/>
          <w:szCs w:val="32"/>
        </w:rPr>
      </w:pPr>
      <w:r w:rsidRPr="003A63D6">
        <w:rPr>
          <w:rStyle w:val="hgkelc"/>
          <w:sz w:val="32"/>
          <w:szCs w:val="32"/>
          <w:lang w:val="en"/>
        </w:rPr>
        <w:t xml:space="preserve">Notable events during Antiochus' reign include his near-conquest of Ptolemaic Egypt, his persecution of the Jews of Judea and Samaria, and the rebellion of the Jewish </w:t>
      </w:r>
      <w:r w:rsidRPr="003A63D6">
        <w:rPr>
          <w:rStyle w:val="jpfdse"/>
          <w:sz w:val="32"/>
          <w:szCs w:val="32"/>
          <w:lang w:val="en"/>
        </w:rPr>
        <w:t>Maccabees</w:t>
      </w:r>
      <w:r w:rsidRPr="003A63D6">
        <w:rPr>
          <w:rStyle w:val="hgkelc"/>
          <w:sz w:val="32"/>
          <w:szCs w:val="32"/>
          <w:lang w:val="en"/>
        </w:rPr>
        <w:t>.</w:t>
      </w:r>
    </w:p>
    <w:p w14:paraId="17E72FEE" w14:textId="77777777" w:rsidR="004422E1" w:rsidRDefault="004422E1" w:rsidP="00F13395">
      <w:pPr>
        <w:pStyle w:val="ListParagraph"/>
        <w:spacing w:after="0" w:line="360" w:lineRule="auto"/>
        <w:rPr>
          <w:b/>
          <w:sz w:val="28"/>
          <w:szCs w:val="28"/>
        </w:rPr>
      </w:pPr>
      <w:r>
        <w:rPr>
          <w:b/>
          <w:sz w:val="28"/>
          <w:szCs w:val="28"/>
        </w:rPr>
        <w:t>Activities negative</w:t>
      </w:r>
    </w:p>
    <w:p w14:paraId="1B268D0A" w14:textId="77777777" w:rsidR="004422E1" w:rsidRPr="006F4C47" w:rsidRDefault="004422E1">
      <w:pPr>
        <w:pStyle w:val="ListParagraph"/>
        <w:numPr>
          <w:ilvl w:val="0"/>
          <w:numId w:val="140"/>
        </w:numPr>
        <w:spacing w:after="0" w:line="360" w:lineRule="auto"/>
        <w:rPr>
          <w:sz w:val="28"/>
          <w:szCs w:val="28"/>
        </w:rPr>
      </w:pPr>
      <w:r w:rsidRPr="006F4C47">
        <w:rPr>
          <w:sz w:val="28"/>
          <w:szCs w:val="28"/>
        </w:rPr>
        <w:t>He had no respect for the Jews temple</w:t>
      </w:r>
    </w:p>
    <w:p w14:paraId="30FD685D" w14:textId="77777777" w:rsidR="004422E1" w:rsidRPr="006F4C47" w:rsidRDefault="004422E1">
      <w:pPr>
        <w:pStyle w:val="ListParagraph"/>
        <w:numPr>
          <w:ilvl w:val="0"/>
          <w:numId w:val="27"/>
        </w:numPr>
        <w:spacing w:after="0" w:line="360" w:lineRule="auto"/>
        <w:rPr>
          <w:sz w:val="28"/>
          <w:szCs w:val="28"/>
        </w:rPr>
      </w:pPr>
      <w:r w:rsidRPr="006F4C47">
        <w:rPr>
          <w:sz w:val="28"/>
          <w:szCs w:val="28"/>
        </w:rPr>
        <w:t>Forbade the Jews sacrifices to Yahweh.</w:t>
      </w:r>
    </w:p>
    <w:p w14:paraId="04998650" w14:textId="77777777" w:rsidR="004422E1" w:rsidRPr="006F4C47" w:rsidRDefault="0069138A">
      <w:pPr>
        <w:pStyle w:val="ListParagraph"/>
        <w:numPr>
          <w:ilvl w:val="0"/>
          <w:numId w:val="27"/>
        </w:numPr>
        <w:spacing w:after="0" w:line="360" w:lineRule="auto"/>
        <w:rPr>
          <w:sz w:val="28"/>
          <w:szCs w:val="28"/>
        </w:rPr>
      </w:pPr>
      <w:r w:rsidRPr="006F4C47">
        <w:rPr>
          <w:sz w:val="28"/>
          <w:szCs w:val="28"/>
        </w:rPr>
        <w:t xml:space="preserve">He Out – laved circumcision  </w:t>
      </w:r>
    </w:p>
    <w:p w14:paraId="10C26C54" w14:textId="77777777" w:rsidR="0069138A" w:rsidRPr="006F4C47" w:rsidRDefault="0069138A">
      <w:pPr>
        <w:pStyle w:val="ListParagraph"/>
        <w:numPr>
          <w:ilvl w:val="0"/>
          <w:numId w:val="27"/>
        </w:numPr>
        <w:spacing w:after="0" w:line="360" w:lineRule="auto"/>
        <w:rPr>
          <w:sz w:val="28"/>
          <w:szCs w:val="28"/>
        </w:rPr>
      </w:pPr>
      <w:r w:rsidRPr="006F4C47">
        <w:rPr>
          <w:sz w:val="28"/>
          <w:szCs w:val="28"/>
        </w:rPr>
        <w:t>Forced the Jews to eat pork.</w:t>
      </w:r>
    </w:p>
    <w:p w14:paraId="0DC28E03" w14:textId="77777777" w:rsidR="0069138A" w:rsidRPr="006F4C47" w:rsidRDefault="0069138A">
      <w:pPr>
        <w:pStyle w:val="ListParagraph"/>
        <w:numPr>
          <w:ilvl w:val="0"/>
          <w:numId w:val="27"/>
        </w:numPr>
        <w:spacing w:after="0" w:line="360" w:lineRule="auto"/>
        <w:rPr>
          <w:sz w:val="28"/>
          <w:szCs w:val="28"/>
        </w:rPr>
      </w:pPr>
      <w:r w:rsidRPr="006F4C47">
        <w:rPr>
          <w:sz w:val="28"/>
          <w:szCs w:val="28"/>
        </w:rPr>
        <w:t>He cancelled Sabbath and feast days</w:t>
      </w:r>
    </w:p>
    <w:p w14:paraId="7BCEC51B" w14:textId="77777777" w:rsidR="0069138A" w:rsidRPr="006F4C47" w:rsidRDefault="0069138A">
      <w:pPr>
        <w:pStyle w:val="ListParagraph"/>
        <w:numPr>
          <w:ilvl w:val="0"/>
          <w:numId w:val="27"/>
        </w:numPr>
        <w:spacing w:after="0" w:line="360" w:lineRule="auto"/>
        <w:rPr>
          <w:sz w:val="28"/>
          <w:szCs w:val="28"/>
        </w:rPr>
      </w:pPr>
      <w:r w:rsidRPr="006F4C47">
        <w:rPr>
          <w:sz w:val="28"/>
          <w:szCs w:val="28"/>
        </w:rPr>
        <w:t xml:space="preserve">Copies of scriptures were burnt </w:t>
      </w:r>
    </w:p>
    <w:p w14:paraId="466C899B" w14:textId="77777777" w:rsidR="0069138A" w:rsidRPr="006F4C47" w:rsidRDefault="0069138A">
      <w:pPr>
        <w:pStyle w:val="ListParagraph"/>
        <w:numPr>
          <w:ilvl w:val="0"/>
          <w:numId w:val="27"/>
        </w:numPr>
        <w:spacing w:after="0" w:line="360" w:lineRule="auto"/>
        <w:rPr>
          <w:sz w:val="28"/>
          <w:szCs w:val="28"/>
        </w:rPr>
      </w:pPr>
      <w:r w:rsidRPr="006F4C47">
        <w:rPr>
          <w:sz w:val="28"/>
          <w:szCs w:val="28"/>
        </w:rPr>
        <w:t>Statue of Jupiter was erected in the Jews temples.</w:t>
      </w:r>
    </w:p>
    <w:p w14:paraId="4CE7CF42" w14:textId="77777777" w:rsidR="0069138A" w:rsidRPr="003A63D6" w:rsidRDefault="0069138A">
      <w:pPr>
        <w:pStyle w:val="ListParagraph"/>
        <w:numPr>
          <w:ilvl w:val="0"/>
          <w:numId w:val="27"/>
        </w:numPr>
        <w:spacing w:after="0" w:line="360" w:lineRule="auto"/>
        <w:rPr>
          <w:sz w:val="28"/>
          <w:szCs w:val="28"/>
        </w:rPr>
      </w:pPr>
      <w:r w:rsidRPr="003A63D6">
        <w:rPr>
          <w:sz w:val="28"/>
          <w:szCs w:val="28"/>
        </w:rPr>
        <w:t>The Jews who rejected were killed.</w:t>
      </w:r>
    </w:p>
    <w:p w14:paraId="7406E98B" w14:textId="77777777" w:rsidR="0069138A" w:rsidRPr="003A63D6" w:rsidRDefault="0069138A">
      <w:pPr>
        <w:pStyle w:val="ListParagraph"/>
        <w:numPr>
          <w:ilvl w:val="0"/>
          <w:numId w:val="27"/>
        </w:numPr>
        <w:spacing w:after="0" w:line="360" w:lineRule="auto"/>
        <w:rPr>
          <w:sz w:val="28"/>
          <w:szCs w:val="28"/>
        </w:rPr>
      </w:pPr>
      <w:r w:rsidRPr="003A63D6">
        <w:rPr>
          <w:sz w:val="28"/>
          <w:szCs w:val="28"/>
        </w:rPr>
        <w:t>The office of the High priest was corrupted by King Antiochus.</w:t>
      </w:r>
    </w:p>
    <w:p w14:paraId="483A8024" w14:textId="77777777" w:rsidR="0069138A" w:rsidRPr="003A63D6" w:rsidRDefault="0069138A">
      <w:pPr>
        <w:pStyle w:val="ListParagraph"/>
        <w:numPr>
          <w:ilvl w:val="0"/>
          <w:numId w:val="27"/>
        </w:numPr>
        <w:spacing w:after="0" w:line="360" w:lineRule="auto"/>
        <w:rPr>
          <w:sz w:val="28"/>
          <w:szCs w:val="28"/>
        </w:rPr>
      </w:pPr>
      <w:r w:rsidRPr="003A63D6">
        <w:rPr>
          <w:sz w:val="28"/>
          <w:szCs w:val="28"/>
        </w:rPr>
        <w:lastRenderedPageBreak/>
        <w:t>The Climax of the discontentment of the Jews was when they were forced to sacrifices pigs (unclean animal to the Jews) on the holy Alter.</w:t>
      </w:r>
    </w:p>
    <w:p w14:paraId="0752CEA8" w14:textId="77777777" w:rsidR="006F4C47" w:rsidRDefault="006F4C47" w:rsidP="00F13395">
      <w:pPr>
        <w:pStyle w:val="ListParagraph"/>
        <w:spacing w:after="0" w:line="360" w:lineRule="auto"/>
        <w:rPr>
          <w:b/>
          <w:sz w:val="28"/>
          <w:szCs w:val="28"/>
        </w:rPr>
      </w:pPr>
    </w:p>
    <w:p w14:paraId="0ECEB3E3" w14:textId="77777777" w:rsidR="006F4C47" w:rsidRDefault="006F4C47">
      <w:pPr>
        <w:pStyle w:val="ListParagraph"/>
        <w:numPr>
          <w:ilvl w:val="0"/>
          <w:numId w:val="2"/>
        </w:numPr>
        <w:spacing w:after="0" w:line="360" w:lineRule="auto"/>
        <w:rPr>
          <w:b/>
          <w:sz w:val="28"/>
          <w:szCs w:val="28"/>
        </w:rPr>
      </w:pPr>
      <w:r>
        <w:rPr>
          <w:b/>
          <w:sz w:val="28"/>
          <w:szCs w:val="28"/>
        </w:rPr>
        <w:t xml:space="preserve">King Mattathias </w:t>
      </w:r>
    </w:p>
    <w:p w14:paraId="2AD7CF6D" w14:textId="77777777" w:rsidR="009B4F65" w:rsidRPr="009B4F65" w:rsidRDefault="009B4F65">
      <w:pPr>
        <w:pStyle w:val="ListParagraph"/>
        <w:numPr>
          <w:ilvl w:val="0"/>
          <w:numId w:val="28"/>
        </w:numPr>
        <w:spacing w:after="0" w:line="360" w:lineRule="auto"/>
        <w:rPr>
          <w:sz w:val="28"/>
          <w:szCs w:val="28"/>
        </w:rPr>
      </w:pPr>
      <w:r w:rsidRPr="009B4F65">
        <w:rPr>
          <w:rStyle w:val="Strong"/>
          <w:sz w:val="32"/>
          <w:szCs w:val="32"/>
        </w:rPr>
        <w:t>Mattathias</w:t>
      </w:r>
      <w:r w:rsidRPr="009B4F65">
        <w:rPr>
          <w:sz w:val="32"/>
          <w:szCs w:val="32"/>
        </w:rPr>
        <w:t xml:space="preserve"> (died</w:t>
      </w:r>
      <w:r w:rsidRPr="009B4F65">
        <w:rPr>
          <w:rStyle w:val="Emphasis"/>
          <w:sz w:val="32"/>
          <w:szCs w:val="32"/>
        </w:rPr>
        <w:t xml:space="preserve"> </w:t>
      </w:r>
      <w:r w:rsidRPr="009B4F65">
        <w:rPr>
          <w:sz w:val="32"/>
          <w:szCs w:val="32"/>
        </w:rPr>
        <w:t xml:space="preserve">166 </w:t>
      </w:r>
      <w:r w:rsidRPr="009B4F65">
        <w:rPr>
          <w:rStyle w:val="text-smallcaps"/>
          <w:sz w:val="32"/>
          <w:szCs w:val="32"/>
        </w:rPr>
        <w:t>BC</w:t>
      </w:r>
      <w:r w:rsidRPr="009B4F65">
        <w:rPr>
          <w:sz w:val="32"/>
          <w:szCs w:val="32"/>
        </w:rPr>
        <w:t xml:space="preserve">) was a Jewish priest and landowner of Modein, near </w:t>
      </w:r>
      <w:hyperlink r:id="rId22" w:history="1">
        <w:r w:rsidRPr="009B4F65">
          <w:rPr>
            <w:rStyle w:val="Hyperlink"/>
            <w:sz w:val="32"/>
            <w:szCs w:val="32"/>
          </w:rPr>
          <w:t>Jerusalem</w:t>
        </w:r>
      </w:hyperlink>
      <w:r w:rsidRPr="009B4F65">
        <w:rPr>
          <w:sz w:val="32"/>
          <w:szCs w:val="32"/>
        </w:rPr>
        <w:t xml:space="preserve">, who in 167 </w:t>
      </w:r>
      <w:hyperlink r:id="rId23" w:history="1">
        <w:r w:rsidRPr="009B4F65">
          <w:rPr>
            <w:rStyle w:val="Hyperlink"/>
            <w:sz w:val="32"/>
            <w:szCs w:val="32"/>
          </w:rPr>
          <w:t>defied</w:t>
        </w:r>
      </w:hyperlink>
      <w:r w:rsidRPr="009B4F65">
        <w:rPr>
          <w:sz w:val="32"/>
          <w:szCs w:val="32"/>
        </w:rPr>
        <w:t xml:space="preserve"> the decree of </w:t>
      </w:r>
      <w:hyperlink r:id="rId24" w:history="1">
        <w:r w:rsidRPr="009B4F65">
          <w:rPr>
            <w:rStyle w:val="Hyperlink"/>
            <w:sz w:val="32"/>
            <w:szCs w:val="32"/>
          </w:rPr>
          <w:t>Antiochus IV Epiphanes</w:t>
        </w:r>
      </w:hyperlink>
      <w:r w:rsidRPr="009B4F65">
        <w:rPr>
          <w:sz w:val="32"/>
          <w:szCs w:val="32"/>
        </w:rPr>
        <w:t xml:space="preserve"> of Syria to Hellenize the Jews; he fled to the Judaean hills with his five sons and waged a guerrilla </w:t>
      </w:r>
      <w:hyperlink r:id="rId25" w:history="1">
        <w:r w:rsidRPr="009B4F65">
          <w:rPr>
            <w:rStyle w:val="Hyperlink"/>
            <w:sz w:val="32"/>
            <w:szCs w:val="32"/>
          </w:rPr>
          <w:t>war</w:t>
        </w:r>
      </w:hyperlink>
      <w:r w:rsidRPr="009B4F65">
        <w:rPr>
          <w:sz w:val="32"/>
          <w:szCs w:val="32"/>
        </w:rPr>
        <w:t xml:space="preserve"> </w:t>
      </w:r>
      <w:r w:rsidRPr="009B4F65">
        <w:rPr>
          <w:sz w:val="28"/>
          <w:szCs w:val="28"/>
        </w:rPr>
        <w:t>known as Maccabees revolt (hammer)</w:t>
      </w:r>
      <w:r w:rsidRPr="009B4F65">
        <w:rPr>
          <w:sz w:val="32"/>
          <w:szCs w:val="32"/>
        </w:rPr>
        <w:t xml:space="preserve"> against the Syrians, being succeeded by his son </w:t>
      </w:r>
      <w:hyperlink r:id="rId26" w:history="1">
        <w:r w:rsidRPr="009B4F65">
          <w:rPr>
            <w:rStyle w:val="Hyperlink"/>
            <w:sz w:val="32"/>
            <w:szCs w:val="32"/>
          </w:rPr>
          <w:t>Judas Maccabeus</w:t>
        </w:r>
      </w:hyperlink>
      <w:r w:rsidRPr="009B4F65">
        <w:rPr>
          <w:sz w:val="32"/>
          <w:szCs w:val="32"/>
        </w:rPr>
        <w:t xml:space="preserve">. </w:t>
      </w:r>
    </w:p>
    <w:p w14:paraId="343D58C6" w14:textId="77777777" w:rsidR="0069138A" w:rsidRPr="009B4F65" w:rsidRDefault="0069138A">
      <w:pPr>
        <w:pStyle w:val="ListParagraph"/>
        <w:numPr>
          <w:ilvl w:val="0"/>
          <w:numId w:val="28"/>
        </w:numPr>
        <w:spacing w:after="0" w:line="360" w:lineRule="auto"/>
        <w:rPr>
          <w:sz w:val="28"/>
          <w:szCs w:val="28"/>
        </w:rPr>
      </w:pPr>
      <w:r w:rsidRPr="009B4F65">
        <w:rPr>
          <w:sz w:val="28"/>
          <w:szCs w:val="28"/>
        </w:rPr>
        <w:t>Mattathias as an old priest killed the official and the Jew who atte</w:t>
      </w:r>
      <w:r w:rsidR="006F4C47" w:rsidRPr="009B4F65">
        <w:rPr>
          <w:sz w:val="28"/>
          <w:szCs w:val="28"/>
        </w:rPr>
        <w:t>m</w:t>
      </w:r>
      <w:r w:rsidRPr="009B4F65">
        <w:rPr>
          <w:sz w:val="28"/>
          <w:szCs w:val="28"/>
        </w:rPr>
        <w:t xml:space="preserve">pted </w:t>
      </w:r>
      <w:r w:rsidR="006F4C47" w:rsidRPr="009B4F65">
        <w:rPr>
          <w:sz w:val="28"/>
          <w:szCs w:val="28"/>
        </w:rPr>
        <w:t>to offer the sacrifice.</w:t>
      </w:r>
    </w:p>
    <w:p w14:paraId="3083650B" w14:textId="77777777" w:rsidR="009B4F65" w:rsidRDefault="009B4F65" w:rsidP="00F13395">
      <w:pPr>
        <w:pStyle w:val="ListParagraph"/>
        <w:spacing w:after="0" w:line="360" w:lineRule="auto"/>
        <w:rPr>
          <w:sz w:val="28"/>
          <w:szCs w:val="28"/>
        </w:rPr>
      </w:pPr>
    </w:p>
    <w:p w14:paraId="3BC82AEB" w14:textId="77777777" w:rsidR="006F4C47" w:rsidRDefault="006F4C47" w:rsidP="00F13395">
      <w:pPr>
        <w:pStyle w:val="ListParagraph"/>
        <w:spacing w:after="0" w:line="360" w:lineRule="auto"/>
        <w:rPr>
          <w:sz w:val="28"/>
          <w:szCs w:val="28"/>
        </w:rPr>
      </w:pPr>
      <w:r w:rsidRPr="006F4C47">
        <w:rPr>
          <w:b/>
          <w:sz w:val="28"/>
          <w:szCs w:val="28"/>
        </w:rPr>
        <w:t>His Son called</w:t>
      </w:r>
      <w:r>
        <w:rPr>
          <w:sz w:val="28"/>
          <w:szCs w:val="28"/>
        </w:rPr>
        <w:t>.</w:t>
      </w:r>
    </w:p>
    <w:p w14:paraId="09233DA2" w14:textId="77777777" w:rsidR="006F4C47" w:rsidRDefault="009B4F65">
      <w:pPr>
        <w:pStyle w:val="ListParagraph"/>
        <w:numPr>
          <w:ilvl w:val="0"/>
          <w:numId w:val="2"/>
        </w:numPr>
        <w:spacing w:after="0" w:line="360" w:lineRule="auto"/>
        <w:rPr>
          <w:b/>
          <w:sz w:val="28"/>
          <w:szCs w:val="28"/>
        </w:rPr>
      </w:pPr>
      <w:r>
        <w:rPr>
          <w:b/>
          <w:sz w:val="28"/>
          <w:szCs w:val="28"/>
        </w:rPr>
        <w:t>King Judas</w:t>
      </w:r>
      <w:r w:rsidR="008A69D8">
        <w:rPr>
          <w:b/>
          <w:sz w:val="28"/>
          <w:szCs w:val="28"/>
        </w:rPr>
        <w:t xml:space="preserve"> Maccabeu</w:t>
      </w:r>
      <w:r w:rsidR="006F4C47" w:rsidRPr="006F4C47">
        <w:rPr>
          <w:b/>
          <w:sz w:val="28"/>
          <w:szCs w:val="28"/>
        </w:rPr>
        <w:t>s took over</w:t>
      </w:r>
    </w:p>
    <w:p w14:paraId="28003589" w14:textId="77777777" w:rsidR="008A69D8" w:rsidRPr="008A69D8" w:rsidRDefault="008A69D8">
      <w:pPr>
        <w:pStyle w:val="ListParagraph"/>
        <w:numPr>
          <w:ilvl w:val="0"/>
          <w:numId w:val="29"/>
        </w:numPr>
        <w:spacing w:after="0" w:line="360" w:lineRule="auto"/>
        <w:rPr>
          <w:rStyle w:val="hgkelc"/>
          <w:b/>
          <w:sz w:val="32"/>
          <w:szCs w:val="32"/>
        </w:rPr>
      </w:pPr>
      <w:r w:rsidRPr="008A69D8">
        <w:rPr>
          <w:rStyle w:val="jpfdse"/>
          <w:sz w:val="32"/>
          <w:szCs w:val="32"/>
          <w:lang w:val="en"/>
        </w:rPr>
        <w:t>Judas Maccabeus</w:t>
      </w:r>
      <w:r>
        <w:rPr>
          <w:rStyle w:val="hgkelc"/>
          <w:sz w:val="32"/>
          <w:szCs w:val="32"/>
          <w:lang w:val="en"/>
        </w:rPr>
        <w:t xml:space="preserve"> (died 161/160 BC</w:t>
      </w:r>
      <w:r w:rsidRPr="008A69D8">
        <w:rPr>
          <w:rStyle w:val="hgkelc"/>
          <w:sz w:val="32"/>
          <w:szCs w:val="32"/>
          <w:lang w:val="en"/>
        </w:rPr>
        <w:t xml:space="preserve">) was a </w:t>
      </w:r>
      <w:r w:rsidRPr="008A69D8">
        <w:rPr>
          <w:rStyle w:val="hgkelc"/>
          <w:b/>
          <w:bCs/>
          <w:sz w:val="32"/>
          <w:szCs w:val="32"/>
          <w:lang w:val="en"/>
        </w:rPr>
        <w:t>Jewish guerrilla leader</w:t>
      </w:r>
      <w:r w:rsidRPr="008A69D8">
        <w:rPr>
          <w:rStyle w:val="hgkelc"/>
          <w:sz w:val="32"/>
          <w:szCs w:val="32"/>
          <w:lang w:val="en"/>
        </w:rPr>
        <w:t xml:space="preserve"> who defended his country from invasion by the </w:t>
      </w:r>
      <w:r w:rsidRPr="008A69D8">
        <w:rPr>
          <w:rStyle w:val="jpfdse"/>
          <w:sz w:val="32"/>
          <w:szCs w:val="32"/>
          <w:lang w:val="en"/>
        </w:rPr>
        <w:t>Seleucid</w:t>
      </w:r>
      <w:r w:rsidRPr="008A69D8">
        <w:rPr>
          <w:rStyle w:val="hgkelc"/>
          <w:sz w:val="32"/>
          <w:szCs w:val="32"/>
          <w:lang w:val="en"/>
        </w:rPr>
        <w:t xml:space="preserve"> king </w:t>
      </w:r>
      <w:r w:rsidRPr="008A69D8">
        <w:rPr>
          <w:rStyle w:val="jpfdse"/>
          <w:sz w:val="32"/>
          <w:szCs w:val="32"/>
          <w:lang w:val="en"/>
        </w:rPr>
        <w:t>Antiochus IV Epiphanes</w:t>
      </w:r>
      <w:r w:rsidRPr="008A69D8">
        <w:rPr>
          <w:rStyle w:val="hgkelc"/>
          <w:sz w:val="32"/>
          <w:szCs w:val="32"/>
          <w:lang w:val="en"/>
        </w:rPr>
        <w:t>, preventing the imposition of Hellenism upon Judaea, and preserving the Jewish religion</w:t>
      </w:r>
      <w:r>
        <w:rPr>
          <w:rStyle w:val="hgkelc"/>
          <w:sz w:val="32"/>
          <w:szCs w:val="32"/>
          <w:lang w:val="en"/>
        </w:rPr>
        <w:t>.</w:t>
      </w:r>
    </w:p>
    <w:p w14:paraId="2B129FC3" w14:textId="77777777" w:rsidR="008A69D8" w:rsidRPr="008A69D8" w:rsidRDefault="008A69D8">
      <w:pPr>
        <w:pStyle w:val="ListParagraph"/>
        <w:numPr>
          <w:ilvl w:val="0"/>
          <w:numId w:val="29"/>
        </w:numPr>
        <w:spacing w:after="0" w:line="360" w:lineRule="auto"/>
        <w:rPr>
          <w:b/>
          <w:sz w:val="32"/>
          <w:szCs w:val="32"/>
        </w:rPr>
      </w:pPr>
      <w:r w:rsidRPr="008A69D8">
        <w:rPr>
          <w:rStyle w:val="hgkelc"/>
          <w:sz w:val="32"/>
          <w:szCs w:val="32"/>
          <w:lang w:val="en"/>
        </w:rPr>
        <w:t>He was a Jewish priest as well and a son of the priest Mattathias. He led the Maccabean Revolt against the Seleucid Empire (167–160 BCE).</w:t>
      </w:r>
    </w:p>
    <w:p w14:paraId="0487D143" w14:textId="77777777" w:rsidR="006F4C47" w:rsidRDefault="006F4C47" w:rsidP="00F13395">
      <w:pPr>
        <w:pStyle w:val="ListParagraph"/>
        <w:spacing w:after="0" w:line="360" w:lineRule="auto"/>
        <w:rPr>
          <w:b/>
          <w:sz w:val="28"/>
          <w:szCs w:val="28"/>
        </w:rPr>
      </w:pPr>
      <w:r w:rsidRPr="006F4C47">
        <w:rPr>
          <w:b/>
          <w:sz w:val="28"/>
          <w:szCs w:val="28"/>
        </w:rPr>
        <w:t>Activities</w:t>
      </w:r>
    </w:p>
    <w:p w14:paraId="6973AD83" w14:textId="77777777" w:rsidR="00A32E9E" w:rsidRDefault="00A32E9E">
      <w:pPr>
        <w:pStyle w:val="ListParagraph"/>
        <w:numPr>
          <w:ilvl w:val="0"/>
          <w:numId w:val="142"/>
        </w:numPr>
        <w:spacing w:after="0" w:line="360" w:lineRule="auto"/>
        <w:rPr>
          <w:sz w:val="28"/>
          <w:szCs w:val="28"/>
        </w:rPr>
      </w:pPr>
      <w:r w:rsidRPr="00F85F89">
        <w:rPr>
          <w:sz w:val="28"/>
          <w:szCs w:val="28"/>
        </w:rPr>
        <w:lastRenderedPageBreak/>
        <w:t xml:space="preserve">Led a successful war and captured Jerusalem and re-dedicated </w:t>
      </w:r>
      <w:r w:rsidR="008A69D8" w:rsidRPr="00F85F89">
        <w:rPr>
          <w:sz w:val="28"/>
          <w:szCs w:val="28"/>
        </w:rPr>
        <w:t xml:space="preserve">it </w:t>
      </w:r>
      <w:r w:rsidRPr="00F85F89">
        <w:rPr>
          <w:sz w:val="28"/>
          <w:szCs w:val="28"/>
        </w:rPr>
        <w:t>to the worship of Yahweh.</w:t>
      </w:r>
    </w:p>
    <w:p w14:paraId="672E3890" w14:textId="77777777" w:rsidR="00F85F89" w:rsidRPr="00F85F89" w:rsidRDefault="00F85F89" w:rsidP="00F85F89">
      <w:pPr>
        <w:pStyle w:val="ListParagraph"/>
        <w:spacing w:after="0" w:line="360" w:lineRule="auto"/>
        <w:ind w:left="450"/>
        <w:rPr>
          <w:sz w:val="28"/>
          <w:szCs w:val="28"/>
        </w:rPr>
      </w:pPr>
    </w:p>
    <w:p w14:paraId="15D460F2" w14:textId="77777777" w:rsidR="00A32E9E" w:rsidRDefault="00A32E9E" w:rsidP="00F13395">
      <w:pPr>
        <w:spacing w:after="0" w:line="360" w:lineRule="auto"/>
        <w:ind w:left="360"/>
        <w:rPr>
          <w:b/>
          <w:sz w:val="28"/>
          <w:szCs w:val="28"/>
        </w:rPr>
      </w:pPr>
      <w:r w:rsidRPr="00A32E9E">
        <w:rPr>
          <w:b/>
          <w:sz w:val="28"/>
          <w:szCs w:val="28"/>
        </w:rPr>
        <w:t>After his death</w:t>
      </w:r>
      <w:r>
        <w:rPr>
          <w:b/>
          <w:sz w:val="28"/>
          <w:szCs w:val="28"/>
        </w:rPr>
        <w:t xml:space="preserve"> in the battle his brother called:</w:t>
      </w:r>
    </w:p>
    <w:p w14:paraId="0F97DC0A" w14:textId="77777777" w:rsidR="000F19D5" w:rsidRDefault="00A32E9E">
      <w:pPr>
        <w:pStyle w:val="ListParagraph"/>
        <w:numPr>
          <w:ilvl w:val="0"/>
          <w:numId w:val="2"/>
        </w:numPr>
        <w:spacing w:after="0" w:line="360" w:lineRule="auto"/>
        <w:rPr>
          <w:b/>
          <w:sz w:val="28"/>
          <w:szCs w:val="28"/>
        </w:rPr>
      </w:pPr>
      <w:r>
        <w:rPr>
          <w:b/>
          <w:sz w:val="28"/>
          <w:szCs w:val="28"/>
        </w:rPr>
        <w:t>King Jonathan</w:t>
      </w:r>
      <w:r w:rsidR="000F19D5">
        <w:rPr>
          <w:b/>
          <w:sz w:val="28"/>
          <w:szCs w:val="28"/>
        </w:rPr>
        <w:t xml:space="preserve"> </w:t>
      </w:r>
      <w:r w:rsidR="000F19D5" w:rsidRPr="000F19D5">
        <w:rPr>
          <w:rStyle w:val="Strong"/>
          <w:sz w:val="32"/>
          <w:szCs w:val="32"/>
        </w:rPr>
        <w:t>Maccabeus</w:t>
      </w:r>
      <w:r>
        <w:rPr>
          <w:b/>
          <w:sz w:val="28"/>
          <w:szCs w:val="28"/>
        </w:rPr>
        <w:t xml:space="preserve"> took over. He was not a military man.</w:t>
      </w:r>
    </w:p>
    <w:p w14:paraId="4FE120FB" w14:textId="77777777" w:rsidR="000F19D5" w:rsidRPr="000F19D5" w:rsidRDefault="000F19D5">
      <w:pPr>
        <w:pStyle w:val="ListParagraph"/>
        <w:numPr>
          <w:ilvl w:val="0"/>
          <w:numId w:val="30"/>
        </w:numPr>
        <w:spacing w:after="0" w:line="360" w:lineRule="auto"/>
        <w:rPr>
          <w:b/>
          <w:sz w:val="32"/>
          <w:szCs w:val="32"/>
        </w:rPr>
      </w:pPr>
      <w:r w:rsidRPr="000F19D5">
        <w:rPr>
          <w:rStyle w:val="Strong"/>
          <w:sz w:val="32"/>
          <w:szCs w:val="32"/>
        </w:rPr>
        <w:t>Jonathan Maccabeus</w:t>
      </w:r>
      <w:r w:rsidRPr="000F19D5">
        <w:rPr>
          <w:sz w:val="32"/>
          <w:szCs w:val="32"/>
        </w:rPr>
        <w:t xml:space="preserve"> (died 143/142 </w:t>
      </w:r>
      <w:r>
        <w:rPr>
          <w:rStyle w:val="text-smallcaps"/>
          <w:sz w:val="32"/>
          <w:szCs w:val="32"/>
        </w:rPr>
        <w:t>BC</w:t>
      </w:r>
      <w:r w:rsidRPr="000F19D5">
        <w:rPr>
          <w:sz w:val="32"/>
          <w:szCs w:val="32"/>
        </w:rPr>
        <w:t xml:space="preserve">) was a Jewish </w:t>
      </w:r>
      <w:hyperlink r:id="rId27" w:history="1">
        <w:r w:rsidRPr="000F19D5">
          <w:rPr>
            <w:rStyle w:val="Hyperlink"/>
            <w:sz w:val="32"/>
            <w:szCs w:val="32"/>
          </w:rPr>
          <w:t>general</w:t>
        </w:r>
      </w:hyperlink>
      <w:r w:rsidRPr="000F19D5">
        <w:rPr>
          <w:sz w:val="32"/>
          <w:szCs w:val="32"/>
        </w:rPr>
        <w:t xml:space="preserve">, a son of the priest </w:t>
      </w:r>
      <w:hyperlink r:id="rId28" w:history="1">
        <w:r w:rsidRPr="000F19D5">
          <w:rPr>
            <w:rStyle w:val="Hyperlink"/>
            <w:sz w:val="32"/>
            <w:szCs w:val="32"/>
          </w:rPr>
          <w:t>Mattathias</w:t>
        </w:r>
      </w:hyperlink>
      <w:r w:rsidRPr="000F19D5">
        <w:rPr>
          <w:sz w:val="32"/>
          <w:szCs w:val="32"/>
        </w:rPr>
        <w:t xml:space="preserve">, who took over the leadership of the Maccabean </w:t>
      </w:r>
      <w:hyperlink r:id="rId29" w:history="1">
        <w:r w:rsidRPr="000F19D5">
          <w:rPr>
            <w:rStyle w:val="Hyperlink"/>
            <w:sz w:val="32"/>
            <w:szCs w:val="32"/>
          </w:rPr>
          <w:t>revolt</w:t>
        </w:r>
      </w:hyperlink>
      <w:r w:rsidRPr="000F19D5">
        <w:rPr>
          <w:sz w:val="32"/>
          <w:szCs w:val="32"/>
        </w:rPr>
        <w:t xml:space="preserve"> after the death of his elder brother Judas.</w:t>
      </w:r>
    </w:p>
    <w:p w14:paraId="0ABB239D" w14:textId="77777777" w:rsidR="000F19D5" w:rsidRPr="000F19D5" w:rsidRDefault="000F19D5">
      <w:pPr>
        <w:pStyle w:val="ListParagraph"/>
        <w:numPr>
          <w:ilvl w:val="0"/>
          <w:numId w:val="30"/>
        </w:numPr>
        <w:spacing w:after="0" w:line="360" w:lineRule="auto"/>
        <w:rPr>
          <w:b/>
          <w:sz w:val="32"/>
          <w:szCs w:val="32"/>
        </w:rPr>
      </w:pPr>
      <w:r w:rsidRPr="000F19D5">
        <w:rPr>
          <w:sz w:val="32"/>
          <w:szCs w:val="32"/>
        </w:rPr>
        <w:t xml:space="preserve"> A brilliant diplomat, if not quite so good a soldier as his elder brother, Jonathan refused all </w:t>
      </w:r>
      <w:hyperlink r:id="rId30" w:history="1">
        <w:r w:rsidRPr="000F19D5">
          <w:rPr>
            <w:rStyle w:val="Hyperlink"/>
            <w:sz w:val="32"/>
            <w:szCs w:val="32"/>
          </w:rPr>
          <w:t>compromise</w:t>
        </w:r>
      </w:hyperlink>
      <w:r w:rsidRPr="000F19D5">
        <w:rPr>
          <w:sz w:val="32"/>
          <w:szCs w:val="32"/>
        </w:rPr>
        <w:t xml:space="preserve"> with the superior Seleucid forces, taking advantage of their internal troubles to free </w:t>
      </w:r>
      <w:hyperlink r:id="rId31" w:history="1">
        <w:r w:rsidRPr="000F19D5">
          <w:rPr>
            <w:rStyle w:val="Hyperlink"/>
            <w:sz w:val="32"/>
            <w:szCs w:val="32"/>
          </w:rPr>
          <w:t>Judaea</w:t>
        </w:r>
      </w:hyperlink>
      <w:r w:rsidRPr="000F19D5">
        <w:rPr>
          <w:sz w:val="32"/>
          <w:szCs w:val="32"/>
        </w:rPr>
        <w:t xml:space="preserve"> again from external rule.</w:t>
      </w:r>
    </w:p>
    <w:p w14:paraId="0C688C38" w14:textId="1C9C091C" w:rsidR="000F19D5" w:rsidRPr="00AC141B" w:rsidRDefault="000F19D5">
      <w:pPr>
        <w:pStyle w:val="ListParagraph"/>
        <w:numPr>
          <w:ilvl w:val="0"/>
          <w:numId w:val="30"/>
        </w:numPr>
        <w:spacing w:after="0" w:line="360" w:lineRule="auto"/>
        <w:rPr>
          <w:b/>
          <w:sz w:val="32"/>
          <w:szCs w:val="32"/>
        </w:rPr>
      </w:pPr>
      <w:r w:rsidRPr="000F19D5">
        <w:rPr>
          <w:sz w:val="32"/>
          <w:szCs w:val="32"/>
        </w:rPr>
        <w:t xml:space="preserve"> However, he was lured into a trap and killed; he was then succeeded as leader of the revolt by his youngest brother, Simon.</w:t>
      </w:r>
    </w:p>
    <w:p w14:paraId="21D800C9" w14:textId="77777777" w:rsidR="00A32E9E" w:rsidRDefault="00A32E9E" w:rsidP="00F13395">
      <w:pPr>
        <w:pStyle w:val="ListParagraph"/>
        <w:spacing w:after="0" w:line="360" w:lineRule="auto"/>
        <w:rPr>
          <w:b/>
          <w:sz w:val="28"/>
          <w:szCs w:val="28"/>
        </w:rPr>
      </w:pPr>
      <w:r>
        <w:rPr>
          <w:b/>
          <w:sz w:val="28"/>
          <w:szCs w:val="28"/>
        </w:rPr>
        <w:t>Activities</w:t>
      </w:r>
    </w:p>
    <w:p w14:paraId="76A2DA96" w14:textId="77777777" w:rsidR="00A32E9E" w:rsidRPr="00AC141B" w:rsidRDefault="00A32E9E">
      <w:pPr>
        <w:pStyle w:val="ListParagraph"/>
        <w:numPr>
          <w:ilvl w:val="0"/>
          <w:numId w:val="139"/>
        </w:numPr>
        <w:spacing w:after="0" w:line="360" w:lineRule="auto"/>
        <w:rPr>
          <w:sz w:val="28"/>
          <w:szCs w:val="28"/>
        </w:rPr>
      </w:pPr>
      <w:r w:rsidRPr="00AC141B">
        <w:rPr>
          <w:sz w:val="28"/>
          <w:szCs w:val="28"/>
        </w:rPr>
        <w:t>He used diplomacy to gain power</w:t>
      </w:r>
      <w:r w:rsidR="000F19D5" w:rsidRPr="00AC141B">
        <w:rPr>
          <w:sz w:val="28"/>
          <w:szCs w:val="28"/>
        </w:rPr>
        <w:t>.</w:t>
      </w:r>
    </w:p>
    <w:p w14:paraId="60A895D7" w14:textId="77777777" w:rsidR="00A32E9E" w:rsidRDefault="00A32E9E">
      <w:pPr>
        <w:pStyle w:val="ListParagraph"/>
        <w:numPr>
          <w:ilvl w:val="0"/>
          <w:numId w:val="139"/>
        </w:numPr>
        <w:spacing w:after="0" w:line="360" w:lineRule="auto"/>
        <w:rPr>
          <w:b/>
          <w:sz w:val="28"/>
          <w:szCs w:val="28"/>
        </w:rPr>
      </w:pPr>
      <w:r w:rsidRPr="00AC141B">
        <w:rPr>
          <w:sz w:val="28"/>
          <w:szCs w:val="28"/>
        </w:rPr>
        <w:t>He became a high priest and a political leader of the Jews</w:t>
      </w:r>
      <w:r w:rsidRPr="00AC141B">
        <w:rPr>
          <w:b/>
          <w:sz w:val="28"/>
          <w:szCs w:val="28"/>
        </w:rPr>
        <w:t>.</w:t>
      </w:r>
    </w:p>
    <w:p w14:paraId="661BD8E1" w14:textId="77777777" w:rsidR="00F85F89" w:rsidRPr="00AC141B" w:rsidRDefault="00F85F89" w:rsidP="00F85F89">
      <w:pPr>
        <w:pStyle w:val="ListParagraph"/>
        <w:spacing w:after="0" w:line="360" w:lineRule="auto"/>
        <w:ind w:left="360"/>
        <w:rPr>
          <w:b/>
          <w:sz w:val="28"/>
          <w:szCs w:val="28"/>
        </w:rPr>
      </w:pPr>
    </w:p>
    <w:p w14:paraId="3E8941EE" w14:textId="77777777" w:rsidR="00A32E9E" w:rsidRDefault="00A32E9E" w:rsidP="00F13395">
      <w:pPr>
        <w:spacing w:after="0" w:line="360" w:lineRule="auto"/>
        <w:rPr>
          <w:b/>
          <w:sz w:val="28"/>
          <w:szCs w:val="28"/>
        </w:rPr>
      </w:pPr>
      <w:r>
        <w:rPr>
          <w:b/>
          <w:sz w:val="28"/>
          <w:szCs w:val="28"/>
        </w:rPr>
        <w:t>After the death Jonathan, his brother called:</w:t>
      </w:r>
    </w:p>
    <w:p w14:paraId="32B325B9" w14:textId="77777777" w:rsidR="00A32E9E" w:rsidRPr="000F19D5" w:rsidRDefault="00A32E9E">
      <w:pPr>
        <w:pStyle w:val="ListParagraph"/>
        <w:numPr>
          <w:ilvl w:val="0"/>
          <w:numId w:val="2"/>
        </w:numPr>
        <w:spacing w:after="0" w:line="360" w:lineRule="auto"/>
        <w:rPr>
          <w:rStyle w:val="Strong"/>
          <w:bCs w:val="0"/>
          <w:sz w:val="28"/>
          <w:szCs w:val="28"/>
        </w:rPr>
      </w:pPr>
      <w:r w:rsidRPr="000F19D5">
        <w:rPr>
          <w:b/>
          <w:sz w:val="28"/>
          <w:szCs w:val="28"/>
        </w:rPr>
        <w:t xml:space="preserve"> King Simon</w:t>
      </w:r>
      <w:r w:rsidR="000F19D5" w:rsidRPr="000F19D5">
        <w:rPr>
          <w:b/>
          <w:sz w:val="28"/>
          <w:szCs w:val="28"/>
        </w:rPr>
        <w:t xml:space="preserve"> </w:t>
      </w:r>
      <w:r w:rsidR="000F19D5" w:rsidRPr="000F19D5">
        <w:rPr>
          <w:rStyle w:val="Strong"/>
          <w:sz w:val="32"/>
          <w:szCs w:val="32"/>
        </w:rPr>
        <w:t>Maccabeus</w:t>
      </w:r>
    </w:p>
    <w:p w14:paraId="1DBAF104" w14:textId="77777777" w:rsidR="00A60E12" w:rsidRPr="00A60E12" w:rsidRDefault="000F19D5">
      <w:pPr>
        <w:pStyle w:val="ListParagraph"/>
        <w:numPr>
          <w:ilvl w:val="0"/>
          <w:numId w:val="31"/>
        </w:numPr>
        <w:spacing w:after="0" w:line="360" w:lineRule="auto"/>
        <w:rPr>
          <w:b/>
          <w:sz w:val="32"/>
          <w:szCs w:val="32"/>
        </w:rPr>
      </w:pPr>
      <w:r w:rsidRPr="00A60E12">
        <w:rPr>
          <w:sz w:val="32"/>
          <w:szCs w:val="32"/>
        </w:rPr>
        <w:t xml:space="preserve">Simon the Maccabee, was the third and last son of Mattathias to rule over Judaea following the Maccabean revolt. </w:t>
      </w:r>
    </w:p>
    <w:p w14:paraId="27BCF2E2" w14:textId="77777777" w:rsidR="00A60E12" w:rsidRPr="00A60E12" w:rsidRDefault="000F19D5">
      <w:pPr>
        <w:pStyle w:val="ListParagraph"/>
        <w:numPr>
          <w:ilvl w:val="0"/>
          <w:numId w:val="31"/>
        </w:numPr>
        <w:spacing w:after="0" w:line="360" w:lineRule="auto"/>
        <w:rPr>
          <w:b/>
          <w:sz w:val="32"/>
          <w:szCs w:val="32"/>
        </w:rPr>
      </w:pPr>
      <w:r w:rsidRPr="00A60E12">
        <w:rPr>
          <w:sz w:val="32"/>
          <w:szCs w:val="32"/>
        </w:rPr>
        <w:lastRenderedPageBreak/>
        <w:t xml:space="preserve">Simon succeeded his brother Jonathan and ruled from 142-135 </w:t>
      </w:r>
      <w:r w:rsidR="00A60E12">
        <w:rPr>
          <w:rStyle w:val="small-caps"/>
          <w:sz w:val="32"/>
          <w:szCs w:val="32"/>
        </w:rPr>
        <w:t>B.C</w:t>
      </w:r>
      <w:r w:rsidRPr="00A60E12">
        <w:rPr>
          <w:rStyle w:val="small-caps"/>
          <w:sz w:val="32"/>
          <w:szCs w:val="32"/>
        </w:rPr>
        <w:t>.</w:t>
      </w:r>
      <w:r w:rsidR="00A60E12">
        <w:rPr>
          <w:sz w:val="32"/>
          <w:szCs w:val="32"/>
        </w:rPr>
        <w:t xml:space="preserve"> Under Judah </w:t>
      </w:r>
      <w:r w:rsidRPr="00A60E12">
        <w:rPr>
          <w:sz w:val="32"/>
          <w:szCs w:val="32"/>
        </w:rPr>
        <w:t xml:space="preserve">or </w:t>
      </w:r>
      <w:r w:rsidR="00A60E12">
        <w:rPr>
          <w:sz w:val="32"/>
          <w:szCs w:val="32"/>
        </w:rPr>
        <w:t>Judas.</w:t>
      </w:r>
    </w:p>
    <w:p w14:paraId="16BE8612" w14:textId="77777777" w:rsidR="00A60E12" w:rsidRPr="00A60E12" w:rsidRDefault="00A60E12">
      <w:pPr>
        <w:pStyle w:val="ListParagraph"/>
        <w:numPr>
          <w:ilvl w:val="0"/>
          <w:numId w:val="31"/>
        </w:numPr>
        <w:spacing w:after="0" w:line="360" w:lineRule="auto"/>
        <w:rPr>
          <w:b/>
          <w:sz w:val="32"/>
          <w:szCs w:val="32"/>
        </w:rPr>
      </w:pPr>
      <w:r>
        <w:rPr>
          <w:sz w:val="32"/>
          <w:szCs w:val="32"/>
        </w:rPr>
        <w:t xml:space="preserve"> During his reign a r</w:t>
      </w:r>
      <w:r w:rsidR="000F19D5" w:rsidRPr="00A60E12">
        <w:rPr>
          <w:sz w:val="32"/>
          <w:szCs w:val="32"/>
        </w:rPr>
        <w:t xml:space="preserve">eligious freedom was gained after the persecutions of Antiochus IV Epiphanes. </w:t>
      </w:r>
    </w:p>
    <w:p w14:paraId="262A1C55" w14:textId="77777777" w:rsidR="00A60E12" w:rsidRPr="00A60E12" w:rsidRDefault="000F19D5">
      <w:pPr>
        <w:pStyle w:val="ListParagraph"/>
        <w:numPr>
          <w:ilvl w:val="0"/>
          <w:numId w:val="31"/>
        </w:numPr>
        <w:spacing w:after="0" w:line="360" w:lineRule="auto"/>
        <w:rPr>
          <w:b/>
          <w:sz w:val="32"/>
          <w:szCs w:val="32"/>
        </w:rPr>
      </w:pPr>
      <w:r w:rsidRPr="00A60E12">
        <w:rPr>
          <w:sz w:val="32"/>
          <w:szCs w:val="32"/>
        </w:rPr>
        <w:t xml:space="preserve">Judas and his party wished to achieve full political freedom, although he died before it was attained. </w:t>
      </w:r>
    </w:p>
    <w:p w14:paraId="388DC0C5" w14:textId="77777777" w:rsidR="00A60E12" w:rsidRPr="00A60E12" w:rsidRDefault="00A60E12">
      <w:pPr>
        <w:pStyle w:val="ListParagraph"/>
        <w:numPr>
          <w:ilvl w:val="0"/>
          <w:numId w:val="31"/>
        </w:numPr>
        <w:spacing w:after="0" w:line="360" w:lineRule="auto"/>
        <w:rPr>
          <w:b/>
          <w:sz w:val="32"/>
          <w:szCs w:val="32"/>
        </w:rPr>
      </w:pPr>
      <w:r>
        <w:rPr>
          <w:sz w:val="32"/>
          <w:szCs w:val="32"/>
        </w:rPr>
        <w:t xml:space="preserve">When Jonathan became ruler, </w:t>
      </w:r>
      <w:r w:rsidR="000F19D5" w:rsidRPr="00A60E12">
        <w:rPr>
          <w:sz w:val="32"/>
          <w:szCs w:val="32"/>
        </w:rPr>
        <w:t xml:space="preserve">the Maccabees were in firm control. </w:t>
      </w:r>
    </w:p>
    <w:p w14:paraId="312921E1" w14:textId="77777777" w:rsidR="000F19D5" w:rsidRPr="00A60E12" w:rsidRDefault="000F19D5">
      <w:pPr>
        <w:pStyle w:val="ListParagraph"/>
        <w:numPr>
          <w:ilvl w:val="0"/>
          <w:numId w:val="31"/>
        </w:numPr>
        <w:spacing w:after="0" w:line="360" w:lineRule="auto"/>
        <w:rPr>
          <w:b/>
          <w:sz w:val="32"/>
          <w:szCs w:val="32"/>
        </w:rPr>
      </w:pPr>
      <w:r w:rsidRPr="00A60E12">
        <w:rPr>
          <w:sz w:val="32"/>
          <w:szCs w:val="32"/>
        </w:rPr>
        <w:t>Under Simon the Jews became wholly independent of the Seleucid Syrian Empire.</w:t>
      </w:r>
    </w:p>
    <w:p w14:paraId="12058630" w14:textId="77777777" w:rsidR="00A32E9E" w:rsidRDefault="00A32E9E" w:rsidP="00F13395">
      <w:pPr>
        <w:spacing w:after="0" w:line="360" w:lineRule="auto"/>
        <w:ind w:left="360"/>
        <w:rPr>
          <w:b/>
          <w:sz w:val="28"/>
          <w:szCs w:val="28"/>
        </w:rPr>
      </w:pPr>
      <w:r>
        <w:rPr>
          <w:b/>
          <w:sz w:val="28"/>
          <w:szCs w:val="28"/>
        </w:rPr>
        <w:t>Activities</w:t>
      </w:r>
    </w:p>
    <w:p w14:paraId="78F9A3EB" w14:textId="77777777" w:rsidR="00A32E9E" w:rsidRPr="00A60E12" w:rsidRDefault="00A32E9E">
      <w:pPr>
        <w:pStyle w:val="ListParagraph"/>
        <w:numPr>
          <w:ilvl w:val="0"/>
          <w:numId w:val="32"/>
        </w:numPr>
        <w:spacing w:after="0" w:line="360" w:lineRule="auto"/>
        <w:rPr>
          <w:sz w:val="28"/>
          <w:szCs w:val="28"/>
        </w:rPr>
      </w:pPr>
      <w:r w:rsidRPr="00A60E12">
        <w:rPr>
          <w:sz w:val="28"/>
          <w:szCs w:val="28"/>
        </w:rPr>
        <w:t>Also used diplomacy to reign the empire.</w:t>
      </w:r>
    </w:p>
    <w:p w14:paraId="1C126F53" w14:textId="77777777" w:rsidR="00D45CF3" w:rsidRDefault="00D45CF3" w:rsidP="00F13395">
      <w:pPr>
        <w:pStyle w:val="ListParagraph"/>
        <w:spacing w:after="0" w:line="360" w:lineRule="auto"/>
        <w:rPr>
          <w:b/>
          <w:sz w:val="28"/>
          <w:szCs w:val="28"/>
        </w:rPr>
      </w:pPr>
      <w:r>
        <w:rPr>
          <w:b/>
          <w:sz w:val="28"/>
          <w:szCs w:val="28"/>
        </w:rPr>
        <w:t>He didn’t stay on power and his was assassinated together with his two son by his son – in – law.</w:t>
      </w:r>
    </w:p>
    <w:p w14:paraId="0A458DDC" w14:textId="77777777" w:rsidR="00D45CF3" w:rsidRDefault="00D45CF3" w:rsidP="00F13395">
      <w:pPr>
        <w:pStyle w:val="ListParagraph"/>
        <w:spacing w:after="0" w:line="360" w:lineRule="auto"/>
        <w:rPr>
          <w:b/>
          <w:sz w:val="28"/>
          <w:szCs w:val="28"/>
        </w:rPr>
      </w:pPr>
    </w:p>
    <w:p w14:paraId="295FE812" w14:textId="77777777" w:rsidR="00096FF0" w:rsidRDefault="00096FF0" w:rsidP="00F13395">
      <w:pPr>
        <w:pStyle w:val="ListParagraph"/>
        <w:spacing w:after="0" w:line="360" w:lineRule="auto"/>
        <w:rPr>
          <w:b/>
          <w:sz w:val="28"/>
          <w:szCs w:val="28"/>
        </w:rPr>
      </w:pPr>
      <w:r>
        <w:rPr>
          <w:b/>
          <w:sz w:val="28"/>
          <w:szCs w:val="28"/>
        </w:rPr>
        <w:t>The Sadducees supported the offshoot of the Maccabees known as the Hasmonean who ruled as both the kings and priests.</w:t>
      </w:r>
    </w:p>
    <w:p w14:paraId="5F56C863" w14:textId="77777777" w:rsidR="00096FF0" w:rsidRDefault="00096FF0" w:rsidP="00F13395">
      <w:pPr>
        <w:pStyle w:val="ListParagraph"/>
        <w:spacing w:after="0" w:line="360" w:lineRule="auto"/>
        <w:rPr>
          <w:b/>
          <w:sz w:val="28"/>
          <w:szCs w:val="28"/>
        </w:rPr>
      </w:pPr>
    </w:p>
    <w:p w14:paraId="1F52739B" w14:textId="77777777" w:rsidR="00D45CF3" w:rsidRDefault="00096FF0" w:rsidP="00F13395">
      <w:pPr>
        <w:pStyle w:val="ListParagraph"/>
        <w:spacing w:after="0" w:line="360" w:lineRule="auto"/>
        <w:rPr>
          <w:b/>
          <w:sz w:val="28"/>
          <w:szCs w:val="28"/>
        </w:rPr>
      </w:pPr>
      <w:r>
        <w:rPr>
          <w:b/>
          <w:sz w:val="28"/>
          <w:szCs w:val="28"/>
        </w:rPr>
        <w:t>During this time t</w:t>
      </w:r>
      <w:r w:rsidR="00A60E12">
        <w:rPr>
          <w:b/>
          <w:sz w:val="28"/>
          <w:szCs w:val="28"/>
        </w:rPr>
        <w:t xml:space="preserve">he Pharisees </w:t>
      </w:r>
      <w:r w:rsidR="00D45CF3">
        <w:rPr>
          <w:b/>
          <w:sz w:val="28"/>
          <w:szCs w:val="28"/>
        </w:rPr>
        <w:t>insisted that the only true king should come from a descendant of David and a true priest should come from a descendant of Aaron.</w:t>
      </w:r>
    </w:p>
    <w:p w14:paraId="3929BB87" w14:textId="77777777" w:rsidR="00D45CF3" w:rsidRDefault="00D45CF3" w:rsidP="00F13395">
      <w:pPr>
        <w:pStyle w:val="ListParagraph"/>
        <w:spacing w:after="0" w:line="360" w:lineRule="auto"/>
        <w:rPr>
          <w:b/>
          <w:sz w:val="28"/>
          <w:szCs w:val="28"/>
        </w:rPr>
      </w:pPr>
      <w:r>
        <w:rPr>
          <w:b/>
          <w:sz w:val="28"/>
          <w:szCs w:val="28"/>
        </w:rPr>
        <w:t>Bse of their activities which included:</w:t>
      </w:r>
    </w:p>
    <w:p w14:paraId="110C090E" w14:textId="77777777" w:rsidR="00D45CF3" w:rsidRDefault="00D45CF3" w:rsidP="00F13395">
      <w:pPr>
        <w:pStyle w:val="ListParagraph"/>
        <w:spacing w:after="0" w:line="360" w:lineRule="auto"/>
        <w:rPr>
          <w:b/>
          <w:sz w:val="28"/>
          <w:szCs w:val="28"/>
        </w:rPr>
      </w:pPr>
    </w:p>
    <w:p w14:paraId="15C41DDA" w14:textId="77777777" w:rsidR="00A32E9E" w:rsidRPr="00DF04A6" w:rsidRDefault="00D45CF3">
      <w:pPr>
        <w:pStyle w:val="ListParagraph"/>
        <w:numPr>
          <w:ilvl w:val="0"/>
          <w:numId w:val="32"/>
        </w:numPr>
        <w:spacing w:after="0" w:line="360" w:lineRule="auto"/>
        <w:rPr>
          <w:sz w:val="28"/>
          <w:szCs w:val="28"/>
        </w:rPr>
      </w:pPr>
      <w:r w:rsidRPr="00DF04A6">
        <w:rPr>
          <w:sz w:val="28"/>
          <w:szCs w:val="28"/>
        </w:rPr>
        <w:t>They were the founder of the Qumran</w:t>
      </w:r>
      <w:r w:rsidR="00CC5939" w:rsidRPr="00DF04A6">
        <w:rPr>
          <w:sz w:val="28"/>
          <w:szCs w:val="28"/>
        </w:rPr>
        <w:t xml:space="preserve"> (river base or the dead sea or a landlocked salt). </w:t>
      </w:r>
    </w:p>
    <w:p w14:paraId="1FB9FDC7" w14:textId="77777777" w:rsidR="00CC5939" w:rsidRPr="00A60E12" w:rsidRDefault="00CC5939">
      <w:pPr>
        <w:pStyle w:val="ListParagraph"/>
        <w:numPr>
          <w:ilvl w:val="0"/>
          <w:numId w:val="32"/>
        </w:numPr>
        <w:spacing w:after="0" w:line="360" w:lineRule="auto"/>
        <w:rPr>
          <w:b/>
          <w:sz w:val="28"/>
          <w:szCs w:val="28"/>
        </w:rPr>
      </w:pPr>
      <w:r w:rsidRPr="00DF04A6">
        <w:rPr>
          <w:sz w:val="28"/>
          <w:szCs w:val="28"/>
        </w:rPr>
        <w:lastRenderedPageBreak/>
        <w:t>They were the preservers of the dead sea scrolls (Qumran caves scrolls). This was a set of the ancient Jewi</w:t>
      </w:r>
      <w:r w:rsidR="00096FF0" w:rsidRPr="00DF04A6">
        <w:rPr>
          <w:sz w:val="28"/>
          <w:szCs w:val="28"/>
        </w:rPr>
        <w:t>sh manuscripts from the second Temple period. They were discovered at the Qumran caves</w:t>
      </w:r>
      <w:r w:rsidR="00096FF0" w:rsidRPr="00A60E12">
        <w:rPr>
          <w:b/>
          <w:sz w:val="28"/>
          <w:szCs w:val="28"/>
        </w:rPr>
        <w:t>.</w:t>
      </w:r>
    </w:p>
    <w:p w14:paraId="3D497D01" w14:textId="77777777" w:rsidR="00096FF0" w:rsidRDefault="00096FF0" w:rsidP="00F13395">
      <w:pPr>
        <w:spacing w:after="0" w:line="360" w:lineRule="auto"/>
        <w:rPr>
          <w:b/>
          <w:sz w:val="28"/>
          <w:szCs w:val="28"/>
        </w:rPr>
      </w:pPr>
    </w:p>
    <w:p w14:paraId="474D74AB" w14:textId="77777777" w:rsidR="00096FF0" w:rsidRDefault="00096FF0">
      <w:pPr>
        <w:pStyle w:val="ListParagraph"/>
        <w:numPr>
          <w:ilvl w:val="0"/>
          <w:numId w:val="2"/>
        </w:numPr>
        <w:spacing w:after="0" w:line="360" w:lineRule="auto"/>
        <w:rPr>
          <w:b/>
          <w:sz w:val="28"/>
          <w:szCs w:val="28"/>
        </w:rPr>
      </w:pPr>
      <w:r w:rsidRPr="00C870A6">
        <w:rPr>
          <w:b/>
          <w:sz w:val="28"/>
          <w:szCs w:val="28"/>
        </w:rPr>
        <w:t xml:space="preserve"> King Alexander Jannes took over</w:t>
      </w:r>
    </w:p>
    <w:p w14:paraId="01818DC8" w14:textId="77777777" w:rsidR="00DF04A6" w:rsidRPr="00DF04A6" w:rsidRDefault="00DF04A6">
      <w:pPr>
        <w:pStyle w:val="ListParagraph"/>
        <w:numPr>
          <w:ilvl w:val="0"/>
          <w:numId w:val="33"/>
        </w:numPr>
        <w:spacing w:after="0" w:line="360" w:lineRule="auto"/>
        <w:rPr>
          <w:sz w:val="28"/>
          <w:szCs w:val="28"/>
        </w:rPr>
      </w:pPr>
      <w:r w:rsidRPr="00DF04A6">
        <w:rPr>
          <w:sz w:val="28"/>
          <w:szCs w:val="28"/>
        </w:rPr>
        <w:t>He was Wicked priest who served as High Priest as well as the political and military leader of Judaea.</w:t>
      </w:r>
    </w:p>
    <w:p w14:paraId="6228D3F9" w14:textId="77777777" w:rsidR="00EB7F75" w:rsidRDefault="00096FF0">
      <w:pPr>
        <w:pStyle w:val="ListParagraph"/>
        <w:numPr>
          <w:ilvl w:val="0"/>
          <w:numId w:val="33"/>
        </w:numPr>
        <w:spacing w:after="0" w:line="360" w:lineRule="auto"/>
        <w:rPr>
          <w:sz w:val="28"/>
          <w:szCs w:val="28"/>
        </w:rPr>
      </w:pPr>
      <w:r w:rsidRPr="00DF04A6">
        <w:rPr>
          <w:sz w:val="28"/>
          <w:szCs w:val="28"/>
        </w:rPr>
        <w:t>The J</w:t>
      </w:r>
      <w:r w:rsidR="00EB7F75" w:rsidRPr="00DF04A6">
        <w:rPr>
          <w:sz w:val="28"/>
          <w:szCs w:val="28"/>
        </w:rPr>
        <w:t>ews were not happy with him bse</w:t>
      </w:r>
      <w:r w:rsidRPr="00DF04A6">
        <w:rPr>
          <w:sz w:val="28"/>
          <w:szCs w:val="28"/>
        </w:rPr>
        <w:t xml:space="preserve"> </w:t>
      </w:r>
      <w:r w:rsidR="00EB7F75" w:rsidRPr="00DF04A6">
        <w:rPr>
          <w:sz w:val="28"/>
          <w:szCs w:val="28"/>
        </w:rPr>
        <w:t>he attempted to perform his priestly duties on their festivals and he responded by killing 6000 Jews and the country became increasingly unstable.</w:t>
      </w:r>
    </w:p>
    <w:p w14:paraId="5358D8A4" w14:textId="77777777" w:rsidR="00E4132D" w:rsidRPr="00E4132D" w:rsidRDefault="00E4132D" w:rsidP="00F13395">
      <w:pPr>
        <w:pStyle w:val="ListParagraph"/>
        <w:spacing w:after="0" w:line="360" w:lineRule="auto"/>
        <w:ind w:left="1080"/>
        <w:rPr>
          <w:sz w:val="28"/>
          <w:szCs w:val="28"/>
        </w:rPr>
      </w:pPr>
    </w:p>
    <w:p w14:paraId="127BE113" w14:textId="77777777" w:rsidR="00E4132D" w:rsidRDefault="00EB7F75">
      <w:pPr>
        <w:pStyle w:val="ListParagraph"/>
        <w:numPr>
          <w:ilvl w:val="0"/>
          <w:numId w:val="2"/>
        </w:numPr>
        <w:spacing w:after="0" w:line="360" w:lineRule="auto"/>
        <w:rPr>
          <w:b/>
          <w:sz w:val="28"/>
          <w:szCs w:val="28"/>
        </w:rPr>
      </w:pPr>
      <w:r w:rsidRPr="00EB7F75">
        <w:rPr>
          <w:b/>
          <w:sz w:val="28"/>
          <w:szCs w:val="28"/>
        </w:rPr>
        <w:t xml:space="preserve">King Pompey </w:t>
      </w:r>
      <w:r w:rsidR="00E4132D" w:rsidRPr="00E4132D">
        <w:rPr>
          <w:rStyle w:val="Strong"/>
          <w:sz w:val="32"/>
          <w:szCs w:val="32"/>
        </w:rPr>
        <w:t>the Great</w:t>
      </w:r>
      <w:r w:rsidR="00E4132D">
        <w:rPr>
          <w:rStyle w:val="Strong"/>
          <w:sz w:val="32"/>
          <w:szCs w:val="32"/>
        </w:rPr>
        <w:t xml:space="preserve"> took over</w:t>
      </w:r>
    </w:p>
    <w:p w14:paraId="3576530B" w14:textId="77777777" w:rsidR="00E4132D" w:rsidRPr="00E4132D" w:rsidRDefault="00E4132D">
      <w:pPr>
        <w:pStyle w:val="ListParagraph"/>
        <w:numPr>
          <w:ilvl w:val="0"/>
          <w:numId w:val="34"/>
        </w:numPr>
        <w:spacing w:after="0" w:line="360" w:lineRule="auto"/>
        <w:rPr>
          <w:b/>
          <w:sz w:val="32"/>
          <w:szCs w:val="32"/>
        </w:rPr>
      </w:pPr>
      <w:r w:rsidRPr="00E4132D">
        <w:rPr>
          <w:rStyle w:val="Strong"/>
          <w:sz w:val="32"/>
          <w:szCs w:val="32"/>
        </w:rPr>
        <w:t>Pompey the Great</w:t>
      </w:r>
      <w:r w:rsidRPr="00E4132D">
        <w:rPr>
          <w:sz w:val="32"/>
          <w:szCs w:val="32"/>
        </w:rPr>
        <w:t xml:space="preserve"> (born September 29, 106 </w:t>
      </w:r>
      <w:r w:rsidRPr="00E4132D">
        <w:rPr>
          <w:rStyle w:val="text-smallcaps"/>
          <w:sz w:val="32"/>
          <w:szCs w:val="32"/>
        </w:rPr>
        <w:t>B.C</w:t>
      </w:r>
      <w:r w:rsidRPr="00E4132D">
        <w:rPr>
          <w:sz w:val="32"/>
          <w:szCs w:val="32"/>
        </w:rPr>
        <w:t xml:space="preserve">, Rome—died September 28, 48 </w:t>
      </w:r>
      <w:r w:rsidRPr="00E4132D">
        <w:rPr>
          <w:rStyle w:val="text-smallcaps"/>
          <w:sz w:val="32"/>
          <w:szCs w:val="32"/>
        </w:rPr>
        <w:t>B.C</w:t>
      </w:r>
      <w:r w:rsidRPr="00E4132D">
        <w:rPr>
          <w:sz w:val="32"/>
          <w:szCs w:val="32"/>
        </w:rPr>
        <w:t xml:space="preserve">, </w:t>
      </w:r>
      <w:hyperlink r:id="rId32" w:history="1">
        <w:r w:rsidRPr="00E4132D">
          <w:rPr>
            <w:rStyle w:val="Hyperlink"/>
            <w:sz w:val="32"/>
            <w:szCs w:val="32"/>
          </w:rPr>
          <w:t>Pelusium</w:t>
        </w:r>
      </w:hyperlink>
      <w:r w:rsidRPr="00E4132D">
        <w:rPr>
          <w:sz w:val="32"/>
          <w:szCs w:val="32"/>
        </w:rPr>
        <w:t xml:space="preserve">, Egypt) was one of the great statesmen and generals of the late </w:t>
      </w:r>
      <w:hyperlink r:id="rId33" w:history="1">
        <w:r w:rsidRPr="00E4132D">
          <w:rPr>
            <w:rStyle w:val="Hyperlink"/>
            <w:sz w:val="32"/>
            <w:szCs w:val="32"/>
          </w:rPr>
          <w:t>Roman Republic</w:t>
        </w:r>
      </w:hyperlink>
      <w:r w:rsidRPr="00E4132D">
        <w:rPr>
          <w:sz w:val="32"/>
          <w:szCs w:val="32"/>
        </w:rPr>
        <w:t xml:space="preserve"> (61–54 </w:t>
      </w:r>
      <w:r w:rsidRPr="00E4132D">
        <w:rPr>
          <w:rStyle w:val="text-smallcaps"/>
          <w:sz w:val="32"/>
          <w:szCs w:val="32"/>
        </w:rPr>
        <w:t>B.C</w:t>
      </w:r>
      <w:r w:rsidRPr="00E4132D">
        <w:rPr>
          <w:sz w:val="32"/>
          <w:szCs w:val="32"/>
        </w:rPr>
        <w:t xml:space="preserve">) who was an associate and later an opponent of </w:t>
      </w:r>
      <w:hyperlink r:id="rId34" w:history="1">
        <w:r w:rsidRPr="00E4132D">
          <w:rPr>
            <w:rStyle w:val="Hyperlink"/>
            <w:sz w:val="32"/>
            <w:szCs w:val="32"/>
          </w:rPr>
          <w:t>Julius Caesar</w:t>
        </w:r>
      </w:hyperlink>
      <w:r w:rsidRPr="00E4132D">
        <w:rPr>
          <w:sz w:val="32"/>
          <w:szCs w:val="32"/>
        </w:rPr>
        <w:t xml:space="preserve">. </w:t>
      </w:r>
    </w:p>
    <w:p w14:paraId="175CAF3B" w14:textId="77777777" w:rsidR="00E4132D" w:rsidRPr="00E4132D" w:rsidRDefault="00E4132D">
      <w:pPr>
        <w:pStyle w:val="ListParagraph"/>
        <w:numPr>
          <w:ilvl w:val="0"/>
          <w:numId w:val="34"/>
        </w:numPr>
        <w:spacing w:after="0" w:line="360" w:lineRule="auto"/>
        <w:rPr>
          <w:b/>
          <w:sz w:val="32"/>
          <w:szCs w:val="32"/>
        </w:rPr>
      </w:pPr>
      <w:r w:rsidRPr="00E4132D">
        <w:rPr>
          <w:sz w:val="32"/>
          <w:szCs w:val="32"/>
        </w:rPr>
        <w:t xml:space="preserve">He was initially called Magnus (“the Great”) by his troops in Africa (82–81 </w:t>
      </w:r>
      <w:r w:rsidRPr="00E4132D">
        <w:rPr>
          <w:rStyle w:val="text-smallcaps"/>
          <w:sz w:val="32"/>
          <w:szCs w:val="32"/>
        </w:rPr>
        <w:t>B.C</w:t>
      </w:r>
      <w:r w:rsidRPr="00E4132D">
        <w:rPr>
          <w:sz w:val="32"/>
          <w:szCs w:val="32"/>
        </w:rPr>
        <w:t>), and he assumed the cognomen Magnus after 81.</w:t>
      </w:r>
    </w:p>
    <w:p w14:paraId="59BB22EE" w14:textId="77777777" w:rsidR="00E4132D" w:rsidRPr="00E4132D" w:rsidRDefault="00E4132D">
      <w:pPr>
        <w:pStyle w:val="ListParagraph"/>
        <w:numPr>
          <w:ilvl w:val="0"/>
          <w:numId w:val="34"/>
        </w:numPr>
        <w:spacing w:after="0" w:line="360" w:lineRule="auto"/>
        <w:rPr>
          <w:b/>
          <w:sz w:val="32"/>
          <w:szCs w:val="32"/>
        </w:rPr>
      </w:pPr>
      <w:r w:rsidRPr="00E4132D">
        <w:rPr>
          <w:sz w:val="32"/>
          <w:szCs w:val="32"/>
        </w:rPr>
        <w:t>His soldiers called him Magnus for his ruthless destruction of his opponents in Sicily and Africa.</w:t>
      </w:r>
    </w:p>
    <w:p w14:paraId="7B37DCA6" w14:textId="77777777" w:rsidR="00EB7F75" w:rsidRPr="00E4132D" w:rsidRDefault="00E4132D">
      <w:pPr>
        <w:pStyle w:val="ListParagraph"/>
        <w:numPr>
          <w:ilvl w:val="0"/>
          <w:numId w:val="34"/>
        </w:numPr>
        <w:spacing w:after="0" w:line="360" w:lineRule="auto"/>
        <w:rPr>
          <w:b/>
          <w:sz w:val="32"/>
          <w:szCs w:val="32"/>
        </w:rPr>
      </w:pPr>
      <w:r>
        <w:rPr>
          <w:sz w:val="32"/>
          <w:szCs w:val="32"/>
        </w:rPr>
        <w:t xml:space="preserve">He </w:t>
      </w:r>
      <w:r w:rsidR="00EB7F75" w:rsidRPr="00E4132D">
        <w:rPr>
          <w:sz w:val="28"/>
          <w:szCs w:val="28"/>
        </w:rPr>
        <w:t xml:space="preserve">sacked Jerusalem and soon the Jews were once again under the rule of foreigners Idumean named Antipater who had been installed on power by Rome.  </w:t>
      </w:r>
    </w:p>
    <w:p w14:paraId="2918C47E" w14:textId="77777777" w:rsidR="00E4132D" w:rsidRPr="00E4132D" w:rsidRDefault="00E4132D">
      <w:pPr>
        <w:pStyle w:val="ListParagraph"/>
        <w:numPr>
          <w:ilvl w:val="0"/>
          <w:numId w:val="34"/>
        </w:numPr>
        <w:spacing w:after="0" w:line="360" w:lineRule="auto"/>
        <w:rPr>
          <w:b/>
          <w:sz w:val="32"/>
          <w:szCs w:val="32"/>
        </w:rPr>
      </w:pPr>
      <w:r>
        <w:rPr>
          <w:sz w:val="28"/>
          <w:szCs w:val="28"/>
        </w:rPr>
        <w:t>After his death, his son called Herod the great took over.</w:t>
      </w:r>
    </w:p>
    <w:p w14:paraId="3636D6BD" w14:textId="77777777" w:rsidR="003E2D25" w:rsidRDefault="003E2D25" w:rsidP="00F13395">
      <w:pPr>
        <w:spacing w:after="0" w:line="360" w:lineRule="auto"/>
        <w:rPr>
          <w:b/>
          <w:sz w:val="28"/>
          <w:szCs w:val="28"/>
        </w:rPr>
      </w:pPr>
    </w:p>
    <w:p w14:paraId="70D8D6A4" w14:textId="77777777" w:rsidR="006C4DC2" w:rsidRDefault="003E2D25">
      <w:pPr>
        <w:pStyle w:val="ListParagraph"/>
        <w:numPr>
          <w:ilvl w:val="0"/>
          <w:numId w:val="2"/>
        </w:numPr>
        <w:spacing w:after="0" w:line="360" w:lineRule="auto"/>
        <w:rPr>
          <w:b/>
          <w:sz w:val="28"/>
          <w:szCs w:val="28"/>
        </w:rPr>
      </w:pPr>
      <w:r>
        <w:rPr>
          <w:b/>
          <w:sz w:val="28"/>
          <w:szCs w:val="28"/>
        </w:rPr>
        <w:t xml:space="preserve">King Herod the great </w:t>
      </w:r>
    </w:p>
    <w:p w14:paraId="49AF4471" w14:textId="77777777" w:rsidR="006C4DC2" w:rsidRPr="006C4DC2" w:rsidRDefault="006C4DC2">
      <w:pPr>
        <w:pStyle w:val="ListParagraph"/>
        <w:numPr>
          <w:ilvl w:val="0"/>
          <w:numId w:val="35"/>
        </w:numPr>
        <w:spacing w:after="0" w:line="360" w:lineRule="auto"/>
        <w:rPr>
          <w:sz w:val="28"/>
          <w:szCs w:val="28"/>
        </w:rPr>
      </w:pPr>
      <w:r w:rsidRPr="006C4DC2">
        <w:rPr>
          <w:sz w:val="28"/>
          <w:szCs w:val="28"/>
        </w:rPr>
        <w:t xml:space="preserve">It was under the </w:t>
      </w:r>
      <w:r w:rsidR="003E2D25" w:rsidRPr="006C4DC2">
        <w:rPr>
          <w:sz w:val="28"/>
          <w:szCs w:val="28"/>
        </w:rPr>
        <w:t xml:space="preserve">rule </w:t>
      </w:r>
      <w:r w:rsidRPr="006C4DC2">
        <w:rPr>
          <w:sz w:val="28"/>
          <w:szCs w:val="28"/>
        </w:rPr>
        <w:t>of King Herod the great that Jesus was born.</w:t>
      </w:r>
    </w:p>
    <w:p w14:paraId="63E18E6C" w14:textId="77777777" w:rsidR="003E2D25" w:rsidRPr="006C4DC2" w:rsidRDefault="006C4DC2">
      <w:pPr>
        <w:pStyle w:val="ListParagraph"/>
        <w:numPr>
          <w:ilvl w:val="0"/>
          <w:numId w:val="35"/>
        </w:numPr>
        <w:spacing w:after="0" w:line="360" w:lineRule="auto"/>
        <w:rPr>
          <w:sz w:val="28"/>
          <w:szCs w:val="28"/>
        </w:rPr>
      </w:pPr>
      <w:r>
        <w:rPr>
          <w:sz w:val="28"/>
          <w:szCs w:val="28"/>
        </w:rPr>
        <w:t xml:space="preserve">He </w:t>
      </w:r>
      <w:r w:rsidR="003E2D25" w:rsidRPr="006C4DC2">
        <w:rPr>
          <w:sz w:val="28"/>
          <w:szCs w:val="28"/>
        </w:rPr>
        <w:t>ordered all the male babies in Bethlehem to be killed.</w:t>
      </w:r>
    </w:p>
    <w:p w14:paraId="5F21AA3C" w14:textId="77777777" w:rsidR="00A32E9E" w:rsidRPr="00A32E9E" w:rsidRDefault="00A32E9E" w:rsidP="00F13395">
      <w:pPr>
        <w:pStyle w:val="ListParagraph"/>
        <w:spacing w:after="0" w:line="360" w:lineRule="auto"/>
        <w:rPr>
          <w:sz w:val="28"/>
          <w:szCs w:val="28"/>
        </w:rPr>
      </w:pPr>
    </w:p>
    <w:p w14:paraId="298CBA4E" w14:textId="77777777" w:rsidR="006F4C47" w:rsidRPr="006F4C47" w:rsidRDefault="006F4C47" w:rsidP="00F13395">
      <w:pPr>
        <w:pStyle w:val="ListParagraph"/>
        <w:spacing w:after="0" w:line="360" w:lineRule="auto"/>
        <w:rPr>
          <w:sz w:val="28"/>
          <w:szCs w:val="28"/>
        </w:rPr>
      </w:pPr>
    </w:p>
    <w:p w14:paraId="16D41B81" w14:textId="77777777" w:rsidR="00996FF3" w:rsidRDefault="00996FF3" w:rsidP="00F1339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9673B">
        <w:rPr>
          <w:rFonts w:ascii="Georgia" w:hAnsi="Georgia" w:cs="Georgia"/>
          <w:b/>
          <w:bCs/>
          <w:sz w:val="32"/>
          <w:szCs w:val="32"/>
        </w:rPr>
        <w:t>JESUS’ LIFE AND MINISTRY IN OUTLINE</w:t>
      </w:r>
    </w:p>
    <w:p w14:paraId="622FDD2F" w14:textId="77777777" w:rsidR="00E503AC" w:rsidRDefault="00E503AC" w:rsidP="00F1339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p>
    <w:p w14:paraId="61452C30" w14:textId="77777777" w:rsidR="00E503AC" w:rsidRPr="0069673B" w:rsidRDefault="00E503AC" w:rsidP="00F1339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Pr>
          <w:rFonts w:ascii="Georgia" w:hAnsi="Georgia" w:cs="Georgia"/>
          <w:b/>
          <w:bCs/>
          <w:sz w:val="32"/>
          <w:szCs w:val="32"/>
        </w:rPr>
        <w:t>JESUS’ LIFE:</w:t>
      </w:r>
    </w:p>
    <w:p w14:paraId="35BD1EA8" w14:textId="77777777" w:rsidR="00C57E44" w:rsidRPr="00E503AC" w:rsidRDefault="00C57E44">
      <w:pPr>
        <w:pStyle w:val="ListParagraph"/>
        <w:numPr>
          <w:ilvl w:val="0"/>
          <w:numId w:val="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E503AC">
        <w:rPr>
          <w:rFonts w:ascii="Georgia" w:hAnsi="Georgia" w:cs="Georgia"/>
          <w:sz w:val="32"/>
          <w:szCs w:val="32"/>
        </w:rPr>
        <w:t xml:space="preserve">Most of what we know about the historical Jesus comes from the four Gospel accounts. </w:t>
      </w:r>
    </w:p>
    <w:p w14:paraId="334DD81E" w14:textId="77777777" w:rsidR="00C57E44" w:rsidRPr="00E503AC" w:rsidRDefault="00C57E44">
      <w:pPr>
        <w:pStyle w:val="ListParagraph"/>
        <w:numPr>
          <w:ilvl w:val="0"/>
          <w:numId w:val="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E503AC">
        <w:rPr>
          <w:rFonts w:ascii="Georgia" w:hAnsi="Georgia" w:cs="Georgia"/>
          <w:sz w:val="32"/>
          <w:szCs w:val="32"/>
        </w:rPr>
        <w:t xml:space="preserve">Two of the Gospel (Matthew and Mark) offer a description of the events surrounding Jesus’ birth, and Luke offers some account of Jesus’ childhood. </w:t>
      </w:r>
    </w:p>
    <w:p w14:paraId="4C68BC82" w14:textId="77777777" w:rsidR="00C57E44" w:rsidRPr="00345DDD" w:rsidRDefault="00C57E44">
      <w:pPr>
        <w:pStyle w:val="ListParagraph"/>
        <w:numPr>
          <w:ilvl w:val="0"/>
          <w:numId w:val="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E503AC">
        <w:rPr>
          <w:rFonts w:ascii="Georgia" w:hAnsi="Georgia" w:cs="Georgia"/>
          <w:sz w:val="32"/>
          <w:szCs w:val="32"/>
        </w:rPr>
        <w:t>After his birth and childhood, we learn of a period of preparati</w:t>
      </w:r>
      <w:r w:rsidR="00345DDD" w:rsidRPr="00E503AC">
        <w:rPr>
          <w:rFonts w:ascii="Georgia" w:hAnsi="Georgia" w:cs="Georgia"/>
          <w:sz w:val="32"/>
          <w:szCs w:val="32"/>
        </w:rPr>
        <w:t>on for ministry, the proclamations done</w:t>
      </w:r>
      <w:r w:rsidRPr="00E503AC">
        <w:rPr>
          <w:rFonts w:ascii="Georgia" w:hAnsi="Georgia" w:cs="Georgia"/>
          <w:sz w:val="32"/>
          <w:szCs w:val="32"/>
        </w:rPr>
        <w:t xml:space="preserve"> his cousin John, whom we know as John the Baptist or John the Baptizer. This preparation time seems to end when John is imprisoned by Herod after Jesus’ baptism and his temptations in the wilderness</w:t>
      </w:r>
      <w:r w:rsidRPr="0069673B">
        <w:rPr>
          <w:rFonts w:ascii="Georgia" w:hAnsi="Georgia" w:cs="Georgia"/>
          <w:sz w:val="32"/>
          <w:szCs w:val="32"/>
        </w:rPr>
        <w:t>.</w:t>
      </w:r>
    </w:p>
    <w:p w14:paraId="6914973F" w14:textId="77777777" w:rsidR="004422E1" w:rsidRPr="0069673B" w:rsidRDefault="004422E1" w:rsidP="00F13395">
      <w:pPr>
        <w:pStyle w:val="ListParagraph"/>
        <w:spacing w:after="0" w:line="360" w:lineRule="auto"/>
        <w:rPr>
          <w:sz w:val="32"/>
          <w:szCs w:val="32"/>
        </w:rPr>
      </w:pPr>
    </w:p>
    <w:p w14:paraId="55FB4BCA" w14:textId="77777777" w:rsidR="00996FF3" w:rsidRPr="00C1779F" w:rsidRDefault="00996FF3" w:rsidP="00F13395">
      <w:pPr>
        <w:spacing w:after="0" w:line="360" w:lineRule="auto"/>
        <w:rPr>
          <w:rFonts w:ascii="Times New Roman" w:eastAsia="Times New Roman" w:hAnsi="Times New Roman" w:cs="Times New Roman"/>
          <w:b/>
          <w:sz w:val="32"/>
          <w:szCs w:val="32"/>
        </w:rPr>
      </w:pPr>
      <w:hyperlink r:id="rId35" w:history="1">
        <w:r w:rsidRPr="00C1779F">
          <w:rPr>
            <w:rFonts w:ascii="Times New Roman" w:eastAsia="Times New Roman" w:hAnsi="Times New Roman" w:cs="Times New Roman"/>
            <w:b/>
            <w:sz w:val="32"/>
            <w:szCs w:val="32"/>
            <w:u w:val="single"/>
          </w:rPr>
          <w:t>Jesus’ Ministry</w:t>
        </w:r>
      </w:hyperlink>
      <w:r w:rsidRPr="00C1779F">
        <w:rPr>
          <w:rFonts w:ascii="Times New Roman" w:eastAsia="Times New Roman" w:hAnsi="Times New Roman" w:cs="Times New Roman"/>
          <w:b/>
          <w:sz w:val="32"/>
          <w:szCs w:val="32"/>
        </w:rPr>
        <w:t xml:space="preserve">”: </w:t>
      </w:r>
    </w:p>
    <w:p w14:paraId="2497608C" w14:textId="77777777" w:rsidR="00C57E44" w:rsidRPr="00601E5B" w:rsidRDefault="00C57E44">
      <w:pPr>
        <w:pStyle w:val="ListParagraph"/>
        <w:numPr>
          <w:ilvl w:val="0"/>
          <w:numId w:val="9"/>
        </w:numPr>
        <w:spacing w:after="0" w:line="360" w:lineRule="auto"/>
        <w:rPr>
          <w:rFonts w:ascii="Times New Roman" w:eastAsia="Times New Roman" w:hAnsi="Times New Roman" w:cs="Times New Roman"/>
          <w:sz w:val="32"/>
          <w:szCs w:val="32"/>
        </w:rPr>
      </w:pPr>
      <w:r w:rsidRPr="00601E5B">
        <w:rPr>
          <w:rFonts w:ascii="Georgia" w:hAnsi="Georgia" w:cs="Georgia"/>
          <w:sz w:val="32"/>
          <w:szCs w:val="32"/>
        </w:rPr>
        <w:t>Jesus spends some time traveling on foot around the area of Galilee calling disciples,</w:t>
      </w:r>
      <w:r w:rsidR="00781A6C" w:rsidRPr="00601E5B">
        <w:rPr>
          <w:rFonts w:ascii="Georgia" w:hAnsi="Georgia" w:cs="Georgia"/>
          <w:sz w:val="32"/>
          <w:szCs w:val="32"/>
        </w:rPr>
        <w:t xml:space="preserve"> Mat.10:1-4, Lk 6:12-16</w:t>
      </w:r>
    </w:p>
    <w:p w14:paraId="5E5F9E5E" w14:textId="77777777" w:rsidR="00601E5B" w:rsidRPr="00601E5B" w:rsidRDefault="00601E5B" w:rsidP="00F13395">
      <w:pPr>
        <w:pStyle w:val="ListParagraph"/>
        <w:spacing w:after="0" w:line="360" w:lineRule="auto"/>
        <w:ind w:left="780"/>
        <w:rPr>
          <w:rFonts w:ascii="Times New Roman" w:eastAsia="Times New Roman" w:hAnsi="Times New Roman" w:cs="Times New Roman"/>
          <w:sz w:val="32"/>
          <w:szCs w:val="32"/>
        </w:rPr>
      </w:pPr>
    </w:p>
    <w:p w14:paraId="154B6F3E" w14:textId="77777777" w:rsidR="00996FF3" w:rsidRDefault="00996FF3">
      <w:pPr>
        <w:pStyle w:val="ListParagraph"/>
        <w:numPr>
          <w:ilvl w:val="0"/>
          <w:numId w:val="9"/>
        </w:numPr>
        <w:spacing w:after="0" w:line="360" w:lineRule="auto"/>
        <w:rPr>
          <w:rFonts w:ascii="Times New Roman" w:eastAsia="Times New Roman" w:hAnsi="Times New Roman" w:cs="Times New Roman"/>
          <w:sz w:val="32"/>
          <w:szCs w:val="32"/>
        </w:rPr>
      </w:pPr>
      <w:hyperlink r:id="rId36" w:history="1">
        <w:r w:rsidRPr="00601E5B">
          <w:rPr>
            <w:rFonts w:ascii="Times New Roman" w:eastAsia="Times New Roman" w:hAnsi="Times New Roman" w:cs="Times New Roman"/>
            <w:i/>
            <w:iCs/>
            <w:sz w:val="32"/>
            <w:szCs w:val="32"/>
            <w:u w:val="single"/>
          </w:rPr>
          <w:t>Jesus Taught</w:t>
        </w:r>
      </w:hyperlink>
      <w:r w:rsidRPr="00601E5B">
        <w:rPr>
          <w:rFonts w:ascii="Times New Roman" w:eastAsia="Times New Roman" w:hAnsi="Times New Roman" w:cs="Times New Roman"/>
          <w:sz w:val="32"/>
          <w:szCs w:val="32"/>
        </w:rPr>
        <w:t xml:space="preserve"> - </w:t>
      </w:r>
      <w:hyperlink r:id="rId37" w:tgtFrame="_blank" w:history="1">
        <w:r w:rsidRPr="00601E5B">
          <w:rPr>
            <w:rFonts w:ascii="Times New Roman" w:eastAsia="Times New Roman" w:hAnsi="Times New Roman" w:cs="Times New Roman"/>
            <w:sz w:val="32"/>
            <w:szCs w:val="32"/>
            <w:u w:val="single"/>
          </w:rPr>
          <w:t>Mark 1:21-28</w:t>
        </w:r>
      </w:hyperlink>
      <w:r w:rsidRPr="00601E5B">
        <w:rPr>
          <w:rFonts w:ascii="Times New Roman" w:eastAsia="Times New Roman" w:hAnsi="Times New Roman" w:cs="Times New Roman"/>
          <w:sz w:val="32"/>
          <w:szCs w:val="32"/>
        </w:rPr>
        <w:t xml:space="preserve">, </w:t>
      </w:r>
      <w:hyperlink r:id="rId38" w:tgtFrame="_blank" w:history="1">
        <w:r w:rsidRPr="00601E5B">
          <w:rPr>
            <w:rFonts w:ascii="Times New Roman" w:eastAsia="Times New Roman" w:hAnsi="Times New Roman" w:cs="Times New Roman"/>
            <w:sz w:val="32"/>
            <w:szCs w:val="32"/>
            <w:u w:val="single"/>
          </w:rPr>
          <w:t>Matthew 5</w:t>
        </w:r>
      </w:hyperlink>
      <w:r w:rsidRPr="00601E5B">
        <w:rPr>
          <w:rFonts w:ascii="Times New Roman" w:eastAsia="Times New Roman" w:hAnsi="Times New Roman" w:cs="Times New Roman"/>
          <w:sz w:val="32"/>
          <w:szCs w:val="32"/>
        </w:rPr>
        <w:t xml:space="preserve">, </w:t>
      </w:r>
      <w:hyperlink r:id="rId39" w:tgtFrame="_blank" w:history="1">
        <w:r w:rsidRPr="00601E5B">
          <w:rPr>
            <w:rFonts w:ascii="Times New Roman" w:eastAsia="Times New Roman" w:hAnsi="Times New Roman" w:cs="Times New Roman"/>
            <w:sz w:val="32"/>
            <w:szCs w:val="32"/>
            <w:u w:val="single"/>
          </w:rPr>
          <w:t>Matthew 7:24-28</w:t>
        </w:r>
      </w:hyperlink>
      <w:r w:rsidRPr="00601E5B">
        <w:rPr>
          <w:rFonts w:ascii="Times New Roman" w:eastAsia="Times New Roman" w:hAnsi="Times New Roman" w:cs="Times New Roman"/>
          <w:sz w:val="32"/>
          <w:szCs w:val="32"/>
        </w:rPr>
        <w:t xml:space="preserve"> </w:t>
      </w:r>
    </w:p>
    <w:p w14:paraId="09F75101" w14:textId="77777777" w:rsidR="00601E5B" w:rsidRPr="00601E5B" w:rsidRDefault="00601E5B" w:rsidP="00F13395">
      <w:pPr>
        <w:pStyle w:val="ListParagraph"/>
        <w:spacing w:after="0" w:line="360" w:lineRule="auto"/>
        <w:ind w:left="780"/>
        <w:rPr>
          <w:rFonts w:ascii="Times New Roman" w:eastAsia="Times New Roman" w:hAnsi="Times New Roman" w:cs="Times New Roman"/>
          <w:sz w:val="32"/>
          <w:szCs w:val="32"/>
        </w:rPr>
      </w:pPr>
    </w:p>
    <w:p w14:paraId="6FEB3EAB" w14:textId="77777777" w:rsidR="00996FF3" w:rsidRDefault="00996FF3">
      <w:pPr>
        <w:pStyle w:val="ListParagraph"/>
        <w:numPr>
          <w:ilvl w:val="0"/>
          <w:numId w:val="9"/>
        </w:numPr>
        <w:spacing w:after="0" w:line="360" w:lineRule="auto"/>
        <w:rPr>
          <w:rFonts w:ascii="Times New Roman" w:eastAsia="Times New Roman" w:hAnsi="Times New Roman" w:cs="Times New Roman"/>
          <w:sz w:val="32"/>
          <w:szCs w:val="32"/>
        </w:rPr>
      </w:pPr>
      <w:hyperlink r:id="rId40" w:history="1">
        <w:r w:rsidRPr="00601E5B">
          <w:rPr>
            <w:rFonts w:ascii="Times New Roman" w:eastAsia="Times New Roman" w:hAnsi="Times New Roman" w:cs="Times New Roman"/>
            <w:i/>
            <w:iCs/>
            <w:sz w:val="32"/>
            <w:szCs w:val="32"/>
            <w:u w:val="single"/>
          </w:rPr>
          <w:t>Jesus Preached</w:t>
        </w:r>
      </w:hyperlink>
      <w:r w:rsidRPr="00601E5B">
        <w:rPr>
          <w:rFonts w:ascii="Times New Roman" w:eastAsia="Times New Roman" w:hAnsi="Times New Roman" w:cs="Times New Roman"/>
          <w:sz w:val="32"/>
          <w:szCs w:val="32"/>
        </w:rPr>
        <w:t xml:space="preserve"> - </w:t>
      </w:r>
      <w:hyperlink r:id="rId41" w:tgtFrame="_blank" w:history="1">
        <w:r w:rsidRPr="00601E5B">
          <w:rPr>
            <w:rFonts w:ascii="Times New Roman" w:eastAsia="Times New Roman" w:hAnsi="Times New Roman" w:cs="Times New Roman"/>
            <w:sz w:val="32"/>
            <w:szCs w:val="32"/>
            <w:u w:val="single"/>
          </w:rPr>
          <w:t>Matthew 4:12, 17</w:t>
        </w:r>
      </w:hyperlink>
      <w:r w:rsidRPr="00601E5B">
        <w:rPr>
          <w:rFonts w:ascii="Times New Roman" w:eastAsia="Times New Roman" w:hAnsi="Times New Roman" w:cs="Times New Roman"/>
          <w:sz w:val="32"/>
          <w:szCs w:val="32"/>
        </w:rPr>
        <w:t xml:space="preserve">, </w:t>
      </w:r>
      <w:hyperlink r:id="rId42" w:tgtFrame="_blank" w:history="1">
        <w:r w:rsidRPr="00601E5B">
          <w:rPr>
            <w:rFonts w:ascii="Times New Roman" w:eastAsia="Times New Roman" w:hAnsi="Times New Roman" w:cs="Times New Roman"/>
            <w:sz w:val="32"/>
            <w:szCs w:val="32"/>
            <w:u w:val="single"/>
          </w:rPr>
          <w:t>Luke 4:16-30</w:t>
        </w:r>
      </w:hyperlink>
      <w:r w:rsidRPr="00601E5B">
        <w:rPr>
          <w:rFonts w:ascii="Times New Roman" w:eastAsia="Times New Roman" w:hAnsi="Times New Roman" w:cs="Times New Roman"/>
          <w:sz w:val="32"/>
          <w:szCs w:val="32"/>
        </w:rPr>
        <w:t xml:space="preserve"> </w:t>
      </w:r>
    </w:p>
    <w:p w14:paraId="2ED025E0" w14:textId="77777777" w:rsidR="00601E5B" w:rsidRPr="00601E5B" w:rsidRDefault="00601E5B" w:rsidP="00F13395">
      <w:pPr>
        <w:pStyle w:val="ListParagraph"/>
        <w:spacing w:after="0" w:line="360" w:lineRule="auto"/>
        <w:ind w:left="780"/>
        <w:rPr>
          <w:rFonts w:ascii="Times New Roman" w:eastAsia="Times New Roman" w:hAnsi="Times New Roman" w:cs="Times New Roman"/>
          <w:sz w:val="32"/>
          <w:szCs w:val="32"/>
        </w:rPr>
      </w:pPr>
    </w:p>
    <w:p w14:paraId="0249D0AE" w14:textId="77777777" w:rsidR="00996FF3" w:rsidRDefault="00996FF3">
      <w:pPr>
        <w:pStyle w:val="ListParagraph"/>
        <w:numPr>
          <w:ilvl w:val="0"/>
          <w:numId w:val="9"/>
        </w:numPr>
        <w:spacing w:after="0" w:line="360" w:lineRule="auto"/>
        <w:rPr>
          <w:rFonts w:ascii="Times New Roman" w:eastAsia="Times New Roman" w:hAnsi="Times New Roman" w:cs="Times New Roman"/>
          <w:sz w:val="32"/>
          <w:szCs w:val="32"/>
        </w:rPr>
      </w:pPr>
      <w:hyperlink r:id="rId43" w:history="1">
        <w:r w:rsidRPr="00601E5B">
          <w:rPr>
            <w:rFonts w:ascii="Times New Roman" w:eastAsia="Times New Roman" w:hAnsi="Times New Roman" w:cs="Times New Roman"/>
            <w:i/>
            <w:iCs/>
            <w:sz w:val="32"/>
            <w:szCs w:val="32"/>
            <w:u w:val="single"/>
          </w:rPr>
          <w:t>Jesus Cast Out Demons</w:t>
        </w:r>
      </w:hyperlink>
      <w:r w:rsidRPr="00601E5B">
        <w:rPr>
          <w:rFonts w:ascii="Times New Roman" w:eastAsia="Times New Roman" w:hAnsi="Times New Roman" w:cs="Times New Roman"/>
          <w:sz w:val="32"/>
          <w:szCs w:val="32"/>
        </w:rPr>
        <w:t xml:space="preserve"> - </w:t>
      </w:r>
      <w:hyperlink r:id="rId44" w:tgtFrame="_blank" w:history="1">
        <w:r w:rsidRPr="00601E5B">
          <w:rPr>
            <w:rFonts w:ascii="Times New Roman" w:eastAsia="Times New Roman" w:hAnsi="Times New Roman" w:cs="Times New Roman"/>
            <w:sz w:val="32"/>
            <w:szCs w:val="32"/>
            <w:u w:val="single"/>
          </w:rPr>
          <w:t>Matthew 12:22-29</w:t>
        </w:r>
      </w:hyperlink>
      <w:r w:rsidRPr="00601E5B">
        <w:rPr>
          <w:rFonts w:ascii="Times New Roman" w:eastAsia="Times New Roman" w:hAnsi="Times New Roman" w:cs="Times New Roman"/>
          <w:sz w:val="32"/>
          <w:szCs w:val="32"/>
        </w:rPr>
        <w:t xml:space="preserve">, </w:t>
      </w:r>
      <w:hyperlink r:id="rId45" w:tgtFrame="_blank" w:history="1">
        <w:r w:rsidRPr="00601E5B">
          <w:rPr>
            <w:rFonts w:ascii="Times New Roman" w:eastAsia="Times New Roman" w:hAnsi="Times New Roman" w:cs="Times New Roman"/>
            <w:sz w:val="32"/>
            <w:szCs w:val="32"/>
            <w:u w:val="single"/>
          </w:rPr>
          <w:t>Matthew 8:28-34</w:t>
        </w:r>
      </w:hyperlink>
      <w:r w:rsidRPr="00601E5B">
        <w:rPr>
          <w:rFonts w:ascii="Times New Roman" w:eastAsia="Times New Roman" w:hAnsi="Times New Roman" w:cs="Times New Roman"/>
          <w:sz w:val="32"/>
          <w:szCs w:val="32"/>
        </w:rPr>
        <w:t xml:space="preserve"> </w:t>
      </w:r>
    </w:p>
    <w:p w14:paraId="64D74F91" w14:textId="77777777" w:rsidR="00601E5B" w:rsidRPr="00601E5B" w:rsidRDefault="00601E5B" w:rsidP="00F13395">
      <w:pPr>
        <w:pStyle w:val="ListParagraph"/>
        <w:spacing w:after="0" w:line="360" w:lineRule="auto"/>
        <w:ind w:left="780"/>
        <w:rPr>
          <w:rFonts w:ascii="Times New Roman" w:eastAsia="Times New Roman" w:hAnsi="Times New Roman" w:cs="Times New Roman"/>
          <w:sz w:val="32"/>
          <w:szCs w:val="32"/>
        </w:rPr>
      </w:pPr>
    </w:p>
    <w:p w14:paraId="33145BE6" w14:textId="77777777" w:rsidR="00996FF3" w:rsidRDefault="00996FF3">
      <w:pPr>
        <w:pStyle w:val="ListParagraph"/>
        <w:numPr>
          <w:ilvl w:val="0"/>
          <w:numId w:val="9"/>
        </w:numPr>
        <w:spacing w:after="0" w:line="360" w:lineRule="auto"/>
        <w:rPr>
          <w:rFonts w:ascii="Times New Roman" w:eastAsia="Times New Roman" w:hAnsi="Times New Roman" w:cs="Times New Roman"/>
          <w:sz w:val="32"/>
          <w:szCs w:val="32"/>
        </w:rPr>
      </w:pPr>
      <w:hyperlink r:id="rId46" w:history="1">
        <w:r w:rsidRPr="00601E5B">
          <w:rPr>
            <w:rFonts w:ascii="Times New Roman" w:eastAsia="Times New Roman" w:hAnsi="Times New Roman" w:cs="Times New Roman"/>
            <w:i/>
            <w:iCs/>
            <w:sz w:val="32"/>
            <w:szCs w:val="32"/>
            <w:u w:val="single"/>
          </w:rPr>
          <w:t>Jesus Healed</w:t>
        </w:r>
      </w:hyperlink>
      <w:r w:rsidRPr="00601E5B">
        <w:rPr>
          <w:rFonts w:ascii="Times New Roman" w:eastAsia="Times New Roman" w:hAnsi="Times New Roman" w:cs="Times New Roman"/>
          <w:sz w:val="32"/>
          <w:szCs w:val="32"/>
        </w:rPr>
        <w:t xml:space="preserve"> - </w:t>
      </w:r>
      <w:hyperlink r:id="rId47" w:tgtFrame="_blank" w:history="1">
        <w:r w:rsidRPr="00601E5B">
          <w:rPr>
            <w:rFonts w:ascii="Times New Roman" w:eastAsia="Times New Roman" w:hAnsi="Times New Roman" w:cs="Times New Roman"/>
            <w:sz w:val="32"/>
            <w:szCs w:val="32"/>
            <w:u w:val="single"/>
          </w:rPr>
          <w:t>Matthew 8:1-3</w:t>
        </w:r>
      </w:hyperlink>
      <w:r w:rsidRPr="00601E5B">
        <w:rPr>
          <w:rFonts w:ascii="Times New Roman" w:eastAsia="Times New Roman" w:hAnsi="Times New Roman" w:cs="Times New Roman"/>
          <w:sz w:val="32"/>
          <w:szCs w:val="32"/>
        </w:rPr>
        <w:t xml:space="preserve">, </w:t>
      </w:r>
      <w:hyperlink r:id="rId48" w:tgtFrame="_blank" w:history="1">
        <w:r w:rsidRPr="00601E5B">
          <w:rPr>
            <w:rFonts w:ascii="Times New Roman" w:eastAsia="Times New Roman" w:hAnsi="Times New Roman" w:cs="Times New Roman"/>
            <w:sz w:val="32"/>
            <w:szCs w:val="32"/>
            <w:u w:val="single"/>
          </w:rPr>
          <w:t>Isaiah 35</w:t>
        </w:r>
      </w:hyperlink>
      <w:r w:rsidRPr="00601E5B">
        <w:rPr>
          <w:rFonts w:ascii="Times New Roman" w:eastAsia="Times New Roman" w:hAnsi="Times New Roman" w:cs="Times New Roman"/>
          <w:sz w:val="32"/>
          <w:szCs w:val="32"/>
        </w:rPr>
        <w:t xml:space="preserve">, </w:t>
      </w:r>
      <w:hyperlink r:id="rId49" w:tgtFrame="_blank" w:history="1">
        <w:r w:rsidRPr="00601E5B">
          <w:rPr>
            <w:rFonts w:ascii="Times New Roman" w:eastAsia="Times New Roman" w:hAnsi="Times New Roman" w:cs="Times New Roman"/>
            <w:sz w:val="32"/>
            <w:szCs w:val="32"/>
            <w:u w:val="single"/>
          </w:rPr>
          <w:t>John 9</w:t>
        </w:r>
      </w:hyperlink>
      <w:r w:rsidRPr="00601E5B">
        <w:rPr>
          <w:rFonts w:ascii="Times New Roman" w:eastAsia="Times New Roman" w:hAnsi="Times New Roman" w:cs="Times New Roman"/>
          <w:sz w:val="32"/>
          <w:szCs w:val="32"/>
        </w:rPr>
        <w:t xml:space="preserve"> </w:t>
      </w:r>
    </w:p>
    <w:p w14:paraId="2F165874" w14:textId="77777777" w:rsidR="00601E5B" w:rsidRPr="00601E5B" w:rsidRDefault="00601E5B" w:rsidP="00F13395">
      <w:pPr>
        <w:pStyle w:val="ListParagraph"/>
        <w:spacing w:after="0" w:line="360" w:lineRule="auto"/>
        <w:ind w:left="780"/>
        <w:rPr>
          <w:rFonts w:ascii="Times New Roman" w:eastAsia="Times New Roman" w:hAnsi="Times New Roman" w:cs="Times New Roman"/>
          <w:sz w:val="32"/>
          <w:szCs w:val="32"/>
        </w:rPr>
      </w:pPr>
    </w:p>
    <w:p w14:paraId="074C2213" w14:textId="77777777" w:rsidR="00781A6C" w:rsidRPr="00601E5B" w:rsidRDefault="00781A6C">
      <w:pPr>
        <w:pStyle w:val="ListParagraph"/>
        <w:numPr>
          <w:ilvl w:val="0"/>
          <w:numId w:val="9"/>
        </w:numPr>
        <w:spacing w:after="0" w:line="360" w:lineRule="auto"/>
        <w:rPr>
          <w:rFonts w:ascii="Times New Roman" w:eastAsia="Times New Roman" w:hAnsi="Times New Roman" w:cs="Times New Roman"/>
          <w:sz w:val="32"/>
          <w:szCs w:val="32"/>
        </w:rPr>
      </w:pPr>
      <w:r w:rsidRPr="00601E5B">
        <w:rPr>
          <w:rFonts w:ascii="Georgia" w:hAnsi="Georgia" w:cs="Georgia"/>
          <w:sz w:val="32"/>
          <w:szCs w:val="32"/>
        </w:rPr>
        <w:t xml:space="preserve">Towards the end of three public years, Jesus moves with His band of followers towards Jerusalem, telling stories, warning and challenging the religious establishment as he goes. </w:t>
      </w:r>
      <w:r w:rsidR="00084F88" w:rsidRPr="00601E5B">
        <w:rPr>
          <w:rFonts w:ascii="Georgia" w:hAnsi="Georgia" w:cs="Georgia"/>
          <w:sz w:val="32"/>
          <w:szCs w:val="32"/>
        </w:rPr>
        <w:t>Mt. 20:29, Mk 10: 46 and Luke 18:35-36</w:t>
      </w:r>
    </w:p>
    <w:p w14:paraId="0EC3F4C5" w14:textId="77777777" w:rsidR="00601E5B" w:rsidRPr="00601E5B" w:rsidRDefault="00601E5B" w:rsidP="00F13395">
      <w:pPr>
        <w:pStyle w:val="ListParagraph"/>
        <w:spacing w:after="0" w:line="360" w:lineRule="auto"/>
        <w:ind w:left="780"/>
        <w:rPr>
          <w:rFonts w:ascii="Times New Roman" w:eastAsia="Times New Roman" w:hAnsi="Times New Roman" w:cs="Times New Roman"/>
          <w:sz w:val="32"/>
          <w:szCs w:val="32"/>
        </w:rPr>
      </w:pPr>
    </w:p>
    <w:p w14:paraId="0E91D015" w14:textId="77777777" w:rsidR="00781A6C" w:rsidRPr="00601E5B" w:rsidRDefault="00781A6C">
      <w:pPr>
        <w:pStyle w:val="ListParagraph"/>
        <w:numPr>
          <w:ilvl w:val="0"/>
          <w:numId w:val="9"/>
        </w:numPr>
        <w:spacing w:after="0" w:line="360" w:lineRule="auto"/>
        <w:rPr>
          <w:rFonts w:ascii="Times New Roman" w:eastAsia="Times New Roman" w:hAnsi="Times New Roman" w:cs="Times New Roman"/>
          <w:sz w:val="32"/>
          <w:szCs w:val="32"/>
        </w:rPr>
      </w:pPr>
      <w:r w:rsidRPr="00601E5B">
        <w:rPr>
          <w:rFonts w:ascii="Georgia" w:hAnsi="Georgia" w:cs="Georgia"/>
          <w:sz w:val="32"/>
          <w:szCs w:val="32"/>
        </w:rPr>
        <w:t>During the major religious festival of Passover, despite a welcoming reception, Jesus is betrayed, tried and crucified. Throughout His public ministry it is clear that he believes that His death will be part of God’s plan and purpose. But he also knows that His ministry will continue after His death.</w:t>
      </w:r>
      <w:r w:rsidR="00084F88" w:rsidRPr="00601E5B">
        <w:rPr>
          <w:rFonts w:ascii="Georgia" w:hAnsi="Georgia" w:cs="Georgia"/>
          <w:sz w:val="32"/>
          <w:szCs w:val="32"/>
        </w:rPr>
        <w:t xml:space="preserve"> LK 23:1-49, LK 22:39-71</w:t>
      </w:r>
    </w:p>
    <w:p w14:paraId="0AE8770B" w14:textId="77777777" w:rsidR="00601E5B" w:rsidRPr="00601E5B" w:rsidRDefault="00601E5B" w:rsidP="00F13395">
      <w:pPr>
        <w:pStyle w:val="ListParagraph"/>
        <w:spacing w:after="0" w:line="360" w:lineRule="auto"/>
        <w:ind w:left="780"/>
        <w:rPr>
          <w:rFonts w:ascii="Times New Roman" w:eastAsia="Times New Roman" w:hAnsi="Times New Roman" w:cs="Times New Roman"/>
          <w:sz w:val="32"/>
          <w:szCs w:val="32"/>
        </w:rPr>
      </w:pPr>
    </w:p>
    <w:p w14:paraId="132BAA6E" w14:textId="77777777" w:rsidR="00084F88" w:rsidRDefault="00084F88">
      <w:pPr>
        <w:pStyle w:val="ListParagraph"/>
        <w:numPr>
          <w:ilvl w:val="0"/>
          <w:numId w:val="9"/>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601E5B">
        <w:rPr>
          <w:rFonts w:ascii="Georgia" w:hAnsi="Georgia" w:cs="Georgia"/>
          <w:sz w:val="32"/>
          <w:szCs w:val="32"/>
        </w:rPr>
        <w:t xml:space="preserve">Jesus’ execution, then, is not the end of the story. He rises from the dead and appears to His disciples, promising to continue His </w:t>
      </w:r>
      <w:r w:rsidRPr="00601E5B">
        <w:rPr>
          <w:rFonts w:ascii="Georgia" w:hAnsi="Georgia" w:cs="Georgia"/>
          <w:sz w:val="32"/>
          <w:szCs w:val="32"/>
        </w:rPr>
        <w:lastRenderedPageBreak/>
        <w:t xml:space="preserve">ministry through them and to return at a time appointed and known only to God. </w:t>
      </w:r>
    </w:p>
    <w:p w14:paraId="0D35F1BD" w14:textId="77777777" w:rsidR="00601E5B" w:rsidRPr="00601E5B" w:rsidRDefault="00601E5B" w:rsidP="00F13395">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ind w:left="780"/>
        <w:jc w:val="both"/>
        <w:rPr>
          <w:rFonts w:ascii="Georgia" w:hAnsi="Georgia" w:cs="Georgia"/>
          <w:sz w:val="32"/>
          <w:szCs w:val="32"/>
        </w:rPr>
      </w:pPr>
    </w:p>
    <w:p w14:paraId="6987A6D7" w14:textId="77777777" w:rsidR="00A05AEE" w:rsidRDefault="00084F88">
      <w:pPr>
        <w:pStyle w:val="ListParagraph"/>
        <w:numPr>
          <w:ilvl w:val="0"/>
          <w:numId w:val="9"/>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601E5B">
        <w:rPr>
          <w:rFonts w:ascii="Georgia" w:hAnsi="Georgia" w:cs="Georgia"/>
          <w:sz w:val="32"/>
          <w:szCs w:val="32"/>
        </w:rPr>
        <w:t xml:space="preserve">The New Testament authors reflect on the significance of Jesus’ actions and promises as they describe the situation of Jesus’ followers after His death, resurrection, and ascension into heaven. </w:t>
      </w:r>
    </w:p>
    <w:p w14:paraId="14187561" w14:textId="77777777" w:rsidR="00601E5B" w:rsidRPr="00601E5B" w:rsidRDefault="00601E5B" w:rsidP="00F13395">
      <w:pPr>
        <w:pStyle w:val="ListParagraph"/>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ind w:left="780"/>
        <w:jc w:val="both"/>
        <w:rPr>
          <w:rFonts w:ascii="Georgia" w:hAnsi="Georgia" w:cs="Georgia"/>
          <w:sz w:val="32"/>
          <w:szCs w:val="32"/>
        </w:rPr>
      </w:pPr>
    </w:p>
    <w:p w14:paraId="095BB39A" w14:textId="77777777" w:rsidR="00084F88" w:rsidRPr="00601E5B" w:rsidRDefault="00084F88">
      <w:pPr>
        <w:pStyle w:val="ListParagraph"/>
        <w:numPr>
          <w:ilvl w:val="0"/>
          <w:numId w:val="9"/>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601E5B">
        <w:rPr>
          <w:rFonts w:ascii="Georgia" w:hAnsi="Georgia" w:cs="Georgia"/>
          <w:sz w:val="32"/>
          <w:szCs w:val="32"/>
        </w:rPr>
        <w:t>The importance of the death of the apparently insignificant carpenter’s son from Galilee and the reality of His rising from the dead became the crucial messages of the disciples and succeeding generations of disciples to this day.</w:t>
      </w:r>
    </w:p>
    <w:p w14:paraId="1E05D89D" w14:textId="77777777" w:rsidR="00084F88" w:rsidRPr="0069673B" w:rsidRDefault="00084F88" w:rsidP="00F13395">
      <w:pPr>
        <w:pStyle w:val="ListParagraph"/>
        <w:spacing w:after="0" w:line="360" w:lineRule="auto"/>
        <w:ind w:left="780"/>
        <w:rPr>
          <w:rFonts w:ascii="Times New Roman" w:eastAsia="Times New Roman" w:hAnsi="Times New Roman" w:cs="Times New Roman"/>
          <w:color w:val="4472C4" w:themeColor="accent5"/>
          <w:sz w:val="32"/>
          <w:szCs w:val="32"/>
        </w:rPr>
      </w:pPr>
    </w:p>
    <w:p w14:paraId="6153C551" w14:textId="77777777" w:rsidR="00A05AEE" w:rsidRPr="00C1779F" w:rsidRDefault="00A05AEE" w:rsidP="00F13395">
      <w:pPr>
        <w:pStyle w:val="Heading3"/>
        <w:spacing w:before="0" w:line="360" w:lineRule="auto"/>
        <w:rPr>
          <w:rFonts w:ascii="Times New Roman" w:eastAsia="Times New Roman" w:hAnsi="Times New Roman" w:cs="Times New Roman"/>
          <w:b/>
          <w:bCs/>
          <w:color w:val="auto"/>
          <w:sz w:val="32"/>
          <w:szCs w:val="32"/>
        </w:rPr>
      </w:pPr>
      <w:r w:rsidRPr="00C1779F">
        <w:rPr>
          <w:rFonts w:ascii="Times New Roman" w:eastAsia="Times New Roman" w:hAnsi="Times New Roman" w:cs="Times New Roman"/>
          <w:b/>
          <w:color w:val="auto"/>
          <w:sz w:val="32"/>
          <w:szCs w:val="32"/>
        </w:rPr>
        <w:t>THE IMPORTANCE OF JESUS’ DEATH</w:t>
      </w:r>
      <w:r w:rsidRPr="00C1779F">
        <w:rPr>
          <w:rFonts w:ascii="Times New Roman" w:eastAsia="Times New Roman" w:hAnsi="Times New Roman" w:cs="Times New Roman"/>
          <w:b/>
          <w:bCs/>
          <w:color w:val="auto"/>
          <w:sz w:val="32"/>
          <w:szCs w:val="32"/>
        </w:rPr>
        <w:t xml:space="preserve"> </w:t>
      </w:r>
    </w:p>
    <w:p w14:paraId="65C59CCD" w14:textId="77777777" w:rsidR="002B2891" w:rsidRPr="00F85F89" w:rsidRDefault="002B2891">
      <w:pPr>
        <w:pStyle w:val="ListParagraph"/>
        <w:numPr>
          <w:ilvl w:val="0"/>
          <w:numId w:val="143"/>
        </w:numPr>
        <w:spacing w:after="0" w:line="360" w:lineRule="auto"/>
        <w:outlineLvl w:val="2"/>
        <w:rPr>
          <w:rFonts w:ascii="Times New Roman" w:eastAsia="Times New Roman" w:hAnsi="Times New Roman" w:cs="Times New Roman"/>
          <w:b/>
          <w:bCs/>
          <w:sz w:val="32"/>
          <w:szCs w:val="32"/>
        </w:rPr>
      </w:pPr>
      <w:r w:rsidRPr="00F85F89">
        <w:rPr>
          <w:rFonts w:ascii="Times New Roman" w:eastAsia="Times New Roman" w:hAnsi="Times New Roman" w:cs="Times New Roman"/>
          <w:b/>
          <w:bCs/>
          <w:sz w:val="32"/>
          <w:szCs w:val="32"/>
        </w:rPr>
        <w:t>Substitution</w:t>
      </w:r>
    </w:p>
    <w:p w14:paraId="691D3F49" w14:textId="77777777" w:rsidR="0015355E" w:rsidRDefault="002B2891" w:rsidP="00F13395">
      <w:pPr>
        <w:spacing w:after="0" w:line="360" w:lineRule="auto"/>
        <w:rPr>
          <w:rFonts w:ascii="Times New Roman" w:eastAsia="Times New Roman" w:hAnsi="Times New Roman" w:cs="Times New Roman"/>
          <w:sz w:val="32"/>
          <w:szCs w:val="32"/>
        </w:rPr>
      </w:pPr>
      <w:r w:rsidRPr="0069673B">
        <w:rPr>
          <w:rFonts w:ascii="Times New Roman" w:eastAsia="Times New Roman" w:hAnsi="Times New Roman" w:cs="Times New Roman"/>
          <w:sz w:val="32"/>
          <w:szCs w:val="32"/>
        </w:rPr>
        <w:t>When Jesus died, he</w:t>
      </w:r>
      <w:r w:rsidR="0015355E">
        <w:rPr>
          <w:rFonts w:ascii="Times New Roman" w:eastAsia="Times New Roman" w:hAnsi="Times New Roman" w:cs="Times New Roman"/>
          <w:sz w:val="32"/>
          <w:szCs w:val="32"/>
        </w:rPr>
        <w:t xml:space="preserve"> did something very significant:</w:t>
      </w:r>
    </w:p>
    <w:p w14:paraId="2211B30E" w14:textId="77777777" w:rsidR="0015355E" w:rsidRDefault="002B2891">
      <w:pPr>
        <w:pStyle w:val="ListParagraph"/>
        <w:numPr>
          <w:ilvl w:val="0"/>
          <w:numId w:val="126"/>
        </w:numPr>
        <w:spacing w:after="0" w:line="360" w:lineRule="auto"/>
        <w:rPr>
          <w:rFonts w:ascii="Times New Roman" w:eastAsia="Times New Roman" w:hAnsi="Times New Roman" w:cs="Times New Roman"/>
          <w:sz w:val="32"/>
          <w:szCs w:val="32"/>
        </w:rPr>
      </w:pPr>
      <w:r w:rsidRPr="0015355E">
        <w:rPr>
          <w:rFonts w:ascii="Times New Roman" w:eastAsia="Times New Roman" w:hAnsi="Times New Roman" w:cs="Times New Roman"/>
          <w:sz w:val="32"/>
          <w:szCs w:val="32"/>
        </w:rPr>
        <w:t xml:space="preserve">He died to take your place. </w:t>
      </w:r>
    </w:p>
    <w:p w14:paraId="1C0EEA44" w14:textId="77777777" w:rsidR="0015355E" w:rsidRDefault="002B2891">
      <w:pPr>
        <w:pStyle w:val="ListParagraph"/>
        <w:numPr>
          <w:ilvl w:val="0"/>
          <w:numId w:val="126"/>
        </w:numPr>
        <w:spacing w:after="0" w:line="360" w:lineRule="auto"/>
        <w:rPr>
          <w:rFonts w:ascii="Times New Roman" w:eastAsia="Times New Roman" w:hAnsi="Times New Roman" w:cs="Times New Roman"/>
          <w:sz w:val="32"/>
          <w:szCs w:val="32"/>
        </w:rPr>
      </w:pPr>
      <w:r w:rsidRPr="0015355E">
        <w:rPr>
          <w:rFonts w:ascii="Times New Roman" w:eastAsia="Times New Roman" w:hAnsi="Times New Roman" w:cs="Times New Roman"/>
          <w:sz w:val="32"/>
          <w:szCs w:val="32"/>
        </w:rPr>
        <w:t xml:space="preserve">He stood where you deserve to stand. </w:t>
      </w:r>
    </w:p>
    <w:p w14:paraId="033E05CD" w14:textId="77777777" w:rsidR="0015355E" w:rsidRDefault="002B2891">
      <w:pPr>
        <w:pStyle w:val="ListParagraph"/>
        <w:numPr>
          <w:ilvl w:val="0"/>
          <w:numId w:val="126"/>
        </w:numPr>
        <w:spacing w:after="0" w:line="360" w:lineRule="auto"/>
        <w:rPr>
          <w:rFonts w:ascii="Times New Roman" w:eastAsia="Times New Roman" w:hAnsi="Times New Roman" w:cs="Times New Roman"/>
          <w:sz w:val="32"/>
          <w:szCs w:val="32"/>
        </w:rPr>
      </w:pPr>
      <w:r w:rsidRPr="0015355E">
        <w:rPr>
          <w:rFonts w:ascii="Times New Roman" w:eastAsia="Times New Roman" w:hAnsi="Times New Roman" w:cs="Times New Roman"/>
          <w:sz w:val="32"/>
          <w:szCs w:val="32"/>
        </w:rPr>
        <w:t>He hung where you deserve to hang.</w:t>
      </w:r>
    </w:p>
    <w:p w14:paraId="7D714DCE" w14:textId="77777777" w:rsidR="00A331E7" w:rsidRDefault="002B2891">
      <w:pPr>
        <w:pStyle w:val="ListParagraph"/>
        <w:numPr>
          <w:ilvl w:val="0"/>
          <w:numId w:val="126"/>
        </w:numPr>
        <w:spacing w:after="0" w:line="360" w:lineRule="auto"/>
        <w:rPr>
          <w:rFonts w:ascii="Times New Roman" w:eastAsia="Times New Roman" w:hAnsi="Times New Roman" w:cs="Times New Roman"/>
          <w:sz w:val="32"/>
          <w:szCs w:val="32"/>
        </w:rPr>
      </w:pPr>
      <w:r w:rsidRPr="0015355E">
        <w:rPr>
          <w:rFonts w:ascii="Times New Roman" w:eastAsia="Times New Roman" w:hAnsi="Times New Roman" w:cs="Times New Roman"/>
          <w:sz w:val="32"/>
          <w:szCs w:val="32"/>
        </w:rPr>
        <w:t xml:space="preserve"> He died the death that you deserve to die.</w:t>
      </w:r>
    </w:p>
    <w:p w14:paraId="7EC2CADA" w14:textId="77777777" w:rsidR="002B2891" w:rsidRPr="0015355E" w:rsidRDefault="002B2891">
      <w:pPr>
        <w:pStyle w:val="ListParagraph"/>
        <w:numPr>
          <w:ilvl w:val="0"/>
          <w:numId w:val="126"/>
        </w:numPr>
        <w:spacing w:after="0" w:line="360" w:lineRule="auto"/>
        <w:rPr>
          <w:rFonts w:ascii="Times New Roman" w:eastAsia="Times New Roman" w:hAnsi="Times New Roman" w:cs="Times New Roman"/>
          <w:sz w:val="32"/>
          <w:szCs w:val="32"/>
        </w:rPr>
      </w:pPr>
      <w:r w:rsidRPr="0015355E">
        <w:rPr>
          <w:rFonts w:ascii="Times New Roman" w:eastAsia="Times New Roman" w:hAnsi="Times New Roman" w:cs="Times New Roman"/>
          <w:sz w:val="32"/>
          <w:szCs w:val="32"/>
        </w:rPr>
        <w:t xml:space="preserve"> He fully, personally, and directly received on himself the punishment that you rightly deserve to receive for your own sins. But instead of you receiving this punishment for yourself, Jesus became your </w:t>
      </w:r>
      <w:r w:rsidRPr="0015355E">
        <w:rPr>
          <w:rFonts w:ascii="Times New Roman" w:eastAsia="Times New Roman" w:hAnsi="Times New Roman" w:cs="Times New Roman"/>
          <w:sz w:val="32"/>
          <w:szCs w:val="32"/>
        </w:rPr>
        <w:lastRenderedPageBreak/>
        <w:t>substitute. He took your place. He received on him the punishment that you deserve.</w:t>
      </w:r>
    </w:p>
    <w:p w14:paraId="70BD3AE6" w14:textId="77777777" w:rsidR="00F85F89" w:rsidRDefault="002B2891">
      <w:pPr>
        <w:pStyle w:val="ListParagraph"/>
        <w:numPr>
          <w:ilvl w:val="0"/>
          <w:numId w:val="126"/>
        </w:numPr>
        <w:spacing w:after="0" w:line="360" w:lineRule="auto"/>
        <w:rPr>
          <w:rFonts w:ascii="Times New Roman" w:eastAsia="Times New Roman" w:hAnsi="Times New Roman" w:cs="Times New Roman"/>
          <w:sz w:val="32"/>
          <w:szCs w:val="32"/>
        </w:rPr>
      </w:pPr>
      <w:r w:rsidRPr="00A331E7">
        <w:rPr>
          <w:rFonts w:ascii="Times New Roman" w:eastAsia="Times New Roman" w:hAnsi="Times New Roman" w:cs="Times New Roman"/>
          <w:sz w:val="32"/>
          <w:szCs w:val="32"/>
        </w:rPr>
        <w:t>Paul alludes to this when he wrote, “He made him who knew no sin to be sin for us, that we might become the righteousness of God in Him (</w:t>
      </w:r>
      <w:hyperlink r:id="rId50" w:tgtFrame="_blank" w:history="1">
        <w:r w:rsidRPr="00A331E7">
          <w:rPr>
            <w:rFonts w:ascii="Times New Roman" w:eastAsia="Times New Roman" w:hAnsi="Times New Roman" w:cs="Times New Roman"/>
            <w:color w:val="0000FF"/>
            <w:sz w:val="32"/>
            <w:szCs w:val="32"/>
            <w:u w:val="single"/>
          </w:rPr>
          <w:t>2 Cor 5:21</w:t>
        </w:r>
      </w:hyperlink>
      <w:r w:rsidRPr="00A331E7">
        <w:rPr>
          <w:rFonts w:ascii="Times New Roman" w:eastAsia="Times New Roman" w:hAnsi="Times New Roman" w:cs="Times New Roman"/>
          <w:sz w:val="32"/>
          <w:szCs w:val="32"/>
        </w:rPr>
        <w:t>).”</w:t>
      </w:r>
    </w:p>
    <w:p w14:paraId="0182D6C0" w14:textId="77777777" w:rsidR="00F85F89" w:rsidRDefault="00F85F89" w:rsidP="00F85F89">
      <w:pPr>
        <w:pStyle w:val="ListParagraph"/>
        <w:spacing w:after="0" w:line="360" w:lineRule="auto"/>
        <w:ind w:left="360"/>
        <w:rPr>
          <w:rFonts w:ascii="Times New Roman" w:eastAsia="Times New Roman" w:hAnsi="Times New Roman" w:cs="Times New Roman"/>
          <w:sz w:val="32"/>
          <w:szCs w:val="32"/>
        </w:rPr>
      </w:pPr>
    </w:p>
    <w:p w14:paraId="0AFDFC6B" w14:textId="26896F62" w:rsidR="002B2891" w:rsidRPr="00F85F89" w:rsidRDefault="002B2891">
      <w:pPr>
        <w:pStyle w:val="ListParagraph"/>
        <w:numPr>
          <w:ilvl w:val="0"/>
          <w:numId w:val="143"/>
        </w:numPr>
        <w:spacing w:after="0" w:line="360" w:lineRule="auto"/>
        <w:rPr>
          <w:rFonts w:ascii="Times New Roman" w:eastAsia="Times New Roman" w:hAnsi="Times New Roman" w:cs="Times New Roman"/>
          <w:sz w:val="32"/>
          <w:szCs w:val="32"/>
        </w:rPr>
      </w:pPr>
      <w:r w:rsidRPr="00F85F89">
        <w:rPr>
          <w:rFonts w:ascii="Times New Roman" w:eastAsia="Times New Roman" w:hAnsi="Times New Roman" w:cs="Times New Roman"/>
          <w:b/>
          <w:bCs/>
          <w:sz w:val="32"/>
          <w:szCs w:val="32"/>
        </w:rPr>
        <w:t>Redemption</w:t>
      </w:r>
    </w:p>
    <w:p w14:paraId="4CC93C0F" w14:textId="77777777" w:rsidR="002B2891" w:rsidRPr="0069673B" w:rsidRDefault="002B2891" w:rsidP="00F13395">
      <w:pPr>
        <w:spacing w:after="0" w:line="360" w:lineRule="auto"/>
        <w:rPr>
          <w:rFonts w:ascii="Times New Roman" w:eastAsia="Times New Roman" w:hAnsi="Times New Roman" w:cs="Times New Roman"/>
          <w:sz w:val="32"/>
          <w:szCs w:val="32"/>
        </w:rPr>
      </w:pPr>
      <w:r w:rsidRPr="0069673B">
        <w:rPr>
          <w:rFonts w:ascii="Times New Roman" w:eastAsia="Times New Roman" w:hAnsi="Times New Roman" w:cs="Times New Roman"/>
          <w:sz w:val="32"/>
          <w:szCs w:val="32"/>
        </w:rPr>
        <w:t>When Paul described the death of Jesus in substitutionary terms, he also taught another aspect of the significance of the death of Jesus – redemption. He said, “Christ has redeemed us from the curse of the law, having become a curse for us” (</w:t>
      </w:r>
      <w:hyperlink r:id="rId51" w:tgtFrame="_blank" w:history="1">
        <w:r w:rsidRPr="0069673B">
          <w:rPr>
            <w:rFonts w:ascii="Times New Roman" w:eastAsia="Times New Roman" w:hAnsi="Times New Roman" w:cs="Times New Roman"/>
            <w:color w:val="0000FF"/>
            <w:sz w:val="32"/>
            <w:szCs w:val="32"/>
            <w:u w:val="single"/>
          </w:rPr>
          <w:t>Gal 3:13</w:t>
        </w:r>
      </w:hyperlink>
      <w:r w:rsidRPr="0069673B">
        <w:rPr>
          <w:rFonts w:ascii="Times New Roman" w:eastAsia="Times New Roman" w:hAnsi="Times New Roman" w:cs="Times New Roman"/>
          <w:sz w:val="32"/>
          <w:szCs w:val="32"/>
        </w:rPr>
        <w:t>). </w:t>
      </w:r>
      <w:r w:rsidRPr="0069673B">
        <w:rPr>
          <w:rFonts w:ascii="Times New Roman" w:eastAsia="Times New Roman" w:hAnsi="Times New Roman" w:cs="Times New Roman"/>
          <w:i/>
          <w:iCs/>
          <w:sz w:val="32"/>
          <w:szCs w:val="32"/>
        </w:rPr>
        <w:t>Redemption </w:t>
      </w:r>
      <w:r w:rsidRPr="0069673B">
        <w:rPr>
          <w:rFonts w:ascii="Times New Roman" w:eastAsia="Times New Roman" w:hAnsi="Times New Roman" w:cs="Times New Roman"/>
          <w:sz w:val="32"/>
          <w:szCs w:val="32"/>
        </w:rPr>
        <w:t>means “to release from slavery by the payment of a price.”</w:t>
      </w:r>
    </w:p>
    <w:p w14:paraId="5F11E536" w14:textId="62071415" w:rsidR="00A05AEE" w:rsidRPr="00F85F89" w:rsidRDefault="00A05AEE">
      <w:pPr>
        <w:pStyle w:val="ListParagraph"/>
        <w:numPr>
          <w:ilvl w:val="0"/>
          <w:numId w:val="143"/>
        </w:numPr>
        <w:spacing w:after="0" w:line="360" w:lineRule="auto"/>
        <w:outlineLvl w:val="2"/>
        <w:rPr>
          <w:rFonts w:ascii="Times New Roman" w:eastAsia="Times New Roman" w:hAnsi="Times New Roman" w:cs="Times New Roman"/>
          <w:b/>
          <w:bCs/>
          <w:sz w:val="32"/>
          <w:szCs w:val="32"/>
        </w:rPr>
      </w:pPr>
      <w:r w:rsidRPr="00F85F89">
        <w:rPr>
          <w:rFonts w:ascii="Times New Roman" w:eastAsia="Times New Roman" w:hAnsi="Times New Roman" w:cs="Times New Roman"/>
          <w:b/>
          <w:bCs/>
          <w:sz w:val="32"/>
          <w:szCs w:val="32"/>
        </w:rPr>
        <w:t>Propitiation</w:t>
      </w:r>
    </w:p>
    <w:p w14:paraId="4C9339AF" w14:textId="77777777" w:rsidR="00A05AEE" w:rsidRPr="0069673B" w:rsidRDefault="00A05AEE" w:rsidP="00F13395">
      <w:pPr>
        <w:spacing w:after="0" w:line="360" w:lineRule="auto"/>
        <w:rPr>
          <w:rFonts w:ascii="Times New Roman" w:eastAsia="Times New Roman" w:hAnsi="Times New Roman" w:cs="Times New Roman"/>
          <w:sz w:val="32"/>
          <w:szCs w:val="32"/>
        </w:rPr>
      </w:pPr>
      <w:r w:rsidRPr="0069673B">
        <w:rPr>
          <w:rFonts w:ascii="Times New Roman" w:eastAsia="Times New Roman" w:hAnsi="Times New Roman" w:cs="Times New Roman"/>
          <w:sz w:val="32"/>
          <w:szCs w:val="32"/>
        </w:rPr>
        <w:t>Jesus not only died to be your substitute and to redeem you from enslavement to sin (and the consequences of sin). He also died to appease God’s wrath towards sinners, including you. John tells us, “He himself is the propitiation for our sins” (</w:t>
      </w:r>
      <w:hyperlink r:id="rId52" w:tgtFrame="_blank" w:history="1">
        <w:r w:rsidRPr="0069673B">
          <w:rPr>
            <w:rFonts w:ascii="Times New Roman" w:eastAsia="Times New Roman" w:hAnsi="Times New Roman" w:cs="Times New Roman"/>
            <w:color w:val="0000FF"/>
            <w:sz w:val="32"/>
            <w:szCs w:val="32"/>
            <w:u w:val="single"/>
          </w:rPr>
          <w:t>1 John 2:2</w:t>
        </w:r>
      </w:hyperlink>
      <w:r w:rsidRPr="0069673B">
        <w:rPr>
          <w:rFonts w:ascii="Times New Roman" w:eastAsia="Times New Roman" w:hAnsi="Times New Roman" w:cs="Times New Roman"/>
          <w:sz w:val="32"/>
          <w:szCs w:val="32"/>
        </w:rPr>
        <w:t>). </w:t>
      </w:r>
      <w:r w:rsidRPr="0069673B">
        <w:rPr>
          <w:rFonts w:ascii="Times New Roman" w:eastAsia="Times New Roman" w:hAnsi="Times New Roman" w:cs="Times New Roman"/>
          <w:i/>
          <w:iCs/>
          <w:sz w:val="32"/>
          <w:szCs w:val="32"/>
        </w:rPr>
        <w:t>Propitiation </w:t>
      </w:r>
      <w:r w:rsidRPr="0069673B">
        <w:rPr>
          <w:rFonts w:ascii="Times New Roman" w:eastAsia="Times New Roman" w:hAnsi="Times New Roman" w:cs="Times New Roman"/>
          <w:sz w:val="32"/>
          <w:szCs w:val="32"/>
        </w:rPr>
        <w:t>is an important theological and doctrinal word. It means “to satisfy the wrath of another person by means of an offering or a gift.”</w:t>
      </w:r>
    </w:p>
    <w:p w14:paraId="4718CC16" w14:textId="77777777" w:rsidR="00A05AEE" w:rsidRPr="0069673B" w:rsidRDefault="00A05AEE">
      <w:pPr>
        <w:pStyle w:val="Heading3"/>
        <w:numPr>
          <w:ilvl w:val="0"/>
          <w:numId w:val="143"/>
        </w:numPr>
        <w:spacing w:before="0" w:line="360" w:lineRule="auto"/>
        <w:rPr>
          <w:rFonts w:ascii="Times New Roman" w:eastAsia="Times New Roman" w:hAnsi="Times New Roman" w:cs="Times New Roman"/>
          <w:b/>
          <w:bCs/>
          <w:color w:val="auto"/>
          <w:sz w:val="32"/>
          <w:szCs w:val="32"/>
        </w:rPr>
      </w:pPr>
      <w:r w:rsidRPr="0069673B">
        <w:rPr>
          <w:rFonts w:ascii="Times New Roman" w:eastAsia="Times New Roman" w:hAnsi="Times New Roman" w:cs="Times New Roman"/>
          <w:b/>
          <w:bCs/>
          <w:color w:val="auto"/>
          <w:sz w:val="32"/>
          <w:szCs w:val="32"/>
        </w:rPr>
        <w:t>Reconciliation</w:t>
      </w:r>
    </w:p>
    <w:p w14:paraId="1D5A35D8" w14:textId="77777777" w:rsidR="008673CB" w:rsidRDefault="00A05AEE">
      <w:pPr>
        <w:pStyle w:val="ListParagraph"/>
        <w:numPr>
          <w:ilvl w:val="0"/>
          <w:numId w:val="127"/>
        </w:numPr>
        <w:spacing w:after="0" w:line="360" w:lineRule="auto"/>
        <w:rPr>
          <w:rFonts w:ascii="Times New Roman" w:eastAsia="Times New Roman" w:hAnsi="Times New Roman" w:cs="Times New Roman"/>
          <w:sz w:val="32"/>
          <w:szCs w:val="32"/>
        </w:rPr>
      </w:pPr>
      <w:r w:rsidRPr="008673CB">
        <w:rPr>
          <w:rFonts w:ascii="Times New Roman" w:eastAsia="Times New Roman" w:hAnsi="Times New Roman" w:cs="Times New Roman"/>
          <w:sz w:val="32"/>
          <w:szCs w:val="32"/>
        </w:rPr>
        <w:t xml:space="preserve">Jesus died to restore peace between God and sinners. Paul describes this concept in this way, “All things are of God, who hath reconciled </w:t>
      </w:r>
      <w:r w:rsidRPr="008673CB">
        <w:rPr>
          <w:rFonts w:ascii="Times New Roman" w:eastAsia="Times New Roman" w:hAnsi="Times New Roman" w:cs="Times New Roman"/>
          <w:sz w:val="32"/>
          <w:szCs w:val="32"/>
        </w:rPr>
        <w:lastRenderedPageBreak/>
        <w:t>us to himself by Jesus Christ, and hath given to us the ministry of reconciliation” (</w:t>
      </w:r>
      <w:hyperlink r:id="rId53" w:tgtFrame="_blank" w:history="1">
        <w:r w:rsidRPr="008673CB">
          <w:rPr>
            <w:rFonts w:ascii="Times New Roman" w:eastAsia="Times New Roman" w:hAnsi="Times New Roman" w:cs="Times New Roman"/>
            <w:color w:val="0000FF"/>
            <w:sz w:val="32"/>
            <w:szCs w:val="32"/>
            <w:u w:val="single"/>
          </w:rPr>
          <w:t>2 Cor 5:18</w:t>
        </w:r>
      </w:hyperlink>
      <w:r w:rsidRPr="008673CB">
        <w:rPr>
          <w:rFonts w:ascii="Times New Roman" w:eastAsia="Times New Roman" w:hAnsi="Times New Roman" w:cs="Times New Roman"/>
          <w:sz w:val="32"/>
          <w:szCs w:val="32"/>
        </w:rPr>
        <w:t>). </w:t>
      </w:r>
    </w:p>
    <w:p w14:paraId="28D06EBF" w14:textId="77777777" w:rsidR="00A05AEE" w:rsidRPr="008673CB" w:rsidRDefault="00A05AEE">
      <w:pPr>
        <w:pStyle w:val="ListParagraph"/>
        <w:numPr>
          <w:ilvl w:val="0"/>
          <w:numId w:val="127"/>
        </w:numPr>
        <w:spacing w:after="0" w:line="360" w:lineRule="auto"/>
        <w:rPr>
          <w:rFonts w:ascii="Times New Roman" w:eastAsia="Times New Roman" w:hAnsi="Times New Roman" w:cs="Times New Roman"/>
          <w:sz w:val="32"/>
          <w:szCs w:val="32"/>
        </w:rPr>
      </w:pPr>
      <w:r w:rsidRPr="008673CB">
        <w:rPr>
          <w:rFonts w:ascii="Times New Roman" w:eastAsia="Times New Roman" w:hAnsi="Times New Roman" w:cs="Times New Roman"/>
          <w:i/>
          <w:iCs/>
          <w:sz w:val="32"/>
          <w:szCs w:val="32"/>
        </w:rPr>
        <w:t>Reconciliation</w:t>
      </w:r>
      <w:r w:rsidRPr="008673CB">
        <w:rPr>
          <w:rFonts w:ascii="Times New Roman" w:eastAsia="Times New Roman" w:hAnsi="Times New Roman" w:cs="Times New Roman"/>
          <w:sz w:val="32"/>
          <w:szCs w:val="32"/>
        </w:rPr>
        <w:t> means “to restore peace between two opposing, hostile parties.” By nature, every person is hostile towards God. But your hostility to God is unlike the kind that often exists between two people or two groups of people.</w:t>
      </w:r>
    </w:p>
    <w:p w14:paraId="5F354F9B" w14:textId="77777777" w:rsidR="00A05AEE" w:rsidRPr="0069673B" w:rsidRDefault="00A05AEE" w:rsidP="00F13395">
      <w:pPr>
        <w:spacing w:after="0" w:line="360" w:lineRule="auto"/>
        <w:outlineLvl w:val="1"/>
        <w:rPr>
          <w:rFonts w:ascii="Times New Roman" w:eastAsia="Times New Roman" w:hAnsi="Times New Roman" w:cs="Times New Roman"/>
          <w:b/>
          <w:bCs/>
          <w:sz w:val="32"/>
          <w:szCs w:val="32"/>
        </w:rPr>
      </w:pPr>
      <w:r w:rsidRPr="0069673B">
        <w:rPr>
          <w:rFonts w:ascii="Times New Roman" w:eastAsia="Times New Roman" w:hAnsi="Times New Roman" w:cs="Times New Roman"/>
          <w:b/>
          <w:bCs/>
          <w:sz w:val="32"/>
          <w:szCs w:val="32"/>
        </w:rPr>
        <w:t>Summary</w:t>
      </w:r>
    </w:p>
    <w:p w14:paraId="1B3BCC52" w14:textId="77777777" w:rsidR="00A05AEE" w:rsidRPr="0069673B" w:rsidRDefault="00A05AEE">
      <w:pPr>
        <w:numPr>
          <w:ilvl w:val="0"/>
          <w:numId w:val="10"/>
        </w:numPr>
        <w:spacing w:after="0" w:line="360" w:lineRule="auto"/>
        <w:rPr>
          <w:rFonts w:ascii="Times New Roman" w:eastAsia="Times New Roman" w:hAnsi="Times New Roman" w:cs="Times New Roman"/>
          <w:sz w:val="32"/>
          <w:szCs w:val="32"/>
        </w:rPr>
      </w:pPr>
      <w:r w:rsidRPr="0069673B">
        <w:rPr>
          <w:rFonts w:ascii="Times New Roman" w:eastAsia="Times New Roman" w:hAnsi="Times New Roman" w:cs="Times New Roman"/>
          <w:sz w:val="32"/>
          <w:szCs w:val="32"/>
        </w:rPr>
        <w:t>You deserve to die, but Jesus died in your place.</w:t>
      </w:r>
    </w:p>
    <w:p w14:paraId="601A258D" w14:textId="77777777" w:rsidR="00A05AEE" w:rsidRPr="0069673B" w:rsidRDefault="00A05AEE">
      <w:pPr>
        <w:numPr>
          <w:ilvl w:val="0"/>
          <w:numId w:val="10"/>
        </w:numPr>
        <w:spacing w:after="0" w:line="360" w:lineRule="auto"/>
        <w:rPr>
          <w:rFonts w:ascii="Times New Roman" w:eastAsia="Times New Roman" w:hAnsi="Times New Roman" w:cs="Times New Roman"/>
          <w:sz w:val="32"/>
          <w:szCs w:val="32"/>
        </w:rPr>
      </w:pPr>
      <w:r w:rsidRPr="0069673B">
        <w:rPr>
          <w:rFonts w:ascii="Times New Roman" w:eastAsia="Times New Roman" w:hAnsi="Times New Roman" w:cs="Times New Roman"/>
          <w:sz w:val="32"/>
          <w:szCs w:val="32"/>
        </w:rPr>
        <w:t>You were in bondage to sin, but Jesus made you free.</w:t>
      </w:r>
    </w:p>
    <w:p w14:paraId="661F822A" w14:textId="77777777" w:rsidR="00A05AEE" w:rsidRPr="0069673B" w:rsidRDefault="00A05AEE">
      <w:pPr>
        <w:numPr>
          <w:ilvl w:val="0"/>
          <w:numId w:val="10"/>
        </w:numPr>
        <w:spacing w:after="0" w:line="360" w:lineRule="auto"/>
        <w:rPr>
          <w:rFonts w:ascii="Times New Roman" w:eastAsia="Times New Roman" w:hAnsi="Times New Roman" w:cs="Times New Roman"/>
          <w:sz w:val="32"/>
          <w:szCs w:val="32"/>
        </w:rPr>
      </w:pPr>
      <w:r w:rsidRPr="0069673B">
        <w:rPr>
          <w:rFonts w:ascii="Times New Roman" w:eastAsia="Times New Roman" w:hAnsi="Times New Roman" w:cs="Times New Roman"/>
          <w:sz w:val="32"/>
          <w:szCs w:val="32"/>
        </w:rPr>
        <w:t>You deserved God’s wrath, but Jesus appeased this wrath.</w:t>
      </w:r>
    </w:p>
    <w:p w14:paraId="7F5743BA" w14:textId="566E788A" w:rsidR="00A05AEE" w:rsidRPr="00F85F89" w:rsidRDefault="00A05AEE">
      <w:pPr>
        <w:numPr>
          <w:ilvl w:val="0"/>
          <w:numId w:val="10"/>
        </w:numPr>
        <w:spacing w:after="0" w:line="360" w:lineRule="auto"/>
        <w:rPr>
          <w:rFonts w:ascii="Times New Roman" w:eastAsia="Times New Roman" w:hAnsi="Times New Roman" w:cs="Times New Roman"/>
          <w:sz w:val="32"/>
          <w:szCs w:val="32"/>
        </w:rPr>
      </w:pPr>
      <w:r w:rsidRPr="0069673B">
        <w:rPr>
          <w:rFonts w:ascii="Times New Roman" w:eastAsia="Times New Roman" w:hAnsi="Times New Roman" w:cs="Times New Roman"/>
          <w:sz w:val="32"/>
          <w:szCs w:val="32"/>
        </w:rPr>
        <w:t>You were separated from God, but Jesus restored this relationship.</w:t>
      </w:r>
    </w:p>
    <w:p w14:paraId="51CE259D" w14:textId="77777777" w:rsidR="00996FF3" w:rsidRPr="0069673B" w:rsidRDefault="00996FF3" w:rsidP="00F13395">
      <w:pPr>
        <w:pStyle w:val="ListParagraph"/>
        <w:spacing w:after="0" w:line="360" w:lineRule="auto"/>
        <w:rPr>
          <w:sz w:val="32"/>
          <w:szCs w:val="32"/>
        </w:rPr>
      </w:pPr>
    </w:p>
    <w:p w14:paraId="6C85D95D" w14:textId="77777777" w:rsidR="00996FF3" w:rsidRPr="0069673B" w:rsidRDefault="00996FF3" w:rsidP="00F13395">
      <w:pPr>
        <w:spacing w:after="0" w:line="360" w:lineRule="auto"/>
        <w:outlineLvl w:val="0"/>
        <w:rPr>
          <w:rFonts w:ascii="Times New Roman" w:eastAsia="Times New Roman" w:hAnsi="Times New Roman" w:cs="Times New Roman"/>
          <w:b/>
          <w:bCs/>
          <w:kern w:val="36"/>
          <w:sz w:val="32"/>
          <w:szCs w:val="32"/>
        </w:rPr>
      </w:pPr>
      <w:r w:rsidRPr="0069673B">
        <w:rPr>
          <w:rFonts w:ascii="Times New Roman" w:eastAsia="Times New Roman" w:hAnsi="Times New Roman" w:cs="Times New Roman"/>
          <w:b/>
          <w:bCs/>
          <w:kern w:val="36"/>
          <w:sz w:val="32"/>
          <w:szCs w:val="32"/>
        </w:rPr>
        <w:t>The four major steps of Christ</w:t>
      </w:r>
      <w:bookmarkStart w:id="0" w:name="cont2"/>
      <w:bookmarkEnd w:id="0"/>
    </w:p>
    <w:p w14:paraId="65F0C31D" w14:textId="77777777" w:rsidR="00A335F2" w:rsidRDefault="00A335F2" w:rsidP="00F13395">
      <w:pPr>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These include the following:</w:t>
      </w:r>
    </w:p>
    <w:p w14:paraId="607A12F7" w14:textId="77777777" w:rsidR="00996FF3" w:rsidRPr="0069673B" w:rsidRDefault="00996FF3" w:rsidP="00F13395">
      <w:pPr>
        <w:spacing w:after="0" w:line="360" w:lineRule="auto"/>
        <w:rPr>
          <w:rFonts w:ascii="Times New Roman" w:eastAsia="Times New Roman" w:hAnsi="Times New Roman" w:cs="Times New Roman"/>
          <w:sz w:val="32"/>
          <w:szCs w:val="32"/>
        </w:rPr>
      </w:pPr>
      <w:r w:rsidRPr="0069673B">
        <w:rPr>
          <w:rFonts w:ascii="Times New Roman" w:eastAsia="Times New Roman" w:hAnsi="Times New Roman" w:cs="Times New Roman"/>
          <w:sz w:val="32"/>
          <w:szCs w:val="32"/>
        </w:rPr>
        <w:t xml:space="preserve"> (1) the incarnation, (2) the crucifixion, (3) the resurrection, and (4) the ascension.</w:t>
      </w:r>
    </w:p>
    <w:p w14:paraId="463668FE" w14:textId="77777777" w:rsidR="00410CD2" w:rsidRPr="0069673B" w:rsidRDefault="0044163F">
      <w:pPr>
        <w:pStyle w:val="ListParagraph"/>
        <w:numPr>
          <w:ilvl w:val="0"/>
          <w:numId w:val="125"/>
        </w:numPr>
        <w:spacing w:after="0" w:line="360" w:lineRule="auto"/>
        <w:rPr>
          <w:b/>
          <w:sz w:val="32"/>
          <w:szCs w:val="32"/>
        </w:rPr>
      </w:pPr>
      <w:r w:rsidRPr="0069673B">
        <w:rPr>
          <w:b/>
          <w:sz w:val="32"/>
          <w:szCs w:val="32"/>
        </w:rPr>
        <w:t>THE INCARNATION</w:t>
      </w:r>
    </w:p>
    <w:p w14:paraId="3066BB41" w14:textId="77777777" w:rsidR="0044163F" w:rsidRPr="0069673B" w:rsidRDefault="0044163F" w:rsidP="00F13395">
      <w:pPr>
        <w:spacing w:after="0" w:line="360" w:lineRule="auto"/>
        <w:rPr>
          <w:rStyle w:val="hgkelc"/>
          <w:sz w:val="32"/>
          <w:szCs w:val="32"/>
          <w:lang w:val="en"/>
        </w:rPr>
      </w:pPr>
      <w:r w:rsidRPr="0069673B">
        <w:rPr>
          <w:rStyle w:val="hgkelc"/>
          <w:b/>
          <w:bCs/>
          <w:sz w:val="32"/>
          <w:szCs w:val="32"/>
          <w:lang w:val="en"/>
        </w:rPr>
        <w:t>A central doctrine of the Christian faith which affirms that God took human form in the body of Christ</w:t>
      </w:r>
      <w:r w:rsidR="00A335F2">
        <w:rPr>
          <w:rStyle w:val="hgkelc"/>
          <w:sz w:val="32"/>
          <w:szCs w:val="32"/>
          <w:lang w:val="en"/>
        </w:rPr>
        <w:t>. In other words, God was 'in</w:t>
      </w:r>
      <w:r w:rsidRPr="0069673B">
        <w:rPr>
          <w:rStyle w:val="hgkelc"/>
          <w:sz w:val="32"/>
          <w:szCs w:val="32"/>
          <w:lang w:val="en"/>
        </w:rPr>
        <w:t>carnated' in human flesh. This doctrine is based on the fundamental paradox that because God was incarnated in Christ, Christ was both fully human and fully God at the same time.</w:t>
      </w:r>
    </w:p>
    <w:p w14:paraId="702A846D" w14:textId="77777777" w:rsidR="00D43C6D" w:rsidRPr="0069673B" w:rsidRDefault="00D43C6D" w:rsidP="00F13395">
      <w:pPr>
        <w:pStyle w:val="ListParagraph"/>
        <w:spacing w:after="0" w:line="360" w:lineRule="auto"/>
        <w:rPr>
          <w:rStyle w:val="hgkelc"/>
          <w:sz w:val="32"/>
          <w:szCs w:val="32"/>
          <w:lang w:val="en"/>
        </w:rPr>
      </w:pPr>
    </w:p>
    <w:p w14:paraId="2A27454E" w14:textId="77777777" w:rsidR="00D43C6D" w:rsidRPr="0069673B" w:rsidRDefault="0044163F">
      <w:pPr>
        <w:pStyle w:val="ListParagraph"/>
        <w:numPr>
          <w:ilvl w:val="0"/>
          <w:numId w:val="125"/>
        </w:numPr>
        <w:spacing w:after="0" w:line="360" w:lineRule="auto"/>
        <w:rPr>
          <w:b/>
          <w:sz w:val="32"/>
          <w:szCs w:val="32"/>
        </w:rPr>
      </w:pPr>
      <w:r w:rsidRPr="0069673B">
        <w:rPr>
          <w:b/>
          <w:sz w:val="32"/>
          <w:szCs w:val="32"/>
        </w:rPr>
        <w:lastRenderedPageBreak/>
        <w:t>THE CRUCIFIXION</w:t>
      </w:r>
    </w:p>
    <w:p w14:paraId="3F9A96FB" w14:textId="77777777" w:rsidR="0044163F" w:rsidRPr="00672D11" w:rsidRDefault="0044163F">
      <w:pPr>
        <w:pStyle w:val="ListParagraph"/>
        <w:numPr>
          <w:ilvl w:val="0"/>
          <w:numId w:val="138"/>
        </w:numPr>
        <w:spacing w:after="0" w:line="360" w:lineRule="auto"/>
        <w:rPr>
          <w:b/>
          <w:sz w:val="32"/>
          <w:szCs w:val="32"/>
        </w:rPr>
      </w:pPr>
      <w:r w:rsidRPr="00672D11">
        <w:rPr>
          <w:rStyle w:val="Emphasis"/>
          <w:sz w:val="32"/>
          <w:szCs w:val="32"/>
        </w:rPr>
        <w:t>The crucifixion of Jesus</w:t>
      </w:r>
      <w:r w:rsidRPr="00672D11">
        <w:rPr>
          <w:sz w:val="32"/>
          <w:szCs w:val="32"/>
        </w:rPr>
        <w:t xml:space="preserve"> was </w:t>
      </w:r>
      <w:r w:rsidRPr="00672D11">
        <w:rPr>
          <w:rStyle w:val="Emphasis"/>
          <w:sz w:val="32"/>
          <w:szCs w:val="32"/>
        </w:rPr>
        <w:t>the death of Jesus</w:t>
      </w:r>
      <w:r w:rsidRPr="00672D11">
        <w:rPr>
          <w:sz w:val="32"/>
          <w:szCs w:val="32"/>
        </w:rPr>
        <w:t xml:space="preserve"> by being nailed to a cross. It occurred in 1st-century Judaea, most likely in AD 30 or AD 33.</w:t>
      </w:r>
    </w:p>
    <w:p w14:paraId="289EE643" w14:textId="77777777" w:rsidR="002A547A" w:rsidRPr="00672D11" w:rsidRDefault="0044163F">
      <w:pPr>
        <w:pStyle w:val="ListParagraph"/>
        <w:numPr>
          <w:ilvl w:val="0"/>
          <w:numId w:val="138"/>
        </w:numPr>
        <w:spacing w:after="0" w:line="360" w:lineRule="auto"/>
        <w:rPr>
          <w:rStyle w:val="hgkelc"/>
          <w:sz w:val="32"/>
          <w:szCs w:val="32"/>
          <w:lang w:val="en"/>
        </w:rPr>
      </w:pPr>
      <w:r w:rsidRPr="00672D11">
        <w:rPr>
          <w:rStyle w:val="hgkelc"/>
          <w:bCs/>
          <w:sz w:val="32"/>
          <w:szCs w:val="32"/>
          <w:lang w:val="en"/>
        </w:rPr>
        <w:t>Jesus was flogged, carried his own cross to the place of his crucifixion (Golgotha), and was hung between two thieves</w:t>
      </w:r>
      <w:r w:rsidRPr="00672D11">
        <w:rPr>
          <w:rStyle w:val="hgkelc"/>
          <w:sz w:val="32"/>
          <w:szCs w:val="32"/>
          <w:lang w:val="en"/>
        </w:rPr>
        <w:t xml:space="preserve">. </w:t>
      </w:r>
    </w:p>
    <w:p w14:paraId="72F47253" w14:textId="77777777" w:rsidR="00410CD2" w:rsidRPr="00672D11" w:rsidRDefault="0044163F">
      <w:pPr>
        <w:pStyle w:val="ListParagraph"/>
        <w:numPr>
          <w:ilvl w:val="0"/>
          <w:numId w:val="138"/>
        </w:numPr>
        <w:spacing w:after="0" w:line="360" w:lineRule="auto"/>
        <w:rPr>
          <w:rStyle w:val="hgkelc"/>
          <w:sz w:val="32"/>
          <w:szCs w:val="32"/>
          <w:lang w:val="en"/>
        </w:rPr>
      </w:pPr>
      <w:r w:rsidRPr="00672D11">
        <w:rPr>
          <w:rStyle w:val="hgkelc"/>
          <w:sz w:val="32"/>
          <w:szCs w:val="32"/>
          <w:lang w:val="en"/>
        </w:rPr>
        <w:t>According to the gospels (the books of Matthew, Mark, Luke, and John in the Bible), Jesus was buried in a tomb after dying on the cross, but three days later, his tomb was discovered to be empty.</w:t>
      </w:r>
    </w:p>
    <w:p w14:paraId="26D2E020" w14:textId="77777777" w:rsidR="00D43C6D" w:rsidRPr="0069673B" w:rsidRDefault="00D43C6D" w:rsidP="00F13395">
      <w:pPr>
        <w:pStyle w:val="ListParagraph"/>
        <w:spacing w:after="0" w:line="360" w:lineRule="auto"/>
        <w:rPr>
          <w:rStyle w:val="hgkelc"/>
          <w:sz w:val="32"/>
          <w:szCs w:val="32"/>
          <w:lang w:val="en"/>
        </w:rPr>
      </w:pPr>
    </w:p>
    <w:p w14:paraId="02ECFCC7" w14:textId="77777777" w:rsidR="0044163F" w:rsidRPr="0069673B" w:rsidRDefault="00D43C6D">
      <w:pPr>
        <w:pStyle w:val="ListParagraph"/>
        <w:numPr>
          <w:ilvl w:val="0"/>
          <w:numId w:val="125"/>
        </w:numPr>
        <w:spacing w:after="0" w:line="360" w:lineRule="auto"/>
        <w:rPr>
          <w:rFonts w:ascii="Times New Roman" w:eastAsia="Times New Roman" w:hAnsi="Times New Roman" w:cs="Times New Roman"/>
          <w:b/>
          <w:sz w:val="32"/>
          <w:szCs w:val="32"/>
        </w:rPr>
      </w:pPr>
      <w:r w:rsidRPr="0069673B">
        <w:rPr>
          <w:rFonts w:ascii="Times New Roman" w:eastAsia="Times New Roman" w:hAnsi="Times New Roman" w:cs="Times New Roman"/>
          <w:b/>
          <w:sz w:val="32"/>
          <w:szCs w:val="32"/>
        </w:rPr>
        <w:t>THE RESURRECTION</w:t>
      </w:r>
    </w:p>
    <w:p w14:paraId="58AA06E7" w14:textId="77777777" w:rsidR="00D43C6D" w:rsidRDefault="00D43C6D" w:rsidP="00F13395">
      <w:pPr>
        <w:spacing w:after="0" w:line="360" w:lineRule="auto"/>
        <w:rPr>
          <w:rStyle w:val="hgkelc"/>
          <w:sz w:val="32"/>
          <w:szCs w:val="32"/>
          <w:lang w:val="en"/>
        </w:rPr>
      </w:pPr>
      <w:r w:rsidRPr="0069673B">
        <w:rPr>
          <w:rStyle w:val="hgkelc"/>
          <w:sz w:val="32"/>
          <w:szCs w:val="32"/>
          <w:lang w:val="en"/>
        </w:rPr>
        <w:t xml:space="preserve">The resurrection narratives in the Gospels portray </w:t>
      </w:r>
      <w:r w:rsidRPr="0069673B">
        <w:rPr>
          <w:rStyle w:val="hgkelc"/>
          <w:b/>
          <w:bCs/>
          <w:sz w:val="32"/>
          <w:szCs w:val="32"/>
          <w:lang w:val="en"/>
        </w:rPr>
        <w:t>Jesus as raised to life on the third day in his crucified body, leaving behind him an empty tomb</w:t>
      </w:r>
      <w:r w:rsidRPr="0069673B">
        <w:rPr>
          <w:rStyle w:val="hgkelc"/>
          <w:sz w:val="32"/>
          <w:szCs w:val="32"/>
          <w:lang w:val="en"/>
        </w:rPr>
        <w:t>. In Luke's Gospel, for example, the resurrection narrative begins with the disciples' discovery of the empty tomb (24:1–12; cf. 24:23–24).</w:t>
      </w:r>
    </w:p>
    <w:p w14:paraId="0DD7B6FF" w14:textId="77777777" w:rsidR="002A547A" w:rsidRPr="0069673B" w:rsidRDefault="002A547A" w:rsidP="00F13395">
      <w:pPr>
        <w:spacing w:after="0" w:line="360" w:lineRule="auto"/>
        <w:rPr>
          <w:rStyle w:val="hgkelc"/>
          <w:sz w:val="32"/>
          <w:szCs w:val="32"/>
          <w:lang w:val="en"/>
        </w:rPr>
      </w:pPr>
    </w:p>
    <w:p w14:paraId="27940E69" w14:textId="77777777" w:rsidR="00D43C6D" w:rsidRPr="0069673B" w:rsidRDefault="00D43C6D">
      <w:pPr>
        <w:pStyle w:val="ListParagraph"/>
        <w:numPr>
          <w:ilvl w:val="0"/>
          <w:numId w:val="125"/>
        </w:numPr>
        <w:spacing w:after="0" w:line="360" w:lineRule="auto"/>
        <w:rPr>
          <w:b/>
          <w:sz w:val="32"/>
          <w:szCs w:val="32"/>
        </w:rPr>
      </w:pPr>
      <w:r w:rsidRPr="0069673B">
        <w:rPr>
          <w:b/>
          <w:sz w:val="32"/>
          <w:szCs w:val="32"/>
        </w:rPr>
        <w:t xml:space="preserve">THE ASCENSION </w:t>
      </w:r>
    </w:p>
    <w:p w14:paraId="75F98757" w14:textId="77777777" w:rsidR="00235D43" w:rsidRPr="002A547A" w:rsidRDefault="00D43C6D" w:rsidP="00F13395">
      <w:pPr>
        <w:spacing w:after="0" w:line="360" w:lineRule="auto"/>
        <w:rPr>
          <w:sz w:val="32"/>
          <w:szCs w:val="32"/>
        </w:rPr>
      </w:pPr>
      <w:r w:rsidRPr="002A547A">
        <w:rPr>
          <w:rStyle w:val="Strong"/>
          <w:sz w:val="32"/>
          <w:szCs w:val="32"/>
        </w:rPr>
        <w:t>Ascension</w:t>
      </w:r>
      <w:r w:rsidRPr="002A547A">
        <w:rPr>
          <w:sz w:val="32"/>
          <w:szCs w:val="32"/>
        </w:rPr>
        <w:t xml:space="preserve">, in Christian belief, the ascent of </w:t>
      </w:r>
      <w:hyperlink r:id="rId54" w:history="1">
        <w:r w:rsidRPr="002A547A">
          <w:rPr>
            <w:rStyle w:val="Hyperlink"/>
            <w:color w:val="auto"/>
            <w:sz w:val="32"/>
            <w:szCs w:val="32"/>
          </w:rPr>
          <w:t>Jesus Christ</w:t>
        </w:r>
      </w:hyperlink>
      <w:r w:rsidRPr="002A547A">
        <w:rPr>
          <w:sz w:val="32"/>
          <w:szCs w:val="32"/>
        </w:rPr>
        <w:t xml:space="preserve"> into heaven on the 40th day after his </w:t>
      </w:r>
      <w:hyperlink r:id="rId55" w:history="1">
        <w:r w:rsidRPr="002A547A">
          <w:rPr>
            <w:rStyle w:val="Hyperlink"/>
            <w:color w:val="auto"/>
            <w:sz w:val="32"/>
            <w:szCs w:val="32"/>
          </w:rPr>
          <w:t>Resurrection</w:t>
        </w:r>
      </w:hyperlink>
      <w:r w:rsidRPr="002A547A">
        <w:rPr>
          <w:sz w:val="32"/>
          <w:szCs w:val="32"/>
        </w:rPr>
        <w:t xml:space="preserve"> (</w:t>
      </w:r>
      <w:hyperlink r:id="rId56" w:history="1">
        <w:r w:rsidRPr="002A547A">
          <w:rPr>
            <w:rStyle w:val="Hyperlink"/>
            <w:color w:val="auto"/>
            <w:sz w:val="32"/>
            <w:szCs w:val="32"/>
          </w:rPr>
          <w:t>Easter</w:t>
        </w:r>
      </w:hyperlink>
      <w:r w:rsidRPr="002A547A">
        <w:rPr>
          <w:sz w:val="32"/>
          <w:szCs w:val="32"/>
        </w:rPr>
        <w:t xml:space="preserve"> being reckoned as the first day). </w:t>
      </w:r>
    </w:p>
    <w:p w14:paraId="00CA1377" w14:textId="77777777" w:rsidR="00235D43" w:rsidRPr="002A547A" w:rsidRDefault="00D43C6D" w:rsidP="00F13395">
      <w:pPr>
        <w:spacing w:after="0" w:line="360" w:lineRule="auto"/>
        <w:rPr>
          <w:sz w:val="32"/>
          <w:szCs w:val="32"/>
        </w:rPr>
      </w:pPr>
      <w:r w:rsidRPr="002A547A">
        <w:rPr>
          <w:sz w:val="32"/>
          <w:szCs w:val="32"/>
        </w:rPr>
        <w:t xml:space="preserve">The Feast of the Ascension ranks with </w:t>
      </w:r>
      <w:hyperlink r:id="rId57" w:history="1">
        <w:r w:rsidRPr="002A547A">
          <w:rPr>
            <w:rStyle w:val="Hyperlink"/>
            <w:color w:val="auto"/>
            <w:sz w:val="32"/>
            <w:szCs w:val="32"/>
          </w:rPr>
          <w:t>Christmas</w:t>
        </w:r>
      </w:hyperlink>
      <w:r w:rsidRPr="002A547A">
        <w:rPr>
          <w:sz w:val="32"/>
          <w:szCs w:val="32"/>
        </w:rPr>
        <w:t xml:space="preserve">, Easter, and </w:t>
      </w:r>
      <w:hyperlink r:id="rId58" w:history="1">
        <w:r w:rsidRPr="002A547A">
          <w:rPr>
            <w:rStyle w:val="Hyperlink"/>
            <w:color w:val="auto"/>
            <w:sz w:val="32"/>
            <w:szCs w:val="32"/>
          </w:rPr>
          <w:t>Pentecost</w:t>
        </w:r>
      </w:hyperlink>
      <w:r w:rsidRPr="002A547A">
        <w:rPr>
          <w:sz w:val="32"/>
          <w:szCs w:val="32"/>
        </w:rPr>
        <w:t xml:space="preserve"> in the universality of its observance among Christians.</w:t>
      </w:r>
    </w:p>
    <w:p w14:paraId="63595D46" w14:textId="77777777" w:rsidR="00235D43" w:rsidRPr="002A547A" w:rsidRDefault="00D43C6D" w:rsidP="00F13395">
      <w:pPr>
        <w:spacing w:after="0" w:line="360" w:lineRule="auto"/>
        <w:rPr>
          <w:sz w:val="32"/>
          <w:szCs w:val="32"/>
        </w:rPr>
      </w:pPr>
      <w:r w:rsidRPr="002A547A">
        <w:rPr>
          <w:sz w:val="32"/>
          <w:szCs w:val="32"/>
        </w:rPr>
        <w:lastRenderedPageBreak/>
        <w:t xml:space="preserve"> The feast has been celebrated 40 days after Easter in both Eastern and Western </w:t>
      </w:r>
      <w:hyperlink r:id="rId59" w:history="1">
        <w:r w:rsidRPr="002A547A">
          <w:rPr>
            <w:rStyle w:val="Hyperlink"/>
            <w:color w:val="auto"/>
            <w:sz w:val="32"/>
            <w:szCs w:val="32"/>
          </w:rPr>
          <w:t>Christianity</w:t>
        </w:r>
      </w:hyperlink>
      <w:r w:rsidRPr="002A547A">
        <w:rPr>
          <w:sz w:val="32"/>
          <w:szCs w:val="32"/>
        </w:rPr>
        <w:t xml:space="preserve"> since the 4th century.</w:t>
      </w:r>
    </w:p>
    <w:p w14:paraId="765C243D" w14:textId="77777777" w:rsidR="00D43C6D" w:rsidRPr="002A547A" w:rsidRDefault="00D43C6D" w:rsidP="00F13395">
      <w:pPr>
        <w:spacing w:after="0" w:line="360" w:lineRule="auto"/>
        <w:rPr>
          <w:sz w:val="32"/>
          <w:szCs w:val="32"/>
        </w:rPr>
      </w:pPr>
      <w:r w:rsidRPr="002A547A">
        <w:rPr>
          <w:sz w:val="32"/>
          <w:szCs w:val="32"/>
        </w:rPr>
        <w:t xml:space="preserve"> Prior to that time, the Ascension was </w:t>
      </w:r>
      <w:hyperlink r:id="rId60" w:history="1">
        <w:r w:rsidRPr="002A547A">
          <w:rPr>
            <w:rStyle w:val="Hyperlink"/>
            <w:color w:val="auto"/>
            <w:sz w:val="32"/>
            <w:szCs w:val="32"/>
          </w:rPr>
          <w:t>commemorated</w:t>
        </w:r>
      </w:hyperlink>
      <w:r w:rsidRPr="002A547A">
        <w:rPr>
          <w:sz w:val="32"/>
          <w:szCs w:val="32"/>
        </w:rPr>
        <w:t xml:space="preserve"> as a part of the celebration of the descent of the </w:t>
      </w:r>
      <w:hyperlink r:id="rId61" w:history="1">
        <w:r w:rsidRPr="002A547A">
          <w:rPr>
            <w:rStyle w:val="Hyperlink"/>
            <w:color w:val="auto"/>
            <w:sz w:val="32"/>
            <w:szCs w:val="32"/>
          </w:rPr>
          <w:t>Holy Spirit</w:t>
        </w:r>
      </w:hyperlink>
      <w:r w:rsidRPr="002A547A">
        <w:rPr>
          <w:sz w:val="32"/>
          <w:szCs w:val="32"/>
        </w:rPr>
        <w:t xml:space="preserve"> at Pentecost.</w:t>
      </w:r>
    </w:p>
    <w:p w14:paraId="47E72D59" w14:textId="77777777" w:rsidR="00526330" w:rsidRPr="002A547A" w:rsidRDefault="00526330" w:rsidP="00F13395">
      <w:pPr>
        <w:spacing w:after="0" w:line="360" w:lineRule="auto"/>
        <w:rPr>
          <w:sz w:val="32"/>
          <w:szCs w:val="32"/>
        </w:rPr>
      </w:pPr>
    </w:p>
    <w:p w14:paraId="0AC38C79" w14:textId="77777777" w:rsidR="00526330" w:rsidRPr="0069673B" w:rsidRDefault="00526330" w:rsidP="00F1339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9673B">
        <w:rPr>
          <w:rFonts w:ascii="Georgia" w:hAnsi="Georgia" w:cs="Georgia"/>
          <w:b/>
          <w:bCs/>
          <w:sz w:val="32"/>
          <w:szCs w:val="32"/>
        </w:rPr>
        <w:t>JESUS IN THREE TYPES OF LITERATURE</w:t>
      </w:r>
    </w:p>
    <w:p w14:paraId="4D8EEF9C" w14:textId="5AC3F519" w:rsidR="00526330" w:rsidRPr="00F85F89" w:rsidRDefault="00526330">
      <w:pPr>
        <w:pStyle w:val="ListParagraph"/>
        <w:keepNext/>
        <w:numPr>
          <w:ilvl w:val="3"/>
          <w:numId w:val="13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F85F89">
        <w:rPr>
          <w:rFonts w:ascii="Georgia" w:hAnsi="Georgia" w:cs="Georgia"/>
          <w:b/>
          <w:bCs/>
          <w:sz w:val="32"/>
          <w:szCs w:val="32"/>
        </w:rPr>
        <w:t>Gospel</w:t>
      </w:r>
      <w:r w:rsidRPr="00F85F89">
        <w:rPr>
          <w:rFonts w:ascii="Georgia" w:hAnsi="Georgia" w:cs="Georgia"/>
          <w:b/>
          <w:bCs/>
          <w:sz w:val="32"/>
          <w:szCs w:val="32"/>
        </w:rPr>
        <w:tab/>
      </w:r>
    </w:p>
    <w:p w14:paraId="154D03DC" w14:textId="0D1F11F9" w:rsidR="00526330" w:rsidRPr="00F85F89" w:rsidRDefault="00526330">
      <w:pPr>
        <w:pStyle w:val="ListParagraph"/>
        <w:keepNext/>
        <w:numPr>
          <w:ilvl w:val="0"/>
          <w:numId w:val="14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F85F89">
        <w:rPr>
          <w:rFonts w:ascii="Georgia" w:hAnsi="Georgia" w:cs="Georgia"/>
          <w:sz w:val="32"/>
          <w:szCs w:val="32"/>
        </w:rPr>
        <w:t xml:space="preserve">Let’s look now at the different ways we learn about Jesus through the Gospels, the Epistles and the Apocalypse (or the “Revelation” to </w:t>
      </w:r>
      <w:r w:rsidR="006D2D72" w:rsidRPr="00F85F89">
        <w:rPr>
          <w:rFonts w:ascii="Georgia" w:hAnsi="Georgia" w:cs="Georgia"/>
          <w:sz w:val="32"/>
          <w:szCs w:val="32"/>
        </w:rPr>
        <w:t>John)</w:t>
      </w:r>
      <w:r w:rsidRPr="00F85F89">
        <w:rPr>
          <w:rFonts w:ascii="Georgia" w:hAnsi="Georgia" w:cs="Georgia"/>
          <w:sz w:val="32"/>
          <w:szCs w:val="32"/>
        </w:rPr>
        <w:t xml:space="preserve">. </w:t>
      </w:r>
      <w:r w:rsidR="00F85F89" w:rsidRPr="00F85F89">
        <w:rPr>
          <w:rFonts w:ascii="Georgia" w:hAnsi="Georgia" w:cs="Georgia"/>
          <w:sz w:val="32"/>
          <w:szCs w:val="32"/>
        </w:rPr>
        <w:t>First,</w:t>
      </w:r>
      <w:r w:rsidRPr="00F85F89">
        <w:rPr>
          <w:rFonts w:ascii="Georgia" w:hAnsi="Georgia" w:cs="Georgia"/>
          <w:sz w:val="32"/>
          <w:szCs w:val="32"/>
        </w:rPr>
        <w:t xml:space="preserve"> we’ll examine a typical passage from the Gospel according to </w:t>
      </w:r>
      <w:r w:rsidR="00F13395" w:rsidRPr="00F85F89">
        <w:rPr>
          <w:rFonts w:ascii="Georgia" w:hAnsi="Georgia" w:cs="Georgia"/>
          <w:sz w:val="32"/>
          <w:szCs w:val="32"/>
        </w:rPr>
        <w:t>Mark and</w:t>
      </w:r>
      <w:r w:rsidRPr="00F85F89">
        <w:rPr>
          <w:rFonts w:ascii="Georgia" w:hAnsi="Georgia" w:cs="Georgia"/>
          <w:sz w:val="32"/>
          <w:szCs w:val="32"/>
        </w:rPr>
        <w:t xml:space="preserve"> ask ourselves how this type of literature shows us Jesus.</w:t>
      </w:r>
    </w:p>
    <w:p w14:paraId="4699C2B2" w14:textId="77777777" w:rsidR="00526330" w:rsidRPr="00C03A78" w:rsidRDefault="00526330">
      <w:pPr>
        <w:pStyle w:val="ListParagraph"/>
        <w:keepNext/>
        <w:numPr>
          <w:ilvl w:val="0"/>
          <w:numId w:val="14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C03A78">
        <w:rPr>
          <w:rFonts w:ascii="Georgia" w:hAnsi="Georgia" w:cs="Georgia"/>
          <w:b/>
          <w:bCs/>
          <w:sz w:val="32"/>
          <w:szCs w:val="32"/>
        </w:rPr>
        <w:t xml:space="preserve">Mark </w:t>
      </w:r>
      <w:r w:rsidR="006D2D72" w:rsidRPr="00C03A78">
        <w:rPr>
          <w:rFonts w:ascii="Georgia" w:hAnsi="Georgia" w:cs="Georgia"/>
          <w:b/>
          <w:bCs/>
          <w:sz w:val="32"/>
          <w:szCs w:val="32"/>
        </w:rPr>
        <w:t>2:1-12:</w:t>
      </w:r>
      <w:r w:rsidR="00F1312C" w:rsidRPr="00C03A78">
        <w:rPr>
          <w:rFonts w:ascii="Georgia" w:hAnsi="Georgia" w:cs="Georgia"/>
          <w:b/>
          <w:bCs/>
          <w:sz w:val="32"/>
          <w:szCs w:val="32"/>
        </w:rPr>
        <w:t xml:space="preserve"> </w:t>
      </w:r>
      <w:r w:rsidRPr="00C03A78">
        <w:rPr>
          <w:rFonts w:ascii="Georgia" w:hAnsi="Georgia" w:cs="Georgia"/>
          <w:sz w:val="32"/>
          <w:szCs w:val="32"/>
        </w:rPr>
        <w:t xml:space="preserve">In this text we see Jesus demonstrating His power and authority to heal and forgive sins. We learn that Jesus shows concern about people’s physical and spiritual needs. For, by healing the paralytic, Jesus dealt with the physical need of man, and by forgiving him the spiritual need was addressed. </w:t>
      </w:r>
    </w:p>
    <w:p w14:paraId="0A472487" w14:textId="4085EC03" w:rsidR="00F1312C" w:rsidRPr="00C03A78" w:rsidRDefault="00526330">
      <w:pPr>
        <w:pStyle w:val="ListParagraph"/>
        <w:numPr>
          <w:ilvl w:val="0"/>
          <w:numId w:val="14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C03A78">
        <w:rPr>
          <w:rFonts w:ascii="Georgia" w:hAnsi="Georgia" w:cs="Georgia"/>
          <w:sz w:val="32"/>
          <w:szCs w:val="32"/>
        </w:rPr>
        <w:t xml:space="preserve">This is the first kind of literature we </w:t>
      </w:r>
      <w:r w:rsidR="00C03A78" w:rsidRPr="00C03A78">
        <w:rPr>
          <w:rFonts w:ascii="Georgia" w:hAnsi="Georgia" w:cs="Georgia"/>
          <w:sz w:val="32"/>
          <w:szCs w:val="32"/>
        </w:rPr>
        <w:t>see</w:t>
      </w:r>
      <w:r w:rsidRPr="00C03A78">
        <w:rPr>
          <w:rFonts w:ascii="Georgia" w:hAnsi="Georgia" w:cs="Georgia"/>
          <w:sz w:val="32"/>
          <w:szCs w:val="32"/>
        </w:rPr>
        <w:t xml:space="preserve"> in the New Testament. The Gospels are stories. Stories of a special kind, of course, revealing “his-story” in which heaven and earth intersect in real time. </w:t>
      </w:r>
    </w:p>
    <w:p w14:paraId="6650F867" w14:textId="77777777" w:rsidR="00526330" w:rsidRPr="00C03A78" w:rsidRDefault="00526330">
      <w:pPr>
        <w:pStyle w:val="ListParagraph"/>
        <w:numPr>
          <w:ilvl w:val="0"/>
          <w:numId w:val="14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C03A78">
        <w:rPr>
          <w:rFonts w:ascii="Georgia" w:hAnsi="Georgia" w:cs="Georgia"/>
          <w:sz w:val="32"/>
          <w:szCs w:val="32"/>
        </w:rPr>
        <w:t xml:space="preserve">Christians believe that the events which the Gospels describe really happened. And these events convey a message to us from </w:t>
      </w:r>
      <w:r w:rsidRPr="00C03A78">
        <w:rPr>
          <w:rFonts w:ascii="Georgia" w:hAnsi="Georgia" w:cs="Georgia"/>
          <w:sz w:val="32"/>
          <w:szCs w:val="32"/>
        </w:rPr>
        <w:lastRenderedPageBreak/>
        <w:t>God, so the Gospels are more than stories you would read in a history book.  The historical truth or “historicity” of the Gospels, and the truth they convey about Jesus, are a distinctive feature of Christianity making it unique among the world’s religions.</w:t>
      </w:r>
    </w:p>
    <w:p w14:paraId="4B566B72" w14:textId="77777777" w:rsidR="00526330" w:rsidRPr="0069673B"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p>
    <w:p w14:paraId="321AE4D3" w14:textId="3B58AF03" w:rsidR="00526330" w:rsidRPr="00C03A78" w:rsidRDefault="00526330">
      <w:pPr>
        <w:pStyle w:val="ListParagraph"/>
        <w:keepNext/>
        <w:numPr>
          <w:ilvl w:val="3"/>
          <w:numId w:val="13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C03A78">
        <w:rPr>
          <w:rFonts w:ascii="Georgia" w:hAnsi="Georgia" w:cs="Georgia"/>
          <w:b/>
          <w:bCs/>
          <w:sz w:val="32"/>
          <w:szCs w:val="32"/>
        </w:rPr>
        <w:t>Epistle</w:t>
      </w:r>
      <w:r w:rsidRPr="00C03A78">
        <w:rPr>
          <w:rFonts w:ascii="Georgia" w:hAnsi="Georgia" w:cs="Georgia"/>
          <w:b/>
          <w:bCs/>
          <w:sz w:val="32"/>
          <w:szCs w:val="32"/>
        </w:rPr>
        <w:tab/>
      </w:r>
      <w:r w:rsidRPr="00C03A78">
        <w:rPr>
          <w:rFonts w:ascii="Georgia" w:hAnsi="Georgia" w:cs="Georgia"/>
          <w:b/>
          <w:bCs/>
          <w:sz w:val="32"/>
          <w:szCs w:val="32"/>
        </w:rPr>
        <w:tab/>
      </w:r>
    </w:p>
    <w:p w14:paraId="61ADADC3" w14:textId="143B42FA" w:rsidR="00526330" w:rsidRPr="00C03A78" w:rsidRDefault="00526330">
      <w:pPr>
        <w:pStyle w:val="ListParagraph"/>
        <w:numPr>
          <w:ilvl w:val="0"/>
          <w:numId w:val="14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6D2D72">
        <w:rPr>
          <w:rFonts w:ascii="Georgia" w:hAnsi="Georgia" w:cs="Georgia"/>
          <w:sz w:val="32"/>
          <w:szCs w:val="32"/>
        </w:rPr>
        <w:t>Now let’s look at a second kind of literature which the New Testament contains, namely the letter (or “epistle”). Here is a passage from Paul’s letter to the Christian community in Rome.</w:t>
      </w:r>
    </w:p>
    <w:p w14:paraId="38983CB3" w14:textId="5DEAA374" w:rsidR="00526330" w:rsidRPr="00C03A78" w:rsidRDefault="00526330">
      <w:pPr>
        <w:pStyle w:val="ListParagraph"/>
        <w:keepNext/>
        <w:numPr>
          <w:ilvl w:val="0"/>
          <w:numId w:val="14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D2D72">
        <w:rPr>
          <w:rFonts w:ascii="Georgia" w:hAnsi="Georgia" w:cs="Georgia"/>
          <w:b/>
          <w:bCs/>
          <w:sz w:val="32"/>
          <w:szCs w:val="32"/>
        </w:rPr>
        <w:t>Romans 5:</w:t>
      </w:r>
      <w:r w:rsidR="006D2D72" w:rsidRPr="006D2D72">
        <w:rPr>
          <w:rFonts w:ascii="Georgia" w:hAnsi="Georgia" w:cs="Georgia"/>
          <w:b/>
          <w:bCs/>
          <w:sz w:val="32"/>
          <w:szCs w:val="32"/>
        </w:rPr>
        <w:t xml:space="preserve">6-11: </w:t>
      </w:r>
      <w:r w:rsidRPr="006D2D72">
        <w:rPr>
          <w:rFonts w:ascii="Georgia" w:hAnsi="Georgia" w:cs="Georgia"/>
          <w:sz w:val="32"/>
          <w:szCs w:val="32"/>
        </w:rPr>
        <w:t>Paul in this passage presents God demonstrating His love for us by sending Jesus to die for our sins. As a result of this, we have been saved from God’s wrath and reconciled to God. Therefore, the death of Christ has paid for our sins.</w:t>
      </w:r>
    </w:p>
    <w:p w14:paraId="435D635D" w14:textId="58EFB978" w:rsidR="00526330" w:rsidRPr="00C03A78" w:rsidRDefault="00526330">
      <w:pPr>
        <w:pStyle w:val="ListParagraph"/>
        <w:numPr>
          <w:ilvl w:val="0"/>
          <w:numId w:val="14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C03A78">
        <w:rPr>
          <w:rFonts w:ascii="Georgia" w:hAnsi="Georgia" w:cs="Georgia"/>
          <w:sz w:val="32"/>
          <w:szCs w:val="32"/>
        </w:rPr>
        <w:t xml:space="preserve">The New Testament contains a good many letters which are mostly written, like this passage, in expository prose (though they do also contain poetry and hymns, for instance Ephesians 5:14, which is part of an ancient hymn). Expository prose can build an argument step-by-step and appeal to the </w:t>
      </w:r>
      <w:r w:rsidR="00C03A78" w:rsidRPr="00C03A78">
        <w:rPr>
          <w:rFonts w:ascii="Georgia" w:hAnsi="Georgia" w:cs="Georgia"/>
          <w:sz w:val="32"/>
          <w:szCs w:val="32"/>
        </w:rPr>
        <w:t>log imagination</w:t>
      </w:r>
      <w:r w:rsidR="00C03A78">
        <w:rPr>
          <w:rFonts w:ascii="Georgia" w:hAnsi="Georgia" w:cs="Georgia"/>
          <w:sz w:val="32"/>
          <w:szCs w:val="32"/>
        </w:rPr>
        <w:t xml:space="preserve"> of </w:t>
      </w:r>
      <w:r w:rsidRPr="00C03A78">
        <w:rPr>
          <w:rFonts w:ascii="Georgia" w:hAnsi="Georgia" w:cs="Georgia"/>
          <w:sz w:val="32"/>
          <w:szCs w:val="32"/>
        </w:rPr>
        <w:t>our minds, just as the story appeals to our imaginations.</w:t>
      </w:r>
    </w:p>
    <w:p w14:paraId="70B9B36F" w14:textId="77777777" w:rsidR="00526330" w:rsidRPr="0069673B"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p>
    <w:p w14:paraId="01DA1DE5" w14:textId="36EB0EB5" w:rsidR="00526330" w:rsidRPr="00665D4B" w:rsidRDefault="00526330">
      <w:pPr>
        <w:pStyle w:val="ListParagraph"/>
        <w:keepNext/>
        <w:numPr>
          <w:ilvl w:val="3"/>
          <w:numId w:val="135"/>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65D4B">
        <w:rPr>
          <w:rFonts w:ascii="Georgia" w:hAnsi="Georgia" w:cs="Georgia"/>
          <w:b/>
          <w:bCs/>
          <w:sz w:val="32"/>
          <w:szCs w:val="32"/>
        </w:rPr>
        <w:lastRenderedPageBreak/>
        <w:t xml:space="preserve">Apocalypse </w:t>
      </w:r>
      <w:r w:rsidRPr="00665D4B">
        <w:rPr>
          <w:rFonts w:ascii="Georgia" w:hAnsi="Georgia" w:cs="Georgia"/>
          <w:b/>
          <w:bCs/>
          <w:sz w:val="32"/>
          <w:szCs w:val="32"/>
        </w:rPr>
        <w:tab/>
      </w:r>
    </w:p>
    <w:p w14:paraId="1673B42B" w14:textId="37C27260" w:rsidR="00526330" w:rsidRPr="00665D4B" w:rsidRDefault="00526330">
      <w:pPr>
        <w:pStyle w:val="ListParagraph"/>
        <w:numPr>
          <w:ilvl w:val="0"/>
          <w:numId w:val="146"/>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665D4B">
        <w:rPr>
          <w:rFonts w:ascii="Georgia" w:hAnsi="Georgia" w:cs="Georgia"/>
          <w:sz w:val="32"/>
          <w:szCs w:val="32"/>
        </w:rPr>
        <w:t>There is a third type of literature in the New Testament which appeals even more to our imaginative minds than the Gospel stories do, namely the vivid and colorful vision narrative which we call “apocalypse” or “apocalyptic writing” (the word means “revelation” in Greek). Let us look at a passage from the Book of Revelation to John.</w:t>
      </w:r>
    </w:p>
    <w:p w14:paraId="6FD38101" w14:textId="77777777" w:rsidR="006D2D72" w:rsidRPr="006D2D72" w:rsidRDefault="00526330">
      <w:pPr>
        <w:pStyle w:val="ListParagraph"/>
        <w:keepNext/>
        <w:numPr>
          <w:ilvl w:val="0"/>
          <w:numId w:val="14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174AA1">
        <w:rPr>
          <w:rFonts w:ascii="Georgia" w:hAnsi="Georgia" w:cs="Georgia"/>
          <w:b/>
          <w:bCs/>
          <w:sz w:val="32"/>
          <w:szCs w:val="32"/>
        </w:rPr>
        <w:t>Revelation 5:1-1</w:t>
      </w:r>
      <w:r w:rsidR="00174AA1" w:rsidRPr="00174AA1">
        <w:rPr>
          <w:rFonts w:ascii="Georgia" w:hAnsi="Georgia" w:cs="Georgia"/>
          <w:b/>
          <w:bCs/>
          <w:sz w:val="32"/>
          <w:szCs w:val="32"/>
        </w:rPr>
        <w:t>4</w:t>
      </w:r>
      <w:r w:rsidR="006D2D72">
        <w:rPr>
          <w:rFonts w:ascii="Georgia" w:hAnsi="Georgia" w:cs="Georgia"/>
          <w:b/>
          <w:bCs/>
          <w:sz w:val="32"/>
          <w:szCs w:val="32"/>
        </w:rPr>
        <w:t xml:space="preserve">: </w:t>
      </w:r>
      <w:r w:rsidRPr="006D2D72">
        <w:rPr>
          <w:rFonts w:ascii="Georgia" w:hAnsi="Georgia" w:cs="Georgia"/>
          <w:sz w:val="32"/>
          <w:szCs w:val="32"/>
        </w:rPr>
        <w:t>This passage centers on the three hymns (vv 9,12,13). In the text the tit</w:t>
      </w:r>
      <w:r w:rsidR="006D2D72">
        <w:rPr>
          <w:rFonts w:ascii="Georgia" w:hAnsi="Georgia" w:cs="Georgia"/>
          <w:sz w:val="32"/>
          <w:szCs w:val="32"/>
        </w:rPr>
        <w:t>les used to describe Jesus are:</w:t>
      </w:r>
    </w:p>
    <w:p w14:paraId="2008E3B9" w14:textId="77777777" w:rsidR="006D2D72" w:rsidRPr="006D2D72" w:rsidRDefault="000A0EEF">
      <w:pPr>
        <w:pStyle w:val="ListParagraph"/>
        <w:keepNext/>
        <w:numPr>
          <w:ilvl w:val="0"/>
          <w:numId w:val="12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D2D72">
        <w:rPr>
          <w:rFonts w:ascii="Georgia" w:hAnsi="Georgia" w:cs="Georgia"/>
          <w:b/>
          <w:sz w:val="32"/>
          <w:szCs w:val="32"/>
        </w:rPr>
        <w:t>The</w:t>
      </w:r>
      <w:r w:rsidR="00526330" w:rsidRPr="006D2D72">
        <w:rPr>
          <w:rFonts w:ascii="Georgia" w:hAnsi="Georgia" w:cs="Georgia"/>
          <w:b/>
          <w:sz w:val="32"/>
          <w:szCs w:val="32"/>
        </w:rPr>
        <w:t xml:space="preserve"> Lion</w:t>
      </w:r>
      <w:r w:rsidRPr="006D2D72">
        <w:rPr>
          <w:rFonts w:ascii="Georgia" w:hAnsi="Georgia" w:cs="Georgia"/>
          <w:sz w:val="32"/>
          <w:szCs w:val="32"/>
        </w:rPr>
        <w:t xml:space="preserve"> o</w:t>
      </w:r>
      <w:r w:rsidR="006D2D72">
        <w:rPr>
          <w:rFonts w:ascii="Georgia" w:hAnsi="Georgia" w:cs="Georgia"/>
          <w:sz w:val="32"/>
          <w:szCs w:val="32"/>
        </w:rPr>
        <w:t>f the tribe of Judah</w:t>
      </w:r>
    </w:p>
    <w:p w14:paraId="1014FA77" w14:textId="77777777" w:rsidR="006D2D72" w:rsidRPr="006D2D72" w:rsidRDefault="000A0EEF">
      <w:pPr>
        <w:pStyle w:val="ListParagraph"/>
        <w:keepNext/>
        <w:numPr>
          <w:ilvl w:val="0"/>
          <w:numId w:val="12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D2D72">
        <w:rPr>
          <w:rFonts w:ascii="Georgia" w:hAnsi="Georgia" w:cs="Georgia"/>
          <w:b/>
          <w:sz w:val="32"/>
          <w:szCs w:val="32"/>
        </w:rPr>
        <w:t>T</w:t>
      </w:r>
      <w:r w:rsidR="00526330" w:rsidRPr="006D2D72">
        <w:rPr>
          <w:rFonts w:ascii="Georgia" w:hAnsi="Georgia" w:cs="Georgia"/>
          <w:b/>
          <w:sz w:val="32"/>
          <w:szCs w:val="32"/>
        </w:rPr>
        <w:t>he Root</w:t>
      </w:r>
      <w:r w:rsidR="006D2D72">
        <w:rPr>
          <w:rFonts w:ascii="Georgia" w:hAnsi="Georgia" w:cs="Georgia"/>
          <w:sz w:val="32"/>
          <w:szCs w:val="32"/>
        </w:rPr>
        <w:t xml:space="preserve"> of David</w:t>
      </w:r>
    </w:p>
    <w:p w14:paraId="0FD95AEF" w14:textId="77777777" w:rsidR="006D2D72" w:rsidRPr="006D2D72" w:rsidRDefault="000A0EEF">
      <w:pPr>
        <w:pStyle w:val="ListParagraph"/>
        <w:keepNext/>
        <w:numPr>
          <w:ilvl w:val="0"/>
          <w:numId w:val="12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D2D72">
        <w:rPr>
          <w:rFonts w:ascii="Georgia" w:hAnsi="Georgia" w:cs="Georgia"/>
          <w:sz w:val="32"/>
          <w:szCs w:val="32"/>
        </w:rPr>
        <w:t xml:space="preserve"> </w:t>
      </w:r>
      <w:r w:rsidRPr="006D2D72">
        <w:rPr>
          <w:rFonts w:ascii="Georgia" w:hAnsi="Georgia" w:cs="Georgia"/>
          <w:b/>
          <w:sz w:val="32"/>
          <w:szCs w:val="32"/>
        </w:rPr>
        <w:t>T</w:t>
      </w:r>
      <w:r w:rsidR="00526330" w:rsidRPr="006D2D72">
        <w:rPr>
          <w:rFonts w:ascii="Georgia" w:hAnsi="Georgia" w:cs="Georgia"/>
          <w:b/>
          <w:sz w:val="32"/>
          <w:szCs w:val="32"/>
        </w:rPr>
        <w:t>he Lamb</w:t>
      </w:r>
      <w:r w:rsidR="00526330" w:rsidRPr="006D2D72">
        <w:rPr>
          <w:rFonts w:ascii="Georgia" w:hAnsi="Georgia" w:cs="Georgia"/>
          <w:sz w:val="32"/>
          <w:szCs w:val="32"/>
        </w:rPr>
        <w:t xml:space="preserve"> who was slain. The whole scene centers on the Lamb as He takes the scroll from the hand of the one on the throne. The actions of the others are described in terms of worship to the Lamb and the one on the throne. The vision shows us that Jes</w:t>
      </w:r>
      <w:r w:rsidR="006D2D72">
        <w:rPr>
          <w:rFonts w:ascii="Georgia" w:hAnsi="Georgia" w:cs="Georgia"/>
          <w:sz w:val="32"/>
          <w:szCs w:val="32"/>
        </w:rPr>
        <w:t>us is both sin-bearer (as Lamb)</w:t>
      </w:r>
    </w:p>
    <w:p w14:paraId="2082430A" w14:textId="77777777" w:rsidR="006D2D72" w:rsidRPr="006D2D72" w:rsidRDefault="006D2D72">
      <w:pPr>
        <w:pStyle w:val="ListParagraph"/>
        <w:keepNext/>
        <w:numPr>
          <w:ilvl w:val="0"/>
          <w:numId w:val="12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Pr>
          <w:rFonts w:ascii="Georgia" w:hAnsi="Georgia" w:cs="Georgia"/>
          <w:sz w:val="32"/>
          <w:szCs w:val="32"/>
        </w:rPr>
        <w:t xml:space="preserve"> M</w:t>
      </w:r>
      <w:r w:rsidR="00526330" w:rsidRPr="006D2D72">
        <w:rPr>
          <w:rFonts w:ascii="Georgia" w:hAnsi="Georgia" w:cs="Georgia"/>
          <w:sz w:val="32"/>
          <w:szCs w:val="32"/>
        </w:rPr>
        <w:t>essiah (as L</w:t>
      </w:r>
      <w:r>
        <w:rPr>
          <w:rFonts w:ascii="Georgia" w:hAnsi="Georgia" w:cs="Georgia"/>
          <w:sz w:val="32"/>
          <w:szCs w:val="32"/>
        </w:rPr>
        <w:t>ion of the tribe of Judah)</w:t>
      </w:r>
    </w:p>
    <w:p w14:paraId="4052A3A9" w14:textId="77777777" w:rsidR="00526330" w:rsidRPr="006D2D72" w:rsidRDefault="00526330">
      <w:pPr>
        <w:pStyle w:val="ListParagraph"/>
        <w:keepNext/>
        <w:numPr>
          <w:ilvl w:val="0"/>
          <w:numId w:val="12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D2D72">
        <w:rPr>
          <w:rFonts w:ascii="Georgia" w:hAnsi="Georgia" w:cs="Georgia"/>
          <w:sz w:val="32"/>
          <w:szCs w:val="32"/>
        </w:rPr>
        <w:t>King (as Root of David.)</w:t>
      </w:r>
    </w:p>
    <w:p w14:paraId="1D6AA34B" w14:textId="77777777" w:rsidR="00526330" w:rsidRPr="0069673B"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p>
    <w:p w14:paraId="7F1347F3" w14:textId="77777777" w:rsidR="00665D4B" w:rsidRDefault="00665D4B" w:rsidP="00665D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sz w:val="32"/>
          <w:szCs w:val="32"/>
        </w:rPr>
      </w:pPr>
    </w:p>
    <w:p w14:paraId="4E172D83" w14:textId="77777777" w:rsidR="00665D4B" w:rsidRDefault="00665D4B" w:rsidP="00665D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sz w:val="32"/>
          <w:szCs w:val="32"/>
        </w:rPr>
      </w:pPr>
    </w:p>
    <w:p w14:paraId="4B32081E" w14:textId="77777777" w:rsidR="00665D4B" w:rsidRDefault="00665D4B" w:rsidP="00665D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sz w:val="32"/>
          <w:szCs w:val="32"/>
        </w:rPr>
      </w:pPr>
    </w:p>
    <w:p w14:paraId="789EE2D5" w14:textId="77777777" w:rsidR="00665D4B" w:rsidRDefault="00665D4B" w:rsidP="00665D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sz w:val="32"/>
          <w:szCs w:val="32"/>
        </w:rPr>
      </w:pPr>
    </w:p>
    <w:p w14:paraId="45E44BCF" w14:textId="77777777" w:rsidR="00665D4B" w:rsidRDefault="00665D4B" w:rsidP="00665D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sz w:val="32"/>
          <w:szCs w:val="32"/>
        </w:rPr>
      </w:pPr>
    </w:p>
    <w:p w14:paraId="72718005" w14:textId="623D1892" w:rsidR="00526330" w:rsidRPr="00665D4B" w:rsidRDefault="00526330" w:rsidP="00665D4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sz w:val="32"/>
          <w:szCs w:val="32"/>
        </w:rPr>
      </w:pPr>
      <w:r w:rsidRPr="0069673B">
        <w:rPr>
          <w:rFonts w:ascii="Georgia" w:hAnsi="Georgia" w:cs="Georgia"/>
          <w:b/>
          <w:bCs/>
          <w:sz w:val="32"/>
          <w:szCs w:val="32"/>
        </w:rPr>
        <w:lastRenderedPageBreak/>
        <w:t>New Testament Writers and Writings</w:t>
      </w:r>
    </w:p>
    <w:p w14:paraId="78F4963E" w14:textId="5CE477BF" w:rsidR="00526330" w:rsidRPr="0069673B"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69673B">
        <w:rPr>
          <w:rFonts w:ascii="Georgia" w:hAnsi="Georgia" w:cs="Georgia"/>
          <w:noProof/>
          <w:sz w:val="32"/>
          <w:szCs w:val="32"/>
        </w:rPr>
        <w:drawing>
          <wp:inline distT="0" distB="0" distL="0" distR="0" wp14:anchorId="732BC7BF" wp14:editId="719AE2B8">
            <wp:extent cx="5143500" cy="405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43500" cy="4057650"/>
                    </a:xfrm>
                    <a:prstGeom prst="rect">
                      <a:avLst/>
                    </a:prstGeom>
                    <a:noFill/>
                    <a:ln>
                      <a:noFill/>
                    </a:ln>
                  </pic:spPr>
                </pic:pic>
              </a:graphicData>
            </a:graphic>
          </wp:inline>
        </w:drawing>
      </w:r>
      <w:r w:rsidRPr="0069673B">
        <w:rPr>
          <w:rFonts w:ascii="Georgia" w:hAnsi="Georgia" w:cs="Georgia"/>
          <w:sz w:val="32"/>
          <w:szCs w:val="32"/>
        </w:rPr>
        <w:tab/>
      </w:r>
      <w:r w:rsidRPr="0069673B">
        <w:rPr>
          <w:rFonts w:ascii="Georgia" w:hAnsi="Georgia" w:cs="Georgia"/>
          <w:sz w:val="32"/>
          <w:szCs w:val="32"/>
        </w:rPr>
        <w:tab/>
      </w:r>
    </w:p>
    <w:p w14:paraId="32E35D53" w14:textId="43D2CB01" w:rsidR="00526330" w:rsidRPr="0069673B"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69673B">
        <w:rPr>
          <w:rFonts w:ascii="Georgia" w:hAnsi="Georgia" w:cs="Georgia"/>
          <w:sz w:val="32"/>
          <w:szCs w:val="32"/>
        </w:rPr>
        <w:t>(Note that scholars do hold differing views on some questions of authorship.)</w:t>
      </w:r>
    </w:p>
    <w:p w14:paraId="67290EA9" w14:textId="08C2BF6E" w:rsidR="00526330" w:rsidRPr="00665D4B"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69673B">
        <w:rPr>
          <w:rFonts w:ascii="Georgia" w:hAnsi="Georgia" w:cs="Georgia"/>
          <w:b/>
          <w:bCs/>
          <w:sz w:val="32"/>
          <w:szCs w:val="32"/>
        </w:rPr>
        <w:t>But before we embark on our study of “New Testament Writers and Writings.” let’s make sure that we know the basic outline of the Good News they were announcing.  Who was Jesus, and what did He come to do?</w:t>
      </w:r>
    </w:p>
    <w:p w14:paraId="2D244C9A" w14:textId="77777777" w:rsidR="00C1779F" w:rsidRDefault="00C1779F"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p>
    <w:p w14:paraId="3B165751" w14:textId="74854E5F" w:rsidR="00526330" w:rsidRPr="00665D4B"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867E1A">
        <w:rPr>
          <w:rFonts w:ascii="Georgia" w:hAnsi="Georgia" w:cs="Georgia"/>
          <w:b/>
          <w:bCs/>
          <w:sz w:val="32"/>
          <w:szCs w:val="32"/>
        </w:rPr>
        <w:t>NEW TESTAMENT THEMES TO LOOK FOR</w:t>
      </w:r>
      <w:r w:rsidR="00665D4B">
        <w:rPr>
          <w:rFonts w:ascii="Georgia" w:hAnsi="Georgia" w:cs="Georgia"/>
          <w:b/>
          <w:bCs/>
          <w:sz w:val="32"/>
          <w:szCs w:val="32"/>
        </w:rPr>
        <w:t>:</w:t>
      </w:r>
    </w:p>
    <w:p w14:paraId="74057FCE" w14:textId="665B4C9F" w:rsidR="00526330"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867E1A">
        <w:rPr>
          <w:rFonts w:ascii="Georgia" w:hAnsi="Georgia" w:cs="Georgia"/>
          <w:sz w:val="32"/>
          <w:szCs w:val="32"/>
        </w:rPr>
        <w:t xml:space="preserve">As we read the New Testament, we will be looking at five themes which can be traced throughout. These themes, while expressed in characteristic ways by each author, unify the message of the </w:t>
      </w:r>
      <w:r w:rsidRPr="00867E1A">
        <w:rPr>
          <w:rFonts w:ascii="Georgia" w:hAnsi="Georgia" w:cs="Georgia"/>
          <w:sz w:val="32"/>
          <w:szCs w:val="32"/>
        </w:rPr>
        <w:lastRenderedPageBreak/>
        <w:t>Gospels, Epistles, and Revelation. They are liste</w:t>
      </w:r>
      <w:r w:rsidR="00484468">
        <w:rPr>
          <w:rFonts w:ascii="Georgia" w:hAnsi="Georgia" w:cs="Georgia"/>
          <w:sz w:val="32"/>
          <w:szCs w:val="32"/>
        </w:rPr>
        <w:t>d briefly here</w:t>
      </w:r>
      <w:r w:rsidR="00C1096E">
        <w:rPr>
          <w:rFonts w:ascii="Georgia" w:hAnsi="Georgia" w:cs="Georgia"/>
          <w:sz w:val="32"/>
          <w:szCs w:val="32"/>
        </w:rPr>
        <w:t xml:space="preserve"> and they include:</w:t>
      </w:r>
    </w:p>
    <w:p w14:paraId="3467F627" w14:textId="77777777" w:rsidR="00C1096E" w:rsidRDefault="00C1096E"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p>
    <w:p w14:paraId="624C2C7C" w14:textId="65A5F052" w:rsidR="00526330" w:rsidRPr="00C1096E" w:rsidRDefault="00526330">
      <w:pPr>
        <w:pStyle w:val="ListParagraph"/>
        <w:numPr>
          <w:ilvl w:val="0"/>
          <w:numId w:val="147"/>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C1096E">
        <w:rPr>
          <w:rFonts w:ascii="Georgia" w:hAnsi="Georgia" w:cs="Georgia"/>
          <w:b/>
          <w:bCs/>
          <w:sz w:val="32"/>
          <w:szCs w:val="32"/>
        </w:rPr>
        <w:t>The Good News about Who Jesus Is (A story in all Gospel Records)</w:t>
      </w:r>
    </w:p>
    <w:p w14:paraId="1F538497" w14:textId="77777777" w:rsidR="00526330" w:rsidRPr="00867E1A"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867E1A">
        <w:rPr>
          <w:rFonts w:ascii="Georgia" w:hAnsi="Georgia" w:cs="Georgia"/>
          <w:sz w:val="32"/>
          <w:szCs w:val="32"/>
        </w:rPr>
        <w:t>If we are to welcome the news about the death and astonishing resurrection of a man called Jesus in Palestine more than 1900 years ago, then we must discover just who this man was. Who Jesus is and what he came to do are questions addressed by each of the authors in the New Testament, each in his own way.</w:t>
      </w:r>
    </w:p>
    <w:p w14:paraId="46A81F95" w14:textId="5EDF92FC" w:rsidR="00526330" w:rsidRPr="00C1096E" w:rsidRDefault="00526330">
      <w:pPr>
        <w:pStyle w:val="ListParagraph"/>
        <w:numPr>
          <w:ilvl w:val="0"/>
          <w:numId w:val="14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C1096E">
        <w:rPr>
          <w:rFonts w:ascii="Georgia" w:hAnsi="Georgia" w:cs="Georgia"/>
          <w:b/>
          <w:bCs/>
          <w:sz w:val="32"/>
          <w:szCs w:val="32"/>
        </w:rPr>
        <w:t>The Fulfillment of Old Testament Prophecy and Patterns (Matthew)</w:t>
      </w:r>
    </w:p>
    <w:p w14:paraId="3AD076AA" w14:textId="77777777" w:rsidR="00526330" w:rsidRPr="00867E1A"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867E1A">
        <w:rPr>
          <w:rFonts w:ascii="Georgia" w:hAnsi="Georgia" w:cs="Georgia"/>
          <w:sz w:val="32"/>
          <w:szCs w:val="32"/>
        </w:rPr>
        <w:t>Old Testament quotations are supplied by New Testament authors to validate their knowledge that Jesus’ life, ministry, death and resurrection were culminations of God’s wonderful purposes for His people from the beginning of time. All the New Testament writers are eager to say, “Look, the good news I am writing about has a source—Old Testament scriptures foretell God’s plan.”</w:t>
      </w:r>
    </w:p>
    <w:p w14:paraId="54B44136" w14:textId="3B07CB45" w:rsidR="00526330" w:rsidRPr="00C1096E" w:rsidRDefault="00526330">
      <w:pPr>
        <w:pStyle w:val="ListParagraph"/>
        <w:numPr>
          <w:ilvl w:val="0"/>
          <w:numId w:val="14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C1096E">
        <w:rPr>
          <w:rFonts w:ascii="Georgia" w:hAnsi="Georgia" w:cs="Georgia"/>
          <w:b/>
          <w:bCs/>
          <w:sz w:val="32"/>
          <w:szCs w:val="32"/>
        </w:rPr>
        <w:t>The Old and the New in Tension (Matthew)</w:t>
      </w:r>
    </w:p>
    <w:p w14:paraId="2236877D" w14:textId="77777777" w:rsidR="00526330" w:rsidRPr="00867E1A" w:rsidRDefault="00526330"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867E1A">
        <w:rPr>
          <w:rFonts w:ascii="Georgia" w:hAnsi="Georgia" w:cs="Georgia"/>
          <w:sz w:val="32"/>
          <w:szCs w:val="32"/>
        </w:rPr>
        <w:t xml:space="preserve">The New Testament writers do not simply rely on the Old Testament prophets to make points about who Jesus is. The entire old covenant (another way of saying the Old Testament) is taken up into the new one in interesting and complex ways. How much of the old way is valid in the new way is a crucial question for people </w:t>
      </w:r>
      <w:r w:rsidRPr="00867E1A">
        <w:rPr>
          <w:rFonts w:ascii="Georgia" w:hAnsi="Georgia" w:cs="Georgia"/>
          <w:sz w:val="32"/>
          <w:szCs w:val="32"/>
        </w:rPr>
        <w:lastRenderedPageBreak/>
        <w:t>looking for God’s way to live, and all of the authors deal with this question.</w:t>
      </w:r>
    </w:p>
    <w:p w14:paraId="543F4907" w14:textId="45F893DD" w:rsidR="00526330" w:rsidRPr="00C1096E" w:rsidRDefault="00526330">
      <w:pPr>
        <w:pStyle w:val="ListParagraph"/>
        <w:numPr>
          <w:ilvl w:val="0"/>
          <w:numId w:val="14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C1096E">
        <w:rPr>
          <w:rFonts w:ascii="Georgia" w:hAnsi="Georgia" w:cs="Georgia"/>
          <w:b/>
          <w:bCs/>
          <w:sz w:val="32"/>
          <w:szCs w:val="32"/>
        </w:rPr>
        <w:t>The Kingdom of God (All Synoptics)</w:t>
      </w:r>
    </w:p>
    <w:p w14:paraId="1AE171FA" w14:textId="77777777" w:rsidR="0088411F" w:rsidRDefault="00092E2D">
      <w:pPr>
        <w:pStyle w:val="ListParagraph"/>
        <w:numPr>
          <w:ilvl w:val="0"/>
          <w:numId w:val="12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88411F">
        <w:rPr>
          <w:rFonts w:ascii="Georgia" w:hAnsi="Georgia" w:cs="Georgia"/>
          <w:sz w:val="32"/>
          <w:szCs w:val="32"/>
        </w:rPr>
        <w:t>The gospel of Mark, Matthew and</w:t>
      </w:r>
      <w:r w:rsidR="00526330" w:rsidRPr="0088411F">
        <w:rPr>
          <w:rFonts w:ascii="Georgia" w:hAnsi="Georgia" w:cs="Georgia"/>
          <w:sz w:val="32"/>
          <w:szCs w:val="32"/>
        </w:rPr>
        <w:t xml:space="preserve"> Luke, </w:t>
      </w:r>
      <w:r w:rsidRPr="0088411F">
        <w:rPr>
          <w:rFonts w:ascii="Georgia" w:hAnsi="Georgia" w:cs="Georgia"/>
          <w:sz w:val="32"/>
          <w:szCs w:val="32"/>
        </w:rPr>
        <w:t xml:space="preserve">put more focus on </w:t>
      </w:r>
      <w:r w:rsidR="00526330" w:rsidRPr="0088411F">
        <w:rPr>
          <w:rFonts w:ascii="Georgia" w:hAnsi="Georgia" w:cs="Georgia"/>
          <w:sz w:val="32"/>
          <w:szCs w:val="32"/>
        </w:rPr>
        <w:t>Jesus’ teachings about how to live under God’s rule (in</w:t>
      </w:r>
      <w:r w:rsidRPr="0088411F">
        <w:rPr>
          <w:rFonts w:ascii="Georgia" w:hAnsi="Georgia" w:cs="Georgia"/>
          <w:sz w:val="32"/>
          <w:szCs w:val="32"/>
        </w:rPr>
        <w:t xml:space="preserve"> the Kingdom of God)</w:t>
      </w:r>
      <w:r w:rsidR="00526330" w:rsidRPr="0088411F">
        <w:rPr>
          <w:rFonts w:ascii="Georgia" w:hAnsi="Georgia" w:cs="Georgia"/>
          <w:sz w:val="32"/>
          <w:szCs w:val="32"/>
        </w:rPr>
        <w:t xml:space="preserve">. </w:t>
      </w:r>
    </w:p>
    <w:p w14:paraId="55DE54E4" w14:textId="77777777" w:rsidR="00526330" w:rsidRPr="0088411F" w:rsidRDefault="00526330">
      <w:pPr>
        <w:pStyle w:val="ListParagraph"/>
        <w:numPr>
          <w:ilvl w:val="0"/>
          <w:numId w:val="122"/>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88411F">
        <w:rPr>
          <w:rFonts w:ascii="Georgia" w:hAnsi="Georgia" w:cs="Georgia"/>
          <w:sz w:val="32"/>
          <w:szCs w:val="32"/>
        </w:rPr>
        <w:t>John’s Gospel calls this living under God’s reign “eternal life”, but he means the same thing: the life believers lead when they have accepted the good news about Jesus.</w:t>
      </w:r>
    </w:p>
    <w:p w14:paraId="591B702D" w14:textId="70631D2B" w:rsidR="00526330" w:rsidRPr="00C1096E" w:rsidRDefault="00526330">
      <w:pPr>
        <w:pStyle w:val="ListParagraph"/>
        <w:numPr>
          <w:ilvl w:val="0"/>
          <w:numId w:val="14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r w:rsidRPr="00C1096E">
        <w:rPr>
          <w:rFonts w:ascii="Georgia" w:hAnsi="Georgia" w:cs="Georgia"/>
          <w:b/>
          <w:bCs/>
          <w:sz w:val="32"/>
          <w:szCs w:val="32"/>
        </w:rPr>
        <w:t>Strengthening the Believer (Mark 8 and the Epistles)</w:t>
      </w:r>
    </w:p>
    <w:p w14:paraId="0CAB5680" w14:textId="77777777" w:rsidR="00484468" w:rsidRDefault="00484468">
      <w:pPr>
        <w:pStyle w:val="ListParagraph"/>
        <w:numPr>
          <w:ilvl w:val="0"/>
          <w:numId w:val="1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484468">
        <w:rPr>
          <w:rFonts w:ascii="Georgia" w:hAnsi="Georgia" w:cs="Georgia"/>
          <w:sz w:val="32"/>
          <w:szCs w:val="32"/>
        </w:rPr>
        <w:t>The gospel of Matthew</w:t>
      </w:r>
      <w:r w:rsidR="00526330" w:rsidRPr="00484468">
        <w:rPr>
          <w:rFonts w:ascii="Georgia" w:hAnsi="Georgia" w:cs="Georgia"/>
          <w:sz w:val="32"/>
          <w:szCs w:val="32"/>
        </w:rPr>
        <w:t xml:space="preserve"> uses </w:t>
      </w:r>
      <w:r w:rsidR="00526330" w:rsidRPr="00484468">
        <w:rPr>
          <w:rFonts w:ascii="Georgia" w:hAnsi="Georgia" w:cs="Georgia"/>
          <w:i/>
          <w:iCs/>
          <w:sz w:val="32"/>
          <w:szCs w:val="32"/>
        </w:rPr>
        <w:t>ecclesia</w:t>
      </w:r>
      <w:r w:rsidR="00526330" w:rsidRPr="00484468">
        <w:rPr>
          <w:rFonts w:ascii="Georgia" w:hAnsi="Georgia" w:cs="Georgia"/>
          <w:sz w:val="32"/>
          <w:szCs w:val="32"/>
        </w:rPr>
        <w:t xml:space="preserve"> (translated “church” in English from the Greek), and his use of this word makes clear </w:t>
      </w:r>
      <w:r w:rsidR="00E63FDF" w:rsidRPr="00484468">
        <w:rPr>
          <w:rFonts w:ascii="Georgia" w:hAnsi="Georgia" w:cs="Georgia"/>
          <w:sz w:val="32"/>
          <w:szCs w:val="32"/>
        </w:rPr>
        <w:t>his</w:t>
      </w:r>
      <w:r w:rsidR="00526330" w:rsidRPr="00484468">
        <w:rPr>
          <w:rFonts w:ascii="Georgia" w:hAnsi="Georgia" w:cs="Georgia"/>
          <w:sz w:val="32"/>
          <w:szCs w:val="32"/>
        </w:rPr>
        <w:t xml:space="preserve"> intention to inform, encourage, and strengthen the assembled people of God. </w:t>
      </w:r>
    </w:p>
    <w:p w14:paraId="24223269" w14:textId="77777777" w:rsidR="00526330" w:rsidRPr="00484468" w:rsidRDefault="00526330">
      <w:pPr>
        <w:pStyle w:val="ListParagraph"/>
        <w:numPr>
          <w:ilvl w:val="0"/>
          <w:numId w:val="1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484468">
        <w:rPr>
          <w:rFonts w:ascii="Georgia" w:hAnsi="Georgia" w:cs="Georgia"/>
          <w:sz w:val="32"/>
          <w:szCs w:val="32"/>
        </w:rPr>
        <w:t>The growing Christian communities of the first century needed the Gospels, the Epistles and the Revelation of John.</w:t>
      </w:r>
    </w:p>
    <w:p w14:paraId="1B6AFB45" w14:textId="77777777" w:rsidR="00484468" w:rsidRDefault="00484468"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sz w:val="32"/>
          <w:szCs w:val="32"/>
        </w:rPr>
      </w:pPr>
    </w:p>
    <w:p w14:paraId="72363D5C" w14:textId="77777777" w:rsidR="001C1C3C" w:rsidRPr="009E2D31" w:rsidRDefault="001C1C3C"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rPr>
      </w:pPr>
      <w:r w:rsidRPr="009E2D31">
        <w:rPr>
          <w:rFonts w:ascii="Georgia" w:hAnsi="Georgia" w:cs="Georgia"/>
          <w:b/>
          <w:bCs/>
        </w:rPr>
        <w:t>ASSIGNMENT QUESTIONS</w:t>
      </w:r>
    </w:p>
    <w:p w14:paraId="25DCF493" w14:textId="77777777" w:rsidR="001C1C3C" w:rsidRPr="009E2D31" w:rsidRDefault="001C1C3C"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rPr>
      </w:pPr>
    </w:p>
    <w:p w14:paraId="289F7283" w14:textId="77777777" w:rsidR="001C1C3C" w:rsidRPr="001C1C3C" w:rsidRDefault="001C1C3C">
      <w:pPr>
        <w:numPr>
          <w:ilvl w:val="0"/>
          <w:numId w:val="1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sz w:val="32"/>
          <w:szCs w:val="32"/>
        </w:rPr>
      </w:pPr>
      <w:r w:rsidRPr="001C1C3C">
        <w:rPr>
          <w:rFonts w:ascii="Georgia" w:hAnsi="Georgia" w:cs="Georgia"/>
          <w:sz w:val="32"/>
          <w:szCs w:val="32"/>
        </w:rPr>
        <w:t>a. Outline examples of foreign cultures being adopted by African Christians today. Are there any disadvantages of such foreign cultures to moral stability in your country?</w:t>
      </w:r>
    </w:p>
    <w:p w14:paraId="07F8CD88" w14:textId="77777777" w:rsidR="001C1C3C" w:rsidRPr="001C1C3C" w:rsidRDefault="001C1C3C"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ind w:left="360"/>
        <w:rPr>
          <w:rFonts w:ascii="Georgia" w:hAnsi="Georgia" w:cs="Georgia"/>
          <w:sz w:val="32"/>
          <w:szCs w:val="32"/>
        </w:rPr>
      </w:pPr>
      <w:r w:rsidRPr="001C1C3C">
        <w:rPr>
          <w:rFonts w:ascii="Georgia" w:hAnsi="Georgia" w:cs="Georgia"/>
          <w:sz w:val="32"/>
          <w:szCs w:val="32"/>
        </w:rPr>
        <w:t xml:space="preserve">   b. Explain any five lessons that African Christians can learn from foreign   cultures.</w:t>
      </w:r>
    </w:p>
    <w:p w14:paraId="6EF187E3" w14:textId="77777777" w:rsidR="001C1C3C" w:rsidRPr="001C1C3C" w:rsidRDefault="001C1C3C"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sz w:val="32"/>
          <w:szCs w:val="32"/>
        </w:rPr>
      </w:pPr>
    </w:p>
    <w:p w14:paraId="42F6F31F" w14:textId="70239E23" w:rsidR="001C1C3C" w:rsidRPr="00C1096E" w:rsidRDefault="001C1C3C">
      <w:pPr>
        <w:pStyle w:val="ListParagraph"/>
        <w:numPr>
          <w:ilvl w:val="0"/>
          <w:numId w:val="1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sz w:val="32"/>
          <w:szCs w:val="32"/>
        </w:rPr>
      </w:pPr>
      <w:r w:rsidRPr="00C1096E">
        <w:rPr>
          <w:rFonts w:ascii="Georgia" w:hAnsi="Georgia" w:cs="Georgia"/>
          <w:sz w:val="32"/>
          <w:szCs w:val="32"/>
        </w:rPr>
        <w:t xml:space="preserve">Explain the three kinds of literature we find in our study of the New Testament and explain the unique contribution of each to our picture of Jesus and His ministry. </w:t>
      </w:r>
    </w:p>
    <w:p w14:paraId="16D9B638" w14:textId="77777777" w:rsidR="001C1C3C" w:rsidRPr="001C1C3C" w:rsidRDefault="001C1C3C"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sz w:val="32"/>
          <w:szCs w:val="32"/>
        </w:rPr>
      </w:pPr>
    </w:p>
    <w:p w14:paraId="39304089" w14:textId="665E6776" w:rsidR="001C1C3C" w:rsidRPr="00C1096E" w:rsidRDefault="001C1C3C">
      <w:pPr>
        <w:pStyle w:val="ListParagraph"/>
        <w:numPr>
          <w:ilvl w:val="0"/>
          <w:numId w:val="1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sz w:val="32"/>
          <w:szCs w:val="32"/>
        </w:rPr>
      </w:pPr>
      <w:r w:rsidRPr="00C1096E">
        <w:rPr>
          <w:rFonts w:ascii="Georgia" w:hAnsi="Georgia" w:cs="Georgia"/>
          <w:sz w:val="32"/>
          <w:szCs w:val="32"/>
        </w:rPr>
        <w:t>List and explain the five themes from your reading of the New Testament.</w:t>
      </w:r>
    </w:p>
    <w:p w14:paraId="0B289879" w14:textId="77777777" w:rsidR="001C1C3C" w:rsidRPr="001C1C3C" w:rsidRDefault="001C1C3C"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b/>
          <w:bCs/>
          <w:sz w:val="32"/>
          <w:szCs w:val="32"/>
        </w:rPr>
      </w:pPr>
    </w:p>
    <w:p w14:paraId="2F6DFF1F" w14:textId="77777777" w:rsidR="001C1C3C" w:rsidRPr="001C1C3C" w:rsidRDefault="001C1C3C"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rPr>
          <w:rFonts w:ascii="Georgia" w:hAnsi="Georgia" w:cs="Georgia"/>
          <w:b/>
          <w:bCs/>
          <w:sz w:val="32"/>
          <w:szCs w:val="32"/>
        </w:rPr>
      </w:pPr>
      <w:r w:rsidRPr="001C1C3C">
        <w:rPr>
          <w:rFonts w:ascii="Georgia" w:hAnsi="Georgia" w:cs="Georgia"/>
          <w:b/>
          <w:bCs/>
          <w:sz w:val="32"/>
          <w:szCs w:val="32"/>
        </w:rPr>
        <w:t>TERMS TO NOTE</w:t>
      </w:r>
    </w:p>
    <w:p w14:paraId="29E125B3" w14:textId="77777777" w:rsidR="001C1C3C" w:rsidRPr="001C1C3C" w:rsidRDefault="001C1C3C" w:rsidP="00F13395">
      <w:pPr>
        <w:kinsoku w:val="0"/>
        <w:overflowPunct w:val="0"/>
        <w:spacing w:after="0" w:line="360" w:lineRule="auto"/>
        <w:ind w:left="20"/>
        <w:jc w:val="both"/>
        <w:rPr>
          <w:rFonts w:ascii="Georgia" w:hAnsi="Georgia" w:cs="Georgia"/>
          <w:bCs/>
          <w:iCs/>
          <w:w w:val="95"/>
          <w:sz w:val="32"/>
          <w:szCs w:val="32"/>
        </w:rPr>
      </w:pPr>
      <w:r>
        <w:rPr>
          <w:rFonts w:ascii="Georgia" w:hAnsi="Georgia" w:cs="Georgia"/>
          <w:bCs/>
          <w:iCs/>
          <w:w w:val="95"/>
          <w:sz w:val="32"/>
          <w:szCs w:val="32"/>
        </w:rPr>
        <w:t xml:space="preserve">Find out the </w:t>
      </w:r>
      <w:r w:rsidRPr="001C1C3C">
        <w:rPr>
          <w:rFonts w:ascii="Georgia" w:hAnsi="Georgia" w:cs="Georgia"/>
          <w:bCs/>
          <w:iCs/>
          <w:w w:val="95"/>
          <w:sz w:val="32"/>
          <w:szCs w:val="32"/>
        </w:rPr>
        <w:t>meaning</w:t>
      </w:r>
      <w:r w:rsidRPr="001C1C3C">
        <w:rPr>
          <w:rFonts w:ascii="Georgia" w:hAnsi="Georgia" w:cs="Georgia"/>
          <w:bCs/>
          <w:iCs/>
          <w:spacing w:val="5"/>
          <w:w w:val="95"/>
          <w:sz w:val="32"/>
          <w:szCs w:val="32"/>
        </w:rPr>
        <w:t xml:space="preserve"> </w:t>
      </w:r>
      <w:r w:rsidRPr="001C1C3C">
        <w:rPr>
          <w:rFonts w:ascii="Georgia" w:hAnsi="Georgia" w:cs="Georgia"/>
          <w:bCs/>
          <w:iCs/>
          <w:w w:val="95"/>
          <w:sz w:val="32"/>
          <w:szCs w:val="32"/>
        </w:rPr>
        <w:t>and</w:t>
      </w:r>
      <w:r w:rsidRPr="001C1C3C">
        <w:rPr>
          <w:rFonts w:ascii="Georgia" w:hAnsi="Georgia" w:cs="Georgia"/>
          <w:bCs/>
          <w:iCs/>
          <w:spacing w:val="5"/>
          <w:w w:val="95"/>
          <w:sz w:val="32"/>
          <w:szCs w:val="32"/>
        </w:rPr>
        <w:t xml:space="preserve"> </w:t>
      </w:r>
      <w:r w:rsidRPr="001C1C3C">
        <w:rPr>
          <w:rFonts w:ascii="Georgia" w:hAnsi="Georgia" w:cs="Georgia"/>
          <w:bCs/>
          <w:iCs/>
          <w:w w:val="95"/>
          <w:sz w:val="32"/>
          <w:szCs w:val="32"/>
        </w:rPr>
        <w:t>significance</w:t>
      </w:r>
      <w:r w:rsidRPr="001C1C3C">
        <w:rPr>
          <w:rFonts w:ascii="Georgia" w:hAnsi="Georgia" w:cs="Georgia"/>
          <w:bCs/>
          <w:iCs/>
          <w:spacing w:val="5"/>
          <w:w w:val="95"/>
          <w:sz w:val="32"/>
          <w:szCs w:val="32"/>
        </w:rPr>
        <w:t xml:space="preserve"> </w:t>
      </w:r>
      <w:r>
        <w:rPr>
          <w:rFonts w:ascii="Georgia" w:hAnsi="Georgia" w:cs="Georgia"/>
          <w:bCs/>
          <w:iCs/>
          <w:spacing w:val="5"/>
          <w:w w:val="95"/>
          <w:sz w:val="32"/>
          <w:szCs w:val="32"/>
        </w:rPr>
        <w:t xml:space="preserve">of the following terms </w:t>
      </w:r>
      <w:r w:rsidRPr="001C1C3C">
        <w:rPr>
          <w:rFonts w:ascii="Georgia" w:hAnsi="Georgia" w:cs="Georgia"/>
          <w:bCs/>
          <w:iCs/>
          <w:w w:val="95"/>
          <w:sz w:val="32"/>
          <w:szCs w:val="32"/>
        </w:rPr>
        <w:t>in</w:t>
      </w:r>
      <w:r w:rsidRPr="001C1C3C">
        <w:rPr>
          <w:rFonts w:ascii="Georgia" w:hAnsi="Georgia" w:cs="Georgia"/>
          <w:bCs/>
          <w:iCs/>
          <w:spacing w:val="5"/>
          <w:w w:val="95"/>
          <w:sz w:val="32"/>
          <w:szCs w:val="32"/>
        </w:rPr>
        <w:t xml:space="preserve"> </w:t>
      </w:r>
      <w:r w:rsidRPr="001C1C3C">
        <w:rPr>
          <w:rFonts w:ascii="Georgia" w:hAnsi="Georgia" w:cs="Georgia"/>
          <w:bCs/>
          <w:iCs/>
          <w:w w:val="95"/>
          <w:sz w:val="32"/>
          <w:szCs w:val="32"/>
        </w:rPr>
        <w:t>your</w:t>
      </w:r>
      <w:r w:rsidRPr="001C1C3C">
        <w:rPr>
          <w:rFonts w:ascii="Georgia" w:hAnsi="Georgia" w:cs="Georgia"/>
          <w:bCs/>
          <w:iCs/>
          <w:spacing w:val="5"/>
          <w:w w:val="95"/>
          <w:sz w:val="32"/>
          <w:szCs w:val="32"/>
        </w:rPr>
        <w:t xml:space="preserve"> </w:t>
      </w:r>
      <w:r w:rsidRPr="001C1C3C">
        <w:rPr>
          <w:rFonts w:ascii="Georgia" w:hAnsi="Georgia" w:cs="Georgia"/>
          <w:bCs/>
          <w:iCs/>
          <w:w w:val="95"/>
          <w:sz w:val="32"/>
          <w:szCs w:val="32"/>
        </w:rPr>
        <w:t>study</w:t>
      </w:r>
      <w:r w:rsidRPr="001C1C3C">
        <w:rPr>
          <w:rFonts w:ascii="Georgia" w:hAnsi="Georgia" w:cs="Georgia"/>
          <w:bCs/>
          <w:iCs/>
          <w:spacing w:val="5"/>
          <w:w w:val="95"/>
          <w:sz w:val="32"/>
          <w:szCs w:val="32"/>
        </w:rPr>
        <w:t xml:space="preserve"> </w:t>
      </w:r>
      <w:r w:rsidRPr="001C1C3C">
        <w:rPr>
          <w:rFonts w:ascii="Georgia" w:hAnsi="Georgia" w:cs="Georgia"/>
          <w:bCs/>
          <w:iCs/>
          <w:w w:val="95"/>
          <w:sz w:val="32"/>
          <w:szCs w:val="32"/>
        </w:rPr>
        <w:t>of</w:t>
      </w:r>
      <w:r w:rsidRPr="001C1C3C">
        <w:rPr>
          <w:rFonts w:ascii="Georgia" w:hAnsi="Georgia" w:cs="Georgia"/>
          <w:bCs/>
          <w:iCs/>
          <w:spacing w:val="4"/>
          <w:w w:val="95"/>
          <w:sz w:val="32"/>
          <w:szCs w:val="32"/>
        </w:rPr>
        <w:t xml:space="preserve"> </w:t>
      </w:r>
      <w:r w:rsidRPr="001C1C3C">
        <w:rPr>
          <w:rFonts w:ascii="Georgia" w:hAnsi="Georgia" w:cs="Georgia"/>
          <w:bCs/>
          <w:iCs/>
          <w:w w:val="95"/>
          <w:sz w:val="32"/>
          <w:szCs w:val="32"/>
        </w:rPr>
        <w:t>New</w:t>
      </w:r>
      <w:r w:rsidRPr="001C1C3C">
        <w:rPr>
          <w:rFonts w:ascii="Georgia" w:hAnsi="Georgia" w:cs="Georgia"/>
          <w:bCs/>
          <w:iCs/>
          <w:spacing w:val="5"/>
          <w:w w:val="95"/>
          <w:sz w:val="32"/>
          <w:szCs w:val="32"/>
        </w:rPr>
        <w:t xml:space="preserve"> </w:t>
      </w:r>
      <w:r w:rsidRPr="001C1C3C">
        <w:rPr>
          <w:rFonts w:ascii="Georgia" w:hAnsi="Georgia" w:cs="Georgia"/>
          <w:bCs/>
          <w:iCs/>
          <w:w w:val="95"/>
          <w:sz w:val="32"/>
          <w:szCs w:val="32"/>
        </w:rPr>
        <w:t>Testament.</w:t>
      </w:r>
    </w:p>
    <w:p w14:paraId="3D700AE9"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Greeks</w:t>
      </w:r>
    </w:p>
    <w:p w14:paraId="0E5F600B"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Hellenism</w:t>
      </w:r>
    </w:p>
    <w:p w14:paraId="7BF43FD6"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Herod’s Temple</w:t>
      </w:r>
    </w:p>
    <w:p w14:paraId="6441FDA2"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Maccabees</w:t>
      </w:r>
    </w:p>
    <w:p w14:paraId="52AC2AA9"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Persians</w:t>
      </w:r>
    </w:p>
    <w:p w14:paraId="31ED6412"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Pharisees</w:t>
      </w:r>
    </w:p>
    <w:p w14:paraId="7B24D5BC"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Procurators</w:t>
      </w:r>
    </w:p>
    <w:p w14:paraId="4F288D46" w14:textId="77777777" w:rsidR="001C1C3C" w:rsidRPr="001C1C3C" w:rsidRDefault="00006A41">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Ptolemais</w:t>
      </w:r>
    </w:p>
    <w:p w14:paraId="61C0998F"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Romans</w:t>
      </w:r>
    </w:p>
    <w:p w14:paraId="34CFE8B4"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Sadducees</w:t>
      </w:r>
    </w:p>
    <w:p w14:paraId="271F0E7E"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Seleucids</w:t>
      </w:r>
    </w:p>
    <w:p w14:paraId="6D7BCE17"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Synagogue</w:t>
      </w:r>
    </w:p>
    <w:p w14:paraId="419E2BC9"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t>Zealots</w:t>
      </w:r>
    </w:p>
    <w:p w14:paraId="6C02995B" w14:textId="77777777" w:rsidR="001C1C3C" w:rsidRPr="001C1C3C" w:rsidRDefault="001C1C3C">
      <w:pPr>
        <w:numPr>
          <w:ilvl w:val="0"/>
          <w:numId w:val="12"/>
        </w:numPr>
        <w:kinsoku w:val="0"/>
        <w:overflowPunct w:val="0"/>
        <w:spacing w:after="0" w:line="360" w:lineRule="auto"/>
        <w:jc w:val="both"/>
        <w:rPr>
          <w:rFonts w:ascii="Georgia" w:hAnsi="Georgia" w:cs="Georgia"/>
          <w:bCs/>
          <w:iCs/>
          <w:w w:val="95"/>
          <w:sz w:val="32"/>
          <w:szCs w:val="32"/>
        </w:rPr>
      </w:pPr>
      <w:r w:rsidRPr="001C1C3C">
        <w:rPr>
          <w:rFonts w:ascii="Georgia" w:hAnsi="Georgia" w:cs="Georgia"/>
          <w:sz w:val="32"/>
          <w:szCs w:val="32"/>
        </w:rPr>
        <w:lastRenderedPageBreak/>
        <w:t>Persons:</w:t>
      </w:r>
    </w:p>
    <w:p w14:paraId="3AC22202" w14:textId="77777777" w:rsidR="001C1C3C" w:rsidRPr="001C1C3C" w:rsidRDefault="001C1C3C">
      <w:pPr>
        <w:numPr>
          <w:ilvl w:val="2"/>
          <w:numId w:val="1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1C1C3C">
        <w:rPr>
          <w:rFonts w:ascii="Georgia" w:hAnsi="Georgia" w:cs="Georgia"/>
          <w:sz w:val="32"/>
          <w:szCs w:val="32"/>
        </w:rPr>
        <w:t>Alexander</w:t>
      </w:r>
    </w:p>
    <w:p w14:paraId="449F7A92" w14:textId="77777777" w:rsidR="001C1C3C" w:rsidRPr="001C1C3C" w:rsidRDefault="001C1C3C">
      <w:pPr>
        <w:numPr>
          <w:ilvl w:val="2"/>
          <w:numId w:val="1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1C1C3C">
        <w:rPr>
          <w:rFonts w:ascii="Georgia" w:hAnsi="Georgia" w:cs="Georgia"/>
          <w:sz w:val="32"/>
          <w:szCs w:val="32"/>
        </w:rPr>
        <w:t>Antiochus Epiphanes</w:t>
      </w:r>
    </w:p>
    <w:p w14:paraId="352E16B2" w14:textId="77777777" w:rsidR="001C1C3C" w:rsidRPr="001C1C3C" w:rsidRDefault="001C1C3C">
      <w:pPr>
        <w:numPr>
          <w:ilvl w:val="2"/>
          <w:numId w:val="1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1C1C3C">
        <w:rPr>
          <w:rFonts w:ascii="Georgia" w:hAnsi="Georgia" w:cs="Georgia"/>
          <w:sz w:val="32"/>
          <w:szCs w:val="32"/>
        </w:rPr>
        <w:t>Cyrus</w:t>
      </w:r>
    </w:p>
    <w:p w14:paraId="44297478" w14:textId="77777777" w:rsidR="001C1C3C" w:rsidRPr="001C1C3C" w:rsidRDefault="001C1C3C">
      <w:pPr>
        <w:numPr>
          <w:ilvl w:val="2"/>
          <w:numId w:val="1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1C1C3C">
        <w:rPr>
          <w:rFonts w:ascii="Georgia" w:hAnsi="Georgia" w:cs="Georgia"/>
          <w:sz w:val="32"/>
          <w:szCs w:val="32"/>
        </w:rPr>
        <w:t>Darius</w:t>
      </w:r>
    </w:p>
    <w:p w14:paraId="0565F637" w14:textId="77777777" w:rsidR="001C1C3C" w:rsidRPr="001C1C3C" w:rsidRDefault="001C1C3C">
      <w:pPr>
        <w:numPr>
          <w:ilvl w:val="2"/>
          <w:numId w:val="1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1C1C3C">
        <w:rPr>
          <w:rFonts w:ascii="Georgia" w:hAnsi="Georgia" w:cs="Georgia"/>
          <w:sz w:val="32"/>
          <w:szCs w:val="32"/>
        </w:rPr>
        <w:t>Herod Antipater</w:t>
      </w:r>
    </w:p>
    <w:p w14:paraId="33A34E8F" w14:textId="77777777" w:rsidR="001C1C3C" w:rsidRPr="001C1C3C" w:rsidRDefault="001C1C3C">
      <w:pPr>
        <w:numPr>
          <w:ilvl w:val="2"/>
          <w:numId w:val="1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1C1C3C">
        <w:rPr>
          <w:rFonts w:ascii="Georgia" w:hAnsi="Georgia" w:cs="Georgia"/>
          <w:sz w:val="32"/>
          <w:szCs w:val="32"/>
        </w:rPr>
        <w:t>Herod the Great</w:t>
      </w:r>
    </w:p>
    <w:p w14:paraId="1B098EBB" w14:textId="77777777" w:rsidR="001C1C3C" w:rsidRPr="001C1C3C" w:rsidRDefault="001C1C3C">
      <w:pPr>
        <w:numPr>
          <w:ilvl w:val="2"/>
          <w:numId w:val="1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r w:rsidRPr="001C1C3C">
        <w:rPr>
          <w:rFonts w:ascii="Georgia" w:hAnsi="Georgia" w:cs="Georgia"/>
          <w:sz w:val="32"/>
          <w:szCs w:val="32"/>
        </w:rPr>
        <w:t>Judas Maccabeus</w:t>
      </w:r>
      <w:r w:rsidRPr="001C1C3C">
        <w:rPr>
          <w:rFonts w:ascii="Georgia" w:hAnsi="Georgia" w:cs="Georgia"/>
          <w:sz w:val="32"/>
          <w:szCs w:val="32"/>
        </w:rPr>
        <w:tab/>
      </w:r>
      <w:r w:rsidRPr="001C1C3C">
        <w:rPr>
          <w:rFonts w:ascii="Georgia" w:hAnsi="Georgia" w:cs="Georgia"/>
          <w:sz w:val="32"/>
          <w:szCs w:val="32"/>
        </w:rPr>
        <w:tab/>
        <w:t xml:space="preserve">  </w:t>
      </w:r>
    </w:p>
    <w:p w14:paraId="58B55A0C" w14:textId="77777777" w:rsidR="001C1C3C" w:rsidRPr="001C1C3C" w:rsidRDefault="001C1C3C"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32"/>
          <w:szCs w:val="32"/>
        </w:rPr>
      </w:pPr>
    </w:p>
    <w:p w14:paraId="4F3627CA" w14:textId="77777777" w:rsidR="007F119E" w:rsidRDefault="007F119E" w:rsidP="00F13395">
      <w:pPr>
        <w:spacing w:after="0" w:line="360" w:lineRule="auto"/>
        <w:rPr>
          <w:rFonts w:ascii="Times New Roman" w:hAnsi="Times New Roman" w:cs="Times New Roman"/>
          <w:b/>
          <w:bCs/>
          <w:sz w:val="26"/>
          <w:szCs w:val="26"/>
          <w:u w:val="single"/>
        </w:rPr>
      </w:pPr>
    </w:p>
    <w:p w14:paraId="6BA14D71" w14:textId="77777777" w:rsidR="007F119E" w:rsidRDefault="007F119E" w:rsidP="00F13395">
      <w:pPr>
        <w:spacing w:after="0" w:line="360" w:lineRule="auto"/>
        <w:jc w:val="center"/>
        <w:rPr>
          <w:rFonts w:ascii="Times New Roman" w:hAnsi="Times New Roman" w:cs="Times New Roman"/>
          <w:b/>
          <w:bCs/>
          <w:sz w:val="32"/>
          <w:szCs w:val="32"/>
          <w:u w:val="single"/>
        </w:rPr>
      </w:pPr>
      <w:r w:rsidRPr="00C1096E">
        <w:rPr>
          <w:rFonts w:ascii="Times New Roman" w:hAnsi="Times New Roman" w:cs="Times New Roman"/>
          <w:b/>
          <w:bCs/>
          <w:color w:val="2E74B5" w:themeColor="accent1" w:themeShade="BF"/>
          <w:sz w:val="32"/>
          <w:szCs w:val="32"/>
          <w:u w:val="single"/>
        </w:rPr>
        <w:t>CHAPTER TWO: THE GOSPEL OF MARK</w:t>
      </w:r>
    </w:p>
    <w:p w14:paraId="2624D8D2" w14:textId="77777777" w:rsidR="0063086B" w:rsidRPr="0063086B" w:rsidRDefault="0063086B" w:rsidP="00C1096E">
      <w:pPr>
        <w:spacing w:after="0" w:line="360" w:lineRule="auto"/>
        <w:rPr>
          <w:rFonts w:ascii="Times New Roman" w:hAnsi="Times New Roman" w:cs="Times New Roman"/>
          <w:b/>
          <w:bCs/>
          <w:sz w:val="32"/>
          <w:szCs w:val="32"/>
          <w:u w:val="single"/>
        </w:rPr>
      </w:pPr>
      <w:r w:rsidRPr="0063086B">
        <w:rPr>
          <w:sz w:val="32"/>
          <w:szCs w:val="32"/>
        </w:rPr>
        <w:t>The Gospel of Mark is the second of the four canonical Gospels and one of the three synoptic Gospels. It tells of the ministry of Jesus from his baptism by John the Baptist to his death, the burial of his body, and the discovery of his empty tomb.</w:t>
      </w:r>
    </w:p>
    <w:p w14:paraId="591F8F4D" w14:textId="6519BFC4" w:rsidR="00A15CA2" w:rsidRPr="00C1096E" w:rsidRDefault="00A15CA2" w:rsidP="00F13395">
      <w:pPr>
        <w:autoSpaceDE w:val="0"/>
        <w:autoSpaceDN w:val="0"/>
        <w:adjustRightInd w:val="0"/>
        <w:spacing w:after="0" w:line="360" w:lineRule="auto"/>
        <w:jc w:val="both"/>
        <w:rPr>
          <w:rFonts w:ascii="Georgia" w:hAnsi="Georgia" w:cs="Georgia"/>
          <w:b/>
          <w:bCs/>
          <w:sz w:val="32"/>
          <w:szCs w:val="32"/>
        </w:rPr>
      </w:pPr>
      <w:r w:rsidRPr="00A15CA2">
        <w:rPr>
          <w:rFonts w:ascii="Georgia" w:hAnsi="Georgia" w:cs="Georgia"/>
          <w:b/>
          <w:bCs/>
          <w:sz w:val="32"/>
          <w:szCs w:val="32"/>
        </w:rPr>
        <w:t>OBJECTIVES</w:t>
      </w:r>
    </w:p>
    <w:p w14:paraId="0C6714F5" w14:textId="430ACCA1" w:rsidR="00A15CA2" w:rsidRPr="00A15CA2" w:rsidRDefault="00A15CA2" w:rsidP="00F13395">
      <w:pPr>
        <w:autoSpaceDE w:val="0"/>
        <w:autoSpaceDN w:val="0"/>
        <w:adjustRightInd w:val="0"/>
        <w:spacing w:after="0" w:line="360" w:lineRule="auto"/>
        <w:jc w:val="both"/>
        <w:rPr>
          <w:rFonts w:ascii="Georgia" w:hAnsi="Georgia" w:cs="Georgia"/>
          <w:sz w:val="32"/>
          <w:szCs w:val="32"/>
        </w:rPr>
      </w:pPr>
      <w:r w:rsidRPr="00A15CA2">
        <w:rPr>
          <w:rFonts w:ascii="Georgia" w:hAnsi="Georgia" w:cs="Georgia"/>
          <w:sz w:val="32"/>
          <w:szCs w:val="32"/>
        </w:rPr>
        <w:t>By the end of this chapter, you should be able to:</w:t>
      </w:r>
    </w:p>
    <w:p w14:paraId="699BB5D2" w14:textId="0213DC53" w:rsidR="00A15CA2" w:rsidRPr="0048053E" w:rsidRDefault="0048053E" w:rsidP="0048053E">
      <w:pPr>
        <w:tabs>
          <w:tab w:val="left" w:pos="1134"/>
        </w:tabs>
        <w:autoSpaceDE w:val="0"/>
        <w:autoSpaceDN w:val="0"/>
        <w:adjustRightInd w:val="0"/>
        <w:spacing w:after="0" w:line="360" w:lineRule="auto"/>
        <w:jc w:val="both"/>
        <w:rPr>
          <w:rFonts w:ascii="Georgia" w:hAnsi="Georgia" w:cs="Georgia"/>
          <w:sz w:val="32"/>
          <w:szCs w:val="32"/>
        </w:rPr>
      </w:pPr>
      <w:r>
        <w:rPr>
          <w:rFonts w:ascii="Georgia" w:hAnsi="Georgia" w:cs="Georgia"/>
          <w:sz w:val="32"/>
          <w:szCs w:val="32"/>
        </w:rPr>
        <w:t xml:space="preserve">(1) </w:t>
      </w:r>
      <w:r w:rsidR="00A15CA2" w:rsidRPr="0048053E">
        <w:rPr>
          <w:rFonts w:ascii="Georgia" w:hAnsi="Georgia" w:cs="Georgia"/>
          <w:sz w:val="32"/>
          <w:szCs w:val="32"/>
        </w:rPr>
        <w:t>State what a Gospel is, and what it aims to do.</w:t>
      </w:r>
    </w:p>
    <w:p w14:paraId="7C9AE3BB" w14:textId="7961092F" w:rsidR="00A15CA2" w:rsidRPr="00F13395" w:rsidRDefault="00A15CA2">
      <w:pPr>
        <w:pStyle w:val="ListParagraph"/>
        <w:numPr>
          <w:ilvl w:val="1"/>
          <w:numId w:val="135"/>
        </w:numPr>
        <w:tabs>
          <w:tab w:val="left" w:pos="1134"/>
        </w:tabs>
        <w:autoSpaceDE w:val="0"/>
        <w:autoSpaceDN w:val="0"/>
        <w:adjustRightInd w:val="0"/>
        <w:spacing w:after="0" w:line="360" w:lineRule="auto"/>
        <w:jc w:val="both"/>
        <w:rPr>
          <w:rFonts w:ascii="Georgia" w:hAnsi="Georgia" w:cs="Georgia"/>
          <w:sz w:val="32"/>
          <w:szCs w:val="32"/>
        </w:rPr>
      </w:pPr>
      <w:r w:rsidRPr="00F13395">
        <w:rPr>
          <w:rFonts w:ascii="Georgia" w:hAnsi="Georgia" w:cs="Georgia"/>
          <w:sz w:val="32"/>
          <w:szCs w:val="32"/>
        </w:rPr>
        <w:t>Describe Mark as a Gospel writer, including the probable time and circumstances of his writing, along with the special purposes he had in writing.</w:t>
      </w:r>
    </w:p>
    <w:p w14:paraId="1A13B06E" w14:textId="18F77314" w:rsidR="00A15CA2" w:rsidRPr="00F13395" w:rsidRDefault="00A15CA2">
      <w:pPr>
        <w:pStyle w:val="ListParagraph"/>
        <w:numPr>
          <w:ilvl w:val="1"/>
          <w:numId w:val="135"/>
        </w:numPr>
        <w:tabs>
          <w:tab w:val="left" w:pos="1134"/>
        </w:tabs>
        <w:autoSpaceDE w:val="0"/>
        <w:autoSpaceDN w:val="0"/>
        <w:adjustRightInd w:val="0"/>
        <w:spacing w:after="0" w:line="360" w:lineRule="auto"/>
        <w:jc w:val="both"/>
        <w:rPr>
          <w:rFonts w:ascii="Georgia" w:hAnsi="Georgia" w:cs="Georgia"/>
          <w:sz w:val="32"/>
          <w:szCs w:val="32"/>
        </w:rPr>
      </w:pPr>
      <w:r w:rsidRPr="00F13395">
        <w:rPr>
          <w:rFonts w:ascii="Georgia" w:hAnsi="Georgia" w:cs="Georgia"/>
          <w:sz w:val="32"/>
          <w:szCs w:val="32"/>
        </w:rPr>
        <w:t>Outline Mark’s distinctive teachings about who Jesus is and what Jesus came to do.</w:t>
      </w:r>
    </w:p>
    <w:p w14:paraId="00642D74" w14:textId="77777777" w:rsidR="00A15CA2" w:rsidRPr="00A15CA2" w:rsidRDefault="00A15CA2" w:rsidP="00F13395">
      <w:pPr>
        <w:tabs>
          <w:tab w:val="left" w:pos="1134"/>
        </w:tabs>
        <w:autoSpaceDE w:val="0"/>
        <w:autoSpaceDN w:val="0"/>
        <w:adjustRightInd w:val="0"/>
        <w:spacing w:after="0" w:line="360" w:lineRule="auto"/>
        <w:ind w:left="1134" w:hanging="567"/>
        <w:jc w:val="both"/>
        <w:rPr>
          <w:rFonts w:ascii="Georgia" w:hAnsi="Georgia" w:cs="Georgia"/>
          <w:sz w:val="32"/>
          <w:szCs w:val="32"/>
        </w:rPr>
      </w:pPr>
    </w:p>
    <w:p w14:paraId="1E30652E" w14:textId="64A1779C" w:rsidR="00A15CA2" w:rsidRPr="0048053E" w:rsidRDefault="00A15CA2">
      <w:pPr>
        <w:pStyle w:val="ListParagraph"/>
        <w:numPr>
          <w:ilvl w:val="1"/>
          <w:numId w:val="135"/>
        </w:numPr>
        <w:tabs>
          <w:tab w:val="left" w:pos="1134"/>
        </w:tabs>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Apply Mark’s distinctive teaching about the good news to their personal life and profession in specific ways.</w:t>
      </w:r>
    </w:p>
    <w:p w14:paraId="4C6040AB" w14:textId="77777777" w:rsidR="0048053E" w:rsidRDefault="0048053E" w:rsidP="0048053E">
      <w:pPr>
        <w:tabs>
          <w:tab w:val="left" w:pos="1134"/>
        </w:tabs>
        <w:autoSpaceDE w:val="0"/>
        <w:autoSpaceDN w:val="0"/>
        <w:adjustRightInd w:val="0"/>
        <w:spacing w:after="0" w:line="360" w:lineRule="auto"/>
        <w:jc w:val="both"/>
        <w:rPr>
          <w:rFonts w:ascii="Georgia" w:hAnsi="Georgia" w:cs="Georgia"/>
          <w:sz w:val="32"/>
          <w:szCs w:val="32"/>
        </w:rPr>
      </w:pPr>
    </w:p>
    <w:p w14:paraId="22BFFD18" w14:textId="3BDA9A5A" w:rsidR="00A15CA2" w:rsidRPr="0048053E" w:rsidRDefault="00A15CA2" w:rsidP="0048053E">
      <w:pPr>
        <w:tabs>
          <w:tab w:val="left" w:pos="1134"/>
        </w:tabs>
        <w:autoSpaceDE w:val="0"/>
        <w:autoSpaceDN w:val="0"/>
        <w:adjustRightInd w:val="0"/>
        <w:spacing w:after="0" w:line="360" w:lineRule="auto"/>
        <w:jc w:val="both"/>
        <w:rPr>
          <w:rFonts w:ascii="Georgia" w:hAnsi="Georgia" w:cs="Georgia"/>
          <w:b/>
          <w:sz w:val="28"/>
          <w:szCs w:val="28"/>
        </w:rPr>
      </w:pPr>
      <w:r w:rsidRPr="0048053E">
        <w:rPr>
          <w:rFonts w:ascii="Georgia" w:hAnsi="Georgia" w:cs="Georgia"/>
          <w:b/>
          <w:sz w:val="28"/>
          <w:szCs w:val="28"/>
        </w:rPr>
        <w:t>THE PURPOSE AND THEME OF MARK’S GOSPEL</w:t>
      </w:r>
      <w:r w:rsidR="0048053E">
        <w:rPr>
          <w:rFonts w:ascii="Georgia" w:hAnsi="Georgia" w:cs="Georgia"/>
          <w:b/>
          <w:sz w:val="28"/>
          <w:szCs w:val="28"/>
        </w:rPr>
        <w:t>:</w:t>
      </w:r>
    </w:p>
    <w:p w14:paraId="26C59A35" w14:textId="3CE5181B" w:rsidR="006F6246" w:rsidRDefault="00A15CA2" w:rsidP="0048053E">
      <w:pPr>
        <w:tabs>
          <w:tab w:val="left" w:pos="1134"/>
        </w:tabs>
        <w:autoSpaceDE w:val="0"/>
        <w:autoSpaceDN w:val="0"/>
        <w:adjustRightInd w:val="0"/>
        <w:spacing w:after="0" w:line="360" w:lineRule="auto"/>
        <w:jc w:val="both"/>
        <w:rPr>
          <w:rStyle w:val="hgkelc"/>
          <w:sz w:val="32"/>
          <w:szCs w:val="32"/>
          <w:lang w:val="en"/>
        </w:rPr>
      </w:pPr>
      <w:r w:rsidRPr="00A15CA2">
        <w:rPr>
          <w:rStyle w:val="hgkelc"/>
          <w:sz w:val="32"/>
          <w:szCs w:val="32"/>
          <w:lang w:val="en"/>
        </w:rPr>
        <w:t xml:space="preserve">The purpose and theme of the Book of Mark were </w:t>
      </w:r>
      <w:r>
        <w:rPr>
          <w:rStyle w:val="hgkelc"/>
          <w:b/>
          <w:bCs/>
          <w:sz w:val="32"/>
          <w:szCs w:val="32"/>
          <w:lang w:val="en"/>
        </w:rPr>
        <w:t xml:space="preserve">to point to Jesus </w:t>
      </w:r>
      <w:r w:rsidRPr="00A15CA2">
        <w:rPr>
          <w:rStyle w:val="hgkelc"/>
          <w:b/>
          <w:bCs/>
          <w:sz w:val="32"/>
          <w:szCs w:val="32"/>
          <w:lang w:val="en"/>
        </w:rPr>
        <w:t>being God's Son</w:t>
      </w:r>
      <w:r w:rsidRPr="00A15CA2">
        <w:rPr>
          <w:rStyle w:val="hgkelc"/>
          <w:sz w:val="32"/>
          <w:szCs w:val="32"/>
          <w:lang w:val="en"/>
        </w:rPr>
        <w:t xml:space="preserve">. He writes about the authority Jesus had as the </w:t>
      </w:r>
      <w:r w:rsidRPr="00A15CA2">
        <w:rPr>
          <w:rStyle w:val="jpfdse"/>
          <w:sz w:val="32"/>
          <w:szCs w:val="32"/>
          <w:lang w:val="en"/>
        </w:rPr>
        <w:t>Son of God</w:t>
      </w:r>
      <w:r w:rsidRPr="00A15CA2">
        <w:rPr>
          <w:rStyle w:val="hgkelc"/>
          <w:sz w:val="32"/>
          <w:szCs w:val="32"/>
          <w:lang w:val="en"/>
        </w:rPr>
        <w:t>. Mark's writings focus on the actions of Jesus, that he was a servant, that he performed miracles, and that he was crucified and resurrected.</w:t>
      </w:r>
    </w:p>
    <w:p w14:paraId="735036EB" w14:textId="77777777" w:rsidR="0048053E" w:rsidRDefault="0048053E" w:rsidP="0048053E">
      <w:pPr>
        <w:tabs>
          <w:tab w:val="left" w:pos="1134"/>
        </w:tabs>
        <w:autoSpaceDE w:val="0"/>
        <w:autoSpaceDN w:val="0"/>
        <w:adjustRightInd w:val="0"/>
        <w:spacing w:after="0" w:line="360" w:lineRule="auto"/>
        <w:jc w:val="both"/>
        <w:rPr>
          <w:rStyle w:val="hgkelc"/>
          <w:sz w:val="32"/>
          <w:szCs w:val="32"/>
          <w:lang w:val="en"/>
        </w:rPr>
      </w:pPr>
    </w:p>
    <w:p w14:paraId="05B99E00" w14:textId="77777777" w:rsidR="006F6246" w:rsidRPr="006F6246" w:rsidRDefault="006F6246" w:rsidP="00F13395">
      <w:pPr>
        <w:keepNext/>
        <w:autoSpaceDE w:val="0"/>
        <w:autoSpaceDN w:val="0"/>
        <w:adjustRightInd w:val="0"/>
        <w:spacing w:after="0" w:line="360" w:lineRule="auto"/>
        <w:jc w:val="both"/>
        <w:outlineLvl w:val="5"/>
        <w:rPr>
          <w:rFonts w:ascii="Georgia" w:hAnsi="Georgia" w:cs="Georgia"/>
          <w:b/>
          <w:bCs/>
          <w:sz w:val="32"/>
          <w:szCs w:val="32"/>
        </w:rPr>
      </w:pPr>
      <w:r w:rsidRPr="006F6246">
        <w:rPr>
          <w:rFonts w:ascii="Georgia" w:hAnsi="Georgia" w:cs="Georgia"/>
          <w:b/>
          <w:bCs/>
          <w:sz w:val="32"/>
          <w:szCs w:val="32"/>
        </w:rPr>
        <w:t>Why is the news about Jesus Christ referred to as the Good News?</w:t>
      </w:r>
    </w:p>
    <w:p w14:paraId="3CEF2910" w14:textId="77777777" w:rsidR="006F6246" w:rsidRPr="006F6246" w:rsidRDefault="006F6246" w:rsidP="0048053E">
      <w:pPr>
        <w:tabs>
          <w:tab w:val="left" w:pos="1134"/>
        </w:tabs>
        <w:autoSpaceDE w:val="0"/>
        <w:autoSpaceDN w:val="0"/>
        <w:adjustRightInd w:val="0"/>
        <w:spacing w:after="0" w:line="360" w:lineRule="auto"/>
        <w:jc w:val="both"/>
        <w:rPr>
          <w:rStyle w:val="hgkelc"/>
          <w:sz w:val="32"/>
          <w:szCs w:val="32"/>
          <w:lang w:val="en"/>
        </w:rPr>
      </w:pPr>
      <w:r w:rsidRPr="006F6246">
        <w:rPr>
          <w:rStyle w:val="jpfdse"/>
          <w:sz w:val="32"/>
          <w:szCs w:val="32"/>
          <w:lang w:val="en"/>
        </w:rPr>
        <w:t>The gospel</w:t>
      </w:r>
      <w:r w:rsidRPr="006F6246">
        <w:rPr>
          <w:rStyle w:val="hgkelc"/>
          <w:sz w:val="32"/>
          <w:szCs w:val="32"/>
          <w:lang w:val="en"/>
        </w:rPr>
        <w:t xml:space="preserve"> is called the “good news” because </w:t>
      </w:r>
      <w:r w:rsidRPr="006F6246">
        <w:rPr>
          <w:rStyle w:val="hgkelc"/>
          <w:b/>
          <w:bCs/>
          <w:sz w:val="32"/>
          <w:szCs w:val="32"/>
          <w:lang w:val="en"/>
        </w:rPr>
        <w:t>it addresses the most serious problem that you and I have as human beings</w:t>
      </w:r>
      <w:r w:rsidRPr="006F6246">
        <w:rPr>
          <w:rStyle w:val="hgkelc"/>
          <w:sz w:val="32"/>
          <w:szCs w:val="32"/>
          <w:lang w:val="en"/>
        </w:rPr>
        <w:t>, and that problem is simply this: God is holy and He is just, and I'm not. And at the end of my life, I'm going to stand before a just and holy God, and I'll be judged.</w:t>
      </w:r>
    </w:p>
    <w:p w14:paraId="3E071418" w14:textId="77777777" w:rsidR="006F6246" w:rsidRPr="006F6246" w:rsidRDefault="006F6246" w:rsidP="00F13395">
      <w:pPr>
        <w:tabs>
          <w:tab w:val="left" w:pos="1134"/>
        </w:tabs>
        <w:autoSpaceDE w:val="0"/>
        <w:autoSpaceDN w:val="0"/>
        <w:adjustRightInd w:val="0"/>
        <w:spacing w:after="0" w:line="360" w:lineRule="auto"/>
        <w:ind w:left="1134" w:hanging="567"/>
        <w:jc w:val="both"/>
        <w:rPr>
          <w:rStyle w:val="hgkelc"/>
          <w:sz w:val="32"/>
          <w:szCs w:val="32"/>
          <w:lang w:val="en"/>
        </w:rPr>
      </w:pPr>
    </w:p>
    <w:p w14:paraId="309AA8EC" w14:textId="77777777" w:rsidR="006F6246" w:rsidRDefault="006F6246" w:rsidP="00F13395">
      <w:pPr>
        <w:tabs>
          <w:tab w:val="left" w:pos="1134"/>
        </w:tabs>
        <w:autoSpaceDE w:val="0"/>
        <w:autoSpaceDN w:val="0"/>
        <w:adjustRightInd w:val="0"/>
        <w:spacing w:after="0" w:line="360" w:lineRule="auto"/>
        <w:ind w:left="1134" w:hanging="567"/>
        <w:jc w:val="both"/>
        <w:rPr>
          <w:rStyle w:val="hgkelc"/>
          <w:sz w:val="32"/>
          <w:szCs w:val="32"/>
          <w:lang w:val="en"/>
        </w:rPr>
      </w:pPr>
    </w:p>
    <w:p w14:paraId="384F3529" w14:textId="77777777" w:rsidR="006F6246" w:rsidRDefault="006F6246" w:rsidP="00F13395">
      <w:pPr>
        <w:tabs>
          <w:tab w:val="left" w:pos="1134"/>
        </w:tabs>
        <w:autoSpaceDE w:val="0"/>
        <w:autoSpaceDN w:val="0"/>
        <w:adjustRightInd w:val="0"/>
        <w:spacing w:after="0" w:line="360" w:lineRule="auto"/>
        <w:ind w:left="1134" w:hanging="567"/>
        <w:jc w:val="both"/>
        <w:rPr>
          <w:rStyle w:val="hgkelc"/>
          <w:sz w:val="32"/>
          <w:szCs w:val="32"/>
          <w:lang w:val="en"/>
        </w:rPr>
      </w:pPr>
    </w:p>
    <w:p w14:paraId="51B72E0D" w14:textId="77777777" w:rsidR="006F6246" w:rsidRDefault="006F6246" w:rsidP="00F13395">
      <w:pPr>
        <w:tabs>
          <w:tab w:val="left" w:pos="1134"/>
        </w:tabs>
        <w:autoSpaceDE w:val="0"/>
        <w:autoSpaceDN w:val="0"/>
        <w:adjustRightInd w:val="0"/>
        <w:spacing w:after="0" w:line="360" w:lineRule="auto"/>
        <w:ind w:left="1134" w:hanging="567"/>
        <w:jc w:val="both"/>
        <w:rPr>
          <w:rStyle w:val="hgkelc"/>
          <w:sz w:val="32"/>
          <w:szCs w:val="32"/>
          <w:lang w:val="en"/>
        </w:rPr>
      </w:pPr>
    </w:p>
    <w:p w14:paraId="7B6E7F7C" w14:textId="77777777" w:rsidR="006F6246" w:rsidRDefault="006F6246" w:rsidP="00F13395">
      <w:pPr>
        <w:tabs>
          <w:tab w:val="left" w:pos="1134"/>
        </w:tabs>
        <w:autoSpaceDE w:val="0"/>
        <w:autoSpaceDN w:val="0"/>
        <w:adjustRightInd w:val="0"/>
        <w:spacing w:after="0" w:line="360" w:lineRule="auto"/>
        <w:ind w:left="1134" w:hanging="567"/>
        <w:jc w:val="both"/>
        <w:rPr>
          <w:rStyle w:val="hgkelc"/>
          <w:sz w:val="32"/>
          <w:szCs w:val="32"/>
          <w:lang w:val="en"/>
        </w:rPr>
      </w:pPr>
    </w:p>
    <w:p w14:paraId="591DC549" w14:textId="77777777" w:rsidR="006F6246" w:rsidRDefault="006F6246" w:rsidP="00F13395">
      <w:pPr>
        <w:tabs>
          <w:tab w:val="left" w:pos="1134"/>
        </w:tabs>
        <w:autoSpaceDE w:val="0"/>
        <w:autoSpaceDN w:val="0"/>
        <w:adjustRightInd w:val="0"/>
        <w:spacing w:after="0" w:line="360" w:lineRule="auto"/>
        <w:ind w:left="1134" w:hanging="567"/>
        <w:jc w:val="both"/>
        <w:rPr>
          <w:rStyle w:val="hgkelc"/>
          <w:sz w:val="32"/>
          <w:szCs w:val="32"/>
          <w:lang w:val="en"/>
        </w:rPr>
      </w:pPr>
    </w:p>
    <w:p w14:paraId="66266A7E" w14:textId="77777777" w:rsidR="0063086B" w:rsidRPr="009E2D31" w:rsidRDefault="0063086B" w:rsidP="00F13395">
      <w:pPr>
        <w:tabs>
          <w:tab w:val="left" w:pos="1785"/>
        </w:tabs>
        <w:autoSpaceDE w:val="0"/>
        <w:autoSpaceDN w:val="0"/>
        <w:adjustRightInd w:val="0"/>
        <w:spacing w:after="0" w:line="360" w:lineRule="auto"/>
        <w:jc w:val="both"/>
        <w:rPr>
          <w:rFonts w:ascii="Georgia" w:hAnsi="Georgia" w:cs="Georgia"/>
        </w:rPr>
      </w:pPr>
    </w:p>
    <w:tbl>
      <w:tblPr>
        <w:tblW w:w="9435" w:type="dxa"/>
        <w:jc w:val="center"/>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9435"/>
      </w:tblGrid>
      <w:tr w:rsidR="0063086B" w:rsidRPr="004B21BE" w14:paraId="674AFFCF" w14:textId="77777777" w:rsidTr="006F6246">
        <w:trPr>
          <w:trHeight w:val="50"/>
          <w:jc w:val="center"/>
        </w:trPr>
        <w:tc>
          <w:tcPr>
            <w:tcW w:w="9435" w:type="dxa"/>
            <w:tcBorders>
              <w:top w:val="single" w:sz="12" w:space="0" w:color="000000"/>
              <w:bottom w:val="single" w:sz="12" w:space="0" w:color="000000"/>
            </w:tcBorders>
          </w:tcPr>
          <w:p w14:paraId="6AD04FF8" w14:textId="77777777" w:rsidR="0063086B" w:rsidRPr="004B21BE" w:rsidRDefault="0063086B" w:rsidP="00F13395">
            <w:pPr>
              <w:autoSpaceDE w:val="0"/>
              <w:autoSpaceDN w:val="0"/>
              <w:adjustRightInd w:val="0"/>
              <w:spacing w:after="0" w:line="360" w:lineRule="auto"/>
              <w:jc w:val="both"/>
              <w:rPr>
                <w:rFonts w:ascii="Georgia" w:hAnsi="Georgia" w:cs="Georgia"/>
              </w:rPr>
            </w:pPr>
          </w:p>
          <w:p w14:paraId="5498C205" w14:textId="77777777" w:rsidR="0063086B" w:rsidRPr="006F6246" w:rsidRDefault="0063086B" w:rsidP="00F13395">
            <w:pPr>
              <w:tabs>
                <w:tab w:val="left" w:pos="5640"/>
              </w:tabs>
              <w:autoSpaceDE w:val="0"/>
              <w:autoSpaceDN w:val="0"/>
              <w:adjustRightInd w:val="0"/>
              <w:spacing w:after="0" w:line="360" w:lineRule="auto"/>
              <w:jc w:val="center"/>
              <w:outlineLvl w:val="6"/>
              <w:rPr>
                <w:rFonts w:ascii="Georgia" w:hAnsi="Georgia" w:cs="Georgia"/>
                <w:b/>
                <w:bCs/>
                <w:sz w:val="28"/>
                <w:szCs w:val="28"/>
              </w:rPr>
            </w:pPr>
            <w:r w:rsidRPr="006F6246">
              <w:rPr>
                <w:rFonts w:ascii="Georgia" w:hAnsi="Georgia" w:cs="Georgia"/>
                <w:b/>
                <w:bCs/>
                <w:sz w:val="28"/>
                <w:szCs w:val="28"/>
              </w:rPr>
              <w:t>Mark in Outline</w:t>
            </w:r>
          </w:p>
          <w:p w14:paraId="03582D6F" w14:textId="77777777" w:rsidR="0063086B" w:rsidRPr="006F6246" w:rsidRDefault="0063086B"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28"/>
                <w:szCs w:val="28"/>
              </w:rPr>
            </w:pPr>
            <w:r w:rsidRPr="006F6246">
              <w:rPr>
                <w:rFonts w:ascii="Georgia" w:hAnsi="Georgia" w:cs="Georgia"/>
                <w:sz w:val="28"/>
                <w:szCs w:val="28"/>
              </w:rPr>
              <w:tab/>
            </w:r>
            <w:r w:rsidRPr="006F6246">
              <w:rPr>
                <w:rFonts w:ascii="Georgia" w:hAnsi="Georgia" w:cs="Georgia"/>
                <w:sz w:val="28"/>
                <w:szCs w:val="28"/>
              </w:rPr>
              <w:tab/>
              <w:t xml:space="preserve">1:2-13 </w:t>
            </w:r>
            <w:r w:rsidRPr="006F6246">
              <w:rPr>
                <w:rFonts w:ascii="Georgia" w:hAnsi="Georgia" w:cs="Georgia"/>
                <w:sz w:val="28"/>
                <w:szCs w:val="28"/>
              </w:rPr>
              <w:tab/>
            </w:r>
            <w:r w:rsidRPr="006F6246">
              <w:rPr>
                <w:rFonts w:ascii="Georgia" w:hAnsi="Georgia" w:cs="Georgia"/>
                <w:sz w:val="28"/>
                <w:szCs w:val="28"/>
              </w:rPr>
              <w:tab/>
            </w:r>
            <w:r w:rsidRPr="006F6246">
              <w:rPr>
                <w:rFonts w:ascii="Georgia" w:hAnsi="Georgia" w:cs="Georgia"/>
                <w:sz w:val="28"/>
                <w:szCs w:val="28"/>
              </w:rPr>
              <w:tab/>
              <w:t>Introduction</w:t>
            </w:r>
          </w:p>
          <w:p w14:paraId="68D3B936" w14:textId="77777777" w:rsidR="0063086B" w:rsidRPr="006F6246" w:rsidRDefault="0063086B"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28"/>
                <w:szCs w:val="28"/>
              </w:rPr>
            </w:pPr>
            <w:r w:rsidRPr="006F6246">
              <w:rPr>
                <w:rFonts w:ascii="Georgia" w:hAnsi="Georgia" w:cs="Georgia"/>
                <w:sz w:val="28"/>
                <w:szCs w:val="28"/>
              </w:rPr>
              <w:tab/>
            </w:r>
            <w:r w:rsidRPr="006F6246">
              <w:rPr>
                <w:rFonts w:ascii="Georgia" w:hAnsi="Georgia" w:cs="Georgia"/>
                <w:sz w:val="28"/>
                <w:szCs w:val="28"/>
              </w:rPr>
              <w:tab/>
              <w:t>1:14-5:43</w:t>
            </w:r>
            <w:r w:rsidRPr="006F6246">
              <w:rPr>
                <w:rFonts w:ascii="Georgia" w:hAnsi="Georgia" w:cs="Georgia"/>
                <w:sz w:val="28"/>
                <w:szCs w:val="28"/>
              </w:rPr>
              <w:tab/>
            </w:r>
            <w:r w:rsidRPr="006F6246">
              <w:rPr>
                <w:rFonts w:ascii="Georgia" w:hAnsi="Georgia" w:cs="Georgia"/>
                <w:sz w:val="28"/>
                <w:szCs w:val="28"/>
              </w:rPr>
              <w:tab/>
              <w:t>Jesus demonstrates his authority</w:t>
            </w:r>
          </w:p>
          <w:p w14:paraId="1D754E2C" w14:textId="77777777" w:rsidR="0063086B" w:rsidRPr="006F6246" w:rsidRDefault="0063086B"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28"/>
                <w:szCs w:val="28"/>
              </w:rPr>
            </w:pPr>
            <w:r w:rsidRPr="006F6246">
              <w:rPr>
                <w:rFonts w:ascii="Georgia" w:hAnsi="Georgia" w:cs="Georgia"/>
                <w:sz w:val="28"/>
                <w:szCs w:val="28"/>
              </w:rPr>
              <w:tab/>
            </w:r>
            <w:r w:rsidRPr="006F6246">
              <w:rPr>
                <w:rFonts w:ascii="Georgia" w:hAnsi="Georgia" w:cs="Georgia"/>
                <w:sz w:val="28"/>
                <w:szCs w:val="28"/>
              </w:rPr>
              <w:tab/>
              <w:t>6:1-8:26</w:t>
            </w:r>
            <w:r w:rsidRPr="006F6246">
              <w:rPr>
                <w:rFonts w:ascii="Georgia" w:hAnsi="Georgia" w:cs="Georgia"/>
                <w:sz w:val="28"/>
                <w:szCs w:val="28"/>
              </w:rPr>
              <w:tab/>
            </w:r>
            <w:r w:rsidRPr="006F6246">
              <w:rPr>
                <w:rFonts w:ascii="Georgia" w:hAnsi="Georgia" w:cs="Georgia"/>
                <w:sz w:val="28"/>
                <w:szCs w:val="28"/>
              </w:rPr>
              <w:tab/>
              <w:t>Jesus in conflict with others</w:t>
            </w:r>
          </w:p>
          <w:p w14:paraId="3844A3A2" w14:textId="77777777" w:rsidR="0063086B" w:rsidRPr="006F6246" w:rsidRDefault="0063086B"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28"/>
                <w:szCs w:val="28"/>
              </w:rPr>
            </w:pPr>
            <w:r w:rsidRPr="006F6246">
              <w:rPr>
                <w:rFonts w:ascii="Georgia" w:hAnsi="Georgia" w:cs="Georgia"/>
                <w:sz w:val="28"/>
                <w:szCs w:val="28"/>
              </w:rPr>
              <w:tab/>
            </w:r>
            <w:r w:rsidRPr="006F6246">
              <w:rPr>
                <w:rFonts w:ascii="Georgia" w:hAnsi="Georgia" w:cs="Georgia"/>
                <w:sz w:val="28"/>
                <w:szCs w:val="28"/>
              </w:rPr>
              <w:tab/>
              <w:t>8:27-10:52</w:t>
            </w:r>
            <w:r w:rsidRPr="006F6246">
              <w:rPr>
                <w:rFonts w:ascii="Georgia" w:hAnsi="Georgia" w:cs="Georgia"/>
                <w:sz w:val="28"/>
                <w:szCs w:val="28"/>
              </w:rPr>
              <w:tab/>
            </w:r>
            <w:r w:rsidRPr="006F6246">
              <w:rPr>
                <w:rFonts w:ascii="Georgia" w:hAnsi="Georgia" w:cs="Georgia"/>
                <w:sz w:val="28"/>
                <w:szCs w:val="28"/>
              </w:rPr>
              <w:tab/>
              <w:t>Jesus teaches his followers</w:t>
            </w:r>
          </w:p>
          <w:p w14:paraId="3C4659CA" w14:textId="77777777" w:rsidR="0063086B" w:rsidRPr="006F6246" w:rsidRDefault="0063086B"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28"/>
                <w:szCs w:val="28"/>
              </w:rPr>
            </w:pPr>
            <w:r w:rsidRPr="006F6246">
              <w:rPr>
                <w:rFonts w:ascii="Georgia" w:hAnsi="Georgia" w:cs="Georgia"/>
                <w:sz w:val="28"/>
                <w:szCs w:val="28"/>
              </w:rPr>
              <w:tab/>
            </w:r>
            <w:r w:rsidRPr="006F6246">
              <w:rPr>
                <w:rFonts w:ascii="Georgia" w:hAnsi="Georgia" w:cs="Georgia"/>
                <w:sz w:val="28"/>
                <w:szCs w:val="28"/>
              </w:rPr>
              <w:tab/>
              <w:t>11-13</w:t>
            </w:r>
            <w:r w:rsidRPr="006F6246">
              <w:rPr>
                <w:rFonts w:ascii="Georgia" w:hAnsi="Georgia" w:cs="Georgia"/>
                <w:sz w:val="28"/>
                <w:szCs w:val="28"/>
              </w:rPr>
              <w:tab/>
            </w:r>
            <w:r w:rsidRPr="006F6246">
              <w:rPr>
                <w:rFonts w:ascii="Georgia" w:hAnsi="Georgia" w:cs="Georgia"/>
                <w:sz w:val="28"/>
                <w:szCs w:val="28"/>
              </w:rPr>
              <w:tab/>
            </w:r>
            <w:r w:rsidRPr="006F6246">
              <w:rPr>
                <w:rFonts w:ascii="Georgia" w:hAnsi="Georgia" w:cs="Georgia"/>
                <w:sz w:val="28"/>
                <w:szCs w:val="28"/>
              </w:rPr>
              <w:tab/>
              <w:t>Jesus journeys to Jerusalem and the cross</w:t>
            </w:r>
          </w:p>
          <w:p w14:paraId="71EF6F59" w14:textId="77777777" w:rsidR="0063086B" w:rsidRPr="006F6246" w:rsidRDefault="0063086B" w:rsidP="00F1339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autoSpaceDE w:val="0"/>
              <w:autoSpaceDN w:val="0"/>
              <w:adjustRightInd w:val="0"/>
              <w:spacing w:after="0" w:line="360" w:lineRule="auto"/>
              <w:jc w:val="both"/>
              <w:rPr>
                <w:rFonts w:ascii="Georgia" w:hAnsi="Georgia" w:cs="Georgia"/>
                <w:sz w:val="28"/>
                <w:szCs w:val="28"/>
              </w:rPr>
            </w:pPr>
            <w:r w:rsidRPr="006F6246">
              <w:rPr>
                <w:rFonts w:ascii="Georgia" w:hAnsi="Georgia" w:cs="Georgia"/>
                <w:sz w:val="28"/>
                <w:szCs w:val="28"/>
              </w:rPr>
              <w:tab/>
            </w:r>
            <w:r w:rsidRPr="006F6246">
              <w:rPr>
                <w:rFonts w:ascii="Georgia" w:hAnsi="Georgia" w:cs="Georgia"/>
                <w:sz w:val="28"/>
                <w:szCs w:val="28"/>
              </w:rPr>
              <w:tab/>
              <w:t>14-16</w:t>
            </w:r>
            <w:r w:rsidRPr="006F6246">
              <w:rPr>
                <w:rFonts w:ascii="Georgia" w:hAnsi="Georgia" w:cs="Georgia"/>
                <w:sz w:val="28"/>
                <w:szCs w:val="28"/>
              </w:rPr>
              <w:tab/>
            </w:r>
            <w:r w:rsidRPr="006F6246">
              <w:rPr>
                <w:rFonts w:ascii="Georgia" w:hAnsi="Georgia" w:cs="Georgia"/>
                <w:sz w:val="28"/>
                <w:szCs w:val="28"/>
              </w:rPr>
              <w:tab/>
            </w:r>
            <w:r w:rsidRPr="006F6246">
              <w:rPr>
                <w:rFonts w:ascii="Georgia" w:hAnsi="Georgia" w:cs="Georgia"/>
                <w:sz w:val="28"/>
                <w:szCs w:val="28"/>
              </w:rPr>
              <w:tab/>
              <w:t>Jesus dies and rises from the dead</w:t>
            </w:r>
          </w:p>
          <w:p w14:paraId="098FA8CA" w14:textId="77777777" w:rsidR="0063086B" w:rsidRPr="004B21BE" w:rsidRDefault="0063086B" w:rsidP="00F13395">
            <w:pPr>
              <w:tabs>
                <w:tab w:val="left" w:pos="5640"/>
              </w:tabs>
              <w:autoSpaceDE w:val="0"/>
              <w:autoSpaceDN w:val="0"/>
              <w:adjustRightInd w:val="0"/>
              <w:spacing w:after="0" w:line="360" w:lineRule="auto"/>
              <w:rPr>
                <w:rFonts w:ascii="Georgia" w:hAnsi="Georgia" w:cs="Georgia"/>
              </w:rPr>
            </w:pPr>
          </w:p>
        </w:tc>
      </w:tr>
    </w:tbl>
    <w:p w14:paraId="43448B68" w14:textId="77777777" w:rsidR="0063086B" w:rsidRPr="009E2D31" w:rsidRDefault="0063086B" w:rsidP="00F13395">
      <w:pPr>
        <w:tabs>
          <w:tab w:val="left" w:pos="1785"/>
        </w:tabs>
        <w:autoSpaceDE w:val="0"/>
        <w:autoSpaceDN w:val="0"/>
        <w:adjustRightInd w:val="0"/>
        <w:spacing w:after="0" w:line="360" w:lineRule="auto"/>
        <w:jc w:val="both"/>
        <w:rPr>
          <w:rFonts w:ascii="Georgia" w:hAnsi="Georgia" w:cs="Georgia"/>
        </w:rPr>
      </w:pPr>
    </w:p>
    <w:p w14:paraId="37A4DB24" w14:textId="77777777" w:rsidR="001D5A5E" w:rsidRPr="001D5A5E" w:rsidRDefault="001D5A5E" w:rsidP="00F13395">
      <w:pPr>
        <w:autoSpaceDE w:val="0"/>
        <w:autoSpaceDN w:val="0"/>
        <w:adjustRightInd w:val="0"/>
        <w:spacing w:after="0" w:line="360" w:lineRule="auto"/>
        <w:jc w:val="both"/>
        <w:rPr>
          <w:rFonts w:ascii="Georgia" w:hAnsi="Georgia" w:cs="Georgia"/>
          <w:b/>
          <w:bCs/>
          <w:sz w:val="32"/>
          <w:szCs w:val="32"/>
        </w:rPr>
      </w:pPr>
      <w:r w:rsidRPr="001D5A5E">
        <w:rPr>
          <w:rFonts w:ascii="Georgia" w:hAnsi="Georgia" w:cs="Georgia"/>
          <w:b/>
          <w:bCs/>
          <w:sz w:val="32"/>
          <w:szCs w:val="32"/>
        </w:rPr>
        <w:t>Jesus Feeds the Five Thousand (Mark 6:30-44)</w:t>
      </w:r>
    </w:p>
    <w:p w14:paraId="4A77BD0F" w14:textId="77777777" w:rsidR="001D5A5E" w:rsidRPr="0048053E" w:rsidRDefault="001D5A5E">
      <w:pPr>
        <w:pStyle w:val="ListParagraph"/>
        <w:numPr>
          <w:ilvl w:val="0"/>
          <w:numId w:val="143"/>
        </w:numPr>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 xml:space="preserve">In these verses Mark presents the feeding of the five thousand. The number of people fed might have been well over fifteen thousand, because women and children were not counted. </w:t>
      </w:r>
    </w:p>
    <w:p w14:paraId="6E9CBF24" w14:textId="77777777" w:rsidR="001D5A5E" w:rsidRPr="001D5A5E" w:rsidRDefault="001D5A5E" w:rsidP="00F13395">
      <w:pPr>
        <w:autoSpaceDE w:val="0"/>
        <w:autoSpaceDN w:val="0"/>
        <w:adjustRightInd w:val="0"/>
        <w:spacing w:after="0" w:line="360" w:lineRule="auto"/>
        <w:jc w:val="both"/>
        <w:rPr>
          <w:rFonts w:ascii="Georgia" w:hAnsi="Georgia" w:cs="Georgia"/>
          <w:sz w:val="32"/>
          <w:szCs w:val="32"/>
        </w:rPr>
      </w:pPr>
    </w:p>
    <w:p w14:paraId="0E5DA7FD" w14:textId="77777777" w:rsidR="001D5A5E" w:rsidRPr="0048053E" w:rsidRDefault="001D5A5E">
      <w:pPr>
        <w:pStyle w:val="ListParagraph"/>
        <w:numPr>
          <w:ilvl w:val="0"/>
          <w:numId w:val="143"/>
        </w:numPr>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As in Old Testament days when God miraculously fed His people by giving quails and manna, sending ravens to feed Elijah, keeping the widow’s oil jar full, and so on, in the church today Jesus feeds His people through His word and the Eucharist. This story of the feeding of the five thousand teaches us that Jesus is concerned with both our spiritual and our physical needs. And He satisfies them in the best way possible. What seems impossible to man is possible before God.</w:t>
      </w:r>
    </w:p>
    <w:p w14:paraId="3A025B91" w14:textId="77777777" w:rsidR="001D5A5E" w:rsidRPr="001D5A5E" w:rsidRDefault="001D5A5E" w:rsidP="00F13395">
      <w:pPr>
        <w:autoSpaceDE w:val="0"/>
        <w:autoSpaceDN w:val="0"/>
        <w:adjustRightInd w:val="0"/>
        <w:spacing w:after="0" w:line="360" w:lineRule="auto"/>
        <w:jc w:val="both"/>
        <w:rPr>
          <w:rFonts w:ascii="Georgia" w:hAnsi="Georgia" w:cs="Georgia"/>
          <w:sz w:val="32"/>
          <w:szCs w:val="32"/>
        </w:rPr>
      </w:pPr>
    </w:p>
    <w:p w14:paraId="077FAE88" w14:textId="77777777" w:rsidR="0063086B" w:rsidRPr="0048053E" w:rsidRDefault="001D5A5E">
      <w:pPr>
        <w:pStyle w:val="ListParagraph"/>
        <w:numPr>
          <w:ilvl w:val="0"/>
          <w:numId w:val="143"/>
        </w:numPr>
        <w:tabs>
          <w:tab w:val="left" w:pos="1134"/>
        </w:tabs>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lastRenderedPageBreak/>
        <w:t>Therefore “The Feeding of the Five Thousand” on one level is just a story about something Jesus did. But as you have seen, the story has lots of deeper resonances, echoing of the past and hinting the future. Even details like the twelve baskets of food leftover, do you really think Mark was unaware of the parallels with the twelve tribes of Israel and the twelve Apostles? The figure 12 (disciples) is in connection with the 12 tribes of Israel as God’s chosen people</w:t>
      </w:r>
    </w:p>
    <w:p w14:paraId="48575D9D" w14:textId="77777777" w:rsidR="001D5A5E" w:rsidRPr="001D5A5E" w:rsidRDefault="001D5A5E" w:rsidP="00F13395">
      <w:pPr>
        <w:tabs>
          <w:tab w:val="left" w:pos="1134"/>
        </w:tabs>
        <w:autoSpaceDE w:val="0"/>
        <w:autoSpaceDN w:val="0"/>
        <w:adjustRightInd w:val="0"/>
        <w:spacing w:after="0" w:line="360" w:lineRule="auto"/>
        <w:ind w:left="1134" w:hanging="567"/>
        <w:jc w:val="both"/>
        <w:rPr>
          <w:rFonts w:ascii="Georgia" w:hAnsi="Georgia" w:cs="Georgia"/>
          <w:sz w:val="32"/>
          <w:szCs w:val="32"/>
        </w:rPr>
      </w:pPr>
    </w:p>
    <w:p w14:paraId="0E089AFD" w14:textId="59695068" w:rsidR="001D5A5E" w:rsidRPr="0048053E" w:rsidRDefault="001D5A5E" w:rsidP="0048053E">
      <w:pPr>
        <w:keepNext/>
        <w:autoSpaceDE w:val="0"/>
        <w:autoSpaceDN w:val="0"/>
        <w:adjustRightInd w:val="0"/>
        <w:spacing w:after="0" w:line="360" w:lineRule="auto"/>
        <w:jc w:val="both"/>
        <w:outlineLvl w:val="5"/>
        <w:rPr>
          <w:rFonts w:ascii="Georgia" w:hAnsi="Georgia" w:cs="Georgia"/>
          <w:b/>
          <w:bCs/>
        </w:rPr>
      </w:pPr>
      <w:r w:rsidRPr="009E2D31">
        <w:rPr>
          <w:rFonts w:ascii="Georgia" w:hAnsi="Georgia" w:cs="Georgia"/>
          <w:b/>
          <w:bCs/>
        </w:rPr>
        <w:t>THE GOSPEL ACCORDING TO MARK</w:t>
      </w:r>
      <w:r w:rsidR="0048053E">
        <w:rPr>
          <w:rFonts w:ascii="Georgia" w:hAnsi="Georgia" w:cs="Georgia"/>
          <w:b/>
          <w:bCs/>
        </w:rPr>
        <w:t>:</w:t>
      </w:r>
    </w:p>
    <w:p w14:paraId="450BB174" w14:textId="383E8132" w:rsidR="001D5A5E" w:rsidRPr="0048053E" w:rsidRDefault="001D5A5E" w:rsidP="00F13395">
      <w:pPr>
        <w:autoSpaceDE w:val="0"/>
        <w:autoSpaceDN w:val="0"/>
        <w:adjustRightInd w:val="0"/>
        <w:spacing w:after="0" w:line="360" w:lineRule="auto"/>
        <w:jc w:val="both"/>
        <w:rPr>
          <w:rFonts w:ascii="Georgia" w:hAnsi="Georgia" w:cs="Georgia"/>
          <w:b/>
          <w:bCs/>
          <w:sz w:val="32"/>
          <w:szCs w:val="32"/>
        </w:rPr>
      </w:pPr>
      <w:r w:rsidRPr="00AF2381">
        <w:rPr>
          <w:rFonts w:ascii="Georgia" w:hAnsi="Georgia" w:cs="Georgia"/>
          <w:b/>
          <w:bCs/>
          <w:sz w:val="32"/>
          <w:szCs w:val="32"/>
        </w:rPr>
        <w:t>Background</w:t>
      </w:r>
      <w:r w:rsidR="0048053E">
        <w:rPr>
          <w:rFonts w:ascii="Georgia" w:hAnsi="Georgia" w:cs="Georgia"/>
          <w:b/>
          <w:bCs/>
          <w:sz w:val="32"/>
          <w:szCs w:val="32"/>
        </w:rPr>
        <w:t>:</w:t>
      </w:r>
    </w:p>
    <w:p w14:paraId="0186D36C" w14:textId="77777777" w:rsidR="0048053E" w:rsidRDefault="001D5A5E" w:rsidP="00F13395">
      <w:pPr>
        <w:autoSpaceDE w:val="0"/>
        <w:autoSpaceDN w:val="0"/>
        <w:adjustRightInd w:val="0"/>
        <w:spacing w:after="0" w:line="360" w:lineRule="auto"/>
        <w:jc w:val="both"/>
        <w:rPr>
          <w:rFonts w:ascii="Georgia" w:hAnsi="Georgia" w:cs="Georgia"/>
          <w:sz w:val="32"/>
          <w:szCs w:val="32"/>
        </w:rPr>
      </w:pPr>
      <w:r w:rsidRPr="00AF2381">
        <w:rPr>
          <w:rFonts w:ascii="Georgia" w:hAnsi="Georgia" w:cs="Georgia"/>
          <w:sz w:val="32"/>
          <w:szCs w:val="32"/>
        </w:rPr>
        <w:t xml:space="preserve">Who was Mark? What was his unique perspective on the Good News which he proclaimed? </w:t>
      </w:r>
    </w:p>
    <w:p w14:paraId="37DECA28" w14:textId="77777777" w:rsidR="0048053E" w:rsidRDefault="001D5A5E">
      <w:pPr>
        <w:pStyle w:val="ListParagraph"/>
        <w:numPr>
          <w:ilvl w:val="0"/>
          <w:numId w:val="149"/>
        </w:numPr>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 xml:space="preserve">As early as the 140s AD, writers in the early Church associated this Gospel with John Mark, whom we see occasionally in the Acts of the Apostles (Acts 12:12, 12:25, 13:13, and 15: 37-41). Mark’s mother had a house in Jerusalem where the disciples were gathering soon after Jesus’ resurrection. </w:t>
      </w:r>
    </w:p>
    <w:p w14:paraId="4C571D14" w14:textId="77777777" w:rsidR="0048053E" w:rsidRDefault="001D5A5E">
      <w:pPr>
        <w:pStyle w:val="ListParagraph"/>
        <w:numPr>
          <w:ilvl w:val="0"/>
          <w:numId w:val="149"/>
        </w:numPr>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 xml:space="preserve">Peter made his way to John Mark’s house on the night when the angel released him from prison. </w:t>
      </w:r>
    </w:p>
    <w:p w14:paraId="3038DC11" w14:textId="77777777" w:rsidR="0048053E" w:rsidRDefault="001D5A5E">
      <w:pPr>
        <w:pStyle w:val="ListParagraph"/>
        <w:numPr>
          <w:ilvl w:val="0"/>
          <w:numId w:val="149"/>
        </w:numPr>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 xml:space="preserve">Later, Paul and Barnabas (John Mark’s cousin) took the young man on their first missionary journey, but the youth left them and returned home soon after they had crossed from Cyprus over </w:t>
      </w:r>
      <w:r w:rsidRPr="0048053E">
        <w:rPr>
          <w:rFonts w:ascii="Georgia" w:hAnsi="Georgia" w:cs="Georgia"/>
          <w:sz w:val="32"/>
          <w:szCs w:val="32"/>
        </w:rPr>
        <w:lastRenderedPageBreak/>
        <w:t xml:space="preserve">to southern Asia Minor. Paul and Barnabas later split over whether to include John Mark on their second missionary tour. </w:t>
      </w:r>
    </w:p>
    <w:p w14:paraId="5AE17ECD" w14:textId="7DAAC824" w:rsidR="001D5A5E" w:rsidRPr="0048053E" w:rsidRDefault="001D5A5E">
      <w:pPr>
        <w:pStyle w:val="ListParagraph"/>
        <w:numPr>
          <w:ilvl w:val="0"/>
          <w:numId w:val="149"/>
        </w:numPr>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 xml:space="preserve">Paul took Silas and went back to southern Asia Minor while Barnabas and Mark returned to Cyprus. Evidently Paul forgave Mark </w:t>
      </w:r>
      <w:r w:rsidR="0048053E" w:rsidRPr="0048053E">
        <w:rPr>
          <w:rFonts w:ascii="Georgia" w:hAnsi="Georgia" w:cs="Georgia"/>
          <w:sz w:val="32"/>
          <w:szCs w:val="32"/>
        </w:rPr>
        <w:t>later</w:t>
      </w:r>
      <w:r w:rsidRPr="0048053E">
        <w:rPr>
          <w:rFonts w:ascii="Georgia" w:hAnsi="Georgia" w:cs="Georgia"/>
          <w:sz w:val="32"/>
          <w:szCs w:val="32"/>
        </w:rPr>
        <w:t xml:space="preserve"> for he speaks warmly of the young man in two of his subsequent letters (Colossians 4:10 and Philemon 24).</w:t>
      </w:r>
    </w:p>
    <w:p w14:paraId="4EC33016" w14:textId="77777777" w:rsidR="00DF3DBB" w:rsidRDefault="001D5A5E">
      <w:pPr>
        <w:pStyle w:val="ListParagraph"/>
        <w:numPr>
          <w:ilvl w:val="0"/>
          <w:numId w:val="149"/>
        </w:numPr>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 xml:space="preserve">The Apostle Peter also refers to “my son Mark” in 1 Peter 5:13. Early Church tradition associated Mark with Peter in Rome at the time of the latter’s martyrdom, probably during the grisly persecution under the Emperor Nero in the </w:t>
      </w:r>
      <w:r w:rsidR="008A7318" w:rsidRPr="0048053E">
        <w:rPr>
          <w:rFonts w:ascii="Georgia" w:hAnsi="Georgia" w:cs="Georgia"/>
          <w:sz w:val="32"/>
          <w:szCs w:val="32"/>
        </w:rPr>
        <w:t>mid-60s</w:t>
      </w:r>
      <w:r w:rsidRPr="0048053E">
        <w:rPr>
          <w:rFonts w:ascii="Georgia" w:hAnsi="Georgia" w:cs="Georgia"/>
          <w:sz w:val="32"/>
          <w:szCs w:val="32"/>
        </w:rPr>
        <w:t xml:space="preserve"> AD. </w:t>
      </w:r>
    </w:p>
    <w:p w14:paraId="4B1852AB" w14:textId="77777777" w:rsidR="00DF3DBB" w:rsidRDefault="001D5A5E">
      <w:pPr>
        <w:pStyle w:val="ListParagraph"/>
        <w:numPr>
          <w:ilvl w:val="0"/>
          <w:numId w:val="149"/>
        </w:numPr>
        <w:autoSpaceDE w:val="0"/>
        <w:autoSpaceDN w:val="0"/>
        <w:adjustRightInd w:val="0"/>
        <w:spacing w:after="0" w:line="360" w:lineRule="auto"/>
        <w:jc w:val="both"/>
        <w:rPr>
          <w:rFonts w:ascii="Georgia" w:hAnsi="Georgia" w:cs="Georgia"/>
          <w:sz w:val="32"/>
          <w:szCs w:val="32"/>
        </w:rPr>
      </w:pPr>
      <w:r w:rsidRPr="0048053E">
        <w:rPr>
          <w:rFonts w:ascii="Georgia" w:hAnsi="Georgia" w:cs="Georgia"/>
          <w:sz w:val="32"/>
          <w:szCs w:val="32"/>
        </w:rPr>
        <w:t>Writing some 80 years later, a bishop in Asia Minor named Papias said that Mark had been “Peter’s interpreter” and that he “wrote down as much as he remembered, recording both the sayings and the doings of Christ.” Another early tradition says that “after the departure (death) of Peter himself, Mark wrote down his same Gospel in the regions of Italy.” Unique features of the gospel according to Mark.</w:t>
      </w:r>
    </w:p>
    <w:p w14:paraId="7399B8B5" w14:textId="77777777" w:rsidR="00DF3DBB" w:rsidRDefault="001D5A5E">
      <w:pPr>
        <w:pStyle w:val="ListParagraph"/>
        <w:numPr>
          <w:ilvl w:val="0"/>
          <w:numId w:val="149"/>
        </w:numPr>
        <w:autoSpaceDE w:val="0"/>
        <w:autoSpaceDN w:val="0"/>
        <w:adjustRightInd w:val="0"/>
        <w:spacing w:after="0" w:line="360" w:lineRule="auto"/>
        <w:jc w:val="both"/>
        <w:rPr>
          <w:rFonts w:ascii="Georgia" w:hAnsi="Georgia" w:cs="Georgia"/>
          <w:sz w:val="32"/>
          <w:szCs w:val="32"/>
        </w:rPr>
      </w:pPr>
      <w:r w:rsidRPr="00DF3DBB">
        <w:rPr>
          <w:rFonts w:ascii="Georgia" w:hAnsi="Georgia" w:cs="Georgia"/>
          <w:sz w:val="32"/>
          <w:szCs w:val="32"/>
        </w:rPr>
        <w:t>We cannot be sure, then, but all the pieces of evidence point toward associating the “Gospel according to Mark” with the John Mark whom we see occasionally elsewhere in the New Testament, and who evidently assisted Peter during the persecutions in Rome under Nero in the 60s AD. A minor actor, a “bit player” in the drama of the early Church, Mark nevertheless knew Paul</w:t>
      </w:r>
      <w:r w:rsidR="00DF3DBB">
        <w:rPr>
          <w:rFonts w:ascii="Georgia" w:hAnsi="Georgia" w:cs="Georgia"/>
          <w:sz w:val="32"/>
          <w:szCs w:val="32"/>
        </w:rPr>
        <w:t xml:space="preserve">, </w:t>
      </w:r>
      <w:r w:rsidRPr="00DF3DBB">
        <w:rPr>
          <w:rFonts w:ascii="Georgia" w:hAnsi="Georgia" w:cs="Georgia"/>
          <w:sz w:val="32"/>
          <w:szCs w:val="32"/>
        </w:rPr>
        <w:t xml:space="preserve">Barnabas and Peter intimately. </w:t>
      </w:r>
    </w:p>
    <w:p w14:paraId="7940B5F8" w14:textId="23F195A7" w:rsidR="001D5A5E" w:rsidRPr="00DF3DBB" w:rsidRDefault="001D5A5E">
      <w:pPr>
        <w:pStyle w:val="ListParagraph"/>
        <w:numPr>
          <w:ilvl w:val="0"/>
          <w:numId w:val="150"/>
        </w:numPr>
        <w:autoSpaceDE w:val="0"/>
        <w:autoSpaceDN w:val="0"/>
        <w:adjustRightInd w:val="0"/>
        <w:spacing w:after="0" w:line="360" w:lineRule="auto"/>
        <w:jc w:val="both"/>
        <w:rPr>
          <w:rFonts w:ascii="Georgia" w:hAnsi="Georgia" w:cs="Georgia"/>
          <w:sz w:val="32"/>
          <w:szCs w:val="32"/>
        </w:rPr>
      </w:pPr>
      <w:r w:rsidRPr="00DF3DBB">
        <w:rPr>
          <w:rFonts w:ascii="Georgia" w:hAnsi="Georgia" w:cs="Georgia"/>
          <w:sz w:val="32"/>
          <w:szCs w:val="32"/>
        </w:rPr>
        <w:lastRenderedPageBreak/>
        <w:t>What use did Mark make of the stories and traditions he inherited from these giants, and from the Christian communities around the Mediterranean which Mark had visited? And how does the “Gospel according to Mark” reflect his own unique perspective?</w:t>
      </w:r>
    </w:p>
    <w:p w14:paraId="748382C4" w14:textId="0606E424" w:rsidR="001D5A5E" w:rsidRPr="00DF3DBB" w:rsidRDefault="001D5A5E" w:rsidP="00F13395">
      <w:pPr>
        <w:autoSpaceDE w:val="0"/>
        <w:autoSpaceDN w:val="0"/>
        <w:adjustRightInd w:val="0"/>
        <w:spacing w:before="100" w:beforeAutospacing="1" w:after="100" w:afterAutospacing="1" w:line="360" w:lineRule="auto"/>
        <w:ind w:right="-720"/>
        <w:jc w:val="both"/>
        <w:rPr>
          <w:rFonts w:ascii="Georgia" w:hAnsi="Georgia" w:cs="Georgia"/>
          <w:b/>
          <w:sz w:val="32"/>
          <w:szCs w:val="32"/>
        </w:rPr>
      </w:pPr>
      <w:r w:rsidRPr="00AF2381">
        <w:rPr>
          <w:rFonts w:ascii="Georgia" w:hAnsi="Georgia" w:cs="Georgia"/>
          <w:b/>
          <w:sz w:val="32"/>
          <w:szCs w:val="32"/>
        </w:rPr>
        <w:t>Unique Features of the Gospel of Mark;</w:t>
      </w:r>
    </w:p>
    <w:p w14:paraId="65B31B3D" w14:textId="77777777" w:rsidR="00DF3DBB" w:rsidRDefault="001D5A5E">
      <w:pPr>
        <w:keepNext/>
        <w:numPr>
          <w:ilvl w:val="0"/>
          <w:numId w:val="14"/>
        </w:numPr>
        <w:autoSpaceDE w:val="0"/>
        <w:autoSpaceDN w:val="0"/>
        <w:adjustRightInd w:val="0"/>
        <w:spacing w:before="100" w:beforeAutospacing="1" w:after="100" w:afterAutospacing="1" w:line="360" w:lineRule="auto"/>
        <w:ind w:left="0" w:right="-720"/>
        <w:jc w:val="both"/>
        <w:outlineLvl w:val="5"/>
        <w:rPr>
          <w:rFonts w:ascii="Georgia" w:hAnsi="Georgia" w:cs="Georgia"/>
          <w:b/>
          <w:bCs/>
          <w:sz w:val="32"/>
          <w:szCs w:val="32"/>
        </w:rPr>
      </w:pPr>
      <w:r w:rsidRPr="00AF2381">
        <w:rPr>
          <w:rFonts w:ascii="Georgia" w:hAnsi="Georgia" w:cs="Georgia"/>
          <w:b/>
          <w:bCs/>
          <w:sz w:val="32"/>
          <w:szCs w:val="32"/>
        </w:rPr>
        <w:t>Perspective</w:t>
      </w:r>
    </w:p>
    <w:p w14:paraId="4FA86FB3" w14:textId="77777777" w:rsidR="00DF3DBB" w:rsidRPr="00DF3DBB" w:rsidRDefault="00DF3DBB">
      <w:pPr>
        <w:pStyle w:val="ListParagraph"/>
        <w:keepNext/>
        <w:numPr>
          <w:ilvl w:val="0"/>
          <w:numId w:val="151"/>
        </w:numPr>
        <w:autoSpaceDE w:val="0"/>
        <w:autoSpaceDN w:val="0"/>
        <w:adjustRightInd w:val="0"/>
        <w:spacing w:before="100" w:beforeAutospacing="1" w:after="100" w:afterAutospacing="1" w:line="360" w:lineRule="auto"/>
        <w:ind w:right="-720"/>
        <w:jc w:val="both"/>
        <w:outlineLvl w:val="5"/>
        <w:rPr>
          <w:rFonts w:ascii="Georgia" w:hAnsi="Georgia" w:cs="Georgia"/>
          <w:b/>
          <w:bCs/>
          <w:sz w:val="32"/>
          <w:szCs w:val="32"/>
        </w:rPr>
      </w:pPr>
      <w:r w:rsidRPr="00DF3DBB">
        <w:rPr>
          <w:rFonts w:ascii="Georgia" w:hAnsi="Georgia" w:cs="Georgia"/>
          <w:sz w:val="32"/>
          <w:szCs w:val="32"/>
        </w:rPr>
        <w:t>First</w:t>
      </w:r>
      <w:r w:rsidR="001D5A5E" w:rsidRPr="00DF3DBB">
        <w:rPr>
          <w:rFonts w:ascii="Georgia" w:hAnsi="Georgia" w:cs="Georgia"/>
          <w:sz w:val="32"/>
          <w:szCs w:val="32"/>
        </w:rPr>
        <w:t>, Mark views Jesus through the eyes of Peter, as we might expect. Let’s read and think about one passage (among many) where Peter’s viewpoint is clear</w:t>
      </w:r>
      <w:r w:rsidRPr="00DF3DBB">
        <w:rPr>
          <w:rFonts w:ascii="Georgia" w:hAnsi="Georgia" w:cs="Georgia"/>
          <w:sz w:val="32"/>
          <w:szCs w:val="32"/>
        </w:rPr>
        <w:t xml:space="preserve"> that </w:t>
      </w:r>
      <w:r w:rsidR="001D5A5E" w:rsidRPr="00DF3DBB">
        <w:rPr>
          <w:rFonts w:ascii="Georgia" w:hAnsi="Georgia" w:cs="Georgia"/>
          <w:b/>
          <w:bCs/>
          <w:sz w:val="32"/>
          <w:szCs w:val="32"/>
        </w:rPr>
        <w:t>Jesus is the Messiah (Mark 8:27-33)</w:t>
      </w:r>
    </w:p>
    <w:p w14:paraId="3F9AFDD5" w14:textId="341ABF79" w:rsidR="001D5A5E" w:rsidRPr="00872B6A" w:rsidRDefault="001D5A5E" w:rsidP="00872B6A">
      <w:pPr>
        <w:keepNext/>
        <w:autoSpaceDE w:val="0"/>
        <w:autoSpaceDN w:val="0"/>
        <w:adjustRightInd w:val="0"/>
        <w:spacing w:before="100" w:beforeAutospacing="1" w:after="100" w:afterAutospacing="1" w:line="360" w:lineRule="auto"/>
        <w:ind w:right="-720"/>
        <w:jc w:val="both"/>
        <w:outlineLvl w:val="5"/>
        <w:rPr>
          <w:rFonts w:ascii="Georgia" w:hAnsi="Georgia" w:cs="Georgia"/>
          <w:b/>
          <w:bCs/>
          <w:sz w:val="32"/>
          <w:szCs w:val="32"/>
        </w:rPr>
      </w:pPr>
      <w:r w:rsidRPr="00DF3DBB">
        <w:rPr>
          <w:rFonts w:ascii="Georgia" w:hAnsi="Georgia" w:cs="Georgia"/>
          <w:sz w:val="32"/>
          <w:szCs w:val="32"/>
        </w:rPr>
        <w:t xml:space="preserve">Here Mark presents Peter’s confession of Jesus as the Messiah. However, Peter’s understanding of the Messiah and His work was not in line with how Jesus understood His mission.  When Jesus tried to talk about His impending death, Peter tried to give the impression that they would all stand with Him to prevent such a thing from happening. Knowing that would be a diversion of his ministry, Jesus had to rebuke Peter harshly. </w:t>
      </w:r>
    </w:p>
    <w:p w14:paraId="3808A274" w14:textId="77777777" w:rsidR="001D5A5E" w:rsidRPr="00872B6A" w:rsidRDefault="001D5A5E">
      <w:pPr>
        <w:pStyle w:val="ListParagraph"/>
        <w:numPr>
          <w:ilvl w:val="0"/>
          <w:numId w:val="151"/>
        </w:numPr>
        <w:autoSpaceDE w:val="0"/>
        <w:autoSpaceDN w:val="0"/>
        <w:adjustRightInd w:val="0"/>
        <w:spacing w:before="100" w:beforeAutospacing="1" w:after="100" w:afterAutospacing="1" w:line="360" w:lineRule="auto"/>
        <w:ind w:right="-720"/>
        <w:jc w:val="both"/>
        <w:rPr>
          <w:rFonts w:ascii="Georgia" w:hAnsi="Georgia" w:cs="Georgia"/>
          <w:sz w:val="32"/>
          <w:szCs w:val="32"/>
        </w:rPr>
      </w:pPr>
      <w:r w:rsidRPr="00872B6A">
        <w:rPr>
          <w:rFonts w:ascii="Georgia" w:hAnsi="Georgia" w:cs="Georgia"/>
          <w:sz w:val="32"/>
          <w:szCs w:val="32"/>
        </w:rPr>
        <w:t>Peter was the one who eventually gave this story to Mark. We might not have dared to present ourselves in such an unfavorable light, but Peter had learned that the Gospel is all about telling the truth.</w:t>
      </w:r>
    </w:p>
    <w:p w14:paraId="3E4D2052" w14:textId="77777777" w:rsidR="001D5A5E" w:rsidRPr="00AF2381" w:rsidRDefault="001D5A5E" w:rsidP="00F13395">
      <w:pPr>
        <w:autoSpaceDE w:val="0"/>
        <w:autoSpaceDN w:val="0"/>
        <w:adjustRightInd w:val="0"/>
        <w:spacing w:before="100" w:beforeAutospacing="1" w:after="100" w:afterAutospacing="1" w:line="360" w:lineRule="auto"/>
        <w:ind w:right="-720"/>
        <w:jc w:val="both"/>
        <w:rPr>
          <w:rFonts w:ascii="Georgia" w:hAnsi="Georgia" w:cs="Georgia"/>
          <w:sz w:val="32"/>
          <w:szCs w:val="32"/>
        </w:rPr>
      </w:pPr>
    </w:p>
    <w:p w14:paraId="68CF32DB" w14:textId="6B8E7528" w:rsidR="001D5A5E" w:rsidRPr="00872B6A" w:rsidRDefault="001D5A5E">
      <w:pPr>
        <w:keepNext/>
        <w:numPr>
          <w:ilvl w:val="0"/>
          <w:numId w:val="14"/>
        </w:numPr>
        <w:autoSpaceDE w:val="0"/>
        <w:autoSpaceDN w:val="0"/>
        <w:adjustRightInd w:val="0"/>
        <w:spacing w:before="100" w:beforeAutospacing="1" w:after="100" w:afterAutospacing="1" w:line="360" w:lineRule="auto"/>
        <w:ind w:left="0" w:right="-720"/>
        <w:jc w:val="both"/>
        <w:outlineLvl w:val="2"/>
        <w:rPr>
          <w:rFonts w:ascii="Georgia" w:hAnsi="Georgia" w:cs="Georgia"/>
          <w:b/>
          <w:bCs/>
          <w:sz w:val="32"/>
          <w:szCs w:val="32"/>
        </w:rPr>
      </w:pPr>
      <w:r w:rsidRPr="00AF2381">
        <w:rPr>
          <w:rFonts w:ascii="Georgia" w:hAnsi="Georgia" w:cs="Georgia"/>
          <w:b/>
          <w:bCs/>
          <w:sz w:val="32"/>
          <w:szCs w:val="32"/>
        </w:rPr>
        <w:lastRenderedPageBreak/>
        <w:t>Style</w:t>
      </w:r>
    </w:p>
    <w:p w14:paraId="3B9E6E84" w14:textId="77777777" w:rsidR="00872B6A" w:rsidRDefault="001D5A5E">
      <w:pPr>
        <w:pStyle w:val="ListParagraph"/>
        <w:numPr>
          <w:ilvl w:val="0"/>
          <w:numId w:val="151"/>
        </w:numPr>
        <w:autoSpaceDE w:val="0"/>
        <w:autoSpaceDN w:val="0"/>
        <w:adjustRightInd w:val="0"/>
        <w:spacing w:before="100" w:beforeAutospacing="1" w:after="100" w:afterAutospacing="1" w:line="360" w:lineRule="auto"/>
        <w:ind w:right="-720"/>
        <w:jc w:val="both"/>
        <w:rPr>
          <w:rFonts w:ascii="Georgia" w:hAnsi="Georgia" w:cs="Georgia"/>
          <w:sz w:val="32"/>
          <w:szCs w:val="32"/>
        </w:rPr>
      </w:pPr>
      <w:r w:rsidRPr="00872B6A">
        <w:rPr>
          <w:rFonts w:ascii="Georgia" w:hAnsi="Georgia" w:cs="Georgia"/>
          <w:sz w:val="32"/>
          <w:szCs w:val="32"/>
        </w:rPr>
        <w:t xml:space="preserve">A second feature of the Gospel according to Mark is the vivid drama of Mark’s narrative. Events happen quickly, and Mark tells the story (amazingly) from the viewpoint of someone who didn’t know how everything would work out. He gives no hints along the way that there will be a happy ending. We wait in suspense. Time and again, for instance, Jesus tries to make his disciples understand that He must die and rise again, and time and again the disciples misunderstand him. They persist in expecting Jesus to reveal himself as a Man on Horseback, a new King David who will crush the Roman Army and set up an independent kingdom of Israel. </w:t>
      </w:r>
    </w:p>
    <w:p w14:paraId="26525ABF" w14:textId="77777777" w:rsidR="00872B6A" w:rsidRDefault="001D5A5E">
      <w:pPr>
        <w:pStyle w:val="ListParagraph"/>
        <w:numPr>
          <w:ilvl w:val="0"/>
          <w:numId w:val="151"/>
        </w:numPr>
        <w:autoSpaceDE w:val="0"/>
        <w:autoSpaceDN w:val="0"/>
        <w:adjustRightInd w:val="0"/>
        <w:spacing w:before="100" w:beforeAutospacing="1" w:after="100" w:afterAutospacing="1" w:line="360" w:lineRule="auto"/>
        <w:ind w:right="-720"/>
        <w:jc w:val="both"/>
        <w:rPr>
          <w:rFonts w:ascii="Georgia" w:hAnsi="Georgia" w:cs="Georgia"/>
          <w:sz w:val="32"/>
          <w:szCs w:val="32"/>
        </w:rPr>
      </w:pPr>
      <w:r w:rsidRPr="00872B6A">
        <w:rPr>
          <w:rFonts w:ascii="Georgia" w:hAnsi="Georgia" w:cs="Georgia"/>
          <w:sz w:val="32"/>
          <w:szCs w:val="32"/>
        </w:rPr>
        <w:t xml:space="preserve">They refuse to believe that his mission is to die for the sins of the whole world. All the while the hostile Pharisees and Sadducees are drawing the noose tighter. </w:t>
      </w:r>
    </w:p>
    <w:p w14:paraId="5659E036" w14:textId="77777777" w:rsidR="00872B6A" w:rsidRDefault="001D5A5E">
      <w:pPr>
        <w:pStyle w:val="ListParagraph"/>
        <w:numPr>
          <w:ilvl w:val="0"/>
          <w:numId w:val="150"/>
        </w:numPr>
        <w:autoSpaceDE w:val="0"/>
        <w:autoSpaceDN w:val="0"/>
        <w:adjustRightInd w:val="0"/>
        <w:spacing w:before="100" w:beforeAutospacing="1" w:after="100" w:afterAutospacing="1" w:line="360" w:lineRule="auto"/>
        <w:ind w:right="-720"/>
        <w:jc w:val="both"/>
        <w:rPr>
          <w:rFonts w:ascii="Georgia" w:hAnsi="Georgia" w:cs="Georgia"/>
          <w:sz w:val="32"/>
          <w:szCs w:val="32"/>
        </w:rPr>
      </w:pPr>
      <w:r w:rsidRPr="00872B6A">
        <w:rPr>
          <w:rFonts w:ascii="Georgia" w:hAnsi="Georgia" w:cs="Georgia"/>
          <w:sz w:val="32"/>
          <w:szCs w:val="32"/>
        </w:rPr>
        <w:t xml:space="preserve">Will Jesus break the news to his disciples before the Pharisees kill him? </w:t>
      </w:r>
    </w:p>
    <w:p w14:paraId="6FDEFD7B" w14:textId="64CE387C" w:rsidR="001D5A5E" w:rsidRPr="00872B6A" w:rsidRDefault="001D5A5E">
      <w:pPr>
        <w:pStyle w:val="ListParagraph"/>
        <w:numPr>
          <w:ilvl w:val="0"/>
          <w:numId w:val="150"/>
        </w:numPr>
        <w:autoSpaceDE w:val="0"/>
        <w:autoSpaceDN w:val="0"/>
        <w:adjustRightInd w:val="0"/>
        <w:spacing w:before="100" w:beforeAutospacing="1" w:after="100" w:afterAutospacing="1" w:line="360" w:lineRule="auto"/>
        <w:ind w:right="-720"/>
        <w:jc w:val="both"/>
        <w:rPr>
          <w:rFonts w:ascii="Georgia" w:hAnsi="Georgia" w:cs="Georgia"/>
          <w:sz w:val="32"/>
          <w:szCs w:val="32"/>
        </w:rPr>
      </w:pPr>
      <w:r w:rsidRPr="00872B6A">
        <w:rPr>
          <w:rFonts w:ascii="Georgia" w:hAnsi="Georgia" w:cs="Georgia"/>
          <w:sz w:val="32"/>
          <w:szCs w:val="32"/>
        </w:rPr>
        <w:t>Will the disciples ever understand what Jesus came to do? Reading Mark straight through as a fast-paced story highlights the mystery in his account.</w:t>
      </w:r>
    </w:p>
    <w:p w14:paraId="58AF5689" w14:textId="77777777" w:rsidR="001D5A5E" w:rsidRPr="00AF2381" w:rsidRDefault="001D5A5E" w:rsidP="00F13395">
      <w:pPr>
        <w:pBdr>
          <w:bottom w:val="single" w:sz="4" w:space="1" w:color="auto"/>
        </w:pBdr>
        <w:tabs>
          <w:tab w:val="left" w:pos="630"/>
          <w:tab w:val="left" w:pos="1260"/>
        </w:tabs>
        <w:autoSpaceDE w:val="0"/>
        <w:autoSpaceDN w:val="0"/>
        <w:adjustRightInd w:val="0"/>
        <w:spacing w:before="100" w:beforeAutospacing="1" w:after="100" w:afterAutospacing="1" w:line="360" w:lineRule="auto"/>
        <w:ind w:right="-720"/>
        <w:jc w:val="both"/>
        <w:rPr>
          <w:rFonts w:ascii="Georgia" w:hAnsi="Georgia" w:cs="Georgia"/>
          <w:sz w:val="32"/>
          <w:szCs w:val="32"/>
        </w:rPr>
      </w:pPr>
    </w:p>
    <w:p w14:paraId="09E85E96" w14:textId="77777777" w:rsidR="00872B6A" w:rsidRDefault="001D5A5E">
      <w:pPr>
        <w:pStyle w:val="ListParagraph"/>
        <w:numPr>
          <w:ilvl w:val="0"/>
          <w:numId w:val="150"/>
        </w:numPr>
        <w:autoSpaceDE w:val="0"/>
        <w:autoSpaceDN w:val="0"/>
        <w:adjustRightInd w:val="0"/>
        <w:spacing w:before="100" w:beforeAutospacing="1" w:after="100" w:afterAutospacing="1" w:line="360" w:lineRule="auto"/>
        <w:ind w:right="-720"/>
        <w:jc w:val="both"/>
        <w:rPr>
          <w:rFonts w:ascii="Georgia" w:hAnsi="Georgia" w:cs="Georgia"/>
          <w:sz w:val="32"/>
          <w:szCs w:val="32"/>
        </w:rPr>
      </w:pPr>
      <w:r w:rsidRPr="00872B6A">
        <w:rPr>
          <w:rFonts w:ascii="Georgia" w:hAnsi="Georgia" w:cs="Georgia"/>
          <w:sz w:val="32"/>
          <w:szCs w:val="32"/>
        </w:rPr>
        <w:t xml:space="preserve">Why did Mark write in such vivid and dramatic style? Was it because he wrote for a Christian audience in Rome who were vigorous, and </w:t>
      </w:r>
      <w:r w:rsidRPr="00872B6A">
        <w:rPr>
          <w:rFonts w:ascii="Georgia" w:hAnsi="Georgia" w:cs="Georgia"/>
          <w:sz w:val="32"/>
          <w:szCs w:val="32"/>
        </w:rPr>
        <w:lastRenderedPageBreak/>
        <w:t xml:space="preserve">active people? Or was it because the Roman Christians needed a hard-hitting version of the gospel, since their friends and relatives were being used as human torches to light the Emperor Nero’s gardens at night? </w:t>
      </w:r>
    </w:p>
    <w:p w14:paraId="328153F8" w14:textId="77777777" w:rsidR="00872B6A" w:rsidRPr="00872B6A" w:rsidRDefault="00872B6A" w:rsidP="00872B6A">
      <w:pPr>
        <w:pStyle w:val="ListParagraph"/>
        <w:rPr>
          <w:rFonts w:ascii="Georgia" w:hAnsi="Georgia" w:cs="Georgia"/>
          <w:sz w:val="32"/>
          <w:szCs w:val="32"/>
        </w:rPr>
      </w:pPr>
    </w:p>
    <w:p w14:paraId="2BCF92F2" w14:textId="2A8D3B46" w:rsidR="001D5A5E" w:rsidRPr="00E97E4A" w:rsidRDefault="001D5A5E">
      <w:pPr>
        <w:pStyle w:val="ListParagraph"/>
        <w:numPr>
          <w:ilvl w:val="0"/>
          <w:numId w:val="150"/>
        </w:numPr>
        <w:autoSpaceDE w:val="0"/>
        <w:autoSpaceDN w:val="0"/>
        <w:adjustRightInd w:val="0"/>
        <w:spacing w:before="100" w:beforeAutospacing="1" w:after="100" w:afterAutospacing="1" w:line="360" w:lineRule="auto"/>
        <w:ind w:right="-720"/>
        <w:jc w:val="both"/>
        <w:rPr>
          <w:rFonts w:ascii="Georgia" w:hAnsi="Georgia" w:cs="Georgia"/>
          <w:sz w:val="32"/>
          <w:szCs w:val="32"/>
        </w:rPr>
      </w:pPr>
      <w:r w:rsidRPr="00872B6A">
        <w:rPr>
          <w:rFonts w:ascii="Georgia" w:hAnsi="Georgia" w:cs="Georgia"/>
          <w:sz w:val="32"/>
          <w:szCs w:val="32"/>
        </w:rPr>
        <w:t>It is difficult to draw conclusion. In any case, let’s look at a little piece of Mark’s narrative and compare it with the parallel passages in Matthew and Luke. Put a bookmark or a slip of paper in the Matthew and Luke passages so that you can refer to them quickly. Assuming (as we saw above) that Matthew and Luke both used Mark’s gospel when they composed their own accounts, we should see from the following example how Mark’s style</w:t>
      </w:r>
      <w:r w:rsidR="00872B6A">
        <w:rPr>
          <w:rFonts w:ascii="Georgia" w:hAnsi="Georgia" w:cs="Georgia"/>
          <w:sz w:val="32"/>
          <w:szCs w:val="32"/>
        </w:rPr>
        <w:t xml:space="preserve"> is</w:t>
      </w:r>
      <w:r w:rsidRPr="00872B6A">
        <w:rPr>
          <w:rFonts w:ascii="Georgia" w:hAnsi="Georgia" w:cs="Georgia"/>
          <w:sz w:val="32"/>
          <w:szCs w:val="32"/>
        </w:rPr>
        <w:t xml:space="preserve"> differed from the forms they chose to employ.</w:t>
      </w:r>
    </w:p>
    <w:p w14:paraId="55451146" w14:textId="77777777" w:rsidR="001D5A5E" w:rsidRPr="00AF2381" w:rsidRDefault="001D5A5E" w:rsidP="00F13395">
      <w:pPr>
        <w:keepNext/>
        <w:autoSpaceDE w:val="0"/>
        <w:autoSpaceDN w:val="0"/>
        <w:adjustRightInd w:val="0"/>
        <w:spacing w:before="100" w:beforeAutospacing="1" w:after="100" w:afterAutospacing="1" w:line="360" w:lineRule="auto"/>
        <w:ind w:right="-720"/>
        <w:jc w:val="both"/>
        <w:outlineLvl w:val="3"/>
        <w:rPr>
          <w:rFonts w:ascii="Georgia" w:hAnsi="Georgia" w:cs="Georgia"/>
          <w:b/>
          <w:bCs/>
          <w:sz w:val="32"/>
          <w:szCs w:val="32"/>
        </w:rPr>
      </w:pPr>
      <w:r w:rsidRPr="00AF2381">
        <w:rPr>
          <w:rFonts w:ascii="Georgia" w:hAnsi="Georgia" w:cs="Georgia"/>
          <w:b/>
          <w:bCs/>
          <w:sz w:val="32"/>
          <w:szCs w:val="32"/>
        </w:rPr>
        <w:t>Read Mark 10:32-34, Matthew 20:17-19, Luke 18:31-34</w:t>
      </w:r>
    </w:p>
    <w:p w14:paraId="25A86376" w14:textId="77777777" w:rsidR="00E97E4A" w:rsidRDefault="001D5A5E">
      <w:pPr>
        <w:pStyle w:val="ListParagraph"/>
        <w:numPr>
          <w:ilvl w:val="0"/>
          <w:numId w:val="152"/>
        </w:numPr>
        <w:autoSpaceDE w:val="0"/>
        <w:autoSpaceDN w:val="0"/>
        <w:adjustRightInd w:val="0"/>
        <w:spacing w:before="100" w:beforeAutospacing="1" w:after="100" w:afterAutospacing="1" w:line="360" w:lineRule="auto"/>
        <w:ind w:right="-720"/>
        <w:jc w:val="both"/>
        <w:outlineLvl w:val="3"/>
        <w:rPr>
          <w:rFonts w:ascii="Georgia" w:hAnsi="Georgia" w:cs="Georgia"/>
          <w:sz w:val="32"/>
          <w:szCs w:val="32"/>
        </w:rPr>
      </w:pPr>
      <w:r w:rsidRPr="00E97E4A">
        <w:rPr>
          <w:rFonts w:ascii="Georgia" w:hAnsi="Georgia" w:cs="Georgia"/>
          <w:sz w:val="32"/>
          <w:szCs w:val="32"/>
        </w:rPr>
        <w:t xml:space="preserve">The comparative study of these texts affirms the fact that Mark’s account is more detailed and vivid than the other two writers. For unlike Matthew and Luke who did not record that Jesus was going to Jerusalem with his disciples and </w:t>
      </w:r>
      <w:r w:rsidR="00E97E4A" w:rsidRPr="00E97E4A">
        <w:rPr>
          <w:rFonts w:ascii="Georgia" w:hAnsi="Georgia" w:cs="Georgia"/>
          <w:sz w:val="32"/>
          <w:szCs w:val="32"/>
        </w:rPr>
        <w:t>was</w:t>
      </w:r>
      <w:r w:rsidRPr="00E97E4A">
        <w:rPr>
          <w:rFonts w:ascii="Georgia" w:hAnsi="Georgia" w:cs="Georgia"/>
          <w:sz w:val="32"/>
          <w:szCs w:val="32"/>
        </w:rPr>
        <w:t xml:space="preserve"> ahead of them, Mark gave those details. He even comments on the disciples’ amazement at Jesus’ courage. </w:t>
      </w:r>
    </w:p>
    <w:p w14:paraId="7A3ACD89" w14:textId="027A374E" w:rsidR="001D5A5E" w:rsidRPr="00E97E4A" w:rsidRDefault="001D5A5E">
      <w:pPr>
        <w:pStyle w:val="ListParagraph"/>
        <w:numPr>
          <w:ilvl w:val="0"/>
          <w:numId w:val="152"/>
        </w:numPr>
        <w:autoSpaceDE w:val="0"/>
        <w:autoSpaceDN w:val="0"/>
        <w:adjustRightInd w:val="0"/>
        <w:spacing w:before="100" w:beforeAutospacing="1" w:after="100" w:afterAutospacing="1" w:line="360" w:lineRule="auto"/>
        <w:ind w:right="-720"/>
        <w:jc w:val="both"/>
        <w:outlineLvl w:val="3"/>
        <w:rPr>
          <w:rFonts w:ascii="Georgia" w:hAnsi="Georgia" w:cs="Georgia"/>
          <w:sz w:val="32"/>
          <w:szCs w:val="32"/>
        </w:rPr>
      </w:pPr>
      <w:r w:rsidRPr="00E97E4A">
        <w:rPr>
          <w:rFonts w:ascii="Georgia" w:hAnsi="Georgia" w:cs="Georgia"/>
          <w:sz w:val="32"/>
          <w:szCs w:val="32"/>
        </w:rPr>
        <w:t xml:space="preserve">The inclusion of such details helps the reader to feel they are present as the incident takes place. Here seeing Jesus moving ahead, even </w:t>
      </w:r>
      <w:r w:rsidRPr="00E97E4A">
        <w:rPr>
          <w:rFonts w:ascii="Georgia" w:hAnsi="Georgia" w:cs="Georgia"/>
          <w:sz w:val="32"/>
          <w:szCs w:val="32"/>
        </w:rPr>
        <w:lastRenderedPageBreak/>
        <w:t xml:space="preserve">though He knew what lay before him, builds confidence in the reader and helps them not to lose hope even if hard times are looming. </w:t>
      </w:r>
    </w:p>
    <w:p w14:paraId="3CEC0791" w14:textId="77777777" w:rsidR="001D5A5E" w:rsidRPr="009E2D31" w:rsidRDefault="001D5A5E" w:rsidP="00F13395">
      <w:pPr>
        <w:autoSpaceDE w:val="0"/>
        <w:autoSpaceDN w:val="0"/>
        <w:adjustRightInd w:val="0"/>
        <w:spacing w:after="0" w:line="360" w:lineRule="auto"/>
        <w:jc w:val="both"/>
        <w:outlineLvl w:val="3"/>
        <w:rPr>
          <w:rFonts w:ascii="Georgia" w:hAnsi="Georgia" w:cs="Georgia"/>
        </w:rPr>
      </w:pPr>
    </w:p>
    <w:p w14:paraId="45EB16D3" w14:textId="77777777" w:rsidR="00F04632" w:rsidRDefault="001D5A5E" w:rsidP="00F13395">
      <w:pPr>
        <w:spacing w:after="0" w:line="360" w:lineRule="auto"/>
        <w:jc w:val="center"/>
        <w:rPr>
          <w:rFonts w:ascii="Times New Roman" w:hAnsi="Times New Roman" w:cs="Times New Roman"/>
          <w:b/>
          <w:bCs/>
          <w:sz w:val="32"/>
          <w:szCs w:val="32"/>
          <w:u w:val="single"/>
        </w:rPr>
      </w:pPr>
      <w:r w:rsidRPr="001D5A5E">
        <w:rPr>
          <w:rFonts w:ascii="Georgia" w:hAnsi="Georgia" w:cs="Georgia"/>
          <w:b/>
          <w:bCs/>
          <w:sz w:val="32"/>
          <w:szCs w:val="32"/>
        </w:rPr>
        <w:t>Who is Jesus and what did he Come to do</w:t>
      </w:r>
      <w:r>
        <w:rPr>
          <w:rFonts w:ascii="Times New Roman" w:hAnsi="Times New Roman" w:cs="Times New Roman"/>
          <w:b/>
          <w:bCs/>
          <w:sz w:val="32"/>
          <w:szCs w:val="32"/>
          <w:u w:val="single"/>
        </w:rPr>
        <w:t>?</w:t>
      </w:r>
      <w:r w:rsidR="00A15CA2" w:rsidRPr="001D5A5E">
        <w:rPr>
          <w:rFonts w:ascii="Times New Roman" w:hAnsi="Times New Roman" w:cs="Times New Roman"/>
          <w:b/>
          <w:bCs/>
          <w:sz w:val="32"/>
          <w:szCs w:val="32"/>
          <w:u w:val="single"/>
        </w:rPr>
        <w:t xml:space="preserve"> </w:t>
      </w:r>
    </w:p>
    <w:p w14:paraId="66D76BA0" w14:textId="49A83AE6" w:rsidR="00A15CA2" w:rsidRPr="007410F8" w:rsidRDefault="00F04632">
      <w:pPr>
        <w:pStyle w:val="ListParagraph"/>
        <w:numPr>
          <w:ilvl w:val="0"/>
          <w:numId w:val="153"/>
        </w:numPr>
        <w:spacing w:after="0" w:line="360" w:lineRule="auto"/>
        <w:rPr>
          <w:rFonts w:ascii="Times New Roman" w:hAnsi="Times New Roman" w:cs="Times New Roman"/>
          <w:b/>
          <w:bCs/>
          <w:sz w:val="32"/>
          <w:szCs w:val="32"/>
          <w:u w:val="single"/>
        </w:rPr>
      </w:pPr>
      <w:r w:rsidRPr="007410F8">
        <w:rPr>
          <w:rFonts w:ascii="Georgia" w:hAnsi="Georgia" w:cs="Georgia"/>
          <w:sz w:val="32"/>
          <w:szCs w:val="32"/>
        </w:rPr>
        <w:t xml:space="preserve">Did you notice that in the passage </w:t>
      </w:r>
      <w:r w:rsidR="007410F8" w:rsidRPr="007410F8">
        <w:rPr>
          <w:rFonts w:ascii="Georgia" w:hAnsi="Georgia" w:cs="Georgia"/>
          <w:sz w:val="32"/>
          <w:szCs w:val="32"/>
        </w:rPr>
        <w:t>of</w:t>
      </w:r>
      <w:r w:rsidRPr="007410F8">
        <w:rPr>
          <w:rFonts w:ascii="Georgia" w:hAnsi="Georgia" w:cs="Georgia"/>
          <w:sz w:val="32"/>
          <w:szCs w:val="32"/>
        </w:rPr>
        <w:t xml:space="preserve"> Mark’s Gospel Jesus refers to Himself as “the Son of Man?” Sometimes this phrase is used in the Bible to mean a human being as distinct from God. Other times “</w:t>
      </w:r>
      <w:r w:rsidRPr="007410F8">
        <w:rPr>
          <w:rFonts w:ascii="Georgia" w:hAnsi="Georgia" w:cs="Georgia"/>
          <w:b/>
          <w:sz w:val="32"/>
          <w:szCs w:val="32"/>
        </w:rPr>
        <w:t>son of man</w:t>
      </w:r>
      <w:r w:rsidRPr="007410F8">
        <w:rPr>
          <w:rFonts w:ascii="Georgia" w:hAnsi="Georgia" w:cs="Georgia"/>
          <w:sz w:val="32"/>
          <w:szCs w:val="32"/>
        </w:rPr>
        <w:t xml:space="preserve">” is used to describe a person who also shares God’s power as Jesus does, seated at God’s right hand. Jesus uses this title for Himself in both those ways but also when He talks about the events leading up to the crucifixion. Being the Son of Man, Jesus is directly connected with the task at hand for Jesus His suffering and death. Jesus must be one of us </w:t>
      </w:r>
      <w:r w:rsidR="007410F8" w:rsidRPr="007410F8">
        <w:rPr>
          <w:rFonts w:ascii="Georgia" w:hAnsi="Georgia" w:cs="Georgia"/>
          <w:sz w:val="32"/>
          <w:szCs w:val="32"/>
        </w:rPr>
        <w:t>to</w:t>
      </w:r>
      <w:r w:rsidRPr="007410F8">
        <w:rPr>
          <w:rFonts w:ascii="Georgia" w:hAnsi="Georgia" w:cs="Georgia"/>
          <w:sz w:val="32"/>
          <w:szCs w:val="32"/>
        </w:rPr>
        <w:t xml:space="preserve"> serve us; Jesus must be one of us in order to die. Continue reading the next section of Mark 10 and notice how the reason for Jesus’ death is explained by Mark</w:t>
      </w:r>
      <w:r w:rsidR="00A15CA2" w:rsidRPr="007410F8">
        <w:rPr>
          <w:rFonts w:ascii="Times New Roman" w:hAnsi="Times New Roman" w:cs="Times New Roman"/>
          <w:b/>
          <w:bCs/>
          <w:sz w:val="32"/>
          <w:szCs w:val="32"/>
          <w:u w:val="single"/>
        </w:rPr>
        <w:t xml:space="preserve">  </w:t>
      </w:r>
    </w:p>
    <w:p w14:paraId="7148C432" w14:textId="77777777" w:rsidR="00F04632" w:rsidRPr="00F04632" w:rsidRDefault="00F04632" w:rsidP="00F13395">
      <w:pPr>
        <w:spacing w:after="0"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What he came to do.</w:t>
      </w:r>
    </w:p>
    <w:p w14:paraId="4C4AB7F8" w14:textId="77777777" w:rsidR="007410F8" w:rsidRDefault="00155864" w:rsidP="007410F8">
      <w:pPr>
        <w:spacing w:after="0" w:line="360" w:lineRule="auto"/>
        <w:rPr>
          <w:rFonts w:ascii="Times New Roman" w:hAnsi="Times New Roman" w:cs="Times New Roman"/>
          <w:color w:val="2E74B5" w:themeColor="accent1" w:themeShade="BF"/>
          <w:sz w:val="32"/>
          <w:szCs w:val="32"/>
        </w:rPr>
      </w:pPr>
      <w:r w:rsidRPr="007410F8">
        <w:rPr>
          <w:rFonts w:ascii="Times New Roman" w:hAnsi="Times New Roman" w:cs="Times New Roman"/>
          <w:color w:val="2E74B5" w:themeColor="accent1" w:themeShade="BF"/>
          <w:sz w:val="32"/>
          <w:szCs w:val="32"/>
        </w:rPr>
        <w:t xml:space="preserve">Throughout the Gospel of Mark, Jesus repeatedly tries to convince his disciples that his ministry was to die and rise again, not to establish an independent nation of Israel. </w:t>
      </w:r>
    </w:p>
    <w:p w14:paraId="0F9BA1A9" w14:textId="18C803E9" w:rsidR="00155864" w:rsidRPr="007410F8" w:rsidRDefault="00155864">
      <w:pPr>
        <w:pStyle w:val="ListParagraph"/>
        <w:numPr>
          <w:ilvl w:val="0"/>
          <w:numId w:val="154"/>
        </w:numPr>
        <w:spacing w:after="0" w:line="360" w:lineRule="auto"/>
        <w:rPr>
          <w:rFonts w:ascii="Times New Roman" w:hAnsi="Times New Roman" w:cs="Times New Roman"/>
          <w:b/>
          <w:bCs/>
          <w:color w:val="2E74B5" w:themeColor="accent1" w:themeShade="BF"/>
          <w:sz w:val="32"/>
          <w:szCs w:val="32"/>
          <w:u w:val="single"/>
        </w:rPr>
      </w:pPr>
      <w:r w:rsidRPr="007410F8">
        <w:rPr>
          <w:rFonts w:ascii="Times New Roman" w:hAnsi="Times New Roman" w:cs="Times New Roman"/>
          <w:color w:val="2E74B5" w:themeColor="accent1" w:themeShade="BF"/>
          <w:sz w:val="32"/>
          <w:szCs w:val="32"/>
        </w:rPr>
        <w:t>What does Jesus’ emphatic teaching on this subject imply about Christians and politics today?</w:t>
      </w:r>
    </w:p>
    <w:p w14:paraId="60958EA9" w14:textId="77777777" w:rsidR="007F119E" w:rsidRPr="00304846" w:rsidRDefault="007F119E" w:rsidP="00F13395">
      <w:pPr>
        <w:spacing w:after="0" w:line="360" w:lineRule="auto"/>
        <w:jc w:val="center"/>
        <w:rPr>
          <w:rFonts w:ascii="Times New Roman" w:hAnsi="Times New Roman" w:cs="Times New Roman"/>
          <w:b/>
          <w:bCs/>
          <w:sz w:val="32"/>
          <w:szCs w:val="32"/>
          <w:u w:val="single"/>
        </w:rPr>
      </w:pPr>
      <w:r w:rsidRPr="00304846">
        <w:rPr>
          <w:rFonts w:ascii="Times New Roman" w:hAnsi="Times New Roman" w:cs="Times New Roman"/>
          <w:b/>
          <w:bCs/>
          <w:sz w:val="32"/>
          <w:szCs w:val="32"/>
          <w:u w:val="single"/>
        </w:rPr>
        <w:lastRenderedPageBreak/>
        <w:t>Navigating the Intersection of Faith and Politics: Insights from the Gospel of Mark</w:t>
      </w:r>
    </w:p>
    <w:p w14:paraId="648EC10F" w14:textId="77777777" w:rsidR="007F119E" w:rsidRPr="00304846" w:rsidRDefault="007F119E" w:rsidP="00F13395">
      <w:pPr>
        <w:spacing w:after="0" w:line="360" w:lineRule="auto"/>
        <w:rPr>
          <w:rFonts w:ascii="Times New Roman" w:hAnsi="Times New Roman" w:cs="Times New Roman"/>
          <w:b/>
          <w:bCs/>
          <w:sz w:val="32"/>
          <w:szCs w:val="32"/>
          <w:u w:val="single"/>
        </w:rPr>
      </w:pPr>
      <w:r w:rsidRPr="00304846">
        <w:rPr>
          <w:rFonts w:ascii="Times New Roman" w:hAnsi="Times New Roman" w:cs="Times New Roman"/>
          <w:b/>
          <w:bCs/>
          <w:sz w:val="32"/>
          <w:szCs w:val="32"/>
          <w:u w:val="single"/>
        </w:rPr>
        <w:t>Introduction:</w:t>
      </w:r>
    </w:p>
    <w:p w14:paraId="53914A38" w14:textId="77777777" w:rsidR="007F119E" w:rsidRPr="00A82CDC" w:rsidRDefault="007F119E">
      <w:pPr>
        <w:pStyle w:val="ListParagraph"/>
        <w:numPr>
          <w:ilvl w:val="0"/>
          <w:numId w:val="143"/>
        </w:numPr>
        <w:spacing w:after="0" w:line="360" w:lineRule="auto"/>
        <w:rPr>
          <w:rFonts w:ascii="Times New Roman" w:hAnsi="Times New Roman" w:cs="Times New Roman"/>
          <w:sz w:val="32"/>
          <w:szCs w:val="32"/>
        </w:rPr>
      </w:pPr>
      <w:r w:rsidRPr="00A82CDC">
        <w:rPr>
          <w:rFonts w:ascii="Times New Roman" w:hAnsi="Times New Roman" w:cs="Times New Roman"/>
          <w:sz w:val="32"/>
          <w:szCs w:val="32"/>
        </w:rPr>
        <w:t xml:space="preserve">The relationship between religious beliefs and political engagement has been a subject of contemplation and discussion throughout history. </w:t>
      </w:r>
    </w:p>
    <w:p w14:paraId="07D92428" w14:textId="77777777" w:rsidR="007F119E" w:rsidRPr="00A82CDC" w:rsidRDefault="007F119E">
      <w:pPr>
        <w:pStyle w:val="ListParagraph"/>
        <w:numPr>
          <w:ilvl w:val="0"/>
          <w:numId w:val="143"/>
        </w:numPr>
        <w:spacing w:after="0" w:line="360" w:lineRule="auto"/>
        <w:rPr>
          <w:rFonts w:ascii="Times New Roman" w:hAnsi="Times New Roman" w:cs="Times New Roman"/>
          <w:sz w:val="32"/>
          <w:szCs w:val="32"/>
        </w:rPr>
      </w:pPr>
      <w:r w:rsidRPr="00A82CDC">
        <w:rPr>
          <w:rFonts w:ascii="Times New Roman" w:hAnsi="Times New Roman" w:cs="Times New Roman"/>
          <w:sz w:val="32"/>
          <w:szCs w:val="32"/>
        </w:rPr>
        <w:t>For Christians, the teachings of Jesus Christ serve as a guiding force, influencing not only our spiritual journey but also shaping our approach to societal matters, including the realm of politics.</w:t>
      </w:r>
    </w:p>
    <w:p w14:paraId="304CD5E5" w14:textId="77777777" w:rsidR="007F119E" w:rsidRPr="00A82CDC" w:rsidRDefault="007F119E">
      <w:pPr>
        <w:pStyle w:val="ListParagraph"/>
        <w:numPr>
          <w:ilvl w:val="0"/>
          <w:numId w:val="143"/>
        </w:numPr>
        <w:spacing w:after="0" w:line="360" w:lineRule="auto"/>
        <w:rPr>
          <w:rFonts w:ascii="Times New Roman" w:hAnsi="Times New Roman" w:cs="Times New Roman"/>
          <w:sz w:val="32"/>
          <w:szCs w:val="32"/>
        </w:rPr>
      </w:pPr>
      <w:r w:rsidRPr="00A82CDC">
        <w:rPr>
          <w:rFonts w:ascii="Times New Roman" w:hAnsi="Times New Roman" w:cs="Times New Roman"/>
          <w:sz w:val="32"/>
          <w:szCs w:val="32"/>
        </w:rPr>
        <w:t xml:space="preserve">From predictions of his sacrificial death and resurrection to teachings on discipleship, humility, and service, the Gospel of Mark offers a melting pot of wisdom. </w:t>
      </w:r>
    </w:p>
    <w:p w14:paraId="0EB670FC" w14:textId="237BB5F4" w:rsidR="007F119E" w:rsidRPr="00A82CDC" w:rsidRDefault="007F119E">
      <w:pPr>
        <w:pStyle w:val="ListParagraph"/>
        <w:numPr>
          <w:ilvl w:val="0"/>
          <w:numId w:val="143"/>
        </w:numPr>
        <w:spacing w:after="0" w:line="360" w:lineRule="auto"/>
        <w:rPr>
          <w:rFonts w:ascii="Times New Roman" w:hAnsi="Times New Roman" w:cs="Times New Roman"/>
          <w:sz w:val="32"/>
          <w:szCs w:val="32"/>
        </w:rPr>
      </w:pPr>
      <w:r w:rsidRPr="00A82CDC">
        <w:rPr>
          <w:rFonts w:ascii="Times New Roman" w:hAnsi="Times New Roman" w:cs="Times New Roman"/>
          <w:b/>
          <w:bCs/>
          <w:i/>
          <w:iCs/>
          <w:color w:val="2E74B5" w:themeColor="accent1" w:themeShade="BF"/>
          <w:sz w:val="32"/>
          <w:szCs w:val="32"/>
        </w:rPr>
        <w:t>Mark 8:27 to 10:52</w:t>
      </w:r>
      <w:r w:rsidRPr="00A82CDC">
        <w:rPr>
          <w:rFonts w:ascii="Times New Roman" w:hAnsi="Times New Roman" w:cs="Times New Roman"/>
          <w:sz w:val="32"/>
          <w:szCs w:val="32"/>
        </w:rPr>
        <w:t>, Gives us the teaching</w:t>
      </w:r>
      <w:r w:rsidR="00155864" w:rsidRPr="00A82CDC">
        <w:rPr>
          <w:rFonts w:ascii="Times New Roman" w:hAnsi="Times New Roman" w:cs="Times New Roman"/>
          <w:sz w:val="32"/>
          <w:szCs w:val="32"/>
        </w:rPr>
        <w:t>s</w:t>
      </w:r>
      <w:r w:rsidRPr="00A82CDC">
        <w:rPr>
          <w:rFonts w:ascii="Times New Roman" w:hAnsi="Times New Roman" w:cs="Times New Roman"/>
          <w:sz w:val="32"/>
          <w:szCs w:val="32"/>
        </w:rPr>
        <w:t xml:space="preserve"> of Jesus and their</w:t>
      </w:r>
      <w:r w:rsidR="007410F8">
        <w:rPr>
          <w:rFonts w:ascii="Times New Roman" w:hAnsi="Times New Roman" w:cs="Times New Roman"/>
          <w:sz w:val="32"/>
          <w:szCs w:val="32"/>
        </w:rPr>
        <w:t xml:space="preserve"> </w:t>
      </w:r>
      <w:r w:rsidRPr="00A82CDC">
        <w:rPr>
          <w:rFonts w:ascii="Times New Roman" w:hAnsi="Times New Roman" w:cs="Times New Roman"/>
          <w:sz w:val="32"/>
          <w:szCs w:val="32"/>
        </w:rPr>
        <w:t>implications for the contemporary intersection of faith and politics</w:t>
      </w:r>
      <w:r w:rsidR="00155864" w:rsidRPr="00A82CDC">
        <w:rPr>
          <w:rFonts w:ascii="Times New Roman" w:hAnsi="Times New Roman" w:cs="Times New Roman"/>
          <w:sz w:val="32"/>
          <w:szCs w:val="32"/>
        </w:rPr>
        <w:t>.</w:t>
      </w:r>
    </w:p>
    <w:p w14:paraId="08192F45" w14:textId="77777777" w:rsidR="00A82CDC" w:rsidRDefault="007F119E" w:rsidP="007410F8">
      <w:pPr>
        <w:spacing w:after="0" w:line="360" w:lineRule="auto"/>
        <w:rPr>
          <w:rFonts w:ascii="Times New Roman" w:hAnsi="Times New Roman" w:cs="Times New Roman"/>
          <w:sz w:val="32"/>
          <w:szCs w:val="32"/>
        </w:rPr>
      </w:pPr>
      <w:r w:rsidRPr="00304846">
        <w:rPr>
          <w:rFonts w:ascii="Times New Roman" w:hAnsi="Times New Roman" w:cs="Times New Roman"/>
          <w:sz w:val="32"/>
          <w:szCs w:val="32"/>
        </w:rPr>
        <w:t>Jesus defines the role of the Messiah as one of suffering and death (</w:t>
      </w:r>
      <w:r w:rsidRPr="00304846">
        <w:rPr>
          <w:rFonts w:ascii="Times New Roman" w:hAnsi="Times New Roman" w:cs="Times New Roman"/>
          <w:b/>
          <w:bCs/>
          <w:i/>
          <w:iCs/>
          <w:color w:val="2E74B5" w:themeColor="accent1" w:themeShade="BF"/>
          <w:sz w:val="32"/>
          <w:szCs w:val="32"/>
        </w:rPr>
        <w:t>Mark 8:31</w:t>
      </w:r>
      <w:r w:rsidRPr="00304846">
        <w:rPr>
          <w:rFonts w:ascii="Times New Roman" w:hAnsi="Times New Roman" w:cs="Times New Roman"/>
          <w:sz w:val="32"/>
          <w:szCs w:val="32"/>
        </w:rPr>
        <w:t>). Peter is shocked at this defeatist attitude and rebukes Jesus. Jesus, in turn, rebukes him right back: “Get behind me, Satan!... You do not have in mind the concerns of God, but merely human concerns” (</w:t>
      </w:r>
      <w:r w:rsidRPr="00304846">
        <w:rPr>
          <w:rFonts w:ascii="Times New Roman" w:hAnsi="Times New Roman" w:cs="Times New Roman"/>
          <w:b/>
          <w:bCs/>
          <w:i/>
          <w:iCs/>
          <w:color w:val="2E74B5" w:themeColor="accent1" w:themeShade="BF"/>
          <w:sz w:val="32"/>
          <w:szCs w:val="32"/>
        </w:rPr>
        <w:t>Mark 8:33</w:t>
      </w:r>
      <w:r w:rsidRPr="00304846">
        <w:rPr>
          <w:rFonts w:ascii="Times New Roman" w:hAnsi="Times New Roman" w:cs="Times New Roman"/>
          <w:sz w:val="32"/>
          <w:szCs w:val="32"/>
        </w:rPr>
        <w:t xml:space="preserve">). </w:t>
      </w:r>
    </w:p>
    <w:p w14:paraId="493714A0" w14:textId="77777777" w:rsidR="007F119E" w:rsidRPr="00A82CDC" w:rsidRDefault="007F119E">
      <w:pPr>
        <w:pStyle w:val="ListParagraph"/>
        <w:numPr>
          <w:ilvl w:val="0"/>
          <w:numId w:val="114"/>
        </w:numPr>
        <w:spacing w:after="0" w:line="360" w:lineRule="auto"/>
        <w:rPr>
          <w:rFonts w:ascii="Times New Roman" w:hAnsi="Times New Roman" w:cs="Times New Roman"/>
          <w:sz w:val="32"/>
          <w:szCs w:val="32"/>
        </w:rPr>
      </w:pPr>
      <w:r w:rsidRPr="00A82CDC">
        <w:rPr>
          <w:rFonts w:ascii="Times New Roman" w:hAnsi="Times New Roman" w:cs="Times New Roman"/>
          <w:sz w:val="32"/>
          <w:szCs w:val="32"/>
        </w:rPr>
        <w:t>Though Peter is right that Jesus is the mighty Messiah and Son of God, he cannot fathom the suffering role of the Messiah. Yet without his suffering and death, the salvation of humankind will not be accomplished. This is Satan’s goal, to thwart God’s plan of salvation.</w:t>
      </w:r>
    </w:p>
    <w:p w14:paraId="611F1E8E" w14:textId="77777777" w:rsidR="007F119E" w:rsidRDefault="007F119E">
      <w:pPr>
        <w:pStyle w:val="ListParagraph"/>
        <w:numPr>
          <w:ilvl w:val="0"/>
          <w:numId w:val="114"/>
        </w:numPr>
        <w:spacing w:after="0" w:line="360" w:lineRule="auto"/>
        <w:rPr>
          <w:rFonts w:ascii="Times New Roman" w:hAnsi="Times New Roman" w:cs="Times New Roman"/>
          <w:sz w:val="32"/>
          <w:szCs w:val="32"/>
        </w:rPr>
      </w:pPr>
      <w:r w:rsidRPr="00A82CDC">
        <w:rPr>
          <w:rFonts w:ascii="Times New Roman" w:hAnsi="Times New Roman" w:cs="Times New Roman"/>
          <w:sz w:val="32"/>
          <w:szCs w:val="32"/>
        </w:rPr>
        <w:lastRenderedPageBreak/>
        <w:t>This is the key turning point in Mark’s Gospel. From this episode onward the focus is on the cross. Three times in the next three chapters Jesus predicts his suffering and death (</w:t>
      </w:r>
      <w:r w:rsidRPr="00A82CDC">
        <w:rPr>
          <w:rFonts w:ascii="Times New Roman" w:hAnsi="Times New Roman" w:cs="Times New Roman"/>
          <w:b/>
          <w:bCs/>
          <w:i/>
          <w:iCs/>
          <w:color w:val="2E74B5" w:themeColor="accent1" w:themeShade="BF"/>
          <w:sz w:val="32"/>
          <w:szCs w:val="32"/>
        </w:rPr>
        <w:t>Mark 8:31, 9:31, 10:34</w:t>
      </w:r>
      <w:r w:rsidRPr="00A82CDC">
        <w:rPr>
          <w:rFonts w:ascii="Times New Roman" w:hAnsi="Times New Roman" w:cs="Times New Roman"/>
          <w:sz w:val="32"/>
          <w:szCs w:val="32"/>
        </w:rPr>
        <w:t>). These predictions climax in Jesus’ teaching at (</w:t>
      </w:r>
      <w:r w:rsidRPr="00A82CDC">
        <w:rPr>
          <w:rFonts w:ascii="Times New Roman" w:hAnsi="Times New Roman" w:cs="Times New Roman"/>
          <w:b/>
          <w:bCs/>
          <w:i/>
          <w:iCs/>
          <w:color w:val="2E74B5" w:themeColor="accent1" w:themeShade="BF"/>
          <w:sz w:val="32"/>
          <w:szCs w:val="32"/>
        </w:rPr>
        <w:t>Mark 10:45</w:t>
      </w:r>
      <w:r w:rsidRPr="00A82CDC">
        <w:rPr>
          <w:rFonts w:ascii="Times New Roman" w:hAnsi="Times New Roman" w:cs="Times New Roman"/>
          <w:sz w:val="32"/>
          <w:szCs w:val="32"/>
        </w:rPr>
        <w:t>) For even the Son of Man did not come to be served, but to serve, and to give His life a ransom for many.”, where he defines the reason for his death: “the Son of Man did not come to be served, but to serve, and to give his life as a ransom for many.” Jesus’ death will be an atoning sacrifice to pay for sins and to restore human beings to a right relationship with God.</w:t>
      </w:r>
    </w:p>
    <w:p w14:paraId="6283A8ED" w14:textId="77777777" w:rsidR="007410F8" w:rsidRPr="00A82CDC" w:rsidRDefault="007410F8" w:rsidP="007410F8">
      <w:pPr>
        <w:pStyle w:val="ListParagraph"/>
        <w:spacing w:after="0" w:line="360" w:lineRule="auto"/>
        <w:ind w:left="360"/>
        <w:rPr>
          <w:rFonts w:ascii="Times New Roman" w:hAnsi="Times New Roman" w:cs="Times New Roman"/>
          <w:sz w:val="32"/>
          <w:szCs w:val="32"/>
        </w:rPr>
      </w:pPr>
    </w:p>
    <w:p w14:paraId="01E42507" w14:textId="77777777" w:rsidR="00A82CDC" w:rsidRDefault="007F119E">
      <w:pPr>
        <w:pStyle w:val="ListParagraph"/>
        <w:numPr>
          <w:ilvl w:val="0"/>
          <w:numId w:val="3"/>
        </w:numPr>
        <w:spacing w:after="0" w:line="360" w:lineRule="auto"/>
        <w:rPr>
          <w:rFonts w:ascii="Times New Roman" w:hAnsi="Times New Roman" w:cs="Times New Roman"/>
          <w:sz w:val="32"/>
          <w:szCs w:val="32"/>
        </w:rPr>
      </w:pPr>
      <w:r w:rsidRPr="00304846">
        <w:rPr>
          <w:rFonts w:ascii="Times New Roman" w:hAnsi="Times New Roman" w:cs="Times New Roman"/>
          <w:b/>
          <w:bCs/>
          <w:i/>
          <w:iCs/>
          <w:sz w:val="32"/>
          <w:szCs w:val="32"/>
        </w:rPr>
        <w:t>Spiritual Focus Over Political Ambition</w:t>
      </w:r>
      <w:r w:rsidRPr="00304846">
        <w:rPr>
          <w:rFonts w:ascii="Times New Roman" w:hAnsi="Times New Roman" w:cs="Times New Roman"/>
          <w:sz w:val="32"/>
          <w:szCs w:val="32"/>
        </w:rPr>
        <w:t xml:space="preserve">: </w:t>
      </w:r>
    </w:p>
    <w:p w14:paraId="286D1F30" w14:textId="77777777" w:rsidR="00596499" w:rsidRPr="00304846" w:rsidRDefault="007F119E">
      <w:pPr>
        <w:pStyle w:val="ListParagraph"/>
        <w:numPr>
          <w:ilvl w:val="0"/>
          <w:numId w:val="115"/>
        </w:numPr>
        <w:spacing w:after="0" w:line="360" w:lineRule="auto"/>
        <w:rPr>
          <w:rFonts w:ascii="Times New Roman" w:hAnsi="Times New Roman" w:cs="Times New Roman"/>
          <w:sz w:val="32"/>
          <w:szCs w:val="32"/>
        </w:rPr>
      </w:pPr>
      <w:r w:rsidRPr="00304846">
        <w:rPr>
          <w:rFonts w:ascii="Times New Roman" w:hAnsi="Times New Roman" w:cs="Times New Roman"/>
          <w:sz w:val="32"/>
          <w:szCs w:val="32"/>
        </w:rPr>
        <w:t>Jesus’ teachings suggest that spiritual concerns should take precedence over political</w:t>
      </w:r>
      <w:r w:rsidR="00596499" w:rsidRPr="00304846">
        <w:rPr>
          <w:rFonts w:ascii="Times New Roman" w:hAnsi="Times New Roman" w:cs="Times New Roman"/>
          <w:sz w:val="32"/>
          <w:szCs w:val="32"/>
        </w:rPr>
        <w:t xml:space="preserve"> ambitions. </w:t>
      </w:r>
    </w:p>
    <w:p w14:paraId="7D523D44" w14:textId="77777777" w:rsidR="00596499" w:rsidRPr="00304846" w:rsidRDefault="00596499">
      <w:pPr>
        <w:pStyle w:val="ListParagraph"/>
        <w:numPr>
          <w:ilvl w:val="0"/>
          <w:numId w:val="115"/>
        </w:numPr>
        <w:spacing w:after="0" w:line="360" w:lineRule="auto"/>
        <w:rPr>
          <w:rFonts w:ascii="Times New Roman" w:hAnsi="Times New Roman" w:cs="Times New Roman"/>
          <w:sz w:val="32"/>
          <w:szCs w:val="32"/>
        </w:rPr>
      </w:pPr>
      <w:r w:rsidRPr="00304846">
        <w:rPr>
          <w:rFonts w:ascii="Times New Roman" w:hAnsi="Times New Roman" w:cs="Times New Roman"/>
          <w:b/>
          <w:bCs/>
          <w:i/>
          <w:iCs/>
          <w:sz w:val="32"/>
          <w:szCs w:val="32"/>
        </w:rPr>
        <w:t>Having</w:t>
      </w:r>
      <w:r w:rsidR="007F119E" w:rsidRPr="00304846">
        <w:rPr>
          <w:rFonts w:ascii="Times New Roman" w:hAnsi="Times New Roman" w:cs="Times New Roman"/>
          <w:sz w:val="32"/>
          <w:szCs w:val="32"/>
        </w:rPr>
        <w:t xml:space="preserve"> spiritual growth and commitment to serving others, rather than seeking political power or dominance. </w:t>
      </w:r>
    </w:p>
    <w:p w14:paraId="57055FD3" w14:textId="77777777" w:rsidR="00A82CDC" w:rsidRDefault="00596499">
      <w:pPr>
        <w:pStyle w:val="ListParagraph"/>
        <w:numPr>
          <w:ilvl w:val="0"/>
          <w:numId w:val="115"/>
        </w:numPr>
        <w:spacing w:after="0" w:line="360" w:lineRule="auto"/>
        <w:rPr>
          <w:rFonts w:ascii="Times New Roman" w:hAnsi="Times New Roman" w:cs="Times New Roman"/>
          <w:sz w:val="32"/>
          <w:szCs w:val="32"/>
        </w:rPr>
      </w:pPr>
      <w:r w:rsidRPr="00304846">
        <w:rPr>
          <w:rFonts w:ascii="Times New Roman" w:hAnsi="Times New Roman" w:cs="Times New Roman"/>
          <w:sz w:val="32"/>
          <w:szCs w:val="32"/>
        </w:rPr>
        <w:t>I</w:t>
      </w:r>
      <w:r w:rsidR="007F119E" w:rsidRPr="00304846">
        <w:rPr>
          <w:rFonts w:ascii="Times New Roman" w:hAnsi="Times New Roman" w:cs="Times New Roman"/>
          <w:sz w:val="32"/>
          <w:szCs w:val="32"/>
        </w:rPr>
        <w:t>nternal transformation and righteousness rather than external displays of a</w:t>
      </w:r>
      <w:r w:rsidRPr="00304846">
        <w:rPr>
          <w:rFonts w:ascii="Times New Roman" w:hAnsi="Times New Roman" w:cs="Times New Roman"/>
          <w:sz w:val="32"/>
          <w:szCs w:val="32"/>
        </w:rPr>
        <w:t>uthority or control. eg</w:t>
      </w:r>
      <w:r w:rsidR="00A82CDC">
        <w:rPr>
          <w:rFonts w:ascii="Times New Roman" w:hAnsi="Times New Roman" w:cs="Times New Roman"/>
          <w:sz w:val="32"/>
          <w:szCs w:val="32"/>
        </w:rPr>
        <w:t>, he taught</w:t>
      </w:r>
      <w:r w:rsidR="007F119E" w:rsidRPr="00304846">
        <w:rPr>
          <w:rFonts w:ascii="Times New Roman" w:hAnsi="Times New Roman" w:cs="Times New Roman"/>
          <w:sz w:val="32"/>
          <w:szCs w:val="32"/>
        </w:rPr>
        <w:t xml:space="preserve"> the</w:t>
      </w:r>
      <w:r w:rsidR="00A82CDC">
        <w:rPr>
          <w:rFonts w:ascii="Times New Roman" w:hAnsi="Times New Roman" w:cs="Times New Roman"/>
          <w:sz w:val="32"/>
          <w:szCs w:val="32"/>
        </w:rPr>
        <w:t xml:space="preserve"> following:</w:t>
      </w:r>
    </w:p>
    <w:p w14:paraId="043A00E4" w14:textId="77777777" w:rsidR="00A82CDC" w:rsidRDefault="00A82CDC">
      <w:pPr>
        <w:pStyle w:val="ListParagraph"/>
        <w:numPr>
          <w:ilvl w:val="0"/>
          <w:numId w:val="116"/>
        </w:numPr>
        <w:spacing w:after="0" w:line="360" w:lineRule="auto"/>
        <w:rPr>
          <w:rFonts w:ascii="Times New Roman" w:hAnsi="Times New Roman" w:cs="Times New Roman"/>
          <w:sz w:val="32"/>
          <w:szCs w:val="32"/>
        </w:rPr>
      </w:pPr>
      <w:r>
        <w:rPr>
          <w:rFonts w:ascii="Times New Roman" w:hAnsi="Times New Roman" w:cs="Times New Roman"/>
          <w:sz w:val="32"/>
          <w:szCs w:val="32"/>
        </w:rPr>
        <w:t>G</w:t>
      </w:r>
      <w:r w:rsidR="007F119E" w:rsidRPr="00304846">
        <w:rPr>
          <w:rFonts w:ascii="Times New Roman" w:hAnsi="Times New Roman" w:cs="Times New Roman"/>
          <w:sz w:val="32"/>
          <w:szCs w:val="32"/>
        </w:rPr>
        <w:t>reatest commandments are to love God and to love one’s neighbor as oneself (</w:t>
      </w:r>
      <w:r w:rsidR="007F119E" w:rsidRPr="00304846">
        <w:rPr>
          <w:rFonts w:ascii="Times New Roman" w:hAnsi="Times New Roman" w:cs="Times New Roman"/>
          <w:b/>
          <w:bCs/>
          <w:i/>
          <w:iCs/>
          <w:color w:val="2E74B5" w:themeColor="accent1" w:themeShade="BF"/>
          <w:sz w:val="32"/>
          <w:szCs w:val="32"/>
        </w:rPr>
        <w:t>Mark 12:28-34</w:t>
      </w:r>
      <w:r>
        <w:rPr>
          <w:rFonts w:ascii="Times New Roman" w:hAnsi="Times New Roman" w:cs="Times New Roman"/>
          <w:sz w:val="32"/>
          <w:szCs w:val="32"/>
        </w:rPr>
        <w:t xml:space="preserve">) </w:t>
      </w:r>
    </w:p>
    <w:p w14:paraId="4040D922" w14:textId="77777777" w:rsidR="00A82CDC" w:rsidRDefault="00A82CDC">
      <w:pPr>
        <w:pStyle w:val="ListParagraph"/>
        <w:numPr>
          <w:ilvl w:val="0"/>
          <w:numId w:val="116"/>
        </w:numPr>
        <w:spacing w:after="0" w:line="360" w:lineRule="auto"/>
        <w:rPr>
          <w:rFonts w:ascii="Times New Roman" w:hAnsi="Times New Roman" w:cs="Times New Roman"/>
          <w:sz w:val="32"/>
          <w:szCs w:val="32"/>
        </w:rPr>
      </w:pPr>
      <w:r>
        <w:rPr>
          <w:rFonts w:ascii="Times New Roman" w:hAnsi="Times New Roman" w:cs="Times New Roman"/>
          <w:sz w:val="32"/>
          <w:szCs w:val="32"/>
        </w:rPr>
        <w:t>T</w:t>
      </w:r>
      <w:r w:rsidR="007F119E" w:rsidRPr="00304846">
        <w:rPr>
          <w:rFonts w:ascii="Times New Roman" w:hAnsi="Times New Roman" w:cs="Times New Roman"/>
          <w:sz w:val="32"/>
          <w:szCs w:val="32"/>
        </w:rPr>
        <w:t>hat the first shall be last and the last shall be first (</w:t>
      </w:r>
      <w:r w:rsidR="007F119E" w:rsidRPr="00304846">
        <w:rPr>
          <w:rFonts w:ascii="Times New Roman" w:hAnsi="Times New Roman" w:cs="Times New Roman"/>
          <w:b/>
          <w:bCs/>
          <w:color w:val="2E74B5" w:themeColor="accent1" w:themeShade="BF"/>
          <w:sz w:val="32"/>
          <w:szCs w:val="32"/>
        </w:rPr>
        <w:t>Mark 10:31</w:t>
      </w:r>
      <w:r>
        <w:rPr>
          <w:rFonts w:ascii="Times New Roman" w:hAnsi="Times New Roman" w:cs="Times New Roman"/>
          <w:sz w:val="32"/>
          <w:szCs w:val="32"/>
        </w:rPr>
        <w:t>)</w:t>
      </w:r>
    </w:p>
    <w:p w14:paraId="12D6D0EF" w14:textId="77777777" w:rsidR="00B656D9" w:rsidRDefault="00A82CDC">
      <w:pPr>
        <w:pStyle w:val="ListParagraph"/>
        <w:numPr>
          <w:ilvl w:val="0"/>
          <w:numId w:val="116"/>
        </w:numPr>
        <w:spacing w:after="0" w:line="360" w:lineRule="auto"/>
        <w:rPr>
          <w:rFonts w:ascii="Times New Roman" w:hAnsi="Times New Roman" w:cs="Times New Roman"/>
          <w:sz w:val="32"/>
          <w:szCs w:val="32"/>
        </w:rPr>
      </w:pPr>
      <w:r>
        <w:rPr>
          <w:rFonts w:ascii="Times New Roman" w:hAnsi="Times New Roman" w:cs="Times New Roman"/>
          <w:sz w:val="32"/>
          <w:szCs w:val="32"/>
        </w:rPr>
        <w:t xml:space="preserve"> T</w:t>
      </w:r>
      <w:r w:rsidR="007F119E" w:rsidRPr="00304846">
        <w:rPr>
          <w:rFonts w:ascii="Times New Roman" w:hAnsi="Times New Roman" w:cs="Times New Roman"/>
          <w:sz w:val="32"/>
          <w:szCs w:val="32"/>
        </w:rPr>
        <w:t>hat the greatest among his followers must be the servant of all (</w:t>
      </w:r>
      <w:r w:rsidR="007F119E" w:rsidRPr="00304846">
        <w:rPr>
          <w:rFonts w:ascii="Times New Roman" w:hAnsi="Times New Roman" w:cs="Times New Roman"/>
          <w:b/>
          <w:bCs/>
          <w:i/>
          <w:iCs/>
          <w:color w:val="2E74B5" w:themeColor="accent1" w:themeShade="BF"/>
          <w:sz w:val="32"/>
          <w:szCs w:val="32"/>
        </w:rPr>
        <w:t>Mark 9:35; 10:43-45</w:t>
      </w:r>
      <w:r w:rsidR="00B656D9">
        <w:rPr>
          <w:rFonts w:ascii="Times New Roman" w:hAnsi="Times New Roman" w:cs="Times New Roman"/>
          <w:sz w:val="32"/>
          <w:szCs w:val="32"/>
        </w:rPr>
        <w:t xml:space="preserve">) </w:t>
      </w:r>
    </w:p>
    <w:p w14:paraId="561A23A9" w14:textId="77777777" w:rsidR="00B656D9" w:rsidRDefault="00B656D9">
      <w:pPr>
        <w:pStyle w:val="ListParagraph"/>
        <w:numPr>
          <w:ilvl w:val="0"/>
          <w:numId w:val="116"/>
        </w:numPr>
        <w:spacing w:after="0" w:line="360" w:lineRule="auto"/>
        <w:rPr>
          <w:rFonts w:ascii="Times New Roman" w:hAnsi="Times New Roman" w:cs="Times New Roman"/>
          <w:sz w:val="32"/>
          <w:szCs w:val="32"/>
        </w:rPr>
      </w:pPr>
      <w:r>
        <w:rPr>
          <w:rFonts w:ascii="Times New Roman" w:hAnsi="Times New Roman" w:cs="Times New Roman"/>
          <w:sz w:val="32"/>
          <w:szCs w:val="32"/>
        </w:rPr>
        <w:lastRenderedPageBreak/>
        <w:t>T</w:t>
      </w:r>
      <w:r w:rsidR="007F119E" w:rsidRPr="00304846">
        <w:rPr>
          <w:rFonts w:ascii="Times New Roman" w:hAnsi="Times New Roman" w:cs="Times New Roman"/>
          <w:sz w:val="32"/>
          <w:szCs w:val="32"/>
        </w:rPr>
        <w:t xml:space="preserve">hat one must deny oneself, take up one’s cross, and follow him (Mark 8:34-38). </w:t>
      </w:r>
    </w:p>
    <w:p w14:paraId="43D6E522" w14:textId="77777777" w:rsidR="00066CD9" w:rsidRPr="00304846" w:rsidRDefault="007F119E">
      <w:pPr>
        <w:pStyle w:val="ListParagraph"/>
        <w:numPr>
          <w:ilvl w:val="0"/>
          <w:numId w:val="116"/>
        </w:numPr>
        <w:spacing w:after="0" w:line="360" w:lineRule="auto"/>
        <w:rPr>
          <w:rFonts w:ascii="Times New Roman" w:hAnsi="Times New Roman" w:cs="Times New Roman"/>
          <w:sz w:val="32"/>
          <w:szCs w:val="32"/>
        </w:rPr>
      </w:pPr>
      <w:r w:rsidRPr="00304846">
        <w:rPr>
          <w:rFonts w:ascii="Times New Roman" w:hAnsi="Times New Roman" w:cs="Times New Roman"/>
          <w:sz w:val="32"/>
          <w:szCs w:val="32"/>
        </w:rPr>
        <w:t>He also warned against the dangers of wealth, power, and corruption, and urged his followers to seek first the kingdom of God and his righteousness (</w:t>
      </w:r>
      <w:r w:rsidRPr="00304846">
        <w:rPr>
          <w:rFonts w:ascii="Times New Roman" w:hAnsi="Times New Roman" w:cs="Times New Roman"/>
          <w:b/>
          <w:bCs/>
          <w:i/>
          <w:iCs/>
          <w:color w:val="2E74B5" w:themeColor="accent1" w:themeShade="BF"/>
          <w:sz w:val="32"/>
          <w:szCs w:val="32"/>
        </w:rPr>
        <w:t>Mark 4:19; 10:17-31; 12:38-40; 13:31-37</w:t>
      </w:r>
      <w:r w:rsidRPr="00304846">
        <w:rPr>
          <w:rFonts w:ascii="Times New Roman" w:hAnsi="Times New Roman" w:cs="Times New Roman"/>
          <w:sz w:val="32"/>
          <w:szCs w:val="32"/>
        </w:rPr>
        <w:t xml:space="preserve">). </w:t>
      </w:r>
    </w:p>
    <w:p w14:paraId="262121EB" w14:textId="77777777" w:rsidR="007F119E" w:rsidRPr="00304846" w:rsidRDefault="007F119E">
      <w:pPr>
        <w:pStyle w:val="ListParagraph"/>
        <w:numPr>
          <w:ilvl w:val="0"/>
          <w:numId w:val="115"/>
        </w:numPr>
        <w:spacing w:after="0" w:line="360" w:lineRule="auto"/>
        <w:rPr>
          <w:rFonts w:ascii="Times New Roman" w:hAnsi="Times New Roman" w:cs="Times New Roman"/>
          <w:sz w:val="32"/>
          <w:szCs w:val="32"/>
        </w:rPr>
      </w:pPr>
      <w:r w:rsidRPr="00304846">
        <w:rPr>
          <w:rFonts w:ascii="Times New Roman" w:hAnsi="Times New Roman" w:cs="Times New Roman"/>
          <w:sz w:val="32"/>
          <w:szCs w:val="32"/>
        </w:rPr>
        <w:t>This drives us to a notable man in the history of our country, Archbishop Janan Luwum. He served as the head of the Church of Uganda during the turbulent years of Idi Amin’s regime. Despite immense political pressure and threats, he fearlessly spoke out against human rights abuses, corruption, and violence. His unwavering faith and dedication to justice ultimately led to his martyrdom in 1977. Though his life exemplified the sacrificial love and servant leadership that Jesus taught.</w:t>
      </w:r>
    </w:p>
    <w:p w14:paraId="601F02AB" w14:textId="77777777" w:rsidR="007F119E" w:rsidRPr="00304846" w:rsidRDefault="007F119E" w:rsidP="00F13395">
      <w:pPr>
        <w:spacing w:after="0" w:line="360" w:lineRule="auto"/>
        <w:rPr>
          <w:rFonts w:ascii="Times New Roman" w:hAnsi="Times New Roman" w:cs="Times New Roman"/>
          <w:sz w:val="32"/>
          <w:szCs w:val="32"/>
        </w:rPr>
      </w:pPr>
    </w:p>
    <w:p w14:paraId="20B65335" w14:textId="77777777" w:rsidR="00B656D9" w:rsidRDefault="007F119E">
      <w:pPr>
        <w:pStyle w:val="ListParagraph"/>
        <w:numPr>
          <w:ilvl w:val="0"/>
          <w:numId w:val="3"/>
        </w:numPr>
        <w:spacing w:after="0" w:line="360" w:lineRule="auto"/>
        <w:rPr>
          <w:rFonts w:ascii="Times New Roman" w:hAnsi="Times New Roman" w:cs="Times New Roman"/>
          <w:sz w:val="32"/>
          <w:szCs w:val="32"/>
        </w:rPr>
      </w:pPr>
      <w:r w:rsidRPr="00304846">
        <w:rPr>
          <w:rFonts w:ascii="Times New Roman" w:hAnsi="Times New Roman" w:cs="Times New Roman"/>
          <w:b/>
          <w:bCs/>
          <w:i/>
          <w:iCs/>
          <w:sz w:val="32"/>
          <w:szCs w:val="32"/>
        </w:rPr>
        <w:t>Neutrality and Service</w:t>
      </w:r>
      <w:r w:rsidRPr="00304846">
        <w:rPr>
          <w:rFonts w:ascii="Times New Roman" w:hAnsi="Times New Roman" w:cs="Times New Roman"/>
          <w:sz w:val="32"/>
          <w:szCs w:val="32"/>
        </w:rPr>
        <w:t xml:space="preserve">: </w:t>
      </w:r>
    </w:p>
    <w:p w14:paraId="0DA2E01D" w14:textId="77777777" w:rsidR="00B656D9" w:rsidRDefault="007F119E">
      <w:pPr>
        <w:pStyle w:val="ListParagraph"/>
        <w:numPr>
          <w:ilvl w:val="0"/>
          <w:numId w:val="115"/>
        </w:numPr>
        <w:spacing w:after="0" w:line="360" w:lineRule="auto"/>
        <w:rPr>
          <w:rFonts w:ascii="Times New Roman" w:hAnsi="Times New Roman" w:cs="Times New Roman"/>
          <w:sz w:val="32"/>
          <w:szCs w:val="32"/>
        </w:rPr>
      </w:pPr>
      <w:r w:rsidRPr="00304846">
        <w:rPr>
          <w:rFonts w:ascii="Times New Roman" w:hAnsi="Times New Roman" w:cs="Times New Roman"/>
          <w:sz w:val="32"/>
          <w:szCs w:val="32"/>
        </w:rPr>
        <w:t>Jesus’ teachings may also imply a sense of neutrality in political matters, coupled with a commitment to serving others. While Christians can participate in politics, their actions should reflect their devotion to emulating Christ’s teachings of love, compassion, and justice. Rather than aligning with a particular political ideology or party, Christians should strive to be agents of positive change and service in society. Fo</w:t>
      </w:r>
      <w:r w:rsidR="00B656D9">
        <w:rPr>
          <w:rFonts w:ascii="Times New Roman" w:hAnsi="Times New Roman" w:cs="Times New Roman"/>
          <w:sz w:val="32"/>
          <w:szCs w:val="32"/>
        </w:rPr>
        <w:t>r example:</w:t>
      </w:r>
    </w:p>
    <w:p w14:paraId="3C7C736E" w14:textId="77777777" w:rsidR="00B656D9" w:rsidRDefault="00B656D9">
      <w:pPr>
        <w:pStyle w:val="ListParagraph"/>
        <w:numPr>
          <w:ilvl w:val="0"/>
          <w:numId w:val="115"/>
        </w:numPr>
        <w:spacing w:after="0" w:line="360" w:lineRule="auto"/>
        <w:rPr>
          <w:rFonts w:ascii="Times New Roman" w:hAnsi="Times New Roman" w:cs="Times New Roman"/>
          <w:sz w:val="32"/>
          <w:szCs w:val="32"/>
        </w:rPr>
      </w:pPr>
      <w:r>
        <w:rPr>
          <w:rFonts w:ascii="Times New Roman" w:hAnsi="Times New Roman" w:cs="Times New Roman"/>
          <w:sz w:val="32"/>
          <w:szCs w:val="32"/>
        </w:rPr>
        <w:lastRenderedPageBreak/>
        <w:t xml:space="preserve"> He</w:t>
      </w:r>
      <w:r w:rsidR="007F119E" w:rsidRPr="00304846">
        <w:rPr>
          <w:rFonts w:ascii="Times New Roman" w:hAnsi="Times New Roman" w:cs="Times New Roman"/>
          <w:sz w:val="32"/>
          <w:szCs w:val="32"/>
        </w:rPr>
        <w:t xml:space="preserve"> taught his followers to love their enemies, to pray for those who persecute them, and to pay taxes to Caesar (</w:t>
      </w:r>
      <w:r w:rsidR="007F119E" w:rsidRPr="00304846">
        <w:rPr>
          <w:rFonts w:ascii="Times New Roman" w:hAnsi="Times New Roman" w:cs="Times New Roman"/>
          <w:b/>
          <w:bCs/>
          <w:i/>
          <w:iCs/>
          <w:color w:val="2E74B5" w:themeColor="accent1" w:themeShade="BF"/>
          <w:sz w:val="32"/>
          <w:szCs w:val="32"/>
        </w:rPr>
        <w:t>Mark 12:13-17</w:t>
      </w:r>
      <w:r>
        <w:rPr>
          <w:rFonts w:ascii="Times New Roman" w:hAnsi="Times New Roman" w:cs="Times New Roman"/>
          <w:sz w:val="32"/>
          <w:szCs w:val="32"/>
        </w:rPr>
        <w:t xml:space="preserve">) </w:t>
      </w:r>
    </w:p>
    <w:p w14:paraId="0D6513F6" w14:textId="77777777" w:rsidR="00B656D9" w:rsidRDefault="00B656D9">
      <w:pPr>
        <w:pStyle w:val="ListParagraph"/>
        <w:numPr>
          <w:ilvl w:val="0"/>
          <w:numId w:val="115"/>
        </w:numPr>
        <w:spacing w:after="0" w:line="360" w:lineRule="auto"/>
        <w:rPr>
          <w:rFonts w:ascii="Times New Roman" w:hAnsi="Times New Roman" w:cs="Times New Roman"/>
          <w:sz w:val="32"/>
          <w:szCs w:val="32"/>
        </w:rPr>
      </w:pPr>
      <w:r>
        <w:rPr>
          <w:rFonts w:ascii="Times New Roman" w:hAnsi="Times New Roman" w:cs="Times New Roman"/>
          <w:sz w:val="32"/>
          <w:szCs w:val="32"/>
        </w:rPr>
        <w:t>T</w:t>
      </w:r>
      <w:r w:rsidR="007F119E" w:rsidRPr="00304846">
        <w:rPr>
          <w:rFonts w:ascii="Times New Roman" w:hAnsi="Times New Roman" w:cs="Times New Roman"/>
          <w:sz w:val="32"/>
          <w:szCs w:val="32"/>
        </w:rPr>
        <w:t>o show mercy and forgiveness to others (</w:t>
      </w:r>
      <w:r w:rsidR="007F119E" w:rsidRPr="00304846">
        <w:rPr>
          <w:rFonts w:ascii="Times New Roman" w:hAnsi="Times New Roman" w:cs="Times New Roman"/>
          <w:b/>
          <w:bCs/>
          <w:i/>
          <w:iCs/>
          <w:color w:val="2E74B5" w:themeColor="accent1" w:themeShade="BF"/>
          <w:sz w:val="32"/>
          <w:szCs w:val="32"/>
        </w:rPr>
        <w:t>Mark 11:25-26</w:t>
      </w:r>
      <w:r>
        <w:rPr>
          <w:rFonts w:ascii="Times New Roman" w:hAnsi="Times New Roman" w:cs="Times New Roman"/>
          <w:sz w:val="32"/>
          <w:szCs w:val="32"/>
        </w:rPr>
        <w:t>)</w:t>
      </w:r>
    </w:p>
    <w:p w14:paraId="79BB8567" w14:textId="77777777" w:rsidR="00B656D9" w:rsidRDefault="00B656D9">
      <w:pPr>
        <w:pStyle w:val="ListParagraph"/>
        <w:numPr>
          <w:ilvl w:val="0"/>
          <w:numId w:val="115"/>
        </w:numPr>
        <w:spacing w:after="0" w:line="360" w:lineRule="auto"/>
        <w:rPr>
          <w:rFonts w:ascii="Times New Roman" w:hAnsi="Times New Roman" w:cs="Times New Roman"/>
          <w:sz w:val="32"/>
          <w:szCs w:val="32"/>
        </w:rPr>
      </w:pPr>
      <w:r>
        <w:rPr>
          <w:rFonts w:ascii="Times New Roman" w:hAnsi="Times New Roman" w:cs="Times New Roman"/>
          <w:sz w:val="32"/>
          <w:szCs w:val="32"/>
        </w:rPr>
        <w:t xml:space="preserve"> T</w:t>
      </w:r>
      <w:r w:rsidR="007F119E" w:rsidRPr="00304846">
        <w:rPr>
          <w:rFonts w:ascii="Times New Roman" w:hAnsi="Times New Roman" w:cs="Times New Roman"/>
          <w:sz w:val="32"/>
          <w:szCs w:val="32"/>
        </w:rPr>
        <w:t>o care for the poor, the oppressed, the sick, and the marginalized (</w:t>
      </w:r>
      <w:r w:rsidR="007F119E" w:rsidRPr="00304846">
        <w:rPr>
          <w:rFonts w:ascii="Times New Roman" w:hAnsi="Times New Roman" w:cs="Times New Roman"/>
          <w:b/>
          <w:bCs/>
          <w:i/>
          <w:iCs/>
          <w:color w:val="2E74B5" w:themeColor="accent1" w:themeShade="BF"/>
          <w:sz w:val="32"/>
          <w:szCs w:val="32"/>
        </w:rPr>
        <w:t>Mark 1:40-45; 2:15-17; 5:1-20; 6:30-44; 7:24-30; 10:46-52</w:t>
      </w:r>
      <w:r>
        <w:rPr>
          <w:rFonts w:ascii="Times New Roman" w:hAnsi="Times New Roman" w:cs="Times New Roman"/>
          <w:sz w:val="32"/>
          <w:szCs w:val="32"/>
        </w:rPr>
        <w:t xml:space="preserve">) </w:t>
      </w:r>
    </w:p>
    <w:p w14:paraId="29F9B3BC" w14:textId="77777777" w:rsidR="007F119E" w:rsidRPr="00304846" w:rsidRDefault="00B656D9">
      <w:pPr>
        <w:pStyle w:val="ListParagraph"/>
        <w:numPr>
          <w:ilvl w:val="0"/>
          <w:numId w:val="115"/>
        </w:numPr>
        <w:spacing w:after="0" w:line="360" w:lineRule="auto"/>
        <w:rPr>
          <w:rFonts w:ascii="Times New Roman" w:hAnsi="Times New Roman" w:cs="Times New Roman"/>
          <w:sz w:val="32"/>
          <w:szCs w:val="32"/>
        </w:rPr>
      </w:pPr>
      <w:r>
        <w:rPr>
          <w:rFonts w:ascii="Times New Roman" w:hAnsi="Times New Roman" w:cs="Times New Roman"/>
          <w:sz w:val="32"/>
          <w:szCs w:val="32"/>
        </w:rPr>
        <w:t>T</w:t>
      </w:r>
      <w:r w:rsidR="007F119E" w:rsidRPr="00304846">
        <w:rPr>
          <w:rFonts w:ascii="Times New Roman" w:hAnsi="Times New Roman" w:cs="Times New Roman"/>
          <w:sz w:val="32"/>
          <w:szCs w:val="32"/>
        </w:rPr>
        <w:t>o do good and avoid evil (</w:t>
      </w:r>
      <w:r w:rsidR="007F119E" w:rsidRPr="00304846">
        <w:rPr>
          <w:rFonts w:ascii="Times New Roman" w:hAnsi="Times New Roman" w:cs="Times New Roman"/>
          <w:b/>
          <w:bCs/>
          <w:i/>
          <w:iCs/>
          <w:color w:val="2E74B5" w:themeColor="accent1" w:themeShade="BF"/>
          <w:sz w:val="32"/>
          <w:szCs w:val="32"/>
        </w:rPr>
        <w:t>Mark 7:14-23; 9:38-50; 12:28-34</w:t>
      </w:r>
      <w:r w:rsidR="007F119E" w:rsidRPr="00304846">
        <w:rPr>
          <w:rFonts w:ascii="Times New Roman" w:hAnsi="Times New Roman" w:cs="Times New Roman"/>
          <w:sz w:val="32"/>
          <w:szCs w:val="32"/>
        </w:rPr>
        <w:t xml:space="preserve">). </w:t>
      </w:r>
    </w:p>
    <w:p w14:paraId="6876E763" w14:textId="77777777" w:rsidR="007F119E" w:rsidRPr="007410F8" w:rsidRDefault="007F119E" w:rsidP="007410F8">
      <w:pPr>
        <w:spacing w:after="0" w:line="360" w:lineRule="auto"/>
        <w:rPr>
          <w:rFonts w:ascii="Times New Roman" w:hAnsi="Times New Roman" w:cs="Times New Roman"/>
          <w:sz w:val="32"/>
          <w:szCs w:val="32"/>
        </w:rPr>
      </w:pPr>
    </w:p>
    <w:p w14:paraId="3497BDDF" w14:textId="77777777" w:rsidR="00B656D9" w:rsidRPr="00B656D9" w:rsidRDefault="007F119E">
      <w:pPr>
        <w:pStyle w:val="ListParagraph"/>
        <w:numPr>
          <w:ilvl w:val="0"/>
          <w:numId w:val="3"/>
        </w:numPr>
        <w:spacing w:after="0" w:line="360" w:lineRule="auto"/>
        <w:rPr>
          <w:rFonts w:ascii="Times New Roman" w:hAnsi="Times New Roman" w:cs="Times New Roman"/>
          <w:b/>
          <w:bCs/>
          <w:i/>
          <w:iCs/>
          <w:sz w:val="32"/>
          <w:szCs w:val="32"/>
        </w:rPr>
      </w:pPr>
      <w:r w:rsidRPr="00304846">
        <w:rPr>
          <w:rFonts w:ascii="Times New Roman" w:hAnsi="Times New Roman" w:cs="Times New Roman"/>
          <w:b/>
          <w:bCs/>
          <w:i/>
          <w:iCs/>
          <w:sz w:val="32"/>
          <w:szCs w:val="32"/>
        </w:rPr>
        <w:t>Maintaining Sacred Beliefs:</w:t>
      </w:r>
      <w:r w:rsidRPr="00304846">
        <w:rPr>
          <w:rFonts w:ascii="Times New Roman" w:hAnsi="Times New Roman" w:cs="Times New Roman"/>
          <w:sz w:val="32"/>
          <w:szCs w:val="32"/>
        </w:rPr>
        <w:t xml:space="preserve"> Jesus’ emphasis on sacrifice and resurrection suggests that Christians should not compromise their sacred beliefs for political gain. This implies that Christians should avoid situations where their faith is compromised or marginalized in the pursuit of political agendas. Instead, they should uphold their values and principles rooted in their faith, even in the realm of </w:t>
      </w:r>
      <w:r w:rsidR="00B656D9">
        <w:rPr>
          <w:rFonts w:ascii="Times New Roman" w:hAnsi="Times New Roman" w:cs="Times New Roman"/>
          <w:sz w:val="32"/>
          <w:szCs w:val="32"/>
        </w:rPr>
        <w:t>politics. For example:</w:t>
      </w:r>
    </w:p>
    <w:p w14:paraId="3C5BE5FC" w14:textId="77777777" w:rsidR="00B656D9" w:rsidRPr="00B656D9" w:rsidRDefault="00B656D9">
      <w:pPr>
        <w:pStyle w:val="ListParagraph"/>
        <w:numPr>
          <w:ilvl w:val="0"/>
          <w:numId w:val="117"/>
        </w:numPr>
        <w:spacing w:after="0" w:line="360" w:lineRule="auto"/>
        <w:rPr>
          <w:rFonts w:ascii="Times New Roman" w:hAnsi="Times New Roman" w:cs="Times New Roman"/>
          <w:b/>
          <w:bCs/>
          <w:i/>
          <w:iCs/>
          <w:sz w:val="32"/>
          <w:szCs w:val="32"/>
        </w:rPr>
      </w:pPr>
      <w:r>
        <w:rPr>
          <w:rFonts w:ascii="Times New Roman" w:hAnsi="Times New Roman" w:cs="Times New Roman"/>
          <w:sz w:val="32"/>
          <w:szCs w:val="32"/>
        </w:rPr>
        <w:t>H</w:t>
      </w:r>
      <w:r w:rsidR="007F119E" w:rsidRPr="00304846">
        <w:rPr>
          <w:rFonts w:ascii="Times New Roman" w:hAnsi="Times New Roman" w:cs="Times New Roman"/>
          <w:sz w:val="32"/>
          <w:szCs w:val="32"/>
        </w:rPr>
        <w:t>e taught his followers to be faithful and obedient to God’s will, even if it meant suffering and death (</w:t>
      </w:r>
      <w:r w:rsidR="007F119E" w:rsidRPr="00304846">
        <w:rPr>
          <w:rFonts w:ascii="Times New Roman" w:hAnsi="Times New Roman" w:cs="Times New Roman"/>
          <w:b/>
          <w:bCs/>
          <w:i/>
          <w:iCs/>
          <w:color w:val="2E74B5" w:themeColor="accent1" w:themeShade="BF"/>
          <w:sz w:val="32"/>
          <w:szCs w:val="32"/>
        </w:rPr>
        <w:t>Mark 8:31-33; 9:30-32; 10:32-34; 14:32-42</w:t>
      </w:r>
      <w:r>
        <w:rPr>
          <w:rFonts w:ascii="Times New Roman" w:hAnsi="Times New Roman" w:cs="Times New Roman"/>
          <w:sz w:val="32"/>
          <w:szCs w:val="32"/>
        </w:rPr>
        <w:t xml:space="preserve">) </w:t>
      </w:r>
    </w:p>
    <w:p w14:paraId="2C92C373" w14:textId="77777777" w:rsidR="00B656D9" w:rsidRPr="00B656D9" w:rsidRDefault="00B656D9">
      <w:pPr>
        <w:pStyle w:val="ListParagraph"/>
        <w:numPr>
          <w:ilvl w:val="0"/>
          <w:numId w:val="117"/>
        </w:numPr>
        <w:spacing w:after="0" w:line="360" w:lineRule="auto"/>
        <w:rPr>
          <w:rFonts w:ascii="Times New Roman" w:hAnsi="Times New Roman" w:cs="Times New Roman"/>
          <w:b/>
          <w:bCs/>
          <w:i/>
          <w:iCs/>
          <w:sz w:val="32"/>
          <w:szCs w:val="32"/>
        </w:rPr>
      </w:pPr>
      <w:r>
        <w:rPr>
          <w:rFonts w:ascii="Times New Roman" w:hAnsi="Times New Roman" w:cs="Times New Roman"/>
          <w:sz w:val="32"/>
          <w:szCs w:val="32"/>
        </w:rPr>
        <w:t>T</w:t>
      </w:r>
      <w:r w:rsidR="007F119E" w:rsidRPr="00304846">
        <w:rPr>
          <w:rFonts w:ascii="Times New Roman" w:hAnsi="Times New Roman" w:cs="Times New Roman"/>
          <w:sz w:val="32"/>
          <w:szCs w:val="32"/>
        </w:rPr>
        <w:t>o be loyal and truthful to him, even if it meant persecution and betrayal (</w:t>
      </w:r>
      <w:r w:rsidR="007F119E" w:rsidRPr="00304846">
        <w:rPr>
          <w:rFonts w:ascii="Times New Roman" w:hAnsi="Times New Roman" w:cs="Times New Roman"/>
          <w:b/>
          <w:bCs/>
          <w:i/>
          <w:iCs/>
          <w:color w:val="2E74B5" w:themeColor="accent1" w:themeShade="BF"/>
          <w:sz w:val="32"/>
          <w:szCs w:val="32"/>
        </w:rPr>
        <w:t>Mark 13:9-13; 14:27-31; 14:43-72</w:t>
      </w:r>
      <w:r>
        <w:rPr>
          <w:rFonts w:ascii="Times New Roman" w:hAnsi="Times New Roman" w:cs="Times New Roman"/>
          <w:sz w:val="32"/>
          <w:szCs w:val="32"/>
        </w:rPr>
        <w:t>)</w:t>
      </w:r>
    </w:p>
    <w:p w14:paraId="1560D085" w14:textId="77777777" w:rsidR="00B656D9" w:rsidRPr="00B656D9" w:rsidRDefault="00B656D9">
      <w:pPr>
        <w:pStyle w:val="ListParagraph"/>
        <w:numPr>
          <w:ilvl w:val="0"/>
          <w:numId w:val="117"/>
        </w:numPr>
        <w:spacing w:after="0" w:line="360" w:lineRule="auto"/>
        <w:rPr>
          <w:rFonts w:ascii="Times New Roman" w:hAnsi="Times New Roman" w:cs="Times New Roman"/>
          <w:b/>
          <w:bCs/>
          <w:i/>
          <w:iCs/>
          <w:sz w:val="32"/>
          <w:szCs w:val="32"/>
        </w:rPr>
      </w:pPr>
      <w:r>
        <w:rPr>
          <w:rFonts w:ascii="Times New Roman" w:hAnsi="Times New Roman" w:cs="Times New Roman"/>
          <w:sz w:val="32"/>
          <w:szCs w:val="32"/>
        </w:rPr>
        <w:t xml:space="preserve"> T</w:t>
      </w:r>
      <w:r w:rsidR="007F119E" w:rsidRPr="00304846">
        <w:rPr>
          <w:rFonts w:ascii="Times New Roman" w:hAnsi="Times New Roman" w:cs="Times New Roman"/>
          <w:sz w:val="32"/>
          <w:szCs w:val="32"/>
        </w:rPr>
        <w:t>o be humble and respectful to God, even if it meant giving up one’s possessions and status (</w:t>
      </w:r>
      <w:r w:rsidR="007F119E" w:rsidRPr="00304846">
        <w:rPr>
          <w:rFonts w:ascii="Times New Roman" w:hAnsi="Times New Roman" w:cs="Times New Roman"/>
          <w:b/>
          <w:bCs/>
          <w:i/>
          <w:iCs/>
          <w:color w:val="2E74B5" w:themeColor="accent1" w:themeShade="BF"/>
          <w:sz w:val="32"/>
          <w:szCs w:val="32"/>
        </w:rPr>
        <w:t>Mark 10:17-31; 12:41-44</w:t>
      </w:r>
      <w:r>
        <w:rPr>
          <w:rFonts w:ascii="Times New Roman" w:hAnsi="Times New Roman" w:cs="Times New Roman"/>
          <w:sz w:val="32"/>
          <w:szCs w:val="32"/>
        </w:rPr>
        <w:t xml:space="preserve">) </w:t>
      </w:r>
    </w:p>
    <w:p w14:paraId="3E2C4B91" w14:textId="77777777" w:rsidR="007F119E" w:rsidRPr="00304846" w:rsidRDefault="00B656D9">
      <w:pPr>
        <w:pStyle w:val="ListParagraph"/>
        <w:numPr>
          <w:ilvl w:val="0"/>
          <w:numId w:val="117"/>
        </w:numPr>
        <w:spacing w:after="0" w:line="360" w:lineRule="auto"/>
        <w:rPr>
          <w:rFonts w:ascii="Times New Roman" w:hAnsi="Times New Roman" w:cs="Times New Roman"/>
          <w:b/>
          <w:bCs/>
          <w:i/>
          <w:iCs/>
          <w:sz w:val="32"/>
          <w:szCs w:val="32"/>
        </w:rPr>
      </w:pPr>
      <w:r>
        <w:rPr>
          <w:rFonts w:ascii="Times New Roman" w:hAnsi="Times New Roman" w:cs="Times New Roman"/>
          <w:sz w:val="32"/>
          <w:szCs w:val="32"/>
        </w:rPr>
        <w:t>T</w:t>
      </w:r>
      <w:r w:rsidR="007F119E" w:rsidRPr="00304846">
        <w:rPr>
          <w:rFonts w:ascii="Times New Roman" w:hAnsi="Times New Roman" w:cs="Times New Roman"/>
          <w:sz w:val="32"/>
          <w:szCs w:val="32"/>
        </w:rPr>
        <w:t>o be hopeful and expectant of his return, even if it meant enduring trials and tribulations (</w:t>
      </w:r>
      <w:r w:rsidR="007F119E" w:rsidRPr="00304846">
        <w:rPr>
          <w:rFonts w:ascii="Times New Roman" w:hAnsi="Times New Roman" w:cs="Times New Roman"/>
          <w:b/>
          <w:bCs/>
          <w:i/>
          <w:iCs/>
          <w:color w:val="2E74B5" w:themeColor="accent1" w:themeShade="BF"/>
          <w:sz w:val="32"/>
          <w:szCs w:val="32"/>
        </w:rPr>
        <w:t>Mark 13:14-37; 14:61-62</w:t>
      </w:r>
      <w:r w:rsidR="007F119E" w:rsidRPr="00304846">
        <w:rPr>
          <w:rFonts w:ascii="Times New Roman" w:hAnsi="Times New Roman" w:cs="Times New Roman"/>
          <w:sz w:val="32"/>
          <w:szCs w:val="32"/>
        </w:rPr>
        <w:t xml:space="preserve">). </w:t>
      </w:r>
    </w:p>
    <w:p w14:paraId="445BDDEE" w14:textId="12AC2AA4" w:rsidR="00B656D9" w:rsidRPr="007410F8" w:rsidRDefault="007F119E">
      <w:pPr>
        <w:pStyle w:val="ListParagraph"/>
        <w:numPr>
          <w:ilvl w:val="0"/>
          <w:numId w:val="3"/>
        </w:numPr>
        <w:spacing w:after="0" w:line="360" w:lineRule="auto"/>
        <w:rPr>
          <w:rFonts w:ascii="Times New Roman" w:hAnsi="Times New Roman" w:cs="Times New Roman"/>
          <w:b/>
          <w:bCs/>
          <w:i/>
          <w:iCs/>
          <w:sz w:val="32"/>
          <w:szCs w:val="32"/>
        </w:rPr>
      </w:pPr>
      <w:r w:rsidRPr="007410F8">
        <w:rPr>
          <w:rFonts w:ascii="Times New Roman" w:hAnsi="Times New Roman" w:cs="Times New Roman"/>
          <w:b/>
          <w:bCs/>
          <w:i/>
          <w:iCs/>
          <w:sz w:val="32"/>
          <w:szCs w:val="32"/>
        </w:rPr>
        <w:lastRenderedPageBreak/>
        <w:t>Servant leadership</w:t>
      </w:r>
      <w:r w:rsidRPr="007410F8">
        <w:rPr>
          <w:rFonts w:ascii="Times New Roman" w:hAnsi="Times New Roman" w:cs="Times New Roman"/>
          <w:sz w:val="32"/>
          <w:szCs w:val="32"/>
        </w:rPr>
        <w:t xml:space="preserve">: </w:t>
      </w:r>
    </w:p>
    <w:p w14:paraId="135DCEA7" w14:textId="77777777" w:rsidR="00B656D9" w:rsidRPr="00B656D9" w:rsidRDefault="007F119E">
      <w:pPr>
        <w:pStyle w:val="ListParagraph"/>
        <w:numPr>
          <w:ilvl w:val="0"/>
          <w:numId w:val="118"/>
        </w:numPr>
        <w:spacing w:after="0" w:line="360" w:lineRule="auto"/>
        <w:rPr>
          <w:rFonts w:ascii="Times New Roman" w:hAnsi="Times New Roman" w:cs="Times New Roman"/>
          <w:b/>
          <w:bCs/>
          <w:i/>
          <w:iCs/>
          <w:sz w:val="32"/>
          <w:szCs w:val="32"/>
        </w:rPr>
      </w:pPr>
      <w:r w:rsidRPr="00CC3413">
        <w:rPr>
          <w:rFonts w:ascii="Times New Roman" w:hAnsi="Times New Roman" w:cs="Times New Roman"/>
          <w:sz w:val="32"/>
          <w:szCs w:val="32"/>
        </w:rPr>
        <w:t>Jesus also teaches his disciples to be humble and serve others, rather than seeking power and prestige. He rebukes the disciples for arguing about who is the greatest, and tells them that the first must be last and the servant of all (</w:t>
      </w:r>
      <w:r w:rsidRPr="00CC3413">
        <w:rPr>
          <w:rFonts w:ascii="Times New Roman" w:hAnsi="Times New Roman" w:cs="Times New Roman"/>
          <w:b/>
          <w:bCs/>
          <w:i/>
          <w:iCs/>
          <w:color w:val="2E74B5" w:themeColor="accent1" w:themeShade="BF"/>
          <w:sz w:val="32"/>
          <w:szCs w:val="32"/>
        </w:rPr>
        <w:t>Mark 9:33-37, 10:35-45</w:t>
      </w:r>
      <w:r w:rsidRPr="00CC3413">
        <w:rPr>
          <w:rFonts w:ascii="Times New Roman" w:hAnsi="Times New Roman" w:cs="Times New Roman"/>
          <w:sz w:val="32"/>
          <w:szCs w:val="32"/>
        </w:rPr>
        <w:t>).</w:t>
      </w:r>
    </w:p>
    <w:p w14:paraId="10CD9252" w14:textId="77777777" w:rsidR="001476A3" w:rsidRPr="001476A3" w:rsidRDefault="007F119E">
      <w:pPr>
        <w:pStyle w:val="ListParagraph"/>
        <w:numPr>
          <w:ilvl w:val="0"/>
          <w:numId w:val="118"/>
        </w:numPr>
        <w:spacing w:after="0" w:line="360" w:lineRule="auto"/>
        <w:rPr>
          <w:rFonts w:ascii="Times New Roman" w:hAnsi="Times New Roman" w:cs="Times New Roman"/>
          <w:b/>
          <w:bCs/>
          <w:i/>
          <w:iCs/>
          <w:sz w:val="32"/>
          <w:szCs w:val="32"/>
        </w:rPr>
      </w:pPr>
      <w:r w:rsidRPr="00CC3413">
        <w:rPr>
          <w:rFonts w:ascii="Times New Roman" w:hAnsi="Times New Roman" w:cs="Times New Roman"/>
          <w:sz w:val="32"/>
          <w:szCs w:val="32"/>
        </w:rPr>
        <w:t xml:space="preserve"> He also warns them against the hypocrisy and corruption of the religious leaders, who love to show off their status and exploit the poor (</w:t>
      </w:r>
      <w:r w:rsidRPr="00CC3413">
        <w:rPr>
          <w:rFonts w:ascii="Times New Roman" w:hAnsi="Times New Roman" w:cs="Times New Roman"/>
          <w:b/>
          <w:bCs/>
          <w:i/>
          <w:iCs/>
          <w:color w:val="2E74B5" w:themeColor="accent1" w:themeShade="BF"/>
          <w:sz w:val="32"/>
          <w:szCs w:val="32"/>
        </w:rPr>
        <w:t>Mark 12:38-40, 13:1-2</w:t>
      </w:r>
      <w:r w:rsidRPr="00CC3413">
        <w:rPr>
          <w:rFonts w:ascii="Times New Roman" w:hAnsi="Times New Roman" w:cs="Times New Roman"/>
          <w:sz w:val="32"/>
          <w:szCs w:val="32"/>
        </w:rPr>
        <w:t xml:space="preserve">). </w:t>
      </w:r>
    </w:p>
    <w:p w14:paraId="3973095D" w14:textId="77777777" w:rsidR="001476A3" w:rsidRPr="001476A3" w:rsidRDefault="007F119E">
      <w:pPr>
        <w:pStyle w:val="ListParagraph"/>
        <w:numPr>
          <w:ilvl w:val="0"/>
          <w:numId w:val="118"/>
        </w:numPr>
        <w:spacing w:after="0" w:line="360" w:lineRule="auto"/>
        <w:rPr>
          <w:rFonts w:ascii="Times New Roman" w:hAnsi="Times New Roman" w:cs="Times New Roman"/>
          <w:b/>
          <w:bCs/>
          <w:i/>
          <w:iCs/>
          <w:sz w:val="32"/>
          <w:szCs w:val="32"/>
        </w:rPr>
      </w:pPr>
      <w:r w:rsidRPr="00CC3413">
        <w:rPr>
          <w:rFonts w:ascii="Times New Roman" w:hAnsi="Times New Roman" w:cs="Times New Roman"/>
          <w:sz w:val="32"/>
          <w:szCs w:val="32"/>
        </w:rPr>
        <w:t xml:space="preserve">Christians should engage in politics with humility, not seeking their own glory or advantage, but the common good and the welfare of the marginalized. </w:t>
      </w:r>
    </w:p>
    <w:p w14:paraId="0D3B09C2" w14:textId="77777777" w:rsidR="007F119E" w:rsidRPr="0093734A" w:rsidRDefault="007F119E">
      <w:pPr>
        <w:pStyle w:val="ListParagraph"/>
        <w:numPr>
          <w:ilvl w:val="0"/>
          <w:numId w:val="118"/>
        </w:numPr>
        <w:spacing w:after="0" w:line="360" w:lineRule="auto"/>
        <w:rPr>
          <w:rFonts w:ascii="Times New Roman" w:hAnsi="Times New Roman" w:cs="Times New Roman"/>
          <w:b/>
          <w:bCs/>
          <w:i/>
          <w:iCs/>
          <w:sz w:val="32"/>
          <w:szCs w:val="32"/>
        </w:rPr>
      </w:pPr>
      <w:r w:rsidRPr="00CC3413">
        <w:rPr>
          <w:rFonts w:ascii="Times New Roman" w:hAnsi="Times New Roman" w:cs="Times New Roman"/>
          <w:sz w:val="32"/>
          <w:szCs w:val="32"/>
        </w:rPr>
        <w:t>They should also be wary of the temptations and pitfalls of power, and hold themselves and others accountable to God’s standards of justice and righteousness.</w:t>
      </w:r>
      <w:r w:rsidRPr="00CC3413">
        <w:rPr>
          <w:sz w:val="32"/>
          <w:szCs w:val="32"/>
        </w:rPr>
        <w:t xml:space="preserve"> </w:t>
      </w:r>
    </w:p>
    <w:p w14:paraId="46CB1CE1" w14:textId="77777777" w:rsidR="0093734A" w:rsidRPr="00CC3413" w:rsidRDefault="0093734A" w:rsidP="0093734A">
      <w:pPr>
        <w:pStyle w:val="ListParagraph"/>
        <w:spacing w:after="0" w:line="360" w:lineRule="auto"/>
        <w:ind w:left="360"/>
        <w:rPr>
          <w:rFonts w:ascii="Times New Roman" w:hAnsi="Times New Roman" w:cs="Times New Roman"/>
          <w:b/>
          <w:bCs/>
          <w:i/>
          <w:iCs/>
          <w:sz w:val="32"/>
          <w:szCs w:val="32"/>
        </w:rPr>
      </w:pPr>
    </w:p>
    <w:p w14:paraId="2CF20A34" w14:textId="77777777" w:rsidR="001476A3" w:rsidRDefault="007F119E">
      <w:pPr>
        <w:pStyle w:val="ListParagraph"/>
        <w:numPr>
          <w:ilvl w:val="0"/>
          <w:numId w:val="3"/>
        </w:numPr>
        <w:spacing w:after="0" w:line="360" w:lineRule="auto"/>
        <w:rPr>
          <w:rFonts w:ascii="Times New Roman" w:hAnsi="Times New Roman" w:cs="Times New Roman"/>
          <w:sz w:val="32"/>
          <w:szCs w:val="32"/>
        </w:rPr>
      </w:pPr>
      <w:r w:rsidRPr="00304846">
        <w:rPr>
          <w:rFonts w:ascii="Times New Roman" w:hAnsi="Times New Roman" w:cs="Times New Roman"/>
          <w:b/>
          <w:bCs/>
          <w:i/>
          <w:iCs/>
          <w:sz w:val="32"/>
          <w:szCs w:val="32"/>
        </w:rPr>
        <w:t>Seeking God’s Kingdom</w:t>
      </w:r>
      <w:r w:rsidRPr="00304846">
        <w:rPr>
          <w:rFonts w:ascii="Times New Roman" w:hAnsi="Times New Roman" w:cs="Times New Roman"/>
          <w:sz w:val="32"/>
          <w:szCs w:val="32"/>
        </w:rPr>
        <w:t xml:space="preserve">: </w:t>
      </w:r>
    </w:p>
    <w:p w14:paraId="5C7E459B" w14:textId="77777777" w:rsidR="001476A3" w:rsidRDefault="007F119E">
      <w:pPr>
        <w:pStyle w:val="ListParagraph"/>
        <w:numPr>
          <w:ilvl w:val="0"/>
          <w:numId w:val="119"/>
        </w:numPr>
        <w:spacing w:after="0" w:line="360" w:lineRule="auto"/>
        <w:rPr>
          <w:rFonts w:ascii="Times New Roman" w:hAnsi="Times New Roman" w:cs="Times New Roman"/>
          <w:sz w:val="32"/>
          <w:szCs w:val="32"/>
        </w:rPr>
      </w:pPr>
      <w:r w:rsidRPr="00304846">
        <w:rPr>
          <w:rFonts w:ascii="Times New Roman" w:hAnsi="Times New Roman" w:cs="Times New Roman"/>
          <w:sz w:val="32"/>
          <w:szCs w:val="32"/>
        </w:rPr>
        <w:t>Jesus’ teachings imply that Christians should seek God’s kingdom and his righteousness above all else, including politics. This means that Christians should live in accordance with God’s will and purposes, and not be conformed to the patterns and values of the world. Jesus often contrasted the kingdom of God with the kingdoms of this world, and showed how the former is superior and eternal, while the latter is inferior and temporary. For example, he taught that</w:t>
      </w:r>
      <w:r w:rsidR="001476A3">
        <w:rPr>
          <w:rFonts w:ascii="Times New Roman" w:hAnsi="Times New Roman" w:cs="Times New Roman"/>
          <w:sz w:val="32"/>
          <w:szCs w:val="32"/>
        </w:rPr>
        <w:t>:</w:t>
      </w:r>
    </w:p>
    <w:p w14:paraId="7341278B" w14:textId="77777777" w:rsidR="001476A3" w:rsidRDefault="001476A3">
      <w:pPr>
        <w:pStyle w:val="ListParagraph"/>
        <w:numPr>
          <w:ilvl w:val="0"/>
          <w:numId w:val="120"/>
        </w:numPr>
        <w:spacing w:after="0" w:line="360" w:lineRule="auto"/>
        <w:rPr>
          <w:rFonts w:ascii="Times New Roman" w:hAnsi="Times New Roman" w:cs="Times New Roman"/>
          <w:sz w:val="32"/>
          <w:szCs w:val="32"/>
        </w:rPr>
      </w:pPr>
      <w:r>
        <w:rPr>
          <w:rFonts w:ascii="Times New Roman" w:hAnsi="Times New Roman" w:cs="Times New Roman"/>
          <w:sz w:val="32"/>
          <w:szCs w:val="32"/>
        </w:rPr>
        <w:lastRenderedPageBreak/>
        <w:t>T</w:t>
      </w:r>
      <w:r w:rsidR="007F119E" w:rsidRPr="00304846">
        <w:rPr>
          <w:rFonts w:ascii="Times New Roman" w:hAnsi="Times New Roman" w:cs="Times New Roman"/>
          <w:sz w:val="32"/>
          <w:szCs w:val="32"/>
        </w:rPr>
        <w:t>he kingdom of God is like a mustard seed, a hidden treasure, a pearl of great price, and a net that catches fish of every kind (</w:t>
      </w:r>
      <w:r w:rsidR="007F119E" w:rsidRPr="00304846">
        <w:rPr>
          <w:rFonts w:ascii="Times New Roman" w:hAnsi="Times New Roman" w:cs="Times New Roman"/>
          <w:b/>
          <w:bCs/>
          <w:i/>
          <w:iCs/>
          <w:color w:val="2E74B5" w:themeColor="accent1" w:themeShade="BF"/>
          <w:sz w:val="32"/>
          <w:szCs w:val="32"/>
        </w:rPr>
        <w:t>Mark 4:30-32; 13:44-50</w:t>
      </w:r>
      <w:r>
        <w:rPr>
          <w:rFonts w:ascii="Times New Roman" w:hAnsi="Times New Roman" w:cs="Times New Roman"/>
          <w:sz w:val="32"/>
          <w:szCs w:val="32"/>
        </w:rPr>
        <w:t>)</w:t>
      </w:r>
    </w:p>
    <w:p w14:paraId="2596F057" w14:textId="77777777" w:rsidR="001476A3" w:rsidRDefault="001476A3">
      <w:pPr>
        <w:pStyle w:val="ListParagraph"/>
        <w:numPr>
          <w:ilvl w:val="0"/>
          <w:numId w:val="120"/>
        </w:numPr>
        <w:spacing w:after="0" w:line="360" w:lineRule="auto"/>
        <w:rPr>
          <w:rFonts w:ascii="Times New Roman" w:hAnsi="Times New Roman" w:cs="Times New Roman"/>
          <w:sz w:val="32"/>
          <w:szCs w:val="32"/>
        </w:rPr>
      </w:pPr>
      <w:r>
        <w:rPr>
          <w:rFonts w:ascii="Times New Roman" w:hAnsi="Times New Roman" w:cs="Times New Roman"/>
          <w:sz w:val="32"/>
          <w:szCs w:val="32"/>
        </w:rPr>
        <w:t xml:space="preserve"> T</w:t>
      </w:r>
      <w:r w:rsidR="007F119E" w:rsidRPr="00304846">
        <w:rPr>
          <w:rFonts w:ascii="Times New Roman" w:hAnsi="Times New Roman" w:cs="Times New Roman"/>
          <w:sz w:val="32"/>
          <w:szCs w:val="32"/>
        </w:rPr>
        <w:t>he kingdom of God belongs to the poor in spirit, the meek, the pure in heart, and the peacemakers (</w:t>
      </w:r>
      <w:r w:rsidR="007F119E" w:rsidRPr="00304846">
        <w:rPr>
          <w:rFonts w:ascii="Times New Roman" w:hAnsi="Times New Roman" w:cs="Times New Roman"/>
          <w:b/>
          <w:bCs/>
          <w:color w:val="2E74B5" w:themeColor="accent1" w:themeShade="BF"/>
          <w:sz w:val="32"/>
          <w:szCs w:val="32"/>
        </w:rPr>
        <w:t>Mark 5:3-10</w:t>
      </w:r>
      <w:r>
        <w:rPr>
          <w:rFonts w:ascii="Times New Roman" w:hAnsi="Times New Roman" w:cs="Times New Roman"/>
          <w:sz w:val="32"/>
          <w:szCs w:val="32"/>
        </w:rPr>
        <w:t>)</w:t>
      </w:r>
    </w:p>
    <w:p w14:paraId="2A8F025D" w14:textId="77777777" w:rsidR="001476A3" w:rsidRDefault="001476A3">
      <w:pPr>
        <w:pStyle w:val="ListParagraph"/>
        <w:numPr>
          <w:ilvl w:val="0"/>
          <w:numId w:val="120"/>
        </w:numPr>
        <w:spacing w:after="0" w:line="360" w:lineRule="auto"/>
        <w:rPr>
          <w:rFonts w:ascii="Times New Roman" w:hAnsi="Times New Roman" w:cs="Times New Roman"/>
          <w:sz w:val="32"/>
          <w:szCs w:val="32"/>
        </w:rPr>
      </w:pPr>
      <w:r>
        <w:rPr>
          <w:rFonts w:ascii="Times New Roman" w:hAnsi="Times New Roman" w:cs="Times New Roman"/>
          <w:sz w:val="32"/>
          <w:szCs w:val="32"/>
        </w:rPr>
        <w:t xml:space="preserve"> T</w:t>
      </w:r>
      <w:r w:rsidR="007F119E" w:rsidRPr="00304846">
        <w:rPr>
          <w:rFonts w:ascii="Times New Roman" w:hAnsi="Times New Roman" w:cs="Times New Roman"/>
          <w:sz w:val="32"/>
          <w:szCs w:val="32"/>
        </w:rPr>
        <w:t>he kingdom of God is not of this world, but is within and among his followers (</w:t>
      </w:r>
      <w:r w:rsidR="007F119E" w:rsidRPr="00304846">
        <w:rPr>
          <w:rFonts w:ascii="Times New Roman" w:hAnsi="Times New Roman" w:cs="Times New Roman"/>
          <w:b/>
          <w:bCs/>
          <w:i/>
          <w:iCs/>
          <w:color w:val="2E74B5" w:themeColor="accent1" w:themeShade="BF"/>
          <w:sz w:val="32"/>
          <w:szCs w:val="32"/>
        </w:rPr>
        <w:t>Mark 17:20-21; 18:36</w:t>
      </w:r>
      <w:r>
        <w:rPr>
          <w:rFonts w:ascii="Times New Roman" w:hAnsi="Times New Roman" w:cs="Times New Roman"/>
          <w:sz w:val="32"/>
          <w:szCs w:val="32"/>
        </w:rPr>
        <w:t xml:space="preserve">) </w:t>
      </w:r>
    </w:p>
    <w:p w14:paraId="66DDAC4F" w14:textId="7E777410" w:rsidR="007F119E" w:rsidRDefault="001476A3">
      <w:pPr>
        <w:pStyle w:val="ListParagraph"/>
        <w:numPr>
          <w:ilvl w:val="0"/>
          <w:numId w:val="120"/>
        </w:numPr>
        <w:spacing w:after="0" w:line="360" w:lineRule="auto"/>
        <w:rPr>
          <w:rFonts w:ascii="Times New Roman" w:hAnsi="Times New Roman" w:cs="Times New Roman"/>
          <w:sz w:val="32"/>
          <w:szCs w:val="32"/>
        </w:rPr>
      </w:pPr>
      <w:r>
        <w:rPr>
          <w:rFonts w:ascii="Times New Roman" w:hAnsi="Times New Roman" w:cs="Times New Roman"/>
          <w:sz w:val="32"/>
          <w:szCs w:val="32"/>
        </w:rPr>
        <w:t>T</w:t>
      </w:r>
      <w:r w:rsidR="007F119E" w:rsidRPr="00304846">
        <w:rPr>
          <w:rFonts w:ascii="Times New Roman" w:hAnsi="Times New Roman" w:cs="Times New Roman"/>
          <w:sz w:val="32"/>
          <w:szCs w:val="32"/>
        </w:rPr>
        <w:t>he kingdom of God will come in power and glory when he returns (</w:t>
      </w:r>
      <w:r w:rsidR="007F119E" w:rsidRPr="00304846">
        <w:rPr>
          <w:rFonts w:ascii="Times New Roman" w:hAnsi="Times New Roman" w:cs="Times New Roman"/>
          <w:b/>
          <w:bCs/>
          <w:i/>
          <w:iCs/>
          <w:color w:val="2E74B5" w:themeColor="accent1" w:themeShade="BF"/>
          <w:sz w:val="32"/>
          <w:szCs w:val="32"/>
        </w:rPr>
        <w:t>Mark 13:24-27; 14:62</w:t>
      </w:r>
      <w:r w:rsidR="007F119E" w:rsidRPr="00304846">
        <w:rPr>
          <w:rFonts w:ascii="Times New Roman" w:hAnsi="Times New Roman" w:cs="Times New Roman"/>
          <w:sz w:val="32"/>
          <w:szCs w:val="32"/>
        </w:rPr>
        <w:t xml:space="preserve">). </w:t>
      </w:r>
    </w:p>
    <w:p w14:paraId="43487567" w14:textId="77777777" w:rsidR="0093734A" w:rsidRPr="0093734A" w:rsidRDefault="0093734A" w:rsidP="0093734A">
      <w:pPr>
        <w:pStyle w:val="ListParagraph"/>
        <w:spacing w:after="0" w:line="360" w:lineRule="auto"/>
        <w:ind w:left="360"/>
        <w:rPr>
          <w:rFonts w:ascii="Times New Roman" w:hAnsi="Times New Roman" w:cs="Times New Roman"/>
          <w:sz w:val="32"/>
          <w:szCs w:val="32"/>
        </w:rPr>
      </w:pPr>
    </w:p>
    <w:p w14:paraId="61283E98" w14:textId="77777777" w:rsidR="001476A3" w:rsidRDefault="007F119E">
      <w:pPr>
        <w:pStyle w:val="ListParagraph"/>
        <w:numPr>
          <w:ilvl w:val="0"/>
          <w:numId w:val="3"/>
        </w:numPr>
        <w:spacing w:after="0" w:line="360" w:lineRule="auto"/>
        <w:rPr>
          <w:rFonts w:ascii="Times New Roman" w:hAnsi="Times New Roman" w:cs="Times New Roman"/>
          <w:sz w:val="32"/>
          <w:szCs w:val="32"/>
        </w:rPr>
      </w:pPr>
      <w:r w:rsidRPr="008A7318">
        <w:rPr>
          <w:rFonts w:ascii="Times New Roman" w:hAnsi="Times New Roman" w:cs="Times New Roman"/>
          <w:b/>
          <w:bCs/>
          <w:i/>
          <w:iCs/>
          <w:sz w:val="32"/>
          <w:szCs w:val="32"/>
        </w:rPr>
        <w:t>Being Salt and Light</w:t>
      </w:r>
      <w:r w:rsidRPr="008A7318">
        <w:rPr>
          <w:rFonts w:ascii="Times New Roman" w:hAnsi="Times New Roman" w:cs="Times New Roman"/>
          <w:sz w:val="32"/>
          <w:szCs w:val="32"/>
        </w:rPr>
        <w:t xml:space="preserve">: </w:t>
      </w:r>
    </w:p>
    <w:p w14:paraId="5FF63CA3" w14:textId="77777777" w:rsidR="001476A3" w:rsidRDefault="007F119E">
      <w:pPr>
        <w:pStyle w:val="ListParagraph"/>
        <w:numPr>
          <w:ilvl w:val="0"/>
          <w:numId w:val="119"/>
        </w:numPr>
        <w:spacing w:after="0" w:line="360" w:lineRule="auto"/>
        <w:rPr>
          <w:rFonts w:ascii="Times New Roman" w:hAnsi="Times New Roman" w:cs="Times New Roman"/>
          <w:sz w:val="32"/>
          <w:szCs w:val="32"/>
        </w:rPr>
      </w:pPr>
      <w:r w:rsidRPr="008A7318">
        <w:rPr>
          <w:rFonts w:ascii="Times New Roman" w:hAnsi="Times New Roman" w:cs="Times New Roman"/>
          <w:sz w:val="32"/>
          <w:szCs w:val="32"/>
        </w:rPr>
        <w:t>Jesus’ teachings imply that Christians should be salt and light in the world, including politics. This means that Christians should influence and transform the world for good, by preserving, seasoning, illuminating, and exposing.</w:t>
      </w:r>
    </w:p>
    <w:p w14:paraId="048116E1" w14:textId="77777777" w:rsidR="001476A3" w:rsidRDefault="007F119E">
      <w:pPr>
        <w:pStyle w:val="ListParagraph"/>
        <w:numPr>
          <w:ilvl w:val="0"/>
          <w:numId w:val="119"/>
        </w:numPr>
        <w:spacing w:after="0" w:line="360" w:lineRule="auto"/>
        <w:rPr>
          <w:rFonts w:ascii="Times New Roman" w:hAnsi="Times New Roman" w:cs="Times New Roman"/>
          <w:sz w:val="32"/>
          <w:szCs w:val="32"/>
        </w:rPr>
      </w:pPr>
      <w:r w:rsidRPr="008A7318">
        <w:rPr>
          <w:rFonts w:ascii="Times New Roman" w:hAnsi="Times New Roman" w:cs="Times New Roman"/>
          <w:sz w:val="32"/>
          <w:szCs w:val="32"/>
        </w:rPr>
        <w:t xml:space="preserve"> Jesus often used metaphors of salt and light to describe the role and responsibility of his followers in the wo</w:t>
      </w:r>
      <w:r w:rsidR="001476A3">
        <w:rPr>
          <w:rFonts w:ascii="Times New Roman" w:hAnsi="Times New Roman" w:cs="Times New Roman"/>
          <w:sz w:val="32"/>
          <w:szCs w:val="32"/>
        </w:rPr>
        <w:t xml:space="preserve">rld. For example: </w:t>
      </w:r>
    </w:p>
    <w:p w14:paraId="67576B29" w14:textId="77777777" w:rsidR="001476A3" w:rsidRDefault="001476A3">
      <w:pPr>
        <w:pStyle w:val="ListParagraph"/>
        <w:numPr>
          <w:ilvl w:val="0"/>
          <w:numId w:val="121"/>
        </w:numPr>
        <w:spacing w:after="0" w:line="360" w:lineRule="auto"/>
        <w:rPr>
          <w:rFonts w:ascii="Times New Roman" w:hAnsi="Times New Roman" w:cs="Times New Roman"/>
          <w:sz w:val="32"/>
          <w:szCs w:val="32"/>
        </w:rPr>
      </w:pPr>
      <w:r>
        <w:rPr>
          <w:rFonts w:ascii="Times New Roman" w:hAnsi="Times New Roman" w:cs="Times New Roman"/>
          <w:sz w:val="32"/>
          <w:szCs w:val="32"/>
        </w:rPr>
        <w:t>He taught that His</w:t>
      </w:r>
      <w:r w:rsidR="007F119E" w:rsidRPr="008A7318">
        <w:rPr>
          <w:rFonts w:ascii="Times New Roman" w:hAnsi="Times New Roman" w:cs="Times New Roman"/>
          <w:sz w:val="32"/>
          <w:szCs w:val="32"/>
        </w:rPr>
        <w:t xml:space="preserve"> followers are the salt of the earth, and that they should not lose their saltiness or be thrown out and trampled by men (</w:t>
      </w:r>
      <w:r w:rsidR="007F119E" w:rsidRPr="008A7318">
        <w:rPr>
          <w:rFonts w:ascii="Times New Roman" w:hAnsi="Times New Roman" w:cs="Times New Roman"/>
          <w:b/>
          <w:bCs/>
          <w:i/>
          <w:iCs/>
          <w:color w:val="2E74B5" w:themeColor="accent1" w:themeShade="BF"/>
          <w:sz w:val="32"/>
          <w:szCs w:val="32"/>
        </w:rPr>
        <w:t>Mark 5:13</w:t>
      </w:r>
      <w:r>
        <w:rPr>
          <w:rFonts w:ascii="Times New Roman" w:hAnsi="Times New Roman" w:cs="Times New Roman"/>
          <w:sz w:val="32"/>
          <w:szCs w:val="32"/>
        </w:rPr>
        <w:t xml:space="preserve">) </w:t>
      </w:r>
    </w:p>
    <w:p w14:paraId="1FB6F14B" w14:textId="77777777" w:rsidR="001476A3" w:rsidRDefault="001476A3">
      <w:pPr>
        <w:pStyle w:val="ListParagraph"/>
        <w:numPr>
          <w:ilvl w:val="0"/>
          <w:numId w:val="121"/>
        </w:numPr>
        <w:spacing w:after="0" w:line="360" w:lineRule="auto"/>
        <w:rPr>
          <w:rFonts w:ascii="Times New Roman" w:hAnsi="Times New Roman" w:cs="Times New Roman"/>
          <w:sz w:val="32"/>
          <w:szCs w:val="32"/>
        </w:rPr>
      </w:pPr>
      <w:r>
        <w:rPr>
          <w:rFonts w:ascii="Times New Roman" w:hAnsi="Times New Roman" w:cs="Times New Roman"/>
          <w:sz w:val="32"/>
          <w:szCs w:val="32"/>
        </w:rPr>
        <w:t>T</w:t>
      </w:r>
      <w:r w:rsidR="007F119E" w:rsidRPr="008A7318">
        <w:rPr>
          <w:rFonts w:ascii="Times New Roman" w:hAnsi="Times New Roman" w:cs="Times New Roman"/>
          <w:sz w:val="32"/>
          <w:szCs w:val="32"/>
        </w:rPr>
        <w:t>hat his followers are the light of the world, and that they should not hide their light under a bowl, but let it shine before men (</w:t>
      </w:r>
      <w:r w:rsidR="007F119E" w:rsidRPr="008A7318">
        <w:rPr>
          <w:rFonts w:ascii="Times New Roman" w:hAnsi="Times New Roman" w:cs="Times New Roman"/>
          <w:b/>
          <w:bCs/>
          <w:i/>
          <w:iCs/>
          <w:color w:val="2E74B5" w:themeColor="accent1" w:themeShade="BF"/>
          <w:sz w:val="32"/>
          <w:szCs w:val="32"/>
        </w:rPr>
        <w:t>Mark 5:14-16</w:t>
      </w:r>
      <w:r>
        <w:rPr>
          <w:rFonts w:ascii="Times New Roman" w:hAnsi="Times New Roman" w:cs="Times New Roman"/>
          <w:sz w:val="32"/>
          <w:szCs w:val="32"/>
        </w:rPr>
        <w:t xml:space="preserve">) </w:t>
      </w:r>
    </w:p>
    <w:p w14:paraId="48538537" w14:textId="77777777" w:rsidR="001476A3" w:rsidRDefault="001476A3">
      <w:pPr>
        <w:pStyle w:val="ListParagraph"/>
        <w:numPr>
          <w:ilvl w:val="0"/>
          <w:numId w:val="121"/>
        </w:numPr>
        <w:spacing w:after="0" w:line="360" w:lineRule="auto"/>
        <w:rPr>
          <w:rFonts w:ascii="Times New Roman" w:hAnsi="Times New Roman" w:cs="Times New Roman"/>
          <w:sz w:val="32"/>
          <w:szCs w:val="32"/>
        </w:rPr>
      </w:pPr>
      <w:r>
        <w:rPr>
          <w:rFonts w:ascii="Times New Roman" w:hAnsi="Times New Roman" w:cs="Times New Roman"/>
          <w:sz w:val="32"/>
          <w:szCs w:val="32"/>
        </w:rPr>
        <w:lastRenderedPageBreak/>
        <w:t>T</w:t>
      </w:r>
      <w:r w:rsidR="007F119E" w:rsidRPr="008A7318">
        <w:rPr>
          <w:rFonts w:ascii="Times New Roman" w:hAnsi="Times New Roman" w:cs="Times New Roman"/>
          <w:sz w:val="32"/>
          <w:szCs w:val="32"/>
        </w:rPr>
        <w:t>hat his followers should have salt in themselves and be at peace with each other (</w:t>
      </w:r>
      <w:r w:rsidR="007F119E" w:rsidRPr="008A7318">
        <w:rPr>
          <w:rFonts w:ascii="Times New Roman" w:hAnsi="Times New Roman" w:cs="Times New Roman"/>
          <w:b/>
          <w:bCs/>
          <w:i/>
          <w:iCs/>
          <w:color w:val="2E74B5" w:themeColor="accent1" w:themeShade="BF"/>
          <w:sz w:val="32"/>
          <w:szCs w:val="32"/>
        </w:rPr>
        <w:t>Mark 9:50</w:t>
      </w:r>
      <w:r>
        <w:rPr>
          <w:rFonts w:ascii="Times New Roman" w:hAnsi="Times New Roman" w:cs="Times New Roman"/>
          <w:sz w:val="32"/>
          <w:szCs w:val="32"/>
        </w:rPr>
        <w:t xml:space="preserve">) </w:t>
      </w:r>
    </w:p>
    <w:p w14:paraId="472A66F2" w14:textId="77777777" w:rsidR="008A7318" w:rsidRDefault="001476A3">
      <w:pPr>
        <w:pStyle w:val="ListParagraph"/>
        <w:numPr>
          <w:ilvl w:val="0"/>
          <w:numId w:val="121"/>
        </w:numPr>
        <w:spacing w:after="0" w:line="360" w:lineRule="auto"/>
        <w:rPr>
          <w:rFonts w:ascii="Times New Roman" w:hAnsi="Times New Roman" w:cs="Times New Roman"/>
          <w:sz w:val="32"/>
          <w:szCs w:val="32"/>
        </w:rPr>
      </w:pPr>
      <w:r>
        <w:rPr>
          <w:rFonts w:ascii="Times New Roman" w:hAnsi="Times New Roman" w:cs="Times New Roman"/>
          <w:sz w:val="32"/>
          <w:szCs w:val="32"/>
        </w:rPr>
        <w:t>T</w:t>
      </w:r>
      <w:r w:rsidR="007F119E" w:rsidRPr="008A7318">
        <w:rPr>
          <w:rFonts w:ascii="Times New Roman" w:hAnsi="Times New Roman" w:cs="Times New Roman"/>
          <w:sz w:val="32"/>
          <w:szCs w:val="32"/>
        </w:rPr>
        <w:t>hat his followers should be alert and watchful, for they do not know when the master of the house will come (</w:t>
      </w:r>
      <w:r w:rsidR="007F119E" w:rsidRPr="008A7318">
        <w:rPr>
          <w:rFonts w:ascii="Times New Roman" w:hAnsi="Times New Roman" w:cs="Times New Roman"/>
          <w:b/>
          <w:bCs/>
          <w:i/>
          <w:iCs/>
          <w:color w:val="2E74B5" w:themeColor="accent1" w:themeShade="BF"/>
          <w:sz w:val="32"/>
          <w:szCs w:val="32"/>
        </w:rPr>
        <w:t>Mark 13:33-37</w:t>
      </w:r>
      <w:r w:rsidR="007F119E" w:rsidRPr="008A7318">
        <w:rPr>
          <w:rFonts w:ascii="Times New Roman" w:hAnsi="Times New Roman" w:cs="Times New Roman"/>
          <w:sz w:val="32"/>
          <w:szCs w:val="32"/>
        </w:rPr>
        <w:t>).</w:t>
      </w:r>
      <w:r w:rsidR="007F119E" w:rsidRPr="008A7318">
        <w:rPr>
          <w:sz w:val="32"/>
          <w:szCs w:val="32"/>
        </w:rPr>
        <w:t xml:space="preserve"> </w:t>
      </w:r>
    </w:p>
    <w:p w14:paraId="40BC3532" w14:textId="77777777" w:rsidR="008A7318" w:rsidRPr="008A7318" w:rsidRDefault="008A7318" w:rsidP="00F13395">
      <w:pPr>
        <w:pStyle w:val="ListParagraph"/>
        <w:spacing w:line="360" w:lineRule="auto"/>
        <w:rPr>
          <w:rFonts w:ascii="Times New Roman" w:hAnsi="Times New Roman" w:cs="Times New Roman"/>
          <w:b/>
          <w:bCs/>
          <w:sz w:val="32"/>
          <w:szCs w:val="32"/>
          <w:u w:val="single"/>
        </w:rPr>
      </w:pPr>
    </w:p>
    <w:p w14:paraId="0F518C7E" w14:textId="77777777" w:rsidR="007F119E" w:rsidRPr="008A7318" w:rsidRDefault="007F119E" w:rsidP="00F13395">
      <w:pPr>
        <w:pStyle w:val="ListParagraph"/>
        <w:spacing w:after="0" w:line="360" w:lineRule="auto"/>
        <w:ind w:left="502"/>
        <w:rPr>
          <w:rFonts w:ascii="Times New Roman" w:hAnsi="Times New Roman" w:cs="Times New Roman"/>
          <w:sz w:val="32"/>
          <w:szCs w:val="32"/>
        </w:rPr>
      </w:pPr>
      <w:r w:rsidRPr="008A7318">
        <w:rPr>
          <w:rFonts w:ascii="Times New Roman" w:hAnsi="Times New Roman" w:cs="Times New Roman"/>
          <w:b/>
          <w:bCs/>
          <w:sz w:val="32"/>
          <w:szCs w:val="32"/>
          <w:u w:val="single"/>
        </w:rPr>
        <w:t>Conclusion</w:t>
      </w:r>
      <w:r w:rsidRPr="008A7318">
        <w:rPr>
          <w:rFonts w:ascii="Times New Roman" w:hAnsi="Times New Roman" w:cs="Times New Roman"/>
          <w:sz w:val="32"/>
          <w:szCs w:val="32"/>
        </w:rPr>
        <w:t>.</w:t>
      </w:r>
    </w:p>
    <w:p w14:paraId="468782A2" w14:textId="77777777" w:rsidR="007905A5" w:rsidRPr="00304846" w:rsidRDefault="007F119E" w:rsidP="0093734A">
      <w:pPr>
        <w:pStyle w:val="ListParagraph"/>
        <w:spacing w:after="0" w:line="360" w:lineRule="auto"/>
        <w:ind w:left="0"/>
        <w:rPr>
          <w:rFonts w:eastAsiaTheme="minorEastAsia" w:hAnsi="Gill Sans MT"/>
          <w:b/>
          <w:bCs/>
          <w:color w:val="000000" w:themeColor="text1"/>
          <w:kern w:val="24"/>
          <w:sz w:val="32"/>
          <w:szCs w:val="32"/>
        </w:rPr>
      </w:pPr>
      <w:r w:rsidRPr="00304846">
        <w:rPr>
          <w:rFonts w:ascii="Times New Roman" w:hAnsi="Times New Roman" w:cs="Times New Roman"/>
          <w:sz w:val="32"/>
          <w:szCs w:val="32"/>
        </w:rPr>
        <w:t>The Gospel of Mark is a powerful and compelling narrative that presents Jesus as the Messiah and Son of God who came to suffer and die for the sins of the world. Mark's Gospel also challenges its readers to follow Jesus faithfully in the face of trials and persecution, trusting in his resurrection and victory over evil. Mark's authorship, historical context, literary style, and theological purpose are all important aspects to consider when studying and interpreting this, Gospel. By doing so, we can gain a deeper appreciation of Mark's unique portrait of Jesus and his message of the Kingdom of God.</w:t>
      </w:r>
      <w:r w:rsidR="007905A5" w:rsidRPr="00304846">
        <w:rPr>
          <w:rFonts w:eastAsiaTheme="minorEastAsia" w:hAnsi="Gill Sans MT"/>
          <w:b/>
          <w:bCs/>
          <w:color w:val="000000" w:themeColor="text1"/>
          <w:kern w:val="24"/>
          <w:sz w:val="32"/>
          <w:szCs w:val="32"/>
        </w:rPr>
        <w:t xml:space="preserve"> </w:t>
      </w:r>
    </w:p>
    <w:p w14:paraId="57AB57EB" w14:textId="77777777" w:rsidR="007905A5" w:rsidRPr="00304846" w:rsidRDefault="007905A5" w:rsidP="00F13395">
      <w:pPr>
        <w:spacing w:after="0" w:line="360" w:lineRule="auto"/>
        <w:rPr>
          <w:rFonts w:eastAsiaTheme="minorEastAsia" w:hAnsi="Gill Sans MT"/>
          <w:b/>
          <w:bCs/>
          <w:color w:val="000000" w:themeColor="text1"/>
          <w:kern w:val="24"/>
          <w:sz w:val="32"/>
          <w:szCs w:val="32"/>
        </w:rPr>
      </w:pPr>
    </w:p>
    <w:p w14:paraId="5C3520E4" w14:textId="42BC0179" w:rsidR="007905A5" w:rsidRPr="0093734A" w:rsidRDefault="007905A5" w:rsidP="0093734A">
      <w:pPr>
        <w:pStyle w:val="ListParagraph"/>
        <w:spacing w:after="0" w:line="360" w:lineRule="auto"/>
        <w:ind w:left="0" w:firstLine="916"/>
        <w:rPr>
          <w:rFonts w:eastAsiaTheme="minorEastAsia" w:hAnsi="Gill Sans MT"/>
          <w:b/>
          <w:bCs/>
          <w:color w:val="2E74B5" w:themeColor="accent1" w:themeShade="BF"/>
          <w:kern w:val="24"/>
          <w:sz w:val="48"/>
          <w:szCs w:val="48"/>
        </w:rPr>
      </w:pPr>
      <w:r w:rsidRPr="0093734A">
        <w:rPr>
          <w:rFonts w:eastAsiaTheme="minorEastAsia" w:hAnsi="Gill Sans MT"/>
          <w:b/>
          <w:bCs/>
          <w:color w:val="2E74B5" w:themeColor="accent1" w:themeShade="BF"/>
          <w:kern w:val="24"/>
          <w:sz w:val="48"/>
          <w:szCs w:val="48"/>
        </w:rPr>
        <w:t>Chapter three</w:t>
      </w:r>
      <w:r w:rsidR="0093734A" w:rsidRPr="0093734A">
        <w:rPr>
          <w:rFonts w:eastAsiaTheme="minorEastAsia" w:hAnsi="Gill Sans MT"/>
          <w:b/>
          <w:bCs/>
          <w:color w:val="2E74B5" w:themeColor="accent1" w:themeShade="BF"/>
          <w:kern w:val="24"/>
          <w:sz w:val="48"/>
          <w:szCs w:val="48"/>
        </w:rPr>
        <w:t xml:space="preserve">: </w:t>
      </w:r>
      <w:r w:rsidRPr="0093734A">
        <w:rPr>
          <w:b/>
          <w:bCs/>
          <w:color w:val="2E74B5" w:themeColor="accent1" w:themeShade="BF"/>
          <w:sz w:val="32"/>
          <w:szCs w:val="32"/>
        </w:rPr>
        <w:t>THE GOSPEL ACCORDING TO</w:t>
      </w:r>
    </w:p>
    <w:p w14:paraId="7D3BB18D" w14:textId="77777777" w:rsidR="007F119E" w:rsidRPr="0093734A" w:rsidRDefault="007905A5" w:rsidP="00F13395">
      <w:pPr>
        <w:pStyle w:val="ListParagraph"/>
        <w:spacing w:after="0" w:line="360" w:lineRule="auto"/>
        <w:ind w:left="0" w:firstLine="916"/>
        <w:rPr>
          <w:rFonts w:ascii="Times New Roman" w:hAnsi="Times New Roman" w:cs="Times New Roman"/>
          <w:b/>
          <w:bCs/>
          <w:color w:val="2E74B5" w:themeColor="accent1" w:themeShade="BF"/>
          <w:sz w:val="32"/>
          <w:szCs w:val="32"/>
        </w:rPr>
      </w:pPr>
      <w:r w:rsidRPr="0093734A">
        <w:rPr>
          <w:rFonts w:ascii="Times New Roman" w:hAnsi="Times New Roman" w:cs="Times New Roman"/>
          <w:b/>
          <w:bCs/>
          <w:color w:val="2E74B5" w:themeColor="accent1" w:themeShade="BF"/>
          <w:sz w:val="32"/>
          <w:szCs w:val="32"/>
        </w:rPr>
        <w:t xml:space="preserve">              MATTHEW.</w:t>
      </w:r>
    </w:p>
    <w:p w14:paraId="76176F8C" w14:textId="77777777" w:rsidR="00821C83" w:rsidRDefault="00821C83" w:rsidP="00F13395">
      <w:pPr>
        <w:pStyle w:val="ListParagraph"/>
        <w:spacing w:after="0" w:line="360" w:lineRule="auto"/>
        <w:ind w:left="0" w:firstLine="916"/>
        <w:rPr>
          <w:rFonts w:ascii="Times New Roman" w:hAnsi="Times New Roman" w:cs="Times New Roman"/>
          <w:b/>
          <w:bCs/>
          <w:sz w:val="32"/>
          <w:szCs w:val="32"/>
        </w:rPr>
      </w:pPr>
    </w:p>
    <w:p w14:paraId="7C1F3B7A" w14:textId="77777777" w:rsidR="00821C83" w:rsidRDefault="00821C83" w:rsidP="00F13395">
      <w:pPr>
        <w:pStyle w:val="ListParagraph"/>
        <w:spacing w:after="0" w:line="360" w:lineRule="auto"/>
        <w:ind w:left="0" w:firstLine="916"/>
        <w:rPr>
          <w:rFonts w:ascii="Georgia-Bold" w:hAnsi="Georgia-Bold" w:cs="Georgia-Bold"/>
          <w:b/>
          <w:bCs/>
          <w:sz w:val="20"/>
          <w:szCs w:val="20"/>
        </w:rPr>
      </w:pPr>
      <w:r>
        <w:rPr>
          <w:rFonts w:ascii="Georgia-Bold" w:hAnsi="Georgia-Bold" w:cs="Georgia-Bold"/>
          <w:b/>
          <w:bCs/>
          <w:sz w:val="20"/>
          <w:szCs w:val="20"/>
        </w:rPr>
        <w:t>OBJECTIVES</w:t>
      </w:r>
    </w:p>
    <w:p w14:paraId="5539ADA2" w14:textId="57B4C14E" w:rsidR="00BE7F9D" w:rsidRPr="0093734A" w:rsidRDefault="00BE7F9D">
      <w:pPr>
        <w:pStyle w:val="ListParagraph"/>
        <w:numPr>
          <w:ilvl w:val="0"/>
          <w:numId w:val="40"/>
        </w:numPr>
        <w:spacing w:after="0" w:line="360" w:lineRule="auto"/>
        <w:rPr>
          <w:rFonts w:ascii="Times New Roman" w:hAnsi="Times New Roman" w:cs="Times New Roman"/>
          <w:bCs/>
          <w:sz w:val="32"/>
          <w:szCs w:val="32"/>
        </w:rPr>
      </w:pPr>
      <w:r w:rsidRPr="0093734A">
        <w:rPr>
          <w:rFonts w:ascii="Georgia-Bold" w:hAnsi="Georgia-Bold" w:cs="Georgia-Bold"/>
          <w:bCs/>
          <w:sz w:val="32"/>
          <w:szCs w:val="32"/>
        </w:rPr>
        <w:t>Identify the sources which Matthew used to compile the account in his Gospel.</w:t>
      </w:r>
    </w:p>
    <w:p w14:paraId="20C6F280" w14:textId="77777777" w:rsidR="00BE7F9D" w:rsidRPr="00E8578A" w:rsidRDefault="00BE7F9D">
      <w:pPr>
        <w:pStyle w:val="ListParagraph"/>
        <w:numPr>
          <w:ilvl w:val="0"/>
          <w:numId w:val="40"/>
        </w:numPr>
        <w:spacing w:after="0" w:line="360" w:lineRule="auto"/>
        <w:rPr>
          <w:rFonts w:ascii="Times New Roman" w:hAnsi="Times New Roman" w:cs="Times New Roman"/>
          <w:bCs/>
          <w:sz w:val="32"/>
          <w:szCs w:val="32"/>
        </w:rPr>
      </w:pPr>
      <w:r w:rsidRPr="00E8578A">
        <w:rPr>
          <w:rFonts w:ascii="Georgia-Bold" w:hAnsi="Georgia-Bold" w:cs="Georgia-Bold"/>
          <w:bCs/>
          <w:sz w:val="32"/>
          <w:szCs w:val="32"/>
        </w:rPr>
        <w:lastRenderedPageBreak/>
        <w:t>Describe Matthew’s Characteristics as the Gospel writer, the probable time and the circumstances of writing, along with the special purpose he had in writing.</w:t>
      </w:r>
    </w:p>
    <w:p w14:paraId="0B51D964" w14:textId="77777777" w:rsidR="00BE7F9D" w:rsidRPr="00E8578A" w:rsidRDefault="00BE7F9D">
      <w:pPr>
        <w:pStyle w:val="ListParagraph"/>
        <w:numPr>
          <w:ilvl w:val="0"/>
          <w:numId w:val="40"/>
        </w:numPr>
        <w:spacing w:after="0" w:line="360" w:lineRule="auto"/>
        <w:rPr>
          <w:rFonts w:ascii="Times New Roman" w:hAnsi="Times New Roman" w:cs="Times New Roman"/>
          <w:bCs/>
          <w:sz w:val="32"/>
          <w:szCs w:val="32"/>
        </w:rPr>
      </w:pPr>
      <w:r w:rsidRPr="00E8578A">
        <w:rPr>
          <w:rFonts w:ascii="Georgia-Bold" w:hAnsi="Georgia-Bold" w:cs="Georgia-Bold"/>
          <w:bCs/>
          <w:sz w:val="32"/>
          <w:szCs w:val="32"/>
        </w:rPr>
        <w:t xml:space="preserve">Outline Matthew’s distinctive teachings about who </w:t>
      </w:r>
      <w:r w:rsidR="001125DD" w:rsidRPr="00E8578A">
        <w:rPr>
          <w:rFonts w:ascii="Georgia-Bold" w:hAnsi="Georgia-Bold" w:cs="Georgia-Bold"/>
          <w:bCs/>
          <w:sz w:val="32"/>
          <w:szCs w:val="32"/>
        </w:rPr>
        <w:t>Jesus is and Jesus came to do.</w:t>
      </w:r>
    </w:p>
    <w:p w14:paraId="1B8B9BC8" w14:textId="11FCDB1D" w:rsidR="000A6949" w:rsidRPr="0093734A" w:rsidRDefault="001125DD">
      <w:pPr>
        <w:pStyle w:val="ListParagraph"/>
        <w:numPr>
          <w:ilvl w:val="0"/>
          <w:numId w:val="40"/>
        </w:numPr>
        <w:spacing w:after="0" w:line="360" w:lineRule="auto"/>
        <w:rPr>
          <w:rFonts w:ascii="Times New Roman" w:hAnsi="Times New Roman" w:cs="Times New Roman"/>
          <w:bCs/>
          <w:sz w:val="32"/>
          <w:szCs w:val="32"/>
        </w:rPr>
      </w:pPr>
      <w:r w:rsidRPr="00E8578A">
        <w:rPr>
          <w:rFonts w:ascii="Georgia-Bold" w:hAnsi="Georgia-Bold" w:cs="Georgia-Bold"/>
          <w:bCs/>
          <w:sz w:val="32"/>
          <w:szCs w:val="32"/>
        </w:rPr>
        <w:t xml:space="preserve">Apply three new Testament themes which we can find in Matthew’s Gospel </w:t>
      </w:r>
      <w:r w:rsidR="00E8578A" w:rsidRPr="00E8578A">
        <w:rPr>
          <w:rFonts w:ascii="Georgia-Bold" w:hAnsi="Georgia-Bold" w:cs="Georgia-Bold"/>
          <w:bCs/>
          <w:sz w:val="32"/>
          <w:szCs w:val="32"/>
        </w:rPr>
        <w:t>(the</w:t>
      </w:r>
      <w:r w:rsidRPr="00E8578A">
        <w:rPr>
          <w:rFonts w:ascii="Georgia-Bold" w:hAnsi="Georgia-Bold" w:cs="Georgia-Bold"/>
          <w:bCs/>
          <w:sz w:val="32"/>
          <w:szCs w:val="32"/>
        </w:rPr>
        <w:t xml:space="preserve"> fulfillment of the scriptures, the extension between </w:t>
      </w:r>
      <w:r w:rsidR="00E8578A" w:rsidRPr="00E8578A">
        <w:rPr>
          <w:rFonts w:ascii="Georgia-Bold" w:hAnsi="Georgia-Bold" w:cs="Georgia-Bold"/>
          <w:bCs/>
          <w:sz w:val="32"/>
          <w:szCs w:val="32"/>
        </w:rPr>
        <w:t xml:space="preserve">the Old and the New Testament, and strengthening of the new “church”) to their life today, in specific ways. </w:t>
      </w:r>
    </w:p>
    <w:p w14:paraId="55E402D9" w14:textId="77777777" w:rsidR="007905A5" w:rsidRPr="00304846" w:rsidRDefault="007905A5" w:rsidP="00F13395">
      <w:pPr>
        <w:pStyle w:val="ListParagraph"/>
        <w:spacing w:after="0" w:line="360" w:lineRule="auto"/>
        <w:ind w:left="0" w:firstLine="916"/>
        <w:rPr>
          <w:rFonts w:ascii="Times New Roman" w:hAnsi="Times New Roman" w:cs="Times New Roman"/>
          <w:sz w:val="32"/>
          <w:szCs w:val="32"/>
        </w:rPr>
      </w:pPr>
    </w:p>
    <w:p w14:paraId="274E2BB4" w14:textId="77777777" w:rsidR="00B87D5D" w:rsidRPr="00E8578A" w:rsidRDefault="00A25406">
      <w:pPr>
        <w:pStyle w:val="ListParagraph"/>
        <w:numPr>
          <w:ilvl w:val="0"/>
          <w:numId w:val="4"/>
        </w:numPr>
        <w:spacing w:after="0" w:line="360" w:lineRule="auto"/>
        <w:rPr>
          <w:rFonts w:ascii="Times New Roman" w:hAnsi="Times New Roman" w:cs="Times New Roman"/>
          <w:b/>
          <w:sz w:val="32"/>
          <w:szCs w:val="32"/>
        </w:rPr>
      </w:pPr>
      <w:r w:rsidRPr="00E8578A">
        <w:rPr>
          <w:rFonts w:ascii="Times New Roman" w:hAnsi="Times New Roman" w:cs="Times New Roman"/>
          <w:b/>
          <w:bCs/>
          <w:sz w:val="32"/>
          <w:szCs w:val="32"/>
        </w:rPr>
        <w:t xml:space="preserve">Identify </w:t>
      </w:r>
      <w:r w:rsidRPr="00E8578A">
        <w:rPr>
          <w:rFonts w:ascii="Times New Roman" w:hAnsi="Times New Roman" w:cs="Times New Roman"/>
          <w:b/>
          <w:sz w:val="32"/>
          <w:szCs w:val="32"/>
        </w:rPr>
        <w:t>the sources Matthew the author used in compiling this account.</w:t>
      </w:r>
    </w:p>
    <w:p w14:paraId="7CEF6F4E" w14:textId="77777777" w:rsidR="00E8578A" w:rsidRDefault="00E8578A">
      <w:pPr>
        <w:pStyle w:val="ListParagraph"/>
        <w:numPr>
          <w:ilvl w:val="0"/>
          <w:numId w:val="37"/>
        </w:numPr>
        <w:spacing w:after="0" w:line="360" w:lineRule="auto"/>
        <w:rPr>
          <w:rFonts w:ascii="Times New Roman" w:hAnsi="Times New Roman" w:cs="Times New Roman"/>
          <w:sz w:val="32"/>
          <w:szCs w:val="32"/>
        </w:rPr>
      </w:pPr>
      <w:r w:rsidRPr="00E8578A">
        <w:rPr>
          <w:rFonts w:ascii="Times New Roman" w:hAnsi="Times New Roman" w:cs="Times New Roman"/>
          <w:sz w:val="32"/>
          <w:szCs w:val="32"/>
        </w:rPr>
        <w:t>Matthew’s</w:t>
      </w:r>
      <w:r w:rsidR="00A25406" w:rsidRPr="00E8578A">
        <w:rPr>
          <w:rFonts w:ascii="Times New Roman" w:hAnsi="Times New Roman" w:cs="Times New Roman"/>
          <w:sz w:val="32"/>
          <w:szCs w:val="32"/>
        </w:rPr>
        <w:t xml:space="preserve"> Gospel: The Author use</w:t>
      </w:r>
      <w:r>
        <w:rPr>
          <w:rFonts w:ascii="Times New Roman" w:hAnsi="Times New Roman" w:cs="Times New Roman"/>
          <w:sz w:val="32"/>
          <w:szCs w:val="32"/>
        </w:rPr>
        <w:t>s 606 verses of Mark’s 661.</w:t>
      </w:r>
    </w:p>
    <w:p w14:paraId="088DF827" w14:textId="77777777" w:rsidR="00B87D5D" w:rsidRPr="00E8578A" w:rsidRDefault="00A25406">
      <w:pPr>
        <w:pStyle w:val="ListParagraph"/>
        <w:numPr>
          <w:ilvl w:val="0"/>
          <w:numId w:val="37"/>
        </w:numPr>
        <w:spacing w:after="0" w:line="360" w:lineRule="auto"/>
        <w:rPr>
          <w:rFonts w:ascii="Times New Roman" w:hAnsi="Times New Roman" w:cs="Times New Roman"/>
          <w:sz w:val="32"/>
          <w:szCs w:val="32"/>
        </w:rPr>
      </w:pPr>
      <w:r w:rsidRPr="00E8578A">
        <w:rPr>
          <w:rFonts w:ascii="Times New Roman" w:hAnsi="Times New Roman" w:cs="Times New Roman"/>
          <w:sz w:val="32"/>
          <w:szCs w:val="32"/>
        </w:rPr>
        <w:t>Q</w:t>
      </w:r>
      <w:r w:rsidR="00E8578A">
        <w:rPr>
          <w:rFonts w:ascii="Times New Roman" w:hAnsi="Times New Roman" w:cs="Times New Roman"/>
          <w:sz w:val="32"/>
          <w:szCs w:val="32"/>
        </w:rPr>
        <w:t xml:space="preserve"> source e.g. sermon i</w:t>
      </w:r>
      <w:r w:rsidR="001E25B5">
        <w:rPr>
          <w:rFonts w:ascii="Times New Roman" w:hAnsi="Times New Roman" w:cs="Times New Roman"/>
          <w:sz w:val="32"/>
          <w:szCs w:val="32"/>
        </w:rPr>
        <w:t>n the Mathew 5:1-2,</w:t>
      </w:r>
      <w:r w:rsidRPr="00E8578A">
        <w:rPr>
          <w:rFonts w:ascii="Times New Roman" w:hAnsi="Times New Roman" w:cs="Times New Roman"/>
          <w:sz w:val="32"/>
          <w:szCs w:val="32"/>
        </w:rPr>
        <w:t xml:space="preserve"> Luke :6:20-26, (Beatitudes.)</w:t>
      </w:r>
      <w:r w:rsidR="001E25B5">
        <w:rPr>
          <w:rFonts w:ascii="Times New Roman" w:hAnsi="Times New Roman" w:cs="Times New Roman"/>
          <w:sz w:val="32"/>
          <w:szCs w:val="32"/>
        </w:rPr>
        <w:t>. Blessed sayings.</w:t>
      </w:r>
    </w:p>
    <w:p w14:paraId="4975AA89" w14:textId="2CB1D05B" w:rsidR="00D43CD2" w:rsidRDefault="00D43CD2">
      <w:pPr>
        <w:pStyle w:val="ListParagraph"/>
        <w:numPr>
          <w:ilvl w:val="0"/>
          <w:numId w:val="37"/>
        </w:numPr>
        <w:spacing w:after="0" w:line="360" w:lineRule="auto"/>
        <w:rPr>
          <w:rFonts w:ascii="Times New Roman" w:hAnsi="Times New Roman" w:cs="Times New Roman"/>
          <w:sz w:val="32"/>
          <w:szCs w:val="32"/>
        </w:rPr>
      </w:pPr>
      <w:r w:rsidRPr="00811809">
        <w:rPr>
          <w:rFonts w:ascii="Times New Roman" w:hAnsi="Times New Roman" w:cs="Times New Roman"/>
          <w:sz w:val="32"/>
          <w:szCs w:val="32"/>
        </w:rPr>
        <w:t xml:space="preserve"> Mathew source – see story of Jesus birth, Jesus baptism, temptation and </w:t>
      </w:r>
      <w:r w:rsidR="00704A1B" w:rsidRPr="00811809">
        <w:rPr>
          <w:rFonts w:ascii="Times New Roman" w:hAnsi="Times New Roman" w:cs="Times New Roman"/>
          <w:sz w:val="32"/>
          <w:szCs w:val="32"/>
        </w:rPr>
        <w:t>ministry and</w:t>
      </w:r>
      <w:r w:rsidRPr="00811809">
        <w:rPr>
          <w:rFonts w:ascii="Times New Roman" w:hAnsi="Times New Roman" w:cs="Times New Roman"/>
          <w:sz w:val="32"/>
          <w:szCs w:val="32"/>
        </w:rPr>
        <w:t xml:space="preserve"> teaching in Galilee peculiars to Mathew –</w:t>
      </w:r>
      <w:r w:rsidRPr="00811809">
        <w:rPr>
          <w:rFonts w:ascii="Times New Roman" w:hAnsi="Times New Roman" w:cs="Times New Roman"/>
          <w:b/>
          <w:bCs/>
          <w:sz w:val="32"/>
          <w:szCs w:val="32"/>
        </w:rPr>
        <w:t xml:space="preserve">Called unique source </w:t>
      </w:r>
      <w:r w:rsidRPr="00811809">
        <w:rPr>
          <w:rFonts w:ascii="Times New Roman" w:hAnsi="Times New Roman" w:cs="Times New Roman"/>
          <w:sz w:val="32"/>
          <w:szCs w:val="32"/>
        </w:rPr>
        <w:t xml:space="preserve">e.g. Mathew </w:t>
      </w:r>
      <w:r w:rsidR="0093734A" w:rsidRPr="00811809">
        <w:rPr>
          <w:rFonts w:ascii="Times New Roman" w:hAnsi="Times New Roman" w:cs="Times New Roman"/>
          <w:sz w:val="32"/>
          <w:szCs w:val="32"/>
        </w:rPr>
        <w:t>Cha</w:t>
      </w:r>
      <w:r w:rsidR="0093734A">
        <w:rPr>
          <w:rFonts w:ascii="Times New Roman" w:hAnsi="Times New Roman" w:cs="Times New Roman"/>
          <w:sz w:val="32"/>
          <w:szCs w:val="32"/>
        </w:rPr>
        <w:t>pter</w:t>
      </w:r>
      <w:r w:rsidRPr="00811809">
        <w:rPr>
          <w:rFonts w:ascii="Times New Roman" w:hAnsi="Times New Roman" w:cs="Times New Roman"/>
          <w:sz w:val="32"/>
          <w:szCs w:val="32"/>
        </w:rPr>
        <w:t xml:space="preserve"> 2 = story of wise men. (MAGI)</w:t>
      </w:r>
    </w:p>
    <w:p w14:paraId="421C36B7" w14:textId="77777777" w:rsidR="00D43CD2" w:rsidRPr="00811809" w:rsidRDefault="00D43CD2">
      <w:pPr>
        <w:pStyle w:val="ListParagraph"/>
        <w:numPr>
          <w:ilvl w:val="0"/>
          <w:numId w:val="37"/>
        </w:numPr>
        <w:spacing w:after="0" w:line="360" w:lineRule="auto"/>
        <w:rPr>
          <w:rFonts w:ascii="Times New Roman" w:hAnsi="Times New Roman" w:cs="Times New Roman"/>
          <w:sz w:val="32"/>
          <w:szCs w:val="32"/>
        </w:rPr>
      </w:pPr>
      <w:r w:rsidRPr="00811809">
        <w:rPr>
          <w:rFonts w:ascii="Times New Roman" w:hAnsi="Times New Roman" w:cs="Times New Roman"/>
          <w:sz w:val="32"/>
          <w:szCs w:val="32"/>
        </w:rPr>
        <w:t xml:space="preserve">Q = not known, but = may have been </w:t>
      </w:r>
      <w:r w:rsidR="004471AC">
        <w:rPr>
          <w:rFonts w:ascii="Times New Roman" w:hAnsi="Times New Roman" w:cs="Times New Roman"/>
          <w:sz w:val="32"/>
          <w:szCs w:val="32"/>
        </w:rPr>
        <w:t xml:space="preserve">a collection of Jesus sayings </w:t>
      </w:r>
      <w:r w:rsidRPr="00811809">
        <w:rPr>
          <w:rFonts w:ascii="Times New Roman" w:hAnsi="Times New Roman" w:cs="Times New Roman"/>
          <w:sz w:val="32"/>
          <w:szCs w:val="32"/>
        </w:rPr>
        <w:t xml:space="preserve">treasured by the early Christians communities, memorized and </w:t>
      </w:r>
      <w:r w:rsidRPr="00811809">
        <w:rPr>
          <w:rFonts w:ascii="Times New Roman" w:hAnsi="Times New Roman" w:cs="Times New Roman"/>
          <w:b/>
          <w:bCs/>
          <w:sz w:val="32"/>
          <w:szCs w:val="32"/>
        </w:rPr>
        <w:t>handed down by word of mouth</w:t>
      </w:r>
      <w:r w:rsidRPr="00811809">
        <w:rPr>
          <w:rFonts w:ascii="Times New Roman" w:hAnsi="Times New Roman" w:cs="Times New Roman"/>
          <w:sz w:val="32"/>
          <w:szCs w:val="32"/>
        </w:rPr>
        <w:t xml:space="preserve"> in the 40’s and 50’s AD. </w:t>
      </w:r>
    </w:p>
    <w:p w14:paraId="4F6BE85D" w14:textId="77777777" w:rsidR="00D43CD2" w:rsidRDefault="00D43CD2" w:rsidP="00F13395">
      <w:pPr>
        <w:pStyle w:val="ListParagraph"/>
        <w:spacing w:after="0" w:line="360" w:lineRule="auto"/>
        <w:rPr>
          <w:rFonts w:ascii="Times New Roman" w:hAnsi="Times New Roman" w:cs="Times New Roman"/>
          <w:sz w:val="32"/>
          <w:szCs w:val="32"/>
        </w:rPr>
      </w:pPr>
      <w:r w:rsidRPr="00304846">
        <w:rPr>
          <w:rFonts w:ascii="Times New Roman" w:hAnsi="Times New Roman" w:cs="Times New Roman"/>
          <w:sz w:val="32"/>
          <w:szCs w:val="32"/>
        </w:rPr>
        <w:t xml:space="preserve">Quelle = </w:t>
      </w:r>
      <w:r w:rsidRPr="00304846">
        <w:rPr>
          <w:rFonts w:ascii="Times New Roman" w:hAnsi="Times New Roman" w:cs="Times New Roman"/>
          <w:b/>
          <w:bCs/>
          <w:sz w:val="32"/>
          <w:szCs w:val="32"/>
        </w:rPr>
        <w:t>“Source”</w:t>
      </w:r>
      <w:r w:rsidRPr="00304846">
        <w:rPr>
          <w:rFonts w:ascii="Times New Roman" w:hAnsi="Times New Roman" w:cs="Times New Roman"/>
          <w:sz w:val="32"/>
          <w:szCs w:val="32"/>
        </w:rPr>
        <w:t xml:space="preserve"> in German language</w:t>
      </w:r>
    </w:p>
    <w:p w14:paraId="79BE2879" w14:textId="77777777" w:rsidR="00D43CD2" w:rsidRPr="004471AC" w:rsidRDefault="00D43CD2">
      <w:pPr>
        <w:pStyle w:val="ListParagraph"/>
        <w:numPr>
          <w:ilvl w:val="0"/>
          <w:numId w:val="37"/>
        </w:numPr>
        <w:spacing w:after="0" w:line="360" w:lineRule="auto"/>
        <w:rPr>
          <w:rFonts w:ascii="Times New Roman" w:hAnsi="Times New Roman" w:cs="Times New Roman"/>
          <w:sz w:val="32"/>
          <w:szCs w:val="32"/>
        </w:rPr>
      </w:pPr>
      <w:r w:rsidRPr="004471AC">
        <w:rPr>
          <w:rFonts w:ascii="Times New Roman" w:hAnsi="Times New Roman" w:cs="Times New Roman"/>
          <w:b/>
          <w:bCs/>
          <w:sz w:val="32"/>
          <w:szCs w:val="32"/>
        </w:rPr>
        <w:lastRenderedPageBreak/>
        <w:t xml:space="preserve"> Words </w:t>
      </w:r>
      <w:r w:rsidRPr="004471AC">
        <w:rPr>
          <w:rFonts w:ascii="Times New Roman" w:hAnsi="Times New Roman" w:cs="Times New Roman"/>
          <w:sz w:val="32"/>
          <w:szCs w:val="32"/>
        </w:rPr>
        <w:t xml:space="preserve">= in Aramaic were used and then later translated in Greek and written down as Good News spread beyond Palestine. </w:t>
      </w:r>
    </w:p>
    <w:p w14:paraId="0F23B15B" w14:textId="77777777" w:rsidR="00D43CD2" w:rsidRPr="00304846" w:rsidRDefault="00D43CD2" w:rsidP="00F13395">
      <w:pPr>
        <w:pStyle w:val="ListParagraph"/>
        <w:spacing w:after="0" w:line="360" w:lineRule="auto"/>
        <w:rPr>
          <w:rFonts w:ascii="Times New Roman" w:hAnsi="Times New Roman" w:cs="Times New Roman"/>
          <w:sz w:val="32"/>
          <w:szCs w:val="32"/>
        </w:rPr>
      </w:pPr>
      <w:r w:rsidRPr="00304846">
        <w:rPr>
          <w:rFonts w:ascii="Times New Roman" w:hAnsi="Times New Roman" w:cs="Times New Roman"/>
          <w:sz w:val="32"/>
          <w:szCs w:val="32"/>
        </w:rPr>
        <w:t>NOTE:</w:t>
      </w:r>
    </w:p>
    <w:p w14:paraId="6757AC39" w14:textId="77777777" w:rsidR="00D43CD2" w:rsidRPr="00304846" w:rsidRDefault="00D43CD2" w:rsidP="00F13395">
      <w:pPr>
        <w:pStyle w:val="ListParagraph"/>
        <w:spacing w:after="0" w:line="360" w:lineRule="auto"/>
        <w:rPr>
          <w:rFonts w:ascii="Times New Roman" w:hAnsi="Times New Roman" w:cs="Times New Roman"/>
          <w:sz w:val="32"/>
          <w:szCs w:val="32"/>
        </w:rPr>
      </w:pPr>
      <w:r w:rsidRPr="00304846">
        <w:rPr>
          <w:rFonts w:ascii="Times New Roman" w:hAnsi="Times New Roman" w:cs="Times New Roman"/>
          <w:sz w:val="32"/>
          <w:szCs w:val="32"/>
        </w:rPr>
        <w:t>Q as copy = not in existence today = but only referred to from similarities between materials in Mathew and Luke therefore …can’t describe it.</w:t>
      </w:r>
    </w:p>
    <w:p w14:paraId="29770171" w14:textId="77777777" w:rsidR="00D43CD2" w:rsidRPr="00304846" w:rsidRDefault="00D43CD2" w:rsidP="00F13395">
      <w:pPr>
        <w:pStyle w:val="ListParagraph"/>
        <w:spacing w:after="0" w:line="360" w:lineRule="auto"/>
        <w:rPr>
          <w:rFonts w:ascii="Times New Roman" w:hAnsi="Times New Roman" w:cs="Times New Roman"/>
          <w:sz w:val="32"/>
          <w:szCs w:val="32"/>
        </w:rPr>
      </w:pPr>
    </w:p>
    <w:p w14:paraId="557F13C2" w14:textId="77777777" w:rsidR="00B87D5D" w:rsidRDefault="00A25406">
      <w:pPr>
        <w:pStyle w:val="ListParagraph"/>
        <w:numPr>
          <w:ilvl w:val="0"/>
          <w:numId w:val="4"/>
        </w:numPr>
        <w:spacing w:after="0" w:line="360" w:lineRule="auto"/>
        <w:rPr>
          <w:rFonts w:ascii="Times New Roman" w:hAnsi="Times New Roman" w:cs="Times New Roman"/>
          <w:b/>
          <w:sz w:val="32"/>
          <w:szCs w:val="32"/>
        </w:rPr>
      </w:pPr>
      <w:r w:rsidRPr="00304846">
        <w:rPr>
          <w:rFonts w:ascii="Times New Roman" w:hAnsi="Times New Roman" w:cs="Times New Roman"/>
          <w:b/>
          <w:bCs/>
          <w:sz w:val="32"/>
          <w:szCs w:val="32"/>
        </w:rPr>
        <w:t xml:space="preserve">Describe </w:t>
      </w:r>
      <w:r w:rsidRPr="00304846">
        <w:rPr>
          <w:rFonts w:ascii="Times New Roman" w:hAnsi="Times New Roman" w:cs="Times New Roman"/>
          <w:b/>
          <w:sz w:val="32"/>
          <w:szCs w:val="32"/>
        </w:rPr>
        <w:t>Mathew ‘s characteristics as a gospel writer, the probable time and circumstances of writing.</w:t>
      </w:r>
    </w:p>
    <w:p w14:paraId="7B5386F9" w14:textId="77777777" w:rsidR="0093734A" w:rsidRPr="00304846" w:rsidRDefault="0093734A" w:rsidP="0093734A">
      <w:pPr>
        <w:pStyle w:val="ListParagraph"/>
        <w:spacing w:after="0" w:line="360" w:lineRule="auto"/>
        <w:rPr>
          <w:rFonts w:ascii="Times New Roman" w:hAnsi="Times New Roman" w:cs="Times New Roman"/>
          <w:b/>
          <w:sz w:val="32"/>
          <w:szCs w:val="32"/>
        </w:rPr>
      </w:pPr>
    </w:p>
    <w:p w14:paraId="0725CCCD" w14:textId="77777777" w:rsidR="00963CDF" w:rsidRPr="0093734A" w:rsidRDefault="00963CDF" w:rsidP="0093734A">
      <w:pPr>
        <w:spacing w:after="0" w:line="360" w:lineRule="auto"/>
        <w:rPr>
          <w:rFonts w:asciiTheme="majorHAnsi" w:eastAsiaTheme="majorEastAsia" w:hAnsi="Gill Sans MT" w:cstheme="majorBidi"/>
          <w:b/>
          <w:bCs/>
          <w:color w:val="572314"/>
          <w:kern w:val="24"/>
          <w:sz w:val="32"/>
          <w:szCs w:val="32"/>
          <w14:shadow w14:blurRad="50038" w14:dist="29972" w14:dir="5400000" w14:sx="100000" w14:sy="100000" w14:kx="0" w14:ky="0" w14:algn="tl">
            <w14:srgbClr w14:val="000000">
              <w14:alpha w14:val="70000"/>
            </w14:srgbClr>
          </w14:shadow>
        </w:rPr>
      </w:pPr>
      <w:r w:rsidRPr="0093734A">
        <w:rPr>
          <w:rFonts w:asciiTheme="majorHAnsi" w:eastAsiaTheme="majorEastAsia" w:hAnsi="Gill Sans MT" w:cstheme="majorBidi"/>
          <w:b/>
          <w:bCs/>
          <w:color w:val="572314"/>
          <w:kern w:val="24"/>
          <w:sz w:val="32"/>
          <w:szCs w:val="32"/>
          <w14:shadow w14:blurRad="50038" w14:dist="29972" w14:dir="5400000" w14:sx="100000" w14:sy="100000" w14:kx="0" w14:ky="0" w14:algn="tl">
            <w14:srgbClr w14:val="000000">
              <w14:alpha w14:val="70000"/>
            </w14:srgbClr>
          </w14:shadow>
        </w:rPr>
        <w:t>Characteristics of Mathew</w:t>
      </w:r>
    </w:p>
    <w:p w14:paraId="502E8759" w14:textId="6F1C4C16" w:rsidR="00963CDF" w:rsidRPr="0093734A" w:rsidRDefault="00963CDF">
      <w:pPr>
        <w:pStyle w:val="ListParagraph"/>
        <w:numPr>
          <w:ilvl w:val="3"/>
          <w:numId w:val="135"/>
        </w:numPr>
        <w:spacing w:after="0" w:line="360" w:lineRule="auto"/>
        <w:rPr>
          <w:rFonts w:ascii="Times New Roman" w:hAnsi="Times New Roman" w:cs="Times New Roman"/>
          <w:sz w:val="32"/>
          <w:szCs w:val="32"/>
        </w:rPr>
      </w:pPr>
      <w:r w:rsidRPr="0093734A">
        <w:rPr>
          <w:rFonts w:ascii="Times New Roman" w:hAnsi="Times New Roman" w:cs="Times New Roman"/>
          <w:b/>
          <w:sz w:val="32"/>
          <w:szCs w:val="32"/>
        </w:rPr>
        <w:t xml:space="preserve">Mathew’s gospel was painted for the Jewish people – </w:t>
      </w:r>
      <w:r w:rsidRPr="0093734A">
        <w:rPr>
          <w:rFonts w:ascii="Times New Roman" w:hAnsi="Times New Roman" w:cs="Times New Roman"/>
          <w:sz w:val="32"/>
          <w:szCs w:val="32"/>
        </w:rPr>
        <w:t xml:space="preserve">probably deaf ears e.g. continued repetition and reference to Old Testament scriptures = Jews familiar with e.g. </w:t>
      </w:r>
      <w:r w:rsidR="0093734A" w:rsidRPr="0093734A">
        <w:rPr>
          <w:rFonts w:ascii="Times New Roman" w:hAnsi="Times New Roman" w:cs="Times New Roman"/>
          <w:sz w:val="32"/>
          <w:szCs w:val="32"/>
        </w:rPr>
        <w:t>old and new</w:t>
      </w:r>
      <w:r w:rsidRPr="0093734A">
        <w:rPr>
          <w:rFonts w:ascii="Times New Roman" w:hAnsi="Times New Roman" w:cs="Times New Roman"/>
          <w:sz w:val="32"/>
          <w:szCs w:val="32"/>
        </w:rPr>
        <w:t xml:space="preserve"> treasures. </w:t>
      </w:r>
    </w:p>
    <w:p w14:paraId="6C90A5E1" w14:textId="77777777" w:rsidR="0093734A" w:rsidRDefault="00A25406">
      <w:pPr>
        <w:pStyle w:val="ListParagraph"/>
        <w:numPr>
          <w:ilvl w:val="0"/>
          <w:numId w:val="37"/>
        </w:numPr>
        <w:spacing w:after="0" w:line="360" w:lineRule="auto"/>
        <w:rPr>
          <w:rFonts w:ascii="Times New Roman" w:hAnsi="Times New Roman" w:cs="Times New Roman"/>
          <w:sz w:val="32"/>
          <w:szCs w:val="32"/>
        </w:rPr>
      </w:pPr>
      <w:r w:rsidRPr="0093734A">
        <w:rPr>
          <w:rFonts w:ascii="Times New Roman" w:hAnsi="Times New Roman" w:cs="Times New Roman"/>
          <w:sz w:val="32"/>
          <w:szCs w:val="32"/>
        </w:rPr>
        <w:t xml:space="preserve">Large and comprehensive gospel and easy to study. </w:t>
      </w:r>
    </w:p>
    <w:p w14:paraId="5FD5628A" w14:textId="55D52245" w:rsidR="00B87D5D" w:rsidRPr="0093734A" w:rsidRDefault="00A25406">
      <w:pPr>
        <w:pStyle w:val="ListParagraph"/>
        <w:numPr>
          <w:ilvl w:val="0"/>
          <w:numId w:val="37"/>
        </w:numPr>
        <w:spacing w:after="0" w:line="360" w:lineRule="auto"/>
        <w:rPr>
          <w:rFonts w:ascii="Times New Roman" w:hAnsi="Times New Roman" w:cs="Times New Roman"/>
          <w:sz w:val="32"/>
          <w:szCs w:val="32"/>
        </w:rPr>
      </w:pPr>
      <w:r w:rsidRPr="0093734A">
        <w:rPr>
          <w:rFonts w:ascii="Times New Roman" w:hAnsi="Times New Roman" w:cs="Times New Roman"/>
          <w:sz w:val="32"/>
          <w:szCs w:val="32"/>
        </w:rPr>
        <w:t>Gospel = most popular of the 4 gospels through the early church</w:t>
      </w:r>
      <w:r w:rsidRPr="0093734A">
        <w:rPr>
          <w:rFonts w:ascii="Times New Roman" w:hAnsi="Times New Roman" w:cs="Times New Roman"/>
          <w:b/>
          <w:sz w:val="32"/>
          <w:szCs w:val="32"/>
        </w:rPr>
        <w:t>.</w:t>
      </w:r>
    </w:p>
    <w:p w14:paraId="183239BA" w14:textId="12045327" w:rsidR="00963CDF" w:rsidRPr="0093734A" w:rsidRDefault="00963CDF">
      <w:pPr>
        <w:pStyle w:val="ListParagraph"/>
        <w:numPr>
          <w:ilvl w:val="3"/>
          <w:numId w:val="135"/>
        </w:numPr>
        <w:spacing w:after="0" w:line="360" w:lineRule="auto"/>
        <w:rPr>
          <w:rFonts w:ascii="Times New Roman" w:hAnsi="Times New Roman" w:cs="Times New Roman"/>
          <w:b/>
          <w:sz w:val="32"/>
          <w:szCs w:val="32"/>
        </w:rPr>
      </w:pPr>
      <w:r w:rsidRPr="0093734A">
        <w:rPr>
          <w:rFonts w:ascii="Times New Roman" w:hAnsi="Times New Roman" w:cs="Times New Roman"/>
          <w:b/>
          <w:sz w:val="32"/>
          <w:szCs w:val="32"/>
        </w:rPr>
        <w:t>A gospel for the church.</w:t>
      </w:r>
    </w:p>
    <w:p w14:paraId="59DD5622" w14:textId="77777777" w:rsidR="00B87D5D" w:rsidRPr="00304846" w:rsidRDefault="00A25406" w:rsidP="00F13395">
      <w:pPr>
        <w:spacing w:after="0" w:line="360" w:lineRule="auto"/>
        <w:rPr>
          <w:rFonts w:ascii="Times New Roman" w:hAnsi="Times New Roman" w:cs="Times New Roman"/>
          <w:sz w:val="32"/>
          <w:szCs w:val="32"/>
        </w:rPr>
      </w:pPr>
      <w:r w:rsidRPr="00304846">
        <w:rPr>
          <w:rFonts w:ascii="Times New Roman" w:hAnsi="Times New Roman" w:cs="Times New Roman"/>
          <w:b/>
          <w:sz w:val="32"/>
          <w:szCs w:val="32"/>
        </w:rPr>
        <w:t>i)</w:t>
      </w:r>
      <w:r w:rsidR="00963CDF" w:rsidRPr="00304846">
        <w:rPr>
          <w:rFonts w:ascii="Times New Roman" w:hAnsi="Times New Roman" w:cs="Times New Roman"/>
          <w:b/>
          <w:sz w:val="32"/>
          <w:szCs w:val="32"/>
        </w:rPr>
        <w:t xml:space="preserve">. </w:t>
      </w:r>
      <w:r w:rsidRPr="00304846">
        <w:rPr>
          <w:rFonts w:ascii="Times New Roman" w:hAnsi="Times New Roman" w:cs="Times New Roman"/>
          <w:b/>
          <w:sz w:val="32"/>
          <w:szCs w:val="32"/>
        </w:rPr>
        <w:t xml:space="preserve"> </w:t>
      </w:r>
      <w:r w:rsidRPr="00304846">
        <w:rPr>
          <w:rFonts w:ascii="Times New Roman" w:hAnsi="Times New Roman" w:cs="Times New Roman"/>
          <w:b/>
          <w:bCs/>
          <w:sz w:val="32"/>
          <w:szCs w:val="32"/>
        </w:rPr>
        <w:t xml:space="preserve">How to live: </w:t>
      </w:r>
      <w:r w:rsidRPr="00304846">
        <w:rPr>
          <w:rFonts w:ascii="Times New Roman" w:hAnsi="Times New Roman" w:cs="Times New Roman"/>
          <w:bCs/>
          <w:sz w:val="32"/>
          <w:szCs w:val="32"/>
        </w:rPr>
        <w:t>The New Law</w:t>
      </w:r>
      <w:r w:rsidRPr="00304846">
        <w:rPr>
          <w:rFonts w:ascii="Times New Roman" w:hAnsi="Times New Roman" w:cs="Times New Roman"/>
          <w:sz w:val="32"/>
          <w:szCs w:val="32"/>
        </w:rPr>
        <w:t xml:space="preserve"> – c.f. teaching Sermon on the Mount (Mat. 5:1-7:29)</w:t>
      </w:r>
    </w:p>
    <w:p w14:paraId="1B3E2DB8" w14:textId="77777777" w:rsidR="00963CDF" w:rsidRPr="00304846" w:rsidRDefault="00963CDF" w:rsidP="00F13395">
      <w:pPr>
        <w:spacing w:after="0" w:line="360" w:lineRule="auto"/>
        <w:rPr>
          <w:rFonts w:ascii="Times New Roman" w:hAnsi="Times New Roman" w:cs="Times New Roman"/>
          <w:sz w:val="32"/>
          <w:szCs w:val="32"/>
        </w:rPr>
      </w:pPr>
      <w:r w:rsidRPr="00304846">
        <w:rPr>
          <w:rFonts w:ascii="Times New Roman" w:hAnsi="Times New Roman" w:cs="Times New Roman"/>
          <w:b/>
          <w:sz w:val="32"/>
          <w:szCs w:val="32"/>
        </w:rPr>
        <w:t xml:space="preserve"> ii).  </w:t>
      </w:r>
      <w:r w:rsidRPr="00304846">
        <w:rPr>
          <w:rFonts w:ascii="Times New Roman" w:hAnsi="Times New Roman" w:cs="Times New Roman"/>
          <w:b/>
          <w:bCs/>
          <w:sz w:val="32"/>
          <w:szCs w:val="32"/>
        </w:rPr>
        <w:t>The cost of Discipleship</w:t>
      </w:r>
      <w:r w:rsidRPr="00304846">
        <w:rPr>
          <w:rFonts w:ascii="Times New Roman" w:hAnsi="Times New Roman" w:cs="Times New Roman"/>
          <w:b/>
          <w:sz w:val="32"/>
          <w:szCs w:val="32"/>
        </w:rPr>
        <w:t xml:space="preserve"> – </w:t>
      </w:r>
      <w:r w:rsidRPr="00304846">
        <w:rPr>
          <w:rFonts w:ascii="Times New Roman" w:hAnsi="Times New Roman" w:cs="Times New Roman"/>
          <w:sz w:val="32"/>
          <w:szCs w:val="32"/>
        </w:rPr>
        <w:t>c.f. Jesus’ Ministry in Galilee (8:1-9:34) &amp; His teaching on discipleship (9:35-10:42)</w:t>
      </w:r>
    </w:p>
    <w:p w14:paraId="3B6CBDBE" w14:textId="77777777" w:rsidR="00B87D5D" w:rsidRPr="00304846" w:rsidRDefault="00A25406" w:rsidP="00F13395">
      <w:pPr>
        <w:spacing w:after="0" w:line="360" w:lineRule="auto"/>
        <w:rPr>
          <w:rFonts w:ascii="Times New Roman" w:hAnsi="Times New Roman" w:cs="Times New Roman"/>
          <w:sz w:val="32"/>
          <w:szCs w:val="32"/>
        </w:rPr>
      </w:pPr>
      <w:r w:rsidRPr="00304846">
        <w:rPr>
          <w:rFonts w:ascii="Times New Roman" w:hAnsi="Times New Roman" w:cs="Times New Roman"/>
          <w:b/>
          <w:sz w:val="32"/>
          <w:szCs w:val="32"/>
        </w:rPr>
        <w:t xml:space="preserve">iii) </w:t>
      </w:r>
      <w:r w:rsidRPr="00304846">
        <w:rPr>
          <w:rFonts w:ascii="Times New Roman" w:hAnsi="Times New Roman" w:cs="Times New Roman"/>
          <w:b/>
          <w:bCs/>
          <w:sz w:val="32"/>
          <w:szCs w:val="32"/>
        </w:rPr>
        <w:t>The kingdom of God</w:t>
      </w:r>
      <w:r w:rsidRPr="00304846">
        <w:rPr>
          <w:rFonts w:ascii="Times New Roman" w:hAnsi="Times New Roman" w:cs="Times New Roman"/>
          <w:b/>
          <w:sz w:val="32"/>
          <w:szCs w:val="32"/>
        </w:rPr>
        <w:t xml:space="preserve">: </w:t>
      </w:r>
      <w:r w:rsidRPr="00304846">
        <w:rPr>
          <w:rFonts w:ascii="Times New Roman" w:hAnsi="Times New Roman" w:cs="Times New Roman"/>
          <w:sz w:val="32"/>
          <w:szCs w:val="32"/>
        </w:rPr>
        <w:t>Jesus’ miracles-signs of the kingdom (11:1- 12:50) &amp; His teaching about the kingdom (13:1-52)</w:t>
      </w:r>
    </w:p>
    <w:p w14:paraId="55B7E9F4" w14:textId="77777777" w:rsidR="00B87D5D" w:rsidRPr="00304846" w:rsidRDefault="00A25406" w:rsidP="00F13395">
      <w:pPr>
        <w:spacing w:after="0" w:line="360" w:lineRule="auto"/>
        <w:rPr>
          <w:rFonts w:ascii="Times New Roman" w:hAnsi="Times New Roman" w:cs="Times New Roman"/>
          <w:b/>
          <w:sz w:val="32"/>
          <w:szCs w:val="32"/>
        </w:rPr>
      </w:pPr>
      <w:r w:rsidRPr="00304846">
        <w:rPr>
          <w:rFonts w:ascii="Times New Roman" w:hAnsi="Times New Roman" w:cs="Times New Roman"/>
          <w:b/>
          <w:sz w:val="32"/>
          <w:szCs w:val="32"/>
        </w:rPr>
        <w:lastRenderedPageBreak/>
        <w:t xml:space="preserve">iv) </w:t>
      </w:r>
      <w:r w:rsidRPr="00304846">
        <w:rPr>
          <w:rFonts w:ascii="Times New Roman" w:hAnsi="Times New Roman" w:cs="Times New Roman"/>
          <w:b/>
          <w:bCs/>
          <w:sz w:val="32"/>
          <w:szCs w:val="32"/>
        </w:rPr>
        <w:t xml:space="preserve">The Church: </w:t>
      </w:r>
      <w:r w:rsidRPr="00304846">
        <w:rPr>
          <w:rFonts w:ascii="Times New Roman" w:hAnsi="Times New Roman" w:cs="Times New Roman"/>
          <w:bCs/>
          <w:sz w:val="32"/>
          <w:szCs w:val="32"/>
        </w:rPr>
        <w:t>Lines drawn</w:t>
      </w:r>
      <w:r w:rsidRPr="00304846">
        <w:rPr>
          <w:rFonts w:ascii="Times New Roman" w:hAnsi="Times New Roman" w:cs="Times New Roman"/>
          <w:sz w:val="32"/>
          <w:szCs w:val="32"/>
        </w:rPr>
        <w:t>: Disciples form around Jesus (13:: 53-17:27) &amp; Organization &amp; life of the Church (18: 1-35).</w:t>
      </w:r>
    </w:p>
    <w:p w14:paraId="2F089B25" w14:textId="77777777" w:rsidR="0093734A" w:rsidRDefault="00A25406" w:rsidP="0093734A">
      <w:pPr>
        <w:spacing w:after="0" w:line="360" w:lineRule="auto"/>
        <w:rPr>
          <w:rFonts w:ascii="Times New Roman" w:hAnsi="Times New Roman" w:cs="Times New Roman"/>
          <w:sz w:val="32"/>
          <w:szCs w:val="32"/>
        </w:rPr>
      </w:pPr>
      <w:r w:rsidRPr="00304846">
        <w:rPr>
          <w:rFonts w:ascii="Times New Roman" w:hAnsi="Times New Roman" w:cs="Times New Roman"/>
          <w:b/>
          <w:sz w:val="32"/>
          <w:szCs w:val="32"/>
        </w:rPr>
        <w:t xml:space="preserve">v) </w:t>
      </w:r>
      <w:r w:rsidRPr="00304846">
        <w:rPr>
          <w:rFonts w:ascii="Times New Roman" w:hAnsi="Times New Roman" w:cs="Times New Roman"/>
          <w:b/>
          <w:bCs/>
          <w:sz w:val="32"/>
          <w:szCs w:val="32"/>
        </w:rPr>
        <w:t xml:space="preserve">End time &amp; Judgment: </w:t>
      </w:r>
      <w:r w:rsidRPr="00304846">
        <w:rPr>
          <w:rFonts w:ascii="Times New Roman" w:hAnsi="Times New Roman" w:cs="Times New Roman"/>
          <w:bCs/>
          <w:sz w:val="32"/>
          <w:szCs w:val="32"/>
        </w:rPr>
        <w:t>Clashes with Pharisees &amp; Scribes in Jerusalem</w:t>
      </w:r>
      <w:r w:rsidRPr="00304846">
        <w:rPr>
          <w:rFonts w:ascii="Times New Roman" w:hAnsi="Times New Roman" w:cs="Times New Roman"/>
          <w:sz w:val="32"/>
          <w:szCs w:val="32"/>
        </w:rPr>
        <w:t xml:space="preserve"> (19:1-22:46) &amp; The Pharisees &amp; Last judgment (23:1-25:46)   but also (See Mat. 18: 15-20) the best way of settling differences in Church.</w:t>
      </w:r>
    </w:p>
    <w:p w14:paraId="3F619A86" w14:textId="089CD1EC" w:rsidR="00B87D5D" w:rsidRPr="0093734A" w:rsidRDefault="0093734A" w:rsidP="0093734A">
      <w:pPr>
        <w:spacing w:after="0" w:line="360" w:lineRule="auto"/>
        <w:rPr>
          <w:rFonts w:ascii="Times New Roman" w:hAnsi="Times New Roman" w:cs="Times New Roman"/>
          <w:sz w:val="32"/>
          <w:szCs w:val="32"/>
        </w:rPr>
      </w:pPr>
      <w:r>
        <w:rPr>
          <w:rFonts w:ascii="Times New Roman" w:hAnsi="Times New Roman" w:cs="Times New Roman"/>
          <w:sz w:val="32"/>
          <w:szCs w:val="32"/>
        </w:rPr>
        <w:t xml:space="preserve">3. </w:t>
      </w:r>
      <w:r w:rsidR="00A25406" w:rsidRPr="00304846">
        <w:rPr>
          <w:rFonts w:ascii="Times New Roman" w:hAnsi="Times New Roman" w:cs="Times New Roman"/>
          <w:b/>
          <w:sz w:val="32"/>
          <w:szCs w:val="32"/>
        </w:rPr>
        <w:t>A gospel for the end times. (See Mat. 18:15-20)</w:t>
      </w:r>
    </w:p>
    <w:p w14:paraId="1E71EE75" w14:textId="77777777" w:rsidR="00B87D5D" w:rsidRPr="00304846" w:rsidRDefault="00A25406" w:rsidP="00D8425D">
      <w:pPr>
        <w:spacing w:after="0" w:line="360" w:lineRule="auto"/>
        <w:rPr>
          <w:rFonts w:ascii="Times New Roman" w:hAnsi="Times New Roman" w:cs="Times New Roman"/>
          <w:b/>
          <w:sz w:val="32"/>
          <w:szCs w:val="32"/>
        </w:rPr>
      </w:pPr>
      <w:r w:rsidRPr="00304846">
        <w:rPr>
          <w:rFonts w:ascii="Times New Roman" w:hAnsi="Times New Roman" w:cs="Times New Roman"/>
          <w:b/>
          <w:sz w:val="32"/>
          <w:szCs w:val="32"/>
        </w:rPr>
        <w:t>4. A Universal Gospel (see Mat.28:26-20)</w:t>
      </w:r>
    </w:p>
    <w:p w14:paraId="13D5C7F0" w14:textId="77777777" w:rsidR="00963CDF" w:rsidRPr="00304846" w:rsidRDefault="00963CDF" w:rsidP="00F13395">
      <w:pPr>
        <w:spacing w:after="0" w:line="360" w:lineRule="auto"/>
        <w:rPr>
          <w:rFonts w:ascii="Times New Roman" w:hAnsi="Times New Roman" w:cs="Times New Roman"/>
          <w:b/>
          <w:sz w:val="32"/>
          <w:szCs w:val="32"/>
        </w:rPr>
      </w:pPr>
    </w:p>
    <w:p w14:paraId="0B63F5F7" w14:textId="77777777" w:rsidR="004471AC" w:rsidRDefault="00C27355" w:rsidP="00F13395">
      <w:pPr>
        <w:pStyle w:val="ListParagraph"/>
        <w:spacing w:after="0" w:line="360" w:lineRule="auto"/>
        <w:ind w:left="0" w:firstLine="916"/>
        <w:rPr>
          <w:rStyle w:val="Strong"/>
          <w:sz w:val="32"/>
          <w:szCs w:val="32"/>
        </w:rPr>
      </w:pPr>
      <w:r>
        <w:rPr>
          <w:rFonts w:ascii="Times New Roman" w:hAnsi="Times New Roman" w:cs="Times New Roman"/>
          <w:b/>
          <w:bCs/>
          <w:sz w:val="32"/>
          <w:szCs w:val="32"/>
        </w:rPr>
        <w:t>Author of Mathew</w:t>
      </w:r>
      <w:r w:rsidR="004471AC" w:rsidRPr="00EE3F04">
        <w:rPr>
          <w:rStyle w:val="Strong"/>
          <w:sz w:val="32"/>
          <w:szCs w:val="32"/>
        </w:rPr>
        <w:t xml:space="preserve">: </w:t>
      </w:r>
    </w:p>
    <w:p w14:paraId="14DFCBEA" w14:textId="77777777" w:rsidR="004471AC" w:rsidRPr="000A6949" w:rsidRDefault="00C27355">
      <w:pPr>
        <w:pStyle w:val="ListParagraph"/>
        <w:numPr>
          <w:ilvl w:val="0"/>
          <w:numId w:val="143"/>
        </w:numPr>
        <w:spacing w:after="0" w:line="360" w:lineRule="auto"/>
        <w:rPr>
          <w:sz w:val="32"/>
          <w:szCs w:val="32"/>
        </w:rPr>
      </w:pPr>
      <w:r>
        <w:rPr>
          <w:sz w:val="32"/>
          <w:szCs w:val="32"/>
        </w:rPr>
        <w:t>T</w:t>
      </w:r>
      <w:r w:rsidR="008B59A5">
        <w:rPr>
          <w:sz w:val="32"/>
          <w:szCs w:val="32"/>
        </w:rPr>
        <w:t xml:space="preserve">he Gospel of Matthew </w:t>
      </w:r>
      <w:r w:rsidR="004471AC" w:rsidRPr="000A6949">
        <w:rPr>
          <w:sz w:val="32"/>
          <w:szCs w:val="32"/>
        </w:rPr>
        <w:t xml:space="preserve">was written by the apostle of the same name. The style of the book is exactly what would be expected of a man who was once a tax collector. Matthew has a keen interest in accounting (18:23-24; 25:14-15). </w:t>
      </w:r>
    </w:p>
    <w:p w14:paraId="689E98E9" w14:textId="77777777" w:rsidR="004471AC" w:rsidRDefault="004471AC">
      <w:pPr>
        <w:pStyle w:val="ListParagraph"/>
        <w:numPr>
          <w:ilvl w:val="0"/>
          <w:numId w:val="143"/>
        </w:numPr>
        <w:spacing w:after="0" w:line="360" w:lineRule="auto"/>
        <w:rPr>
          <w:sz w:val="32"/>
          <w:szCs w:val="32"/>
        </w:rPr>
      </w:pPr>
      <w:r w:rsidRPr="00EE3F04">
        <w:rPr>
          <w:sz w:val="32"/>
          <w:szCs w:val="32"/>
        </w:rPr>
        <w:t xml:space="preserve">As a tax collector, Matthew possessed a skill that makes his writing all the more exciting for Christians. Tax collectors were expected to be able to write in a form of shorthand, which essentially meant that Matthew could record a person’s words as they spoke, word for word. This ability means that the words of Matthew are not only inspired by the Holy Spirit, but should represent an actual transcript of some of Christ’s sermons. For example, the Sermon on the Mount, </w:t>
      </w:r>
      <w:r w:rsidRPr="00EE3F04">
        <w:rPr>
          <w:sz w:val="32"/>
          <w:szCs w:val="32"/>
        </w:rPr>
        <w:lastRenderedPageBreak/>
        <w:t>as recorded in chapters 5-7, is almost certainly a perfect recording of that great message.</w:t>
      </w:r>
      <w:r w:rsidRPr="000A6949">
        <w:rPr>
          <w:sz w:val="32"/>
          <w:szCs w:val="32"/>
        </w:rPr>
        <w:t xml:space="preserve"> </w:t>
      </w:r>
    </w:p>
    <w:p w14:paraId="398AA1F7" w14:textId="01BED9EE" w:rsidR="004471AC" w:rsidRDefault="004471AC">
      <w:pPr>
        <w:pStyle w:val="ListParagraph"/>
        <w:numPr>
          <w:ilvl w:val="0"/>
          <w:numId w:val="143"/>
        </w:numPr>
        <w:spacing w:after="0" w:line="360" w:lineRule="auto"/>
        <w:rPr>
          <w:b/>
          <w:sz w:val="32"/>
          <w:szCs w:val="32"/>
        </w:rPr>
      </w:pPr>
      <w:r w:rsidRPr="00EE3F04">
        <w:rPr>
          <w:sz w:val="32"/>
          <w:szCs w:val="32"/>
        </w:rPr>
        <w:t xml:space="preserve">The Gospel of Matthew is very orderly and concise. Rather than write in chronological order, Matthew arranges this Gospel </w:t>
      </w:r>
      <w:r w:rsidRPr="000A6949">
        <w:rPr>
          <w:b/>
          <w:sz w:val="32"/>
          <w:szCs w:val="32"/>
        </w:rPr>
        <w:t>through six discussions.</w:t>
      </w:r>
    </w:p>
    <w:p w14:paraId="56FF82F4" w14:textId="77777777" w:rsidR="00D8425D" w:rsidRPr="00D8425D" w:rsidRDefault="00D8425D" w:rsidP="00D8425D">
      <w:pPr>
        <w:pStyle w:val="ListParagraph"/>
        <w:spacing w:after="0" w:line="360" w:lineRule="auto"/>
        <w:ind w:left="360"/>
        <w:rPr>
          <w:b/>
          <w:sz w:val="32"/>
          <w:szCs w:val="32"/>
        </w:rPr>
      </w:pPr>
    </w:p>
    <w:p w14:paraId="16744704" w14:textId="77777777" w:rsidR="004471AC" w:rsidRPr="00C50C0C" w:rsidRDefault="004471AC">
      <w:pPr>
        <w:pStyle w:val="ListParagraph"/>
        <w:numPr>
          <w:ilvl w:val="0"/>
          <w:numId w:val="36"/>
        </w:numPr>
        <w:spacing w:after="0" w:line="360" w:lineRule="auto"/>
        <w:rPr>
          <w:sz w:val="32"/>
          <w:szCs w:val="32"/>
        </w:rPr>
      </w:pPr>
      <w:r w:rsidRPr="00C50C0C">
        <w:rPr>
          <w:b/>
          <w:bCs/>
          <w:sz w:val="32"/>
          <w:szCs w:val="32"/>
        </w:rPr>
        <w:t xml:space="preserve">Date of Writing: </w:t>
      </w:r>
      <w:r w:rsidRPr="00C50C0C">
        <w:rPr>
          <w:sz w:val="32"/>
          <w:szCs w:val="32"/>
        </w:rPr>
        <w:t>As an apostle, Matthew wrote the Gospel of Matthew in the early period of the church, probably in A.D. 55-65. This was a time when most Christians were Jewish converts, so Matthew’s focus on Jewish perspective in this Gospel is understandable.</w:t>
      </w:r>
    </w:p>
    <w:p w14:paraId="05D52678" w14:textId="77777777" w:rsidR="004471AC" w:rsidRDefault="004471AC">
      <w:pPr>
        <w:pStyle w:val="ListParagraph"/>
        <w:numPr>
          <w:ilvl w:val="0"/>
          <w:numId w:val="36"/>
        </w:numPr>
        <w:spacing w:after="0" w:line="360" w:lineRule="auto"/>
        <w:rPr>
          <w:sz w:val="32"/>
          <w:szCs w:val="32"/>
        </w:rPr>
      </w:pPr>
      <w:r w:rsidRPr="00C50C0C">
        <w:rPr>
          <w:b/>
          <w:bCs/>
          <w:sz w:val="32"/>
          <w:szCs w:val="32"/>
        </w:rPr>
        <w:t>Purpose of Writing:</w:t>
      </w:r>
      <w:r w:rsidRPr="00C50C0C">
        <w:rPr>
          <w:sz w:val="32"/>
          <w:szCs w:val="32"/>
        </w:rPr>
        <w:t xml:space="preserve"> Matthew intends to prove to the Jews that Jesus Christ is the promised Messiah. More than any other Gospel, the Gospel of Matthew quotes the Old Testament to show how Jesus fulfilled the words of the Jewish prophets. Matthew describes in detail the lineage of Jesus from David, and uses many forms of speech that Jews would have been comfortable with. Matthew’s love and concern for his people is apparent through his meticulous approach to telling the gospel story.</w:t>
      </w:r>
    </w:p>
    <w:p w14:paraId="241CB97A" w14:textId="77777777" w:rsidR="00D8425D" w:rsidRDefault="004471AC">
      <w:pPr>
        <w:pStyle w:val="ListParagraph"/>
        <w:numPr>
          <w:ilvl w:val="0"/>
          <w:numId w:val="36"/>
        </w:numPr>
        <w:spacing w:after="0" w:line="360" w:lineRule="auto"/>
        <w:rPr>
          <w:sz w:val="32"/>
          <w:szCs w:val="32"/>
        </w:rPr>
      </w:pPr>
      <w:r w:rsidRPr="00C50C0C">
        <w:rPr>
          <w:b/>
          <w:bCs/>
          <w:sz w:val="32"/>
          <w:szCs w:val="32"/>
        </w:rPr>
        <w:t xml:space="preserve">Key Verses: </w:t>
      </w:r>
    </w:p>
    <w:p w14:paraId="5768248D" w14:textId="77777777" w:rsidR="00D8425D" w:rsidRDefault="004471AC">
      <w:pPr>
        <w:pStyle w:val="ListParagraph"/>
        <w:numPr>
          <w:ilvl w:val="0"/>
          <w:numId w:val="155"/>
        </w:numPr>
        <w:spacing w:after="0" w:line="360" w:lineRule="auto"/>
        <w:rPr>
          <w:sz w:val="32"/>
          <w:szCs w:val="32"/>
        </w:rPr>
      </w:pPr>
      <w:hyperlink r:id="rId63" w:tgtFrame="_blank" w:history="1">
        <w:r w:rsidRPr="00C50C0C">
          <w:rPr>
            <w:color w:val="0000FF"/>
            <w:sz w:val="32"/>
            <w:szCs w:val="32"/>
            <w:u w:val="single"/>
          </w:rPr>
          <w:t>Matthew 5:17</w:t>
        </w:r>
      </w:hyperlink>
      <w:r w:rsidRPr="00C50C0C">
        <w:rPr>
          <w:sz w:val="32"/>
          <w:szCs w:val="32"/>
        </w:rPr>
        <w:t>: “Do not think that I have come to abolish the Law or the Prophets; I have not come to abolish them but to fulfill them.”</w:t>
      </w:r>
    </w:p>
    <w:p w14:paraId="3EEE7FCB" w14:textId="77777777" w:rsidR="00D8425D" w:rsidRDefault="004471AC">
      <w:pPr>
        <w:pStyle w:val="ListParagraph"/>
        <w:numPr>
          <w:ilvl w:val="0"/>
          <w:numId w:val="155"/>
        </w:numPr>
        <w:spacing w:after="0" w:line="360" w:lineRule="auto"/>
        <w:rPr>
          <w:sz w:val="32"/>
          <w:szCs w:val="32"/>
        </w:rPr>
      </w:pPr>
      <w:hyperlink r:id="rId64" w:tgtFrame="_blank" w:history="1">
        <w:r w:rsidRPr="00C50C0C">
          <w:rPr>
            <w:color w:val="0000FF"/>
            <w:sz w:val="32"/>
            <w:szCs w:val="32"/>
            <w:u w:val="single"/>
          </w:rPr>
          <w:t>Matthew 5:43-44</w:t>
        </w:r>
      </w:hyperlink>
      <w:r w:rsidRPr="00C50C0C">
        <w:rPr>
          <w:sz w:val="32"/>
          <w:szCs w:val="32"/>
        </w:rPr>
        <w:t>: “You have heard that it was said, ‘Love your neighbor and hate your enemy.’ But I tell you: Love your enemies and pra</w:t>
      </w:r>
      <w:r>
        <w:rPr>
          <w:sz w:val="32"/>
          <w:szCs w:val="32"/>
        </w:rPr>
        <w:t>y for those who persecute you.”</w:t>
      </w:r>
    </w:p>
    <w:p w14:paraId="720AF7C9" w14:textId="71879C86" w:rsidR="00D8425D" w:rsidRDefault="004471AC">
      <w:pPr>
        <w:pStyle w:val="ListParagraph"/>
        <w:numPr>
          <w:ilvl w:val="0"/>
          <w:numId w:val="155"/>
        </w:numPr>
        <w:spacing w:after="0" w:line="360" w:lineRule="auto"/>
        <w:rPr>
          <w:sz w:val="32"/>
          <w:szCs w:val="32"/>
        </w:rPr>
      </w:pPr>
      <w:hyperlink r:id="rId65" w:tgtFrame="_blank" w:history="1">
        <w:r w:rsidRPr="00C50C0C">
          <w:rPr>
            <w:color w:val="0000FF"/>
            <w:sz w:val="32"/>
            <w:szCs w:val="32"/>
            <w:u w:val="single"/>
          </w:rPr>
          <w:t>Matthew 6:9-13</w:t>
        </w:r>
      </w:hyperlink>
      <w:r w:rsidRPr="00C50C0C">
        <w:rPr>
          <w:sz w:val="32"/>
          <w:szCs w:val="32"/>
        </w:rPr>
        <w:t xml:space="preserve">: “This, then, is how you should pray: ‘Our Father in heaven, hallowed be your name, your kingdom come, your will be done on earth as it is in heaven. Give us today our daily bread. Forgive </w:t>
      </w:r>
      <w:r w:rsidR="00D8425D" w:rsidRPr="00C50C0C">
        <w:rPr>
          <w:sz w:val="32"/>
          <w:szCs w:val="32"/>
        </w:rPr>
        <w:t>us for</w:t>
      </w:r>
      <w:r w:rsidRPr="00C50C0C">
        <w:rPr>
          <w:sz w:val="32"/>
          <w:szCs w:val="32"/>
        </w:rPr>
        <w:t xml:space="preserve"> our debts, as we also have forgiven our debtors. And lead us not into </w:t>
      </w:r>
      <w:r w:rsidR="00D8425D" w:rsidRPr="00C50C0C">
        <w:rPr>
          <w:sz w:val="32"/>
          <w:szCs w:val="32"/>
        </w:rPr>
        <w:t>temptation but</w:t>
      </w:r>
      <w:r>
        <w:rPr>
          <w:sz w:val="32"/>
          <w:szCs w:val="32"/>
        </w:rPr>
        <w:t xml:space="preserve"> deliver us from the evil one.”</w:t>
      </w:r>
    </w:p>
    <w:p w14:paraId="1A1FDB2D" w14:textId="77777777" w:rsidR="00D8425D" w:rsidRDefault="004471AC">
      <w:pPr>
        <w:pStyle w:val="ListParagraph"/>
        <w:numPr>
          <w:ilvl w:val="0"/>
          <w:numId w:val="155"/>
        </w:numPr>
        <w:spacing w:after="0" w:line="360" w:lineRule="auto"/>
        <w:rPr>
          <w:sz w:val="32"/>
          <w:szCs w:val="32"/>
        </w:rPr>
      </w:pPr>
      <w:hyperlink r:id="rId66" w:tgtFrame="_blank" w:history="1">
        <w:r w:rsidRPr="00C50C0C">
          <w:rPr>
            <w:color w:val="0000FF"/>
            <w:sz w:val="32"/>
            <w:szCs w:val="32"/>
            <w:u w:val="single"/>
          </w:rPr>
          <w:t>Matthew 16:26</w:t>
        </w:r>
      </w:hyperlink>
      <w:r w:rsidRPr="00C50C0C">
        <w:rPr>
          <w:sz w:val="32"/>
          <w:szCs w:val="32"/>
        </w:rPr>
        <w:t xml:space="preserve">: “What good will it be for a man if he gains the whole world, yet forfeits his soul? Or what can a man </w:t>
      </w:r>
      <w:r>
        <w:rPr>
          <w:sz w:val="32"/>
          <w:szCs w:val="32"/>
        </w:rPr>
        <w:t>give in exchange for his soul?”</w:t>
      </w:r>
    </w:p>
    <w:p w14:paraId="08D842DF" w14:textId="77777777" w:rsidR="00D8425D" w:rsidRDefault="004471AC">
      <w:pPr>
        <w:pStyle w:val="ListParagraph"/>
        <w:numPr>
          <w:ilvl w:val="0"/>
          <w:numId w:val="155"/>
        </w:numPr>
        <w:spacing w:after="0" w:line="360" w:lineRule="auto"/>
        <w:rPr>
          <w:sz w:val="32"/>
          <w:szCs w:val="32"/>
        </w:rPr>
      </w:pPr>
      <w:hyperlink r:id="rId67" w:tgtFrame="_blank" w:history="1">
        <w:r w:rsidRPr="00C50C0C">
          <w:rPr>
            <w:color w:val="0000FF"/>
            <w:sz w:val="32"/>
            <w:szCs w:val="32"/>
            <w:u w:val="single"/>
          </w:rPr>
          <w:t>Matthew 22:37-40</w:t>
        </w:r>
      </w:hyperlink>
      <w:r w:rsidRPr="00C50C0C">
        <w:rPr>
          <w:sz w:val="32"/>
          <w:szCs w:val="32"/>
        </w:rPr>
        <w:t>: "Jesus replied, '"Love the Lord your God with all your heart and with all your soul and with all your mind." This is the first and greatest commandment. And the second is like it: "Love your neighbor as yourself." All the Law and the Prophets hang on these two.'"</w:t>
      </w:r>
    </w:p>
    <w:p w14:paraId="69A6299C" w14:textId="77777777" w:rsidR="00D8425D" w:rsidRDefault="004471AC">
      <w:pPr>
        <w:pStyle w:val="ListParagraph"/>
        <w:numPr>
          <w:ilvl w:val="0"/>
          <w:numId w:val="155"/>
        </w:numPr>
        <w:spacing w:after="0" w:line="360" w:lineRule="auto"/>
        <w:rPr>
          <w:sz w:val="32"/>
          <w:szCs w:val="32"/>
        </w:rPr>
      </w:pPr>
      <w:hyperlink r:id="rId68" w:tgtFrame="_blank" w:history="1">
        <w:r w:rsidRPr="00C50C0C">
          <w:rPr>
            <w:color w:val="0000FF"/>
            <w:sz w:val="32"/>
            <w:szCs w:val="32"/>
            <w:u w:val="single"/>
          </w:rPr>
          <w:t>Matthew 27:31</w:t>
        </w:r>
      </w:hyperlink>
      <w:r w:rsidRPr="00C50C0C">
        <w:rPr>
          <w:sz w:val="32"/>
          <w:szCs w:val="32"/>
        </w:rPr>
        <w:t>: “After they had mocked him, they took off the robe and put his own clothes on him. Then the</w:t>
      </w:r>
      <w:r>
        <w:rPr>
          <w:sz w:val="32"/>
          <w:szCs w:val="32"/>
        </w:rPr>
        <w:t>y led him away to crucify him.”</w:t>
      </w:r>
    </w:p>
    <w:p w14:paraId="70F02CAB" w14:textId="77777777" w:rsidR="00D8425D" w:rsidRDefault="004471AC">
      <w:pPr>
        <w:pStyle w:val="ListParagraph"/>
        <w:numPr>
          <w:ilvl w:val="0"/>
          <w:numId w:val="155"/>
        </w:numPr>
        <w:spacing w:after="0" w:line="360" w:lineRule="auto"/>
        <w:rPr>
          <w:sz w:val="32"/>
          <w:szCs w:val="32"/>
        </w:rPr>
      </w:pPr>
      <w:hyperlink r:id="rId69" w:tgtFrame="_blank" w:history="1">
        <w:r w:rsidRPr="00C50C0C">
          <w:rPr>
            <w:color w:val="0000FF"/>
            <w:sz w:val="32"/>
            <w:szCs w:val="32"/>
            <w:u w:val="single"/>
          </w:rPr>
          <w:t>Matthew 28:5-6</w:t>
        </w:r>
      </w:hyperlink>
      <w:r w:rsidRPr="00C50C0C">
        <w:rPr>
          <w:sz w:val="32"/>
          <w:szCs w:val="32"/>
        </w:rPr>
        <w:t xml:space="preserve">: “The angel said to the women, 'Do not be afraid, for I know that you are looking for Jesus, who was crucified. He is not </w:t>
      </w:r>
      <w:r w:rsidRPr="00C50C0C">
        <w:rPr>
          <w:sz w:val="32"/>
          <w:szCs w:val="32"/>
        </w:rPr>
        <w:lastRenderedPageBreak/>
        <w:t>here; he has risen, just as he said. Come an</w:t>
      </w:r>
      <w:r>
        <w:rPr>
          <w:sz w:val="32"/>
          <w:szCs w:val="32"/>
        </w:rPr>
        <w:t>d see the place where he lay.'”</w:t>
      </w:r>
    </w:p>
    <w:p w14:paraId="5D317E0B" w14:textId="53014276" w:rsidR="004471AC" w:rsidRDefault="004471AC">
      <w:pPr>
        <w:pStyle w:val="ListParagraph"/>
        <w:numPr>
          <w:ilvl w:val="0"/>
          <w:numId w:val="155"/>
        </w:numPr>
        <w:spacing w:after="0" w:line="360" w:lineRule="auto"/>
        <w:rPr>
          <w:sz w:val="32"/>
          <w:szCs w:val="32"/>
        </w:rPr>
      </w:pPr>
      <w:hyperlink r:id="rId70" w:tgtFrame="_blank" w:history="1">
        <w:r w:rsidRPr="00C50C0C">
          <w:rPr>
            <w:color w:val="0000FF"/>
            <w:sz w:val="32"/>
            <w:szCs w:val="32"/>
            <w:u w:val="single"/>
          </w:rPr>
          <w:t>Matthew 28:19-20</w:t>
        </w:r>
      </w:hyperlink>
      <w:r w:rsidRPr="00C50C0C">
        <w:rPr>
          <w:sz w:val="32"/>
          <w:szCs w:val="32"/>
        </w:rPr>
        <w:t xml:space="preserve">: “Therefore go and make disciples of all nations, baptizing them in the name of the Father and of the Son and of the Holy Spirit, and teaching them to obey everything I have commanded you. And </w:t>
      </w:r>
      <w:r w:rsidR="00D8425D" w:rsidRPr="00C50C0C">
        <w:rPr>
          <w:sz w:val="32"/>
          <w:szCs w:val="32"/>
        </w:rPr>
        <w:t>surely,</w:t>
      </w:r>
      <w:r w:rsidRPr="00C50C0C">
        <w:rPr>
          <w:sz w:val="32"/>
          <w:szCs w:val="32"/>
        </w:rPr>
        <w:t xml:space="preserve"> I am with you alway</w:t>
      </w:r>
      <w:r>
        <w:rPr>
          <w:sz w:val="32"/>
          <w:szCs w:val="32"/>
        </w:rPr>
        <w:t>s, to the very end of the age.”</w:t>
      </w:r>
    </w:p>
    <w:p w14:paraId="4EBD4B87" w14:textId="77777777" w:rsidR="00F512A8" w:rsidRPr="00F512A8" w:rsidRDefault="004471AC">
      <w:pPr>
        <w:pStyle w:val="ListParagraph"/>
        <w:numPr>
          <w:ilvl w:val="0"/>
          <w:numId w:val="36"/>
        </w:numPr>
        <w:spacing w:after="0" w:line="360" w:lineRule="auto"/>
        <w:rPr>
          <w:sz w:val="32"/>
          <w:szCs w:val="32"/>
        </w:rPr>
      </w:pPr>
      <w:r w:rsidRPr="00C50C0C">
        <w:rPr>
          <w:b/>
          <w:bCs/>
          <w:sz w:val="32"/>
          <w:szCs w:val="32"/>
        </w:rPr>
        <w:t xml:space="preserve">Brief Summary: </w:t>
      </w:r>
    </w:p>
    <w:p w14:paraId="4F076A96" w14:textId="77777777" w:rsidR="00F512A8" w:rsidRDefault="004471AC">
      <w:pPr>
        <w:pStyle w:val="ListParagraph"/>
        <w:numPr>
          <w:ilvl w:val="0"/>
          <w:numId w:val="128"/>
        </w:numPr>
        <w:spacing w:after="0" w:line="360" w:lineRule="auto"/>
        <w:rPr>
          <w:sz w:val="32"/>
          <w:szCs w:val="32"/>
        </w:rPr>
      </w:pPr>
      <w:r w:rsidRPr="00C50C0C">
        <w:rPr>
          <w:sz w:val="32"/>
          <w:szCs w:val="32"/>
        </w:rPr>
        <w:t xml:space="preserve">The Gospel of Matthew discusses the lineage, birth, and early life of Christ in the first two chapters. From there, the book discusses the ministry of Jesus. </w:t>
      </w:r>
    </w:p>
    <w:p w14:paraId="6A90CF96" w14:textId="4EB93617" w:rsidR="00F512A8" w:rsidRDefault="004471AC">
      <w:pPr>
        <w:pStyle w:val="ListParagraph"/>
        <w:numPr>
          <w:ilvl w:val="0"/>
          <w:numId w:val="128"/>
        </w:numPr>
        <w:spacing w:after="0" w:line="360" w:lineRule="auto"/>
        <w:rPr>
          <w:sz w:val="32"/>
          <w:szCs w:val="32"/>
        </w:rPr>
      </w:pPr>
      <w:r w:rsidRPr="00C50C0C">
        <w:rPr>
          <w:sz w:val="32"/>
          <w:szCs w:val="32"/>
        </w:rPr>
        <w:t>The descriptions of Christ’s teachings are arranged around</w:t>
      </w:r>
      <w:r w:rsidR="00D8425D">
        <w:rPr>
          <w:sz w:val="32"/>
          <w:szCs w:val="32"/>
        </w:rPr>
        <w:t xml:space="preserve"> </w:t>
      </w:r>
      <w:r w:rsidRPr="00C50C0C">
        <w:rPr>
          <w:sz w:val="32"/>
          <w:szCs w:val="32"/>
        </w:rPr>
        <w:t xml:space="preserve">“discourses” such as the Sermon on the Mount in chapters 5 through 7. </w:t>
      </w:r>
    </w:p>
    <w:p w14:paraId="50789830" w14:textId="77777777" w:rsidR="00F512A8" w:rsidRDefault="004471AC">
      <w:pPr>
        <w:pStyle w:val="ListParagraph"/>
        <w:numPr>
          <w:ilvl w:val="0"/>
          <w:numId w:val="128"/>
        </w:numPr>
        <w:spacing w:after="0" w:line="360" w:lineRule="auto"/>
        <w:rPr>
          <w:sz w:val="32"/>
          <w:szCs w:val="32"/>
        </w:rPr>
      </w:pPr>
      <w:r w:rsidRPr="00C50C0C">
        <w:rPr>
          <w:sz w:val="32"/>
          <w:szCs w:val="32"/>
        </w:rPr>
        <w:t>Chapter 10 involves the missi</w:t>
      </w:r>
      <w:r w:rsidR="00F512A8">
        <w:rPr>
          <w:sz w:val="32"/>
          <w:szCs w:val="32"/>
        </w:rPr>
        <w:t>on and purpose of the disciples.</w:t>
      </w:r>
    </w:p>
    <w:p w14:paraId="3D735C74" w14:textId="77777777" w:rsidR="00F512A8" w:rsidRDefault="004471AC">
      <w:pPr>
        <w:pStyle w:val="ListParagraph"/>
        <w:numPr>
          <w:ilvl w:val="0"/>
          <w:numId w:val="128"/>
        </w:numPr>
        <w:spacing w:after="0" w:line="360" w:lineRule="auto"/>
        <w:rPr>
          <w:sz w:val="32"/>
          <w:szCs w:val="32"/>
        </w:rPr>
      </w:pPr>
      <w:r w:rsidRPr="00C50C0C">
        <w:rPr>
          <w:sz w:val="32"/>
          <w:szCs w:val="32"/>
        </w:rPr>
        <w:t xml:space="preserve"> chapter</w:t>
      </w:r>
      <w:r w:rsidR="00F512A8">
        <w:rPr>
          <w:sz w:val="32"/>
          <w:szCs w:val="32"/>
        </w:rPr>
        <w:t xml:space="preserve"> 13 is a collection of parables.</w:t>
      </w:r>
    </w:p>
    <w:p w14:paraId="0DAEA104" w14:textId="77777777" w:rsidR="00F512A8" w:rsidRDefault="004471AC">
      <w:pPr>
        <w:pStyle w:val="ListParagraph"/>
        <w:numPr>
          <w:ilvl w:val="0"/>
          <w:numId w:val="128"/>
        </w:numPr>
        <w:spacing w:after="0" w:line="360" w:lineRule="auto"/>
        <w:rPr>
          <w:sz w:val="32"/>
          <w:szCs w:val="32"/>
        </w:rPr>
      </w:pPr>
      <w:r w:rsidRPr="00C50C0C">
        <w:rPr>
          <w:sz w:val="32"/>
          <w:szCs w:val="32"/>
        </w:rPr>
        <w:t>c</w:t>
      </w:r>
      <w:r w:rsidR="00F512A8">
        <w:rPr>
          <w:sz w:val="32"/>
          <w:szCs w:val="32"/>
        </w:rPr>
        <w:t>hapter 18 discusses the church</w:t>
      </w:r>
    </w:p>
    <w:p w14:paraId="7F63C5E1" w14:textId="77777777" w:rsidR="00F512A8" w:rsidRDefault="004471AC">
      <w:pPr>
        <w:pStyle w:val="ListParagraph"/>
        <w:numPr>
          <w:ilvl w:val="0"/>
          <w:numId w:val="128"/>
        </w:numPr>
        <w:spacing w:after="0" w:line="360" w:lineRule="auto"/>
        <w:rPr>
          <w:sz w:val="32"/>
          <w:szCs w:val="32"/>
        </w:rPr>
      </w:pPr>
      <w:r w:rsidRPr="00C50C0C">
        <w:rPr>
          <w:sz w:val="32"/>
          <w:szCs w:val="32"/>
        </w:rPr>
        <w:t xml:space="preserve">chapter 23 begins a discourse about hypocrisy and the future. </w:t>
      </w:r>
    </w:p>
    <w:p w14:paraId="31AB481E" w14:textId="77777777" w:rsidR="00F512A8" w:rsidRDefault="004471AC">
      <w:pPr>
        <w:pStyle w:val="ListParagraph"/>
        <w:numPr>
          <w:ilvl w:val="0"/>
          <w:numId w:val="128"/>
        </w:numPr>
        <w:spacing w:after="0" w:line="360" w:lineRule="auto"/>
        <w:rPr>
          <w:sz w:val="32"/>
          <w:szCs w:val="32"/>
        </w:rPr>
      </w:pPr>
      <w:r w:rsidRPr="00C50C0C">
        <w:rPr>
          <w:sz w:val="32"/>
          <w:szCs w:val="32"/>
        </w:rPr>
        <w:t xml:space="preserve">Chapters 21 through 27 discuss the arrest, torture, and execution of Jesus. </w:t>
      </w:r>
    </w:p>
    <w:p w14:paraId="12FA78A6" w14:textId="77777777" w:rsidR="004471AC" w:rsidRDefault="004471AC">
      <w:pPr>
        <w:pStyle w:val="ListParagraph"/>
        <w:numPr>
          <w:ilvl w:val="0"/>
          <w:numId w:val="128"/>
        </w:numPr>
        <w:spacing w:after="0" w:line="360" w:lineRule="auto"/>
        <w:rPr>
          <w:sz w:val="32"/>
          <w:szCs w:val="32"/>
        </w:rPr>
      </w:pPr>
      <w:r w:rsidRPr="00C50C0C">
        <w:rPr>
          <w:sz w:val="32"/>
          <w:szCs w:val="32"/>
        </w:rPr>
        <w:t>The final chapter describes the Resurre</w:t>
      </w:r>
      <w:r>
        <w:rPr>
          <w:sz w:val="32"/>
          <w:szCs w:val="32"/>
        </w:rPr>
        <w:t>ction and the Great Commission.</w:t>
      </w:r>
    </w:p>
    <w:p w14:paraId="2DF3324D" w14:textId="77777777" w:rsidR="004471AC" w:rsidRPr="00C50C0C" w:rsidRDefault="004471AC">
      <w:pPr>
        <w:pStyle w:val="ListParagraph"/>
        <w:numPr>
          <w:ilvl w:val="0"/>
          <w:numId w:val="36"/>
        </w:numPr>
        <w:spacing w:after="0" w:line="360" w:lineRule="auto"/>
        <w:rPr>
          <w:sz w:val="32"/>
          <w:szCs w:val="32"/>
        </w:rPr>
      </w:pPr>
      <w:r w:rsidRPr="00C50C0C">
        <w:rPr>
          <w:b/>
          <w:bCs/>
          <w:sz w:val="32"/>
          <w:szCs w:val="32"/>
        </w:rPr>
        <w:lastRenderedPageBreak/>
        <w:t xml:space="preserve">Connections: </w:t>
      </w:r>
    </w:p>
    <w:p w14:paraId="65DD7E13" w14:textId="77777777" w:rsidR="00780E53" w:rsidRDefault="004471AC">
      <w:pPr>
        <w:pStyle w:val="ListParagraph"/>
        <w:numPr>
          <w:ilvl w:val="0"/>
          <w:numId w:val="129"/>
        </w:numPr>
        <w:spacing w:after="0" w:line="360" w:lineRule="auto"/>
        <w:rPr>
          <w:sz w:val="32"/>
          <w:szCs w:val="32"/>
        </w:rPr>
      </w:pPr>
      <w:r w:rsidRPr="00780E53">
        <w:rPr>
          <w:sz w:val="32"/>
          <w:szCs w:val="32"/>
        </w:rPr>
        <w:t xml:space="preserve">Because Matthew’s purpose is to present Jesus Christ as the King and Messiah of Israel, he quotes from the Old Testament more than any of the other three Gospel writers. </w:t>
      </w:r>
    </w:p>
    <w:p w14:paraId="7D3A9164" w14:textId="77777777" w:rsidR="00780E53" w:rsidRDefault="004471AC">
      <w:pPr>
        <w:pStyle w:val="ListParagraph"/>
        <w:numPr>
          <w:ilvl w:val="0"/>
          <w:numId w:val="129"/>
        </w:numPr>
        <w:spacing w:after="0" w:line="360" w:lineRule="auto"/>
        <w:rPr>
          <w:sz w:val="32"/>
          <w:szCs w:val="32"/>
        </w:rPr>
      </w:pPr>
      <w:r w:rsidRPr="00780E53">
        <w:rPr>
          <w:sz w:val="32"/>
          <w:szCs w:val="32"/>
        </w:rPr>
        <w:t>Matthew quotes more than 60 times from prophetic passages of the Old Testament, demonstrating how Jesus fulfilled them. He begins his Gospel with the genealogy of Jesus, tracing Him back to Abraham, the pro</w:t>
      </w:r>
      <w:r w:rsidR="00780E53">
        <w:rPr>
          <w:sz w:val="32"/>
          <w:szCs w:val="32"/>
        </w:rPr>
        <w:t>genitor of the Jews.</w:t>
      </w:r>
      <w:r w:rsidRPr="00780E53">
        <w:rPr>
          <w:sz w:val="32"/>
          <w:szCs w:val="32"/>
        </w:rPr>
        <w:t xml:space="preserve"> </w:t>
      </w:r>
    </w:p>
    <w:p w14:paraId="4AE89826" w14:textId="77777777" w:rsidR="00780E53" w:rsidRDefault="004471AC">
      <w:pPr>
        <w:pStyle w:val="ListParagraph"/>
        <w:numPr>
          <w:ilvl w:val="0"/>
          <w:numId w:val="129"/>
        </w:numPr>
        <w:spacing w:after="0" w:line="360" w:lineRule="auto"/>
        <w:rPr>
          <w:sz w:val="32"/>
          <w:szCs w:val="32"/>
        </w:rPr>
      </w:pPr>
      <w:r w:rsidRPr="00780E53">
        <w:rPr>
          <w:sz w:val="32"/>
          <w:szCs w:val="32"/>
        </w:rPr>
        <w:t xml:space="preserve">Matthew </w:t>
      </w:r>
      <w:r w:rsidR="00780E53">
        <w:rPr>
          <w:sz w:val="32"/>
          <w:szCs w:val="32"/>
        </w:rPr>
        <w:t xml:space="preserve">also </w:t>
      </w:r>
      <w:r w:rsidRPr="00780E53">
        <w:rPr>
          <w:sz w:val="32"/>
          <w:szCs w:val="32"/>
        </w:rPr>
        <w:t>quotes extensively from the prophets, frequently using the phrase “as was spoken through the prophet(s)” (</w:t>
      </w:r>
      <w:hyperlink r:id="rId71" w:tgtFrame="_blank" w:history="1">
        <w:r w:rsidRPr="00780E53">
          <w:rPr>
            <w:color w:val="0000FF"/>
            <w:sz w:val="32"/>
            <w:szCs w:val="32"/>
            <w:u w:val="single"/>
          </w:rPr>
          <w:t>Matthew 1:22-23</w:t>
        </w:r>
      </w:hyperlink>
      <w:r w:rsidRPr="00780E53">
        <w:rPr>
          <w:sz w:val="32"/>
          <w:szCs w:val="32"/>
        </w:rPr>
        <w:t xml:space="preserve">, </w:t>
      </w:r>
      <w:hyperlink r:id="rId72" w:tgtFrame="_blank" w:history="1">
        <w:r w:rsidRPr="00780E53">
          <w:rPr>
            <w:color w:val="0000FF"/>
            <w:sz w:val="32"/>
            <w:szCs w:val="32"/>
            <w:u w:val="single"/>
          </w:rPr>
          <w:t>2:5-6</w:t>
        </w:r>
      </w:hyperlink>
      <w:r w:rsidRPr="00780E53">
        <w:rPr>
          <w:sz w:val="32"/>
          <w:szCs w:val="32"/>
        </w:rPr>
        <w:t xml:space="preserve">, </w:t>
      </w:r>
      <w:hyperlink r:id="rId73" w:tgtFrame="_blank" w:history="1">
        <w:r w:rsidRPr="00780E53">
          <w:rPr>
            <w:color w:val="0000FF"/>
            <w:sz w:val="32"/>
            <w:szCs w:val="32"/>
            <w:u w:val="single"/>
          </w:rPr>
          <w:t>2:15</w:t>
        </w:r>
      </w:hyperlink>
      <w:r w:rsidRPr="00780E53">
        <w:rPr>
          <w:sz w:val="32"/>
          <w:szCs w:val="32"/>
        </w:rPr>
        <w:t xml:space="preserve">, </w:t>
      </w:r>
      <w:hyperlink r:id="rId74" w:tgtFrame="_blank" w:history="1">
        <w:r w:rsidRPr="00780E53">
          <w:rPr>
            <w:color w:val="0000FF"/>
            <w:sz w:val="32"/>
            <w:szCs w:val="32"/>
            <w:u w:val="single"/>
          </w:rPr>
          <w:t>4:13-16</w:t>
        </w:r>
      </w:hyperlink>
      <w:r w:rsidRPr="00780E53">
        <w:rPr>
          <w:sz w:val="32"/>
          <w:szCs w:val="32"/>
        </w:rPr>
        <w:t xml:space="preserve">, </w:t>
      </w:r>
      <w:hyperlink r:id="rId75" w:tgtFrame="_blank" w:history="1">
        <w:r w:rsidRPr="00780E53">
          <w:rPr>
            <w:color w:val="0000FF"/>
            <w:sz w:val="32"/>
            <w:szCs w:val="32"/>
            <w:u w:val="single"/>
          </w:rPr>
          <w:t>8:16-17</w:t>
        </w:r>
      </w:hyperlink>
      <w:r w:rsidRPr="00780E53">
        <w:rPr>
          <w:sz w:val="32"/>
          <w:szCs w:val="32"/>
        </w:rPr>
        <w:t xml:space="preserve">, </w:t>
      </w:r>
      <w:hyperlink r:id="rId76" w:tgtFrame="_blank" w:history="1">
        <w:r w:rsidRPr="00780E53">
          <w:rPr>
            <w:color w:val="0000FF"/>
            <w:sz w:val="32"/>
            <w:szCs w:val="32"/>
            <w:u w:val="single"/>
          </w:rPr>
          <w:t>13:35</w:t>
        </w:r>
      </w:hyperlink>
      <w:r w:rsidRPr="00780E53">
        <w:rPr>
          <w:sz w:val="32"/>
          <w:szCs w:val="32"/>
        </w:rPr>
        <w:t xml:space="preserve">, </w:t>
      </w:r>
      <w:hyperlink r:id="rId77" w:tgtFrame="_blank" w:history="1">
        <w:r w:rsidRPr="00780E53">
          <w:rPr>
            <w:color w:val="0000FF"/>
            <w:sz w:val="32"/>
            <w:szCs w:val="32"/>
            <w:u w:val="single"/>
          </w:rPr>
          <w:t>21:4-5</w:t>
        </w:r>
      </w:hyperlink>
      <w:r w:rsidRPr="00780E53">
        <w:rPr>
          <w:sz w:val="32"/>
          <w:szCs w:val="32"/>
        </w:rPr>
        <w:t>). These verses refer to the Old Testament prophecies of</w:t>
      </w:r>
      <w:r w:rsidR="00780E53">
        <w:rPr>
          <w:sz w:val="32"/>
          <w:szCs w:val="32"/>
        </w:rPr>
        <w:t>:</w:t>
      </w:r>
    </w:p>
    <w:p w14:paraId="5821B628" w14:textId="77777777" w:rsidR="00780E53" w:rsidRDefault="004471AC">
      <w:pPr>
        <w:pStyle w:val="ListParagraph"/>
        <w:numPr>
          <w:ilvl w:val="0"/>
          <w:numId w:val="37"/>
        </w:numPr>
        <w:spacing w:after="0" w:line="360" w:lineRule="auto"/>
        <w:rPr>
          <w:sz w:val="32"/>
          <w:szCs w:val="32"/>
        </w:rPr>
      </w:pPr>
      <w:r w:rsidRPr="00780E53">
        <w:rPr>
          <w:sz w:val="32"/>
          <w:szCs w:val="32"/>
        </w:rPr>
        <w:t>His virgin birth (</w:t>
      </w:r>
      <w:hyperlink r:id="rId78" w:tgtFrame="_blank" w:history="1">
        <w:r w:rsidRPr="00780E53">
          <w:rPr>
            <w:color w:val="0000FF"/>
            <w:sz w:val="32"/>
            <w:szCs w:val="32"/>
            <w:u w:val="single"/>
          </w:rPr>
          <w:t>Isaiah 7:14</w:t>
        </w:r>
      </w:hyperlink>
      <w:r w:rsidRPr="00780E53">
        <w:rPr>
          <w:sz w:val="32"/>
          <w:szCs w:val="32"/>
        </w:rPr>
        <w:t>) in Bethlehem (</w:t>
      </w:r>
      <w:hyperlink r:id="rId79" w:tgtFrame="_blank" w:history="1">
        <w:r w:rsidRPr="00780E53">
          <w:rPr>
            <w:color w:val="0000FF"/>
            <w:sz w:val="32"/>
            <w:szCs w:val="32"/>
            <w:u w:val="single"/>
          </w:rPr>
          <w:t>Micah 5:2</w:t>
        </w:r>
      </w:hyperlink>
      <w:r w:rsidRPr="00780E53">
        <w:rPr>
          <w:sz w:val="32"/>
          <w:szCs w:val="32"/>
        </w:rPr>
        <w:t>),</w:t>
      </w:r>
    </w:p>
    <w:p w14:paraId="2055F9E5" w14:textId="77777777" w:rsidR="00780E53" w:rsidRDefault="004471AC">
      <w:pPr>
        <w:pStyle w:val="ListParagraph"/>
        <w:numPr>
          <w:ilvl w:val="0"/>
          <w:numId w:val="37"/>
        </w:numPr>
        <w:spacing w:after="0" w:line="360" w:lineRule="auto"/>
        <w:rPr>
          <w:sz w:val="32"/>
          <w:szCs w:val="32"/>
        </w:rPr>
      </w:pPr>
      <w:r w:rsidRPr="00780E53">
        <w:rPr>
          <w:sz w:val="32"/>
          <w:szCs w:val="32"/>
        </w:rPr>
        <w:t xml:space="preserve"> His return from Egypt after the death of Herod (</w:t>
      </w:r>
      <w:hyperlink r:id="rId80" w:tgtFrame="_blank" w:history="1">
        <w:r w:rsidRPr="00780E53">
          <w:rPr>
            <w:color w:val="0000FF"/>
            <w:sz w:val="32"/>
            <w:szCs w:val="32"/>
            <w:u w:val="single"/>
          </w:rPr>
          <w:t>Hosea 11:1</w:t>
        </w:r>
      </w:hyperlink>
      <w:r w:rsidRPr="00780E53">
        <w:rPr>
          <w:sz w:val="32"/>
          <w:szCs w:val="32"/>
        </w:rPr>
        <w:t xml:space="preserve">), </w:t>
      </w:r>
    </w:p>
    <w:p w14:paraId="1D60861C" w14:textId="77777777" w:rsidR="00780E53" w:rsidRDefault="004471AC">
      <w:pPr>
        <w:pStyle w:val="ListParagraph"/>
        <w:numPr>
          <w:ilvl w:val="0"/>
          <w:numId w:val="37"/>
        </w:numPr>
        <w:spacing w:after="0" w:line="360" w:lineRule="auto"/>
        <w:rPr>
          <w:sz w:val="32"/>
          <w:szCs w:val="32"/>
        </w:rPr>
      </w:pPr>
      <w:r w:rsidRPr="00780E53">
        <w:rPr>
          <w:sz w:val="32"/>
          <w:szCs w:val="32"/>
        </w:rPr>
        <w:t>His ministry to the Gentiles (</w:t>
      </w:r>
      <w:hyperlink r:id="rId81" w:tgtFrame="_blank" w:history="1">
        <w:r w:rsidRPr="00780E53">
          <w:rPr>
            <w:color w:val="0000FF"/>
            <w:sz w:val="32"/>
            <w:szCs w:val="32"/>
            <w:u w:val="single"/>
          </w:rPr>
          <w:t>Isaiah 9:1-2</w:t>
        </w:r>
      </w:hyperlink>
      <w:r w:rsidRPr="00780E53">
        <w:rPr>
          <w:sz w:val="32"/>
          <w:szCs w:val="32"/>
        </w:rPr>
        <w:t xml:space="preserve">; </w:t>
      </w:r>
      <w:hyperlink r:id="rId82" w:tgtFrame="_blank" w:history="1">
        <w:r w:rsidRPr="00780E53">
          <w:rPr>
            <w:color w:val="0000FF"/>
            <w:sz w:val="32"/>
            <w:szCs w:val="32"/>
            <w:u w:val="single"/>
          </w:rPr>
          <w:t>60:1-3</w:t>
        </w:r>
      </w:hyperlink>
      <w:r w:rsidRPr="00780E53">
        <w:rPr>
          <w:sz w:val="32"/>
          <w:szCs w:val="32"/>
        </w:rPr>
        <w:t xml:space="preserve">), </w:t>
      </w:r>
    </w:p>
    <w:p w14:paraId="1B059154" w14:textId="77777777" w:rsidR="00780E53" w:rsidRDefault="004471AC">
      <w:pPr>
        <w:pStyle w:val="ListParagraph"/>
        <w:numPr>
          <w:ilvl w:val="0"/>
          <w:numId w:val="37"/>
        </w:numPr>
        <w:spacing w:after="0" w:line="360" w:lineRule="auto"/>
        <w:rPr>
          <w:sz w:val="32"/>
          <w:szCs w:val="32"/>
        </w:rPr>
      </w:pPr>
      <w:r w:rsidRPr="00780E53">
        <w:rPr>
          <w:sz w:val="32"/>
          <w:szCs w:val="32"/>
        </w:rPr>
        <w:t>His miraculous healings of both body and soul (</w:t>
      </w:r>
      <w:hyperlink r:id="rId83" w:tgtFrame="_blank" w:history="1">
        <w:r w:rsidRPr="00780E53">
          <w:rPr>
            <w:color w:val="0000FF"/>
            <w:sz w:val="32"/>
            <w:szCs w:val="32"/>
            <w:u w:val="single"/>
          </w:rPr>
          <w:t>Isaiah 53:4</w:t>
        </w:r>
      </w:hyperlink>
      <w:r w:rsidRPr="00780E53">
        <w:rPr>
          <w:sz w:val="32"/>
          <w:szCs w:val="32"/>
        </w:rPr>
        <w:t>),</w:t>
      </w:r>
    </w:p>
    <w:p w14:paraId="3FA4FCFC" w14:textId="77777777" w:rsidR="00780E53" w:rsidRDefault="004471AC">
      <w:pPr>
        <w:pStyle w:val="ListParagraph"/>
        <w:numPr>
          <w:ilvl w:val="0"/>
          <w:numId w:val="37"/>
        </w:numPr>
        <w:spacing w:after="0" w:line="360" w:lineRule="auto"/>
        <w:rPr>
          <w:sz w:val="32"/>
          <w:szCs w:val="32"/>
        </w:rPr>
      </w:pPr>
      <w:r w:rsidRPr="00780E53">
        <w:rPr>
          <w:sz w:val="32"/>
          <w:szCs w:val="32"/>
        </w:rPr>
        <w:t xml:space="preserve"> His speaking in parables (</w:t>
      </w:r>
      <w:hyperlink r:id="rId84" w:tgtFrame="_blank" w:history="1">
        <w:r w:rsidRPr="00780E53">
          <w:rPr>
            <w:color w:val="0000FF"/>
            <w:sz w:val="32"/>
            <w:szCs w:val="32"/>
            <w:u w:val="single"/>
          </w:rPr>
          <w:t>Psalm 78:2</w:t>
        </w:r>
      </w:hyperlink>
      <w:r w:rsidR="00780E53">
        <w:rPr>
          <w:sz w:val="32"/>
          <w:szCs w:val="32"/>
        </w:rPr>
        <w:t xml:space="preserve">), </w:t>
      </w:r>
    </w:p>
    <w:p w14:paraId="7A2BF805" w14:textId="77777777" w:rsidR="00D8425D" w:rsidRDefault="004471AC">
      <w:pPr>
        <w:pStyle w:val="ListParagraph"/>
        <w:numPr>
          <w:ilvl w:val="0"/>
          <w:numId w:val="37"/>
        </w:numPr>
        <w:spacing w:after="0" w:line="360" w:lineRule="auto"/>
        <w:rPr>
          <w:sz w:val="32"/>
          <w:szCs w:val="32"/>
        </w:rPr>
      </w:pPr>
      <w:r w:rsidRPr="00780E53">
        <w:rPr>
          <w:sz w:val="32"/>
          <w:szCs w:val="32"/>
        </w:rPr>
        <w:t>His triumphal entry into Jerusalem (</w:t>
      </w:r>
      <w:hyperlink r:id="rId85" w:tgtFrame="_blank" w:history="1">
        <w:r w:rsidRPr="00780E53">
          <w:rPr>
            <w:color w:val="0000FF"/>
            <w:sz w:val="32"/>
            <w:szCs w:val="32"/>
            <w:u w:val="single"/>
          </w:rPr>
          <w:t>Zechariah 9:9</w:t>
        </w:r>
      </w:hyperlink>
      <w:r w:rsidRPr="00780E53">
        <w:rPr>
          <w:sz w:val="32"/>
          <w:szCs w:val="32"/>
        </w:rPr>
        <w:t>).</w:t>
      </w:r>
    </w:p>
    <w:p w14:paraId="378A359A" w14:textId="6572A4DF" w:rsidR="006E31C2" w:rsidRPr="006E31C2" w:rsidRDefault="004471AC" w:rsidP="00D8425D">
      <w:pPr>
        <w:pStyle w:val="ListParagraph"/>
        <w:spacing w:after="0" w:line="360" w:lineRule="auto"/>
        <w:ind w:left="360"/>
        <w:rPr>
          <w:sz w:val="32"/>
          <w:szCs w:val="32"/>
        </w:rPr>
      </w:pPr>
      <w:r w:rsidRPr="00780E53">
        <w:rPr>
          <w:b/>
          <w:bCs/>
          <w:sz w:val="32"/>
          <w:szCs w:val="32"/>
        </w:rPr>
        <w:t xml:space="preserve">6) Practical Application: </w:t>
      </w:r>
    </w:p>
    <w:p w14:paraId="4C37178E" w14:textId="77777777" w:rsidR="006E31C2" w:rsidRDefault="004471AC">
      <w:pPr>
        <w:pStyle w:val="ListParagraph"/>
        <w:numPr>
          <w:ilvl w:val="0"/>
          <w:numId w:val="130"/>
        </w:numPr>
        <w:spacing w:after="0" w:line="360" w:lineRule="auto"/>
        <w:rPr>
          <w:sz w:val="32"/>
          <w:szCs w:val="32"/>
        </w:rPr>
      </w:pPr>
      <w:r w:rsidRPr="00780E53">
        <w:rPr>
          <w:sz w:val="32"/>
          <w:szCs w:val="32"/>
        </w:rPr>
        <w:t xml:space="preserve">The Gospel of Matthew is an excellent introduction to the core teachings of Christianity. The logical outline style makes it easy to locate discussions of various topics. Matthew is especially useful for </w:t>
      </w:r>
      <w:r w:rsidRPr="00780E53">
        <w:rPr>
          <w:sz w:val="32"/>
          <w:szCs w:val="32"/>
        </w:rPr>
        <w:lastRenderedPageBreak/>
        <w:t>understanding how the life of Christ was the fulfillment of the Old Testament prophecies.</w:t>
      </w:r>
    </w:p>
    <w:p w14:paraId="788F8EC7" w14:textId="77777777" w:rsidR="00D860FB" w:rsidRDefault="004471AC">
      <w:pPr>
        <w:pStyle w:val="ListParagraph"/>
        <w:numPr>
          <w:ilvl w:val="0"/>
          <w:numId w:val="130"/>
        </w:numPr>
        <w:spacing w:after="0" w:line="360" w:lineRule="auto"/>
        <w:rPr>
          <w:sz w:val="32"/>
          <w:szCs w:val="32"/>
        </w:rPr>
      </w:pPr>
      <w:r w:rsidRPr="00780E53">
        <w:rPr>
          <w:sz w:val="32"/>
          <w:szCs w:val="32"/>
        </w:rPr>
        <w:t>Matthew’s intended audience was his fellow Jews, many of whom—especially the Pharisees and Sadducees—stubbornly refused to accept Jesus as their Messiah. In spite of centuries of reading and studying the Old Testament, their eyes were blinded to the truth of who Jesus was. Jesus rebuked them for their hard hearts and their refusal to recognize the One they had supposedly been waiting for (</w:t>
      </w:r>
      <w:hyperlink r:id="rId86" w:tgtFrame="_blank" w:history="1">
        <w:r w:rsidRPr="00780E53">
          <w:rPr>
            <w:color w:val="0000FF"/>
            <w:sz w:val="32"/>
            <w:szCs w:val="32"/>
            <w:u w:val="single"/>
          </w:rPr>
          <w:t>John 5:38-40</w:t>
        </w:r>
      </w:hyperlink>
      <w:r w:rsidRPr="00780E53">
        <w:rPr>
          <w:sz w:val="32"/>
          <w:szCs w:val="32"/>
        </w:rPr>
        <w:t xml:space="preserve">). They wanted a Messiah on their own terms, one who would fulfill their own desires and do what they wanted Him to do. </w:t>
      </w:r>
    </w:p>
    <w:p w14:paraId="36657396" w14:textId="77777777" w:rsidR="00D860FB" w:rsidRDefault="004471AC">
      <w:pPr>
        <w:pStyle w:val="ListParagraph"/>
        <w:numPr>
          <w:ilvl w:val="0"/>
          <w:numId w:val="130"/>
        </w:numPr>
        <w:spacing w:after="0" w:line="360" w:lineRule="auto"/>
        <w:rPr>
          <w:sz w:val="32"/>
          <w:szCs w:val="32"/>
        </w:rPr>
      </w:pPr>
      <w:r w:rsidRPr="00780E53">
        <w:rPr>
          <w:sz w:val="32"/>
          <w:szCs w:val="32"/>
        </w:rPr>
        <w:t xml:space="preserve">How often do we seek God on our own terms? Don’t we reject Him by ascribing to Him only those attributes we find acceptable, the ones that make us feel good—His love, mercy, grace—while rejecting those we find objectionable—His wrath, justice, and holy anger? We dare not make the mistake of the Pharisees, creating God in our own image and then expecting Him to live up to our standards. Such a god is nothing more than an idol. </w:t>
      </w:r>
    </w:p>
    <w:p w14:paraId="6D100EBE" w14:textId="77777777" w:rsidR="004471AC" w:rsidRPr="00780E53" w:rsidRDefault="004471AC">
      <w:pPr>
        <w:pStyle w:val="ListParagraph"/>
        <w:numPr>
          <w:ilvl w:val="0"/>
          <w:numId w:val="130"/>
        </w:numPr>
        <w:spacing w:after="0" w:line="360" w:lineRule="auto"/>
        <w:rPr>
          <w:sz w:val="32"/>
          <w:szCs w:val="32"/>
        </w:rPr>
      </w:pPr>
      <w:r w:rsidRPr="00780E53">
        <w:rPr>
          <w:sz w:val="32"/>
          <w:szCs w:val="32"/>
        </w:rPr>
        <w:t>The Bible gives us more than enough information about the true nature and identity of God and Jesus Christ to warrant our worship and our obedience.</w:t>
      </w:r>
    </w:p>
    <w:p w14:paraId="1C127348" w14:textId="77777777" w:rsidR="007249A9" w:rsidRPr="00304846" w:rsidRDefault="007249A9">
      <w:pPr>
        <w:pStyle w:val="ListParagraph"/>
        <w:numPr>
          <w:ilvl w:val="0"/>
          <w:numId w:val="5"/>
        </w:numPr>
        <w:spacing w:after="0" w:line="360" w:lineRule="auto"/>
        <w:rPr>
          <w:rFonts w:ascii="Times New Roman" w:hAnsi="Times New Roman" w:cs="Times New Roman"/>
          <w:b/>
          <w:sz w:val="32"/>
          <w:szCs w:val="32"/>
        </w:rPr>
      </w:pPr>
      <w:r w:rsidRPr="00304846">
        <w:rPr>
          <w:rFonts w:ascii="Times New Roman" w:hAnsi="Times New Roman" w:cs="Times New Roman"/>
          <w:b/>
          <w:sz w:val="32"/>
          <w:szCs w:val="32"/>
        </w:rPr>
        <w:t>Probable time of writing</w:t>
      </w:r>
    </w:p>
    <w:p w14:paraId="35CCFB91" w14:textId="77777777" w:rsidR="00D8425D" w:rsidRDefault="00A25406">
      <w:pPr>
        <w:pStyle w:val="ListParagraph"/>
        <w:numPr>
          <w:ilvl w:val="0"/>
          <w:numId w:val="156"/>
        </w:numPr>
        <w:spacing w:after="0" w:line="360" w:lineRule="auto"/>
        <w:rPr>
          <w:rFonts w:ascii="Times New Roman" w:hAnsi="Times New Roman" w:cs="Times New Roman"/>
          <w:sz w:val="32"/>
          <w:szCs w:val="32"/>
        </w:rPr>
      </w:pPr>
      <w:r w:rsidRPr="00D8425D">
        <w:rPr>
          <w:rFonts w:ascii="Times New Roman" w:hAnsi="Times New Roman" w:cs="Times New Roman"/>
          <w:sz w:val="32"/>
          <w:szCs w:val="32"/>
        </w:rPr>
        <w:t>Final version of gospel took shape before 70 AD.</w:t>
      </w:r>
    </w:p>
    <w:p w14:paraId="65D849EF" w14:textId="5CA15F2C" w:rsidR="00B87D5D" w:rsidRDefault="00A25406">
      <w:pPr>
        <w:pStyle w:val="ListParagraph"/>
        <w:numPr>
          <w:ilvl w:val="0"/>
          <w:numId w:val="156"/>
        </w:numPr>
        <w:spacing w:after="0" w:line="360" w:lineRule="auto"/>
        <w:rPr>
          <w:rFonts w:ascii="Times New Roman" w:hAnsi="Times New Roman" w:cs="Times New Roman"/>
          <w:sz w:val="32"/>
          <w:szCs w:val="32"/>
        </w:rPr>
      </w:pPr>
      <w:r w:rsidRPr="00D8425D">
        <w:rPr>
          <w:rFonts w:ascii="Times New Roman" w:hAnsi="Times New Roman" w:cs="Times New Roman"/>
          <w:sz w:val="32"/>
          <w:szCs w:val="32"/>
        </w:rPr>
        <w:lastRenderedPageBreak/>
        <w:t>If it had been written before 70 AD, then the destruction of the Temple in 70 AD in Jerusalem would have appeared in the gospel.</w:t>
      </w:r>
    </w:p>
    <w:p w14:paraId="4029E2F3" w14:textId="77777777" w:rsidR="00D8425D" w:rsidRPr="00D8425D" w:rsidRDefault="00D8425D" w:rsidP="00D8425D">
      <w:pPr>
        <w:pStyle w:val="ListParagraph"/>
        <w:spacing w:after="0" w:line="360" w:lineRule="auto"/>
        <w:ind w:left="360"/>
        <w:rPr>
          <w:rFonts w:ascii="Times New Roman" w:hAnsi="Times New Roman" w:cs="Times New Roman"/>
          <w:sz w:val="32"/>
          <w:szCs w:val="32"/>
        </w:rPr>
      </w:pPr>
    </w:p>
    <w:p w14:paraId="35994FE2" w14:textId="5C7B4FFA" w:rsidR="007249A9" w:rsidRPr="00D8425D" w:rsidRDefault="007249A9" w:rsidP="00D8425D">
      <w:pPr>
        <w:spacing w:after="0" w:line="360" w:lineRule="auto"/>
        <w:rPr>
          <w:rFonts w:ascii="Times New Roman" w:hAnsi="Times New Roman" w:cs="Times New Roman"/>
          <w:b/>
          <w:bCs/>
          <w:sz w:val="32"/>
          <w:szCs w:val="32"/>
        </w:rPr>
      </w:pPr>
      <w:r w:rsidRPr="00D8425D">
        <w:rPr>
          <w:rFonts w:ascii="Times New Roman" w:hAnsi="Times New Roman" w:cs="Times New Roman"/>
          <w:b/>
          <w:bCs/>
          <w:sz w:val="32"/>
          <w:szCs w:val="32"/>
        </w:rPr>
        <w:t>d)  The circumstances of writing the gospel</w:t>
      </w:r>
      <w:r w:rsidR="000A7E26">
        <w:rPr>
          <w:rFonts w:ascii="Times New Roman" w:hAnsi="Times New Roman" w:cs="Times New Roman"/>
          <w:b/>
          <w:bCs/>
          <w:sz w:val="32"/>
          <w:szCs w:val="32"/>
        </w:rPr>
        <w:t>:</w:t>
      </w:r>
    </w:p>
    <w:p w14:paraId="50E83E83" w14:textId="77777777" w:rsidR="000A7E26" w:rsidRDefault="007249A9" w:rsidP="000A7E26">
      <w:pPr>
        <w:spacing w:after="0" w:line="360" w:lineRule="auto"/>
        <w:rPr>
          <w:rFonts w:ascii="Times New Roman" w:hAnsi="Times New Roman" w:cs="Times New Roman"/>
          <w:bCs/>
          <w:sz w:val="32"/>
          <w:szCs w:val="32"/>
        </w:rPr>
      </w:pPr>
      <w:r w:rsidRPr="00D8425D">
        <w:rPr>
          <w:rFonts w:ascii="Times New Roman" w:hAnsi="Times New Roman" w:cs="Times New Roman"/>
          <w:bCs/>
          <w:sz w:val="32"/>
          <w:szCs w:val="32"/>
        </w:rPr>
        <w:t>These are found in or within the characteristics.</w:t>
      </w:r>
      <w:r w:rsidRPr="00D8425D">
        <w:rPr>
          <w:rFonts w:ascii="Times New Roman" w:hAnsi="Times New Roman" w:cs="Times New Roman"/>
          <w:bCs/>
          <w:sz w:val="32"/>
          <w:szCs w:val="32"/>
        </w:rPr>
        <w:tab/>
      </w:r>
    </w:p>
    <w:p w14:paraId="5AB4B11C" w14:textId="6BD9A8CD" w:rsidR="007249A9" w:rsidRPr="000A7E26" w:rsidRDefault="007249A9">
      <w:pPr>
        <w:pStyle w:val="ListParagraph"/>
        <w:numPr>
          <w:ilvl w:val="0"/>
          <w:numId w:val="157"/>
        </w:numPr>
        <w:spacing w:after="0" w:line="360" w:lineRule="auto"/>
        <w:rPr>
          <w:rFonts w:ascii="Times New Roman" w:hAnsi="Times New Roman" w:cs="Times New Roman"/>
          <w:bCs/>
          <w:sz w:val="32"/>
          <w:szCs w:val="32"/>
        </w:rPr>
      </w:pPr>
      <w:r w:rsidRPr="000A7E26">
        <w:rPr>
          <w:rFonts w:ascii="Times New Roman" w:hAnsi="Times New Roman" w:cs="Times New Roman"/>
          <w:bCs/>
          <w:sz w:val="32"/>
          <w:szCs w:val="32"/>
        </w:rPr>
        <w:t xml:space="preserve">The decades following Jesus’ death and resurrection were difficult because the leaders of the early church were at pains to persuade Jews that Jesus was indeed </w:t>
      </w:r>
      <w:r w:rsidR="000A7E26">
        <w:rPr>
          <w:rFonts w:ascii="Times New Roman" w:hAnsi="Times New Roman" w:cs="Times New Roman"/>
          <w:bCs/>
          <w:sz w:val="32"/>
          <w:szCs w:val="32"/>
        </w:rPr>
        <w:t xml:space="preserve">the </w:t>
      </w:r>
      <w:r w:rsidRPr="000A7E26">
        <w:rPr>
          <w:rFonts w:ascii="Times New Roman" w:hAnsi="Times New Roman" w:cs="Times New Roman"/>
          <w:bCs/>
          <w:sz w:val="32"/>
          <w:szCs w:val="32"/>
        </w:rPr>
        <w:t>Messiah – as promised by Old Testament</w:t>
      </w:r>
      <w:r w:rsidRPr="000A7E26">
        <w:rPr>
          <w:rFonts w:ascii="Times New Roman" w:hAnsi="Times New Roman" w:cs="Times New Roman"/>
          <w:b/>
          <w:bCs/>
          <w:sz w:val="32"/>
          <w:szCs w:val="32"/>
        </w:rPr>
        <w:t>.</w:t>
      </w:r>
    </w:p>
    <w:p w14:paraId="160E240D" w14:textId="3789C969" w:rsidR="000A7E26" w:rsidRDefault="007249A9" w:rsidP="000A7E26">
      <w:pPr>
        <w:spacing w:after="0" w:line="360" w:lineRule="auto"/>
        <w:rPr>
          <w:rFonts w:ascii="Times New Roman" w:hAnsi="Times New Roman" w:cs="Times New Roman"/>
          <w:bCs/>
          <w:sz w:val="32"/>
          <w:szCs w:val="32"/>
        </w:rPr>
      </w:pPr>
      <w:r w:rsidRPr="000A7E26">
        <w:rPr>
          <w:rFonts w:ascii="Times New Roman" w:hAnsi="Times New Roman" w:cs="Times New Roman"/>
          <w:bCs/>
          <w:sz w:val="32"/>
          <w:szCs w:val="32"/>
        </w:rPr>
        <w:t xml:space="preserve">e.g.  Mathew cites 41 texts from Old Testament and that 37 were fulfilled by Jesus. </w:t>
      </w:r>
      <w:r w:rsidR="000A7E26" w:rsidRPr="000A7E26">
        <w:rPr>
          <w:rFonts w:ascii="Times New Roman" w:hAnsi="Times New Roman" w:cs="Times New Roman"/>
          <w:bCs/>
          <w:sz w:val="32"/>
          <w:szCs w:val="32"/>
        </w:rPr>
        <w:t>So,</w:t>
      </w:r>
      <w:r w:rsidRPr="000A7E26">
        <w:rPr>
          <w:rFonts w:ascii="Times New Roman" w:hAnsi="Times New Roman" w:cs="Times New Roman"/>
          <w:bCs/>
          <w:sz w:val="32"/>
          <w:szCs w:val="32"/>
        </w:rPr>
        <w:t xml:space="preserve"> Jesus’ fulfilled Old Testament prophesy. Mathew uses circumstances of Jesus’ birth, and the angle appearing to Joseph in a dream, ordering him to take up his wife etc.</w:t>
      </w:r>
    </w:p>
    <w:p w14:paraId="4E30D591" w14:textId="772384E5" w:rsidR="000A7E26" w:rsidRDefault="00AC252F">
      <w:pPr>
        <w:pStyle w:val="ListParagraph"/>
        <w:numPr>
          <w:ilvl w:val="0"/>
          <w:numId w:val="157"/>
        </w:numPr>
        <w:spacing w:after="0" w:line="360" w:lineRule="auto"/>
        <w:rPr>
          <w:rFonts w:ascii="Times New Roman" w:hAnsi="Times New Roman" w:cs="Times New Roman"/>
          <w:bCs/>
          <w:sz w:val="32"/>
          <w:szCs w:val="32"/>
        </w:rPr>
      </w:pPr>
      <w:r w:rsidRPr="000A7E26">
        <w:rPr>
          <w:rFonts w:ascii="Times New Roman" w:hAnsi="Times New Roman" w:cs="Times New Roman"/>
          <w:bCs/>
          <w:sz w:val="32"/>
          <w:szCs w:val="32"/>
        </w:rPr>
        <w:t xml:space="preserve">The early church was in formation and needed a dialogue with the Old Testament </w:t>
      </w:r>
      <w:r w:rsidR="000A7E26" w:rsidRPr="000A7E26">
        <w:rPr>
          <w:rFonts w:ascii="Times New Roman" w:hAnsi="Times New Roman" w:cs="Times New Roman"/>
          <w:bCs/>
          <w:sz w:val="32"/>
          <w:szCs w:val="32"/>
        </w:rPr>
        <w:t>to</w:t>
      </w:r>
      <w:r w:rsidRPr="000A7E26">
        <w:rPr>
          <w:rFonts w:ascii="Times New Roman" w:hAnsi="Times New Roman" w:cs="Times New Roman"/>
          <w:bCs/>
          <w:sz w:val="32"/>
          <w:szCs w:val="32"/>
        </w:rPr>
        <w:t xml:space="preserve"> be strong.</w:t>
      </w:r>
    </w:p>
    <w:p w14:paraId="77BD2B67" w14:textId="77713CA7" w:rsidR="00AC252F" w:rsidRPr="000A7E26" w:rsidRDefault="00AC252F">
      <w:pPr>
        <w:pStyle w:val="ListParagraph"/>
        <w:numPr>
          <w:ilvl w:val="0"/>
          <w:numId w:val="157"/>
        </w:numPr>
        <w:spacing w:after="0" w:line="360" w:lineRule="auto"/>
        <w:rPr>
          <w:rFonts w:ascii="Times New Roman" w:hAnsi="Times New Roman" w:cs="Times New Roman"/>
          <w:bCs/>
          <w:sz w:val="32"/>
          <w:szCs w:val="32"/>
        </w:rPr>
      </w:pPr>
      <w:r w:rsidRPr="000A7E26">
        <w:rPr>
          <w:rFonts w:ascii="Times New Roman" w:hAnsi="Times New Roman" w:cs="Times New Roman"/>
          <w:bCs/>
          <w:sz w:val="32"/>
          <w:szCs w:val="32"/>
        </w:rPr>
        <w:t>The Jews continually rejected Jesus as Messiah and God’s son. And that therefore Jesus’ death was a tragedy.</w:t>
      </w:r>
    </w:p>
    <w:p w14:paraId="4052C951" w14:textId="77777777" w:rsidR="000A7E26" w:rsidRDefault="000A7E26" w:rsidP="00F13395">
      <w:pPr>
        <w:spacing w:after="0" w:line="360" w:lineRule="auto"/>
        <w:rPr>
          <w:rFonts w:ascii="Times New Roman" w:hAnsi="Times New Roman" w:cs="Times New Roman"/>
          <w:b/>
          <w:bCs/>
          <w:sz w:val="32"/>
          <w:szCs w:val="32"/>
        </w:rPr>
      </w:pPr>
    </w:p>
    <w:p w14:paraId="6BE5B634" w14:textId="28AE4326" w:rsidR="00AC252F" w:rsidRPr="00304846" w:rsidRDefault="00AC252F" w:rsidP="00F13395">
      <w:pPr>
        <w:spacing w:after="0" w:line="360" w:lineRule="auto"/>
        <w:rPr>
          <w:rFonts w:ascii="Times New Roman" w:hAnsi="Times New Roman" w:cs="Times New Roman"/>
          <w:b/>
          <w:bCs/>
          <w:sz w:val="32"/>
          <w:szCs w:val="32"/>
        </w:rPr>
      </w:pPr>
      <w:r w:rsidRPr="00304846">
        <w:rPr>
          <w:rFonts w:ascii="Times New Roman" w:hAnsi="Times New Roman" w:cs="Times New Roman"/>
          <w:b/>
          <w:bCs/>
          <w:sz w:val="32"/>
          <w:szCs w:val="32"/>
        </w:rPr>
        <w:t>e) The special purposes in Mathew’s writing the gospel.</w:t>
      </w:r>
    </w:p>
    <w:p w14:paraId="4D04484B" w14:textId="77777777" w:rsidR="000A7E26" w:rsidRDefault="00AC252F">
      <w:pPr>
        <w:pStyle w:val="ListParagraph"/>
        <w:numPr>
          <w:ilvl w:val="0"/>
          <w:numId w:val="158"/>
        </w:numPr>
        <w:spacing w:after="0" w:line="360" w:lineRule="auto"/>
        <w:rPr>
          <w:rFonts w:ascii="Times New Roman" w:hAnsi="Times New Roman" w:cs="Times New Roman"/>
          <w:bCs/>
          <w:sz w:val="32"/>
          <w:szCs w:val="32"/>
        </w:rPr>
      </w:pPr>
      <w:r w:rsidRPr="000A7E26">
        <w:rPr>
          <w:rFonts w:ascii="Times New Roman" w:hAnsi="Times New Roman" w:cs="Times New Roman"/>
          <w:bCs/>
          <w:sz w:val="32"/>
          <w:szCs w:val="32"/>
        </w:rPr>
        <w:t>To demonstrate to the Jews and all those who did not believe that Jesus is the promised Messiah, Savior and King from the sacred scriptures.</w:t>
      </w:r>
    </w:p>
    <w:p w14:paraId="4361CE3A" w14:textId="77777777" w:rsidR="000A7E26" w:rsidRDefault="00AC252F">
      <w:pPr>
        <w:pStyle w:val="ListParagraph"/>
        <w:numPr>
          <w:ilvl w:val="0"/>
          <w:numId w:val="158"/>
        </w:numPr>
        <w:spacing w:after="0" w:line="360" w:lineRule="auto"/>
        <w:rPr>
          <w:rFonts w:ascii="Times New Roman" w:hAnsi="Times New Roman" w:cs="Times New Roman"/>
          <w:bCs/>
          <w:sz w:val="32"/>
          <w:szCs w:val="32"/>
        </w:rPr>
      </w:pPr>
      <w:r w:rsidRPr="000A7E26">
        <w:rPr>
          <w:rFonts w:ascii="Times New Roman" w:hAnsi="Times New Roman" w:cs="Times New Roman"/>
          <w:bCs/>
          <w:sz w:val="32"/>
          <w:szCs w:val="32"/>
        </w:rPr>
        <w:t>To describe the coming of the kingdom of God which is already here – not yet      complete – but brought about by the suffering, death of God’s servant – a new kind of kingdom different from what the Jews expected</w:t>
      </w:r>
      <w:r w:rsidR="000A7E26">
        <w:rPr>
          <w:rFonts w:ascii="Times New Roman" w:hAnsi="Times New Roman" w:cs="Times New Roman"/>
          <w:bCs/>
          <w:sz w:val="32"/>
          <w:szCs w:val="32"/>
        </w:rPr>
        <w:t>.</w:t>
      </w:r>
    </w:p>
    <w:p w14:paraId="68C61613" w14:textId="77777777" w:rsidR="000A7E26" w:rsidRDefault="00AC252F">
      <w:pPr>
        <w:pStyle w:val="ListParagraph"/>
        <w:numPr>
          <w:ilvl w:val="0"/>
          <w:numId w:val="158"/>
        </w:numPr>
        <w:spacing w:after="0" w:line="360" w:lineRule="auto"/>
        <w:rPr>
          <w:rFonts w:ascii="Times New Roman" w:hAnsi="Times New Roman" w:cs="Times New Roman"/>
          <w:bCs/>
          <w:sz w:val="32"/>
          <w:szCs w:val="32"/>
        </w:rPr>
      </w:pPr>
      <w:r w:rsidRPr="000A7E26">
        <w:rPr>
          <w:rFonts w:ascii="Times New Roman" w:hAnsi="Times New Roman" w:cs="Times New Roman"/>
          <w:bCs/>
          <w:sz w:val="32"/>
          <w:szCs w:val="32"/>
        </w:rPr>
        <w:lastRenderedPageBreak/>
        <w:t xml:space="preserve"> Seeking to evangelize the Jews and to strengthen the faith of the Jewish Christians in the sixties AD where persecution was at the pick.</w:t>
      </w:r>
    </w:p>
    <w:p w14:paraId="5180E635" w14:textId="40FE3D51" w:rsidR="00AC252F" w:rsidRPr="000A7E26" w:rsidRDefault="00A25406">
      <w:pPr>
        <w:pStyle w:val="ListParagraph"/>
        <w:numPr>
          <w:ilvl w:val="0"/>
          <w:numId w:val="158"/>
        </w:numPr>
        <w:spacing w:after="0" w:line="360" w:lineRule="auto"/>
        <w:rPr>
          <w:rFonts w:ascii="Times New Roman" w:hAnsi="Times New Roman" w:cs="Times New Roman"/>
          <w:bCs/>
          <w:sz w:val="32"/>
          <w:szCs w:val="32"/>
        </w:rPr>
      </w:pPr>
      <w:r w:rsidRPr="000A7E26">
        <w:rPr>
          <w:rFonts w:ascii="Times New Roman" w:hAnsi="Times New Roman" w:cs="Times New Roman"/>
          <w:bCs/>
          <w:sz w:val="32"/>
          <w:szCs w:val="32"/>
        </w:rPr>
        <w:t>Mathew was at great pains to stress that Jesus came in fulfillment of the law – not to abolish it. Mathew 5:21 -48</w:t>
      </w:r>
      <w:r w:rsidR="000A7E26">
        <w:rPr>
          <w:rFonts w:ascii="Times New Roman" w:hAnsi="Times New Roman" w:cs="Times New Roman"/>
          <w:bCs/>
          <w:sz w:val="32"/>
          <w:szCs w:val="32"/>
        </w:rPr>
        <w:t xml:space="preserve"> </w:t>
      </w:r>
      <w:r w:rsidR="00AC252F" w:rsidRPr="000A7E26">
        <w:rPr>
          <w:rFonts w:ascii="Times New Roman" w:hAnsi="Times New Roman" w:cs="Times New Roman"/>
          <w:b/>
          <w:bCs/>
          <w:sz w:val="32"/>
          <w:szCs w:val="32"/>
        </w:rPr>
        <w:t>(see types of laws. Mathew 5:17-20)</w:t>
      </w:r>
    </w:p>
    <w:p w14:paraId="590C641B" w14:textId="77777777" w:rsidR="00B87D5D" w:rsidRPr="00304846" w:rsidRDefault="00A25406">
      <w:pPr>
        <w:numPr>
          <w:ilvl w:val="0"/>
          <w:numId w:val="6"/>
        </w:numPr>
        <w:spacing w:after="0" w:line="360" w:lineRule="auto"/>
        <w:rPr>
          <w:rFonts w:ascii="Times New Roman" w:hAnsi="Times New Roman" w:cs="Times New Roman"/>
          <w:bCs/>
          <w:sz w:val="32"/>
          <w:szCs w:val="32"/>
        </w:rPr>
      </w:pPr>
      <w:r w:rsidRPr="00304846">
        <w:rPr>
          <w:rFonts w:ascii="Times New Roman" w:hAnsi="Times New Roman" w:cs="Times New Roman"/>
          <w:b/>
          <w:bCs/>
          <w:sz w:val="32"/>
          <w:szCs w:val="32"/>
        </w:rPr>
        <w:t xml:space="preserve">Ceremonial Law </w:t>
      </w:r>
      <w:r w:rsidRPr="00304846">
        <w:rPr>
          <w:rFonts w:ascii="Times New Roman" w:hAnsi="Times New Roman" w:cs="Times New Roman"/>
          <w:bCs/>
          <w:sz w:val="32"/>
          <w:szCs w:val="32"/>
        </w:rPr>
        <w:t xml:space="preserve">– </w:t>
      </w:r>
      <w:r w:rsidR="00513AAA" w:rsidRPr="00304846">
        <w:rPr>
          <w:rFonts w:ascii="Times New Roman" w:hAnsi="Times New Roman" w:cs="Times New Roman"/>
          <w:bCs/>
          <w:sz w:val="32"/>
          <w:szCs w:val="32"/>
        </w:rPr>
        <w:t>regulating</w:t>
      </w:r>
      <w:r w:rsidRPr="00304846">
        <w:rPr>
          <w:rFonts w:ascii="Times New Roman" w:hAnsi="Times New Roman" w:cs="Times New Roman"/>
          <w:bCs/>
          <w:sz w:val="32"/>
          <w:szCs w:val="32"/>
        </w:rPr>
        <w:t xml:space="preserve"> animal sacrifice.</w:t>
      </w:r>
    </w:p>
    <w:p w14:paraId="4B694C61" w14:textId="77777777" w:rsidR="00B87D5D" w:rsidRPr="00304846" w:rsidRDefault="00A25406">
      <w:pPr>
        <w:numPr>
          <w:ilvl w:val="0"/>
          <w:numId w:val="6"/>
        </w:numPr>
        <w:spacing w:after="0" w:line="360" w:lineRule="auto"/>
        <w:rPr>
          <w:rFonts w:ascii="Times New Roman" w:hAnsi="Times New Roman" w:cs="Times New Roman"/>
          <w:bCs/>
          <w:sz w:val="32"/>
          <w:szCs w:val="32"/>
        </w:rPr>
      </w:pPr>
      <w:r w:rsidRPr="00304846">
        <w:rPr>
          <w:rFonts w:ascii="Times New Roman" w:hAnsi="Times New Roman" w:cs="Times New Roman"/>
          <w:bCs/>
          <w:sz w:val="32"/>
          <w:szCs w:val="32"/>
        </w:rPr>
        <w:t xml:space="preserve">  </w:t>
      </w:r>
      <w:r w:rsidRPr="00304846">
        <w:rPr>
          <w:rFonts w:ascii="Times New Roman" w:hAnsi="Times New Roman" w:cs="Times New Roman"/>
          <w:b/>
          <w:bCs/>
          <w:sz w:val="32"/>
          <w:szCs w:val="32"/>
        </w:rPr>
        <w:t xml:space="preserve">Civil Law </w:t>
      </w:r>
      <w:r w:rsidRPr="00304846">
        <w:rPr>
          <w:rFonts w:ascii="Times New Roman" w:hAnsi="Times New Roman" w:cs="Times New Roman"/>
          <w:bCs/>
          <w:sz w:val="32"/>
          <w:szCs w:val="32"/>
        </w:rPr>
        <w:t>– as established cities of refuge</w:t>
      </w:r>
    </w:p>
    <w:p w14:paraId="21A406A6" w14:textId="77777777" w:rsidR="00B87D5D" w:rsidRPr="00304846" w:rsidRDefault="00A25406">
      <w:pPr>
        <w:numPr>
          <w:ilvl w:val="0"/>
          <w:numId w:val="6"/>
        </w:numPr>
        <w:spacing w:after="0" w:line="360" w:lineRule="auto"/>
        <w:rPr>
          <w:rFonts w:ascii="Times New Roman" w:hAnsi="Times New Roman" w:cs="Times New Roman"/>
          <w:bCs/>
          <w:sz w:val="32"/>
          <w:szCs w:val="32"/>
        </w:rPr>
      </w:pPr>
      <w:r w:rsidRPr="00304846">
        <w:rPr>
          <w:rFonts w:ascii="Times New Roman" w:hAnsi="Times New Roman" w:cs="Times New Roman"/>
          <w:bCs/>
          <w:sz w:val="32"/>
          <w:szCs w:val="32"/>
        </w:rPr>
        <w:t xml:space="preserve"> </w:t>
      </w:r>
      <w:r w:rsidRPr="00304846">
        <w:rPr>
          <w:rFonts w:ascii="Times New Roman" w:hAnsi="Times New Roman" w:cs="Times New Roman"/>
          <w:b/>
          <w:bCs/>
          <w:sz w:val="32"/>
          <w:szCs w:val="32"/>
        </w:rPr>
        <w:t xml:space="preserve">Social Law </w:t>
      </w:r>
      <w:r w:rsidRPr="00304846">
        <w:rPr>
          <w:rFonts w:ascii="Times New Roman" w:hAnsi="Times New Roman" w:cs="Times New Roman"/>
          <w:bCs/>
          <w:sz w:val="32"/>
          <w:szCs w:val="32"/>
        </w:rPr>
        <w:t>– health standards for washing and cleaning.</w:t>
      </w:r>
    </w:p>
    <w:p w14:paraId="487C2D57" w14:textId="77777777" w:rsidR="00321E31" w:rsidRDefault="00A25406">
      <w:pPr>
        <w:numPr>
          <w:ilvl w:val="0"/>
          <w:numId w:val="6"/>
        </w:numPr>
        <w:spacing w:after="0" w:line="360" w:lineRule="auto"/>
        <w:rPr>
          <w:rFonts w:ascii="Times New Roman" w:hAnsi="Times New Roman" w:cs="Times New Roman"/>
          <w:bCs/>
          <w:sz w:val="32"/>
          <w:szCs w:val="32"/>
        </w:rPr>
      </w:pPr>
      <w:r w:rsidRPr="00304846">
        <w:rPr>
          <w:rFonts w:ascii="Times New Roman" w:hAnsi="Times New Roman" w:cs="Times New Roman"/>
          <w:b/>
          <w:bCs/>
          <w:sz w:val="32"/>
          <w:szCs w:val="32"/>
        </w:rPr>
        <w:t xml:space="preserve">Moral Law </w:t>
      </w:r>
      <w:r w:rsidRPr="00304846">
        <w:rPr>
          <w:rFonts w:ascii="Times New Roman" w:hAnsi="Times New Roman" w:cs="Times New Roman"/>
          <w:bCs/>
          <w:sz w:val="32"/>
          <w:szCs w:val="32"/>
        </w:rPr>
        <w:t>– Representing by Ten Commandments.</w:t>
      </w:r>
    </w:p>
    <w:p w14:paraId="297DA642" w14:textId="77777777" w:rsidR="00321E31" w:rsidRDefault="00513AAA">
      <w:pPr>
        <w:pStyle w:val="ListParagraph"/>
        <w:numPr>
          <w:ilvl w:val="0"/>
          <w:numId w:val="158"/>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The view to strengthen the early Christians communities themselves – to build up the church.</w:t>
      </w:r>
    </w:p>
    <w:p w14:paraId="7AB6300D" w14:textId="63216397" w:rsidR="00321E31" w:rsidRDefault="00513AAA">
      <w:pPr>
        <w:pStyle w:val="ListParagraph"/>
        <w:numPr>
          <w:ilvl w:val="0"/>
          <w:numId w:val="158"/>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For teaching purposes and instructing members of early Christian’s communities on matters important on moral survival in the corrupt and decadent cities of Roman Empire and to the fell</w:t>
      </w:r>
      <w:r w:rsidR="00321E31">
        <w:rPr>
          <w:rFonts w:ascii="Times New Roman" w:hAnsi="Times New Roman" w:cs="Times New Roman"/>
          <w:bCs/>
          <w:sz w:val="32"/>
          <w:szCs w:val="32"/>
        </w:rPr>
        <w:t xml:space="preserve"> </w:t>
      </w:r>
      <w:r w:rsidRPr="00321E31">
        <w:rPr>
          <w:rFonts w:ascii="Times New Roman" w:hAnsi="Times New Roman" w:cs="Times New Roman"/>
          <w:bCs/>
          <w:sz w:val="32"/>
          <w:szCs w:val="32"/>
        </w:rPr>
        <w:t>Christians.</w:t>
      </w:r>
      <w:r w:rsidR="00321E31">
        <w:rPr>
          <w:rFonts w:ascii="Times New Roman" w:hAnsi="Times New Roman" w:cs="Times New Roman"/>
          <w:bCs/>
          <w:sz w:val="32"/>
          <w:szCs w:val="32"/>
        </w:rPr>
        <w:t xml:space="preserve"> </w:t>
      </w:r>
    </w:p>
    <w:p w14:paraId="79B410A8" w14:textId="77777777" w:rsidR="00321E31" w:rsidRDefault="00513AAA">
      <w:pPr>
        <w:pStyle w:val="ListParagraph"/>
        <w:numPr>
          <w:ilvl w:val="0"/>
          <w:numId w:val="158"/>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Mathew was anxious to warn the early Christians to be on their guard and to watch for Jesus’ return and always to live in the shadow of the last judgment – when they would stand before the bar of God’s justice e.g. fulltime separation or sleep for God.</w:t>
      </w:r>
    </w:p>
    <w:p w14:paraId="47B2E4CA" w14:textId="77777777" w:rsidR="00321E31" w:rsidRDefault="00513AAA">
      <w:pPr>
        <w:pStyle w:val="ListParagraph"/>
        <w:numPr>
          <w:ilvl w:val="0"/>
          <w:numId w:val="158"/>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 xml:space="preserve">  To show the Jews that God’s justice for love </w:t>
      </w:r>
      <w:r w:rsidR="00321E31" w:rsidRPr="00321E31">
        <w:rPr>
          <w:rFonts w:ascii="Times New Roman" w:hAnsi="Times New Roman" w:cs="Times New Roman"/>
          <w:bCs/>
          <w:sz w:val="32"/>
          <w:szCs w:val="32"/>
        </w:rPr>
        <w:t>was</w:t>
      </w:r>
      <w:r w:rsidRPr="00321E31">
        <w:rPr>
          <w:rFonts w:ascii="Times New Roman" w:hAnsi="Times New Roman" w:cs="Times New Roman"/>
          <w:bCs/>
          <w:sz w:val="32"/>
          <w:szCs w:val="32"/>
        </w:rPr>
        <w:t xml:space="preserve"> reconciled on the cross – that Jesus the Son of God offered himself on the cross as a sacrifice for the sins of the wrote would – this God’s justice and preserving the moral structure or the universe.</w:t>
      </w:r>
    </w:p>
    <w:p w14:paraId="4058517B" w14:textId="77777777" w:rsidR="00321E31" w:rsidRDefault="00A25406" w:rsidP="00321E31">
      <w:p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 xml:space="preserve">- Anyone who would accept Jesus would </w:t>
      </w:r>
      <w:r w:rsidR="00754B8B" w:rsidRPr="00321E31">
        <w:rPr>
          <w:rFonts w:ascii="Times New Roman" w:hAnsi="Times New Roman" w:cs="Times New Roman"/>
          <w:bCs/>
          <w:sz w:val="32"/>
          <w:szCs w:val="32"/>
        </w:rPr>
        <w:t>plead</w:t>
      </w:r>
      <w:r w:rsidRPr="00321E31">
        <w:rPr>
          <w:rFonts w:ascii="Times New Roman" w:hAnsi="Times New Roman" w:cs="Times New Roman"/>
          <w:bCs/>
          <w:sz w:val="32"/>
          <w:szCs w:val="32"/>
        </w:rPr>
        <w:t xml:space="preserve"> </w:t>
      </w:r>
      <w:r w:rsidR="00321E31" w:rsidRPr="00321E31">
        <w:rPr>
          <w:rFonts w:ascii="Times New Roman" w:hAnsi="Times New Roman" w:cs="Times New Roman"/>
          <w:bCs/>
          <w:sz w:val="32"/>
          <w:szCs w:val="32"/>
        </w:rPr>
        <w:t>Jesus’s</w:t>
      </w:r>
      <w:r w:rsidRPr="00321E31">
        <w:rPr>
          <w:rFonts w:ascii="Times New Roman" w:hAnsi="Times New Roman" w:cs="Times New Roman"/>
          <w:bCs/>
          <w:sz w:val="32"/>
          <w:szCs w:val="32"/>
        </w:rPr>
        <w:t xml:space="preserve"> sacrifice as judgment bar of God –and receive </w:t>
      </w:r>
      <w:r w:rsidR="00754B8B" w:rsidRPr="00321E31">
        <w:rPr>
          <w:rFonts w:ascii="Times New Roman" w:hAnsi="Times New Roman" w:cs="Times New Roman"/>
          <w:bCs/>
          <w:sz w:val="32"/>
          <w:szCs w:val="32"/>
        </w:rPr>
        <w:t>pardon</w:t>
      </w:r>
      <w:r w:rsidRPr="00321E31">
        <w:rPr>
          <w:rFonts w:ascii="Times New Roman" w:hAnsi="Times New Roman" w:cs="Times New Roman"/>
          <w:bCs/>
          <w:sz w:val="32"/>
          <w:szCs w:val="32"/>
        </w:rPr>
        <w:t xml:space="preserve"> on this basis – hence </w:t>
      </w:r>
      <w:r w:rsidR="00754B8B" w:rsidRPr="00321E31">
        <w:rPr>
          <w:rFonts w:ascii="Times New Roman" w:hAnsi="Times New Roman" w:cs="Times New Roman"/>
          <w:bCs/>
          <w:sz w:val="32"/>
          <w:szCs w:val="32"/>
        </w:rPr>
        <w:lastRenderedPageBreak/>
        <w:t>everybody</w:t>
      </w:r>
      <w:r w:rsidRPr="00321E31">
        <w:rPr>
          <w:rFonts w:ascii="Times New Roman" w:hAnsi="Times New Roman" w:cs="Times New Roman"/>
          <w:bCs/>
          <w:sz w:val="32"/>
          <w:szCs w:val="32"/>
        </w:rPr>
        <w:t xml:space="preserve"> know as about Jesus – get opportunity to escape </w:t>
      </w:r>
      <w:r w:rsidR="00754B8B" w:rsidRPr="00321E31">
        <w:rPr>
          <w:rFonts w:ascii="Times New Roman" w:hAnsi="Times New Roman" w:cs="Times New Roman"/>
          <w:bCs/>
          <w:sz w:val="32"/>
          <w:szCs w:val="32"/>
        </w:rPr>
        <w:t>prism</w:t>
      </w:r>
      <w:r w:rsidRPr="00321E31">
        <w:rPr>
          <w:rFonts w:ascii="Times New Roman" w:hAnsi="Times New Roman" w:cs="Times New Roman"/>
          <w:bCs/>
          <w:sz w:val="32"/>
          <w:szCs w:val="32"/>
        </w:rPr>
        <w:t xml:space="preserve"> and judgment.</w:t>
      </w:r>
    </w:p>
    <w:p w14:paraId="4ACC278D" w14:textId="3879413E" w:rsidR="00794E89" w:rsidRPr="00321E31" w:rsidRDefault="00794E89">
      <w:pPr>
        <w:pStyle w:val="ListParagraph"/>
        <w:numPr>
          <w:ilvl w:val="0"/>
          <w:numId w:val="158"/>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Therefore</w:t>
      </w:r>
      <w:r w:rsidR="00321E31">
        <w:rPr>
          <w:rFonts w:ascii="Times New Roman" w:hAnsi="Times New Roman" w:cs="Times New Roman"/>
          <w:bCs/>
          <w:sz w:val="32"/>
          <w:szCs w:val="32"/>
        </w:rPr>
        <w:t>,</w:t>
      </w:r>
      <w:r w:rsidRPr="00321E31">
        <w:rPr>
          <w:rFonts w:ascii="Times New Roman" w:hAnsi="Times New Roman" w:cs="Times New Roman"/>
          <w:bCs/>
          <w:sz w:val="32"/>
          <w:szCs w:val="32"/>
        </w:rPr>
        <w:t xml:space="preserve"> Mathew stresses the universal scope of the Good News and God’s desire that everyone in the world hear about Jesus.</w:t>
      </w:r>
      <w:r w:rsidR="00321E31">
        <w:rPr>
          <w:rFonts w:ascii="Times New Roman" w:hAnsi="Times New Roman" w:cs="Times New Roman"/>
          <w:bCs/>
          <w:sz w:val="32"/>
          <w:szCs w:val="32"/>
        </w:rPr>
        <w:t xml:space="preserve"> </w:t>
      </w:r>
      <w:r w:rsidRPr="00321E31">
        <w:rPr>
          <w:rFonts w:ascii="Times New Roman" w:hAnsi="Times New Roman" w:cs="Times New Roman"/>
          <w:bCs/>
          <w:sz w:val="32"/>
          <w:szCs w:val="32"/>
        </w:rPr>
        <w:t xml:space="preserve">This gospel = far all nations and all people. </w:t>
      </w:r>
    </w:p>
    <w:p w14:paraId="15162B3C" w14:textId="77777777" w:rsidR="00921DBD" w:rsidRPr="00304846" w:rsidRDefault="00921DBD" w:rsidP="00F13395">
      <w:pPr>
        <w:pStyle w:val="ListParagraph"/>
        <w:spacing w:after="0" w:line="360" w:lineRule="auto"/>
        <w:ind w:left="502"/>
        <w:rPr>
          <w:rFonts w:ascii="Times New Roman" w:hAnsi="Times New Roman" w:cs="Times New Roman"/>
          <w:b/>
          <w:bCs/>
          <w:sz w:val="32"/>
          <w:szCs w:val="32"/>
        </w:rPr>
      </w:pPr>
    </w:p>
    <w:p w14:paraId="0E855C90" w14:textId="77777777" w:rsidR="00B87D5D" w:rsidRPr="00304846" w:rsidRDefault="00A25406">
      <w:pPr>
        <w:pStyle w:val="ListParagraph"/>
        <w:numPr>
          <w:ilvl w:val="0"/>
          <w:numId w:val="4"/>
        </w:numPr>
        <w:spacing w:after="0" w:line="360" w:lineRule="auto"/>
        <w:rPr>
          <w:rFonts w:ascii="Times New Roman" w:hAnsi="Times New Roman" w:cs="Times New Roman"/>
          <w:b/>
          <w:bCs/>
          <w:sz w:val="32"/>
          <w:szCs w:val="32"/>
        </w:rPr>
      </w:pPr>
      <w:r w:rsidRPr="00304846">
        <w:rPr>
          <w:rFonts w:ascii="Times New Roman" w:hAnsi="Times New Roman" w:cs="Times New Roman"/>
          <w:b/>
          <w:bCs/>
          <w:sz w:val="32"/>
          <w:szCs w:val="32"/>
        </w:rPr>
        <w:t>Outline Mathew’s distinctive teachings about who Jesus is and what Jesus came to do.</w:t>
      </w:r>
    </w:p>
    <w:p w14:paraId="2D3CC9E5" w14:textId="77777777" w:rsidR="00921DBD" w:rsidRPr="00304846" w:rsidRDefault="00921DBD">
      <w:pPr>
        <w:pStyle w:val="ListParagraph"/>
        <w:numPr>
          <w:ilvl w:val="0"/>
          <w:numId w:val="7"/>
        </w:numPr>
        <w:spacing w:after="0" w:line="360" w:lineRule="auto"/>
        <w:rPr>
          <w:rFonts w:ascii="Times New Roman" w:hAnsi="Times New Roman" w:cs="Times New Roman"/>
          <w:b/>
          <w:bCs/>
          <w:sz w:val="32"/>
          <w:szCs w:val="32"/>
        </w:rPr>
      </w:pPr>
      <w:r w:rsidRPr="00304846">
        <w:rPr>
          <w:rFonts w:ascii="Times New Roman" w:hAnsi="Times New Roman" w:cs="Times New Roman"/>
          <w:b/>
          <w:bCs/>
          <w:sz w:val="32"/>
          <w:szCs w:val="32"/>
        </w:rPr>
        <w:t>Who is Jesus?</w:t>
      </w:r>
    </w:p>
    <w:p w14:paraId="101A17E8" w14:textId="377FE274" w:rsidR="00DC5FCF" w:rsidRPr="00321E31" w:rsidRDefault="00DC5FCF">
      <w:pPr>
        <w:pStyle w:val="ListParagraph"/>
        <w:numPr>
          <w:ilvl w:val="0"/>
          <w:numId w:val="159"/>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Jesus</w:t>
      </w:r>
      <w:r w:rsidR="00321E31">
        <w:rPr>
          <w:rFonts w:ascii="Times New Roman" w:hAnsi="Times New Roman" w:cs="Times New Roman"/>
          <w:bCs/>
          <w:sz w:val="32"/>
          <w:szCs w:val="32"/>
        </w:rPr>
        <w:t xml:space="preserve"> the</w:t>
      </w:r>
      <w:r w:rsidRPr="00321E31">
        <w:rPr>
          <w:rFonts w:ascii="Times New Roman" w:hAnsi="Times New Roman" w:cs="Times New Roman"/>
          <w:bCs/>
          <w:sz w:val="32"/>
          <w:szCs w:val="32"/>
        </w:rPr>
        <w:t xml:space="preserve"> son of God.</w:t>
      </w:r>
    </w:p>
    <w:p w14:paraId="76DD6333" w14:textId="77777777" w:rsidR="00321E31" w:rsidRDefault="00DC5FCF">
      <w:pPr>
        <w:pStyle w:val="ListParagraph"/>
        <w:numPr>
          <w:ilvl w:val="0"/>
          <w:numId w:val="159"/>
        </w:numPr>
        <w:spacing w:after="0" w:line="360" w:lineRule="auto"/>
        <w:rPr>
          <w:rFonts w:ascii="Times New Roman" w:hAnsi="Times New Roman" w:cs="Times New Roman"/>
          <w:bCs/>
          <w:sz w:val="32"/>
          <w:szCs w:val="32"/>
        </w:rPr>
      </w:pPr>
      <w:r w:rsidRPr="00304846">
        <w:rPr>
          <w:rFonts w:ascii="Times New Roman" w:hAnsi="Times New Roman" w:cs="Times New Roman"/>
          <w:bCs/>
          <w:sz w:val="32"/>
          <w:szCs w:val="32"/>
        </w:rPr>
        <w:t xml:space="preserve">Jesus </w:t>
      </w:r>
      <w:r w:rsidR="00321E31">
        <w:rPr>
          <w:rFonts w:ascii="Times New Roman" w:hAnsi="Times New Roman" w:cs="Times New Roman"/>
          <w:bCs/>
          <w:sz w:val="32"/>
          <w:szCs w:val="32"/>
        </w:rPr>
        <w:t xml:space="preserve">the </w:t>
      </w:r>
      <w:r w:rsidRPr="00304846">
        <w:rPr>
          <w:rFonts w:ascii="Times New Roman" w:hAnsi="Times New Roman" w:cs="Times New Roman"/>
          <w:bCs/>
          <w:sz w:val="32"/>
          <w:szCs w:val="32"/>
        </w:rPr>
        <w:t>Messiah.</w:t>
      </w:r>
    </w:p>
    <w:p w14:paraId="1E25E3C8" w14:textId="77777777" w:rsidR="00321E31" w:rsidRDefault="00DC5FCF">
      <w:pPr>
        <w:pStyle w:val="ListParagraph"/>
        <w:numPr>
          <w:ilvl w:val="0"/>
          <w:numId w:val="159"/>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 xml:space="preserve"> Jesus </w:t>
      </w:r>
      <w:r w:rsidR="00321E31" w:rsidRPr="00321E31">
        <w:rPr>
          <w:rFonts w:ascii="Times New Roman" w:hAnsi="Times New Roman" w:cs="Times New Roman"/>
          <w:bCs/>
          <w:sz w:val="32"/>
          <w:szCs w:val="32"/>
        </w:rPr>
        <w:t xml:space="preserve">the </w:t>
      </w:r>
      <w:r w:rsidRPr="00321E31">
        <w:rPr>
          <w:rFonts w:ascii="Times New Roman" w:hAnsi="Times New Roman" w:cs="Times New Roman"/>
          <w:bCs/>
          <w:sz w:val="32"/>
          <w:szCs w:val="32"/>
        </w:rPr>
        <w:t>Saviour of the universe.</w:t>
      </w:r>
    </w:p>
    <w:p w14:paraId="6CD18A77" w14:textId="0713D02C" w:rsidR="00DC5FCF" w:rsidRPr="00321E31" w:rsidRDefault="00DC5FCF">
      <w:pPr>
        <w:pStyle w:val="ListParagraph"/>
        <w:numPr>
          <w:ilvl w:val="0"/>
          <w:numId w:val="159"/>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Jesus is King – new type, not in terms Jews thought</w:t>
      </w:r>
    </w:p>
    <w:p w14:paraId="3DB9D86A" w14:textId="77777777" w:rsidR="00921DBD" w:rsidRPr="00304846" w:rsidRDefault="00921DBD">
      <w:pPr>
        <w:pStyle w:val="ListParagraph"/>
        <w:numPr>
          <w:ilvl w:val="0"/>
          <w:numId w:val="7"/>
        </w:numPr>
        <w:spacing w:after="0" w:line="360" w:lineRule="auto"/>
        <w:rPr>
          <w:rFonts w:ascii="Times New Roman" w:hAnsi="Times New Roman" w:cs="Times New Roman"/>
          <w:b/>
          <w:bCs/>
          <w:sz w:val="32"/>
          <w:szCs w:val="32"/>
        </w:rPr>
      </w:pPr>
      <w:r w:rsidRPr="00304846">
        <w:rPr>
          <w:rFonts w:ascii="Times New Roman" w:hAnsi="Times New Roman" w:cs="Times New Roman"/>
          <w:b/>
          <w:bCs/>
          <w:sz w:val="32"/>
          <w:szCs w:val="32"/>
        </w:rPr>
        <w:t xml:space="preserve">  What did Jesus come to do?</w:t>
      </w:r>
    </w:p>
    <w:p w14:paraId="40CCCDB5" w14:textId="77777777" w:rsidR="00321E31" w:rsidRDefault="00A25406">
      <w:pPr>
        <w:pStyle w:val="ListParagraph"/>
        <w:numPr>
          <w:ilvl w:val="0"/>
          <w:numId w:val="160"/>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To reconcile the justice and love of God on the cross.</w:t>
      </w:r>
    </w:p>
    <w:p w14:paraId="46348580" w14:textId="77777777" w:rsidR="00321E31" w:rsidRDefault="00A25406">
      <w:pPr>
        <w:pStyle w:val="ListParagraph"/>
        <w:numPr>
          <w:ilvl w:val="0"/>
          <w:numId w:val="160"/>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To offer himself as a sacrifice for the sins of the whole world – thus satisfying God’s justice and preserving the moral structure of the wrote universe.</w:t>
      </w:r>
    </w:p>
    <w:p w14:paraId="11777EB7" w14:textId="4358F179" w:rsidR="00B87D5D" w:rsidRPr="00321E31" w:rsidRDefault="00A25406">
      <w:pPr>
        <w:pStyle w:val="ListParagraph"/>
        <w:numPr>
          <w:ilvl w:val="0"/>
          <w:numId w:val="160"/>
        </w:numPr>
        <w:spacing w:after="0" w:line="360" w:lineRule="auto"/>
        <w:rPr>
          <w:rFonts w:ascii="Times New Roman" w:hAnsi="Times New Roman" w:cs="Times New Roman"/>
          <w:bCs/>
          <w:sz w:val="32"/>
          <w:szCs w:val="32"/>
        </w:rPr>
      </w:pPr>
      <w:r w:rsidRPr="00321E31">
        <w:rPr>
          <w:rFonts w:ascii="Times New Roman" w:hAnsi="Times New Roman" w:cs="Times New Roman"/>
          <w:bCs/>
          <w:sz w:val="32"/>
          <w:szCs w:val="32"/>
        </w:rPr>
        <w:t xml:space="preserve">In his Death, to offer a way out for any human being who would turn to him to escape punishment through his death. </w:t>
      </w:r>
    </w:p>
    <w:p w14:paraId="5FFDB4BC" w14:textId="77777777" w:rsidR="00B83922" w:rsidRDefault="0073177C" w:rsidP="00B83922">
      <w:pPr>
        <w:spacing w:after="0" w:line="360" w:lineRule="auto"/>
        <w:rPr>
          <w:rFonts w:ascii="Times New Roman" w:eastAsia="Times New Roman" w:hAnsi="Times New Roman" w:cs="Times New Roman"/>
          <w:sz w:val="32"/>
          <w:szCs w:val="32"/>
        </w:rPr>
      </w:pPr>
      <w:r w:rsidRPr="0073177C">
        <w:rPr>
          <w:rFonts w:ascii="Times New Roman" w:eastAsia="Times New Roman" w:hAnsi="Times New Roman" w:cs="Times New Roman"/>
          <w:b/>
          <w:bCs/>
          <w:sz w:val="32"/>
          <w:szCs w:val="32"/>
        </w:rPr>
        <w:t>Key Themes</w:t>
      </w:r>
    </w:p>
    <w:p w14:paraId="41DF59E2" w14:textId="77777777" w:rsidR="00B83922" w:rsidRDefault="0073177C">
      <w:pPr>
        <w:pStyle w:val="ListParagraph"/>
        <w:numPr>
          <w:ilvl w:val="0"/>
          <w:numId w:val="161"/>
        </w:numPr>
        <w:spacing w:after="0" w:line="360" w:lineRule="auto"/>
        <w:rPr>
          <w:rFonts w:ascii="Times New Roman" w:eastAsia="Times New Roman" w:hAnsi="Times New Roman" w:cs="Times New Roman"/>
          <w:sz w:val="32"/>
          <w:szCs w:val="32"/>
        </w:rPr>
      </w:pPr>
      <w:r w:rsidRPr="00B83922">
        <w:rPr>
          <w:rFonts w:ascii="Times New Roman" w:eastAsia="Times New Roman" w:hAnsi="Times New Roman" w:cs="Times New Roman"/>
          <w:sz w:val="32"/>
          <w:szCs w:val="32"/>
        </w:rPr>
        <w:t>God's blessing to Israel and the nations.</w:t>
      </w:r>
    </w:p>
    <w:p w14:paraId="28D0EF61" w14:textId="77777777" w:rsidR="00B83922" w:rsidRDefault="0073177C">
      <w:pPr>
        <w:pStyle w:val="ListParagraph"/>
        <w:numPr>
          <w:ilvl w:val="0"/>
          <w:numId w:val="161"/>
        </w:numPr>
        <w:spacing w:after="0" w:line="360" w:lineRule="auto"/>
        <w:rPr>
          <w:rFonts w:ascii="Times New Roman" w:eastAsia="Times New Roman" w:hAnsi="Times New Roman" w:cs="Times New Roman"/>
          <w:sz w:val="32"/>
          <w:szCs w:val="32"/>
        </w:rPr>
      </w:pPr>
      <w:r w:rsidRPr="00B83922">
        <w:rPr>
          <w:rFonts w:ascii="Times New Roman" w:eastAsia="Times New Roman" w:hAnsi="Times New Roman" w:cs="Times New Roman"/>
          <w:sz w:val="32"/>
          <w:szCs w:val="32"/>
        </w:rPr>
        <w:t>God closeness to his people.</w:t>
      </w:r>
    </w:p>
    <w:p w14:paraId="63C7D480" w14:textId="31B5DC4B" w:rsidR="0073177C" w:rsidRPr="00B83922" w:rsidRDefault="0073177C">
      <w:pPr>
        <w:pStyle w:val="ListParagraph"/>
        <w:numPr>
          <w:ilvl w:val="0"/>
          <w:numId w:val="161"/>
        </w:numPr>
        <w:spacing w:after="0" w:line="360" w:lineRule="auto"/>
        <w:rPr>
          <w:rFonts w:ascii="Times New Roman" w:eastAsia="Times New Roman" w:hAnsi="Times New Roman" w:cs="Times New Roman"/>
          <w:sz w:val="32"/>
          <w:szCs w:val="32"/>
        </w:rPr>
      </w:pPr>
      <w:r w:rsidRPr="00B83922">
        <w:rPr>
          <w:rFonts w:ascii="Times New Roman" w:eastAsia="Times New Roman" w:hAnsi="Times New Roman" w:cs="Times New Roman"/>
          <w:sz w:val="32"/>
          <w:szCs w:val="32"/>
        </w:rPr>
        <w:lastRenderedPageBreak/>
        <w:t>Hope for and life within the messianic Kingdom of God.</w:t>
      </w:r>
    </w:p>
    <w:p w14:paraId="043015DC" w14:textId="77777777" w:rsidR="0073177C" w:rsidRPr="0073177C" w:rsidRDefault="0073177C" w:rsidP="00F13395">
      <w:pPr>
        <w:pStyle w:val="text"/>
        <w:spacing w:line="360" w:lineRule="auto"/>
        <w:rPr>
          <w:sz w:val="32"/>
          <w:szCs w:val="32"/>
        </w:rPr>
      </w:pPr>
      <w:r w:rsidRPr="0073177C">
        <w:rPr>
          <w:sz w:val="32"/>
          <w:szCs w:val="32"/>
        </w:rPr>
        <w:t>Matthew wanted to show how Jesus is the continuation and fulfillment of the whole biblical story of God and Israel, so he emphasizes that:</w:t>
      </w:r>
    </w:p>
    <w:p w14:paraId="43C346DA" w14:textId="77777777" w:rsidR="0073177C" w:rsidRPr="0073177C" w:rsidRDefault="0073177C">
      <w:pPr>
        <w:pStyle w:val="text"/>
        <w:numPr>
          <w:ilvl w:val="0"/>
          <w:numId w:val="39"/>
        </w:numPr>
        <w:spacing w:line="360" w:lineRule="auto"/>
        <w:rPr>
          <w:sz w:val="32"/>
          <w:szCs w:val="32"/>
        </w:rPr>
      </w:pPr>
      <w:r w:rsidRPr="0073177C">
        <w:rPr>
          <w:sz w:val="32"/>
          <w:szCs w:val="32"/>
        </w:rPr>
        <w:t>Jesus is the Messiah from the line of David</w:t>
      </w:r>
    </w:p>
    <w:p w14:paraId="3582004C" w14:textId="77777777" w:rsidR="0073177C" w:rsidRPr="0073177C" w:rsidRDefault="0073177C">
      <w:pPr>
        <w:pStyle w:val="text"/>
        <w:numPr>
          <w:ilvl w:val="0"/>
          <w:numId w:val="39"/>
        </w:numPr>
        <w:spacing w:line="360" w:lineRule="auto"/>
        <w:rPr>
          <w:sz w:val="32"/>
          <w:szCs w:val="32"/>
        </w:rPr>
      </w:pPr>
      <w:r w:rsidRPr="0073177C">
        <w:rPr>
          <w:sz w:val="32"/>
          <w:szCs w:val="32"/>
        </w:rPr>
        <w:t>Jesus is a new, authoritative teacher like Moses</w:t>
      </w:r>
    </w:p>
    <w:p w14:paraId="57523B0D" w14:textId="77777777" w:rsidR="0073177C" w:rsidRDefault="0073177C">
      <w:pPr>
        <w:pStyle w:val="text"/>
        <w:numPr>
          <w:ilvl w:val="0"/>
          <w:numId w:val="39"/>
        </w:numPr>
        <w:spacing w:line="360" w:lineRule="auto"/>
        <w:rPr>
          <w:sz w:val="32"/>
          <w:szCs w:val="32"/>
        </w:rPr>
      </w:pPr>
      <w:r w:rsidRPr="0073177C">
        <w:rPr>
          <w:sz w:val="32"/>
          <w:szCs w:val="32"/>
        </w:rPr>
        <w:t>Jesus is God with us, or in Hebrew, Immanuel</w:t>
      </w:r>
      <w:r>
        <w:rPr>
          <w:sz w:val="32"/>
          <w:szCs w:val="32"/>
        </w:rPr>
        <w:t>.</w:t>
      </w:r>
    </w:p>
    <w:p w14:paraId="08B03A97" w14:textId="77777777" w:rsidR="002910E4" w:rsidRPr="002910E4" w:rsidRDefault="002910E4" w:rsidP="00F13395">
      <w:pPr>
        <w:autoSpaceDE w:val="0"/>
        <w:autoSpaceDN w:val="0"/>
        <w:adjustRightInd w:val="0"/>
        <w:spacing w:before="100" w:beforeAutospacing="1" w:after="0" w:line="360" w:lineRule="auto"/>
        <w:rPr>
          <w:rFonts w:ascii="Georgia-Bold" w:hAnsi="Georgia-Bold" w:cs="Georgia-Bold"/>
          <w:b/>
          <w:bCs/>
          <w:sz w:val="32"/>
          <w:szCs w:val="32"/>
        </w:rPr>
      </w:pPr>
      <w:r w:rsidRPr="002910E4">
        <w:rPr>
          <w:rFonts w:ascii="Georgia-Bold" w:hAnsi="Georgia-Bold" w:cs="Georgia-Bold"/>
          <w:b/>
          <w:bCs/>
          <w:sz w:val="32"/>
          <w:szCs w:val="32"/>
        </w:rPr>
        <w:t>ASSIGNMENT QUESTIONS</w:t>
      </w:r>
    </w:p>
    <w:p w14:paraId="6BC476AA" w14:textId="77777777" w:rsidR="002910E4" w:rsidRPr="002910E4" w:rsidRDefault="002910E4" w:rsidP="00F13395">
      <w:pPr>
        <w:autoSpaceDE w:val="0"/>
        <w:autoSpaceDN w:val="0"/>
        <w:adjustRightInd w:val="0"/>
        <w:spacing w:before="100" w:beforeAutospacing="1" w:after="0" w:line="360" w:lineRule="auto"/>
        <w:rPr>
          <w:rFonts w:ascii="Georgia" w:hAnsi="Georgia" w:cs="Georgia"/>
          <w:sz w:val="32"/>
          <w:szCs w:val="32"/>
        </w:rPr>
      </w:pPr>
      <w:r>
        <w:rPr>
          <w:rFonts w:ascii="Georgia" w:hAnsi="Georgia" w:cs="Georgia"/>
          <w:sz w:val="32"/>
          <w:szCs w:val="32"/>
        </w:rPr>
        <w:t xml:space="preserve">1. </w:t>
      </w:r>
      <w:r w:rsidRPr="002910E4">
        <w:rPr>
          <w:rFonts w:ascii="Georgia" w:hAnsi="Georgia" w:cs="Georgia"/>
          <w:sz w:val="32"/>
          <w:szCs w:val="32"/>
        </w:rPr>
        <w:t xml:space="preserve"> Who was the author of the Gospel according to M</w:t>
      </w:r>
      <w:r>
        <w:rPr>
          <w:rFonts w:ascii="Georgia" w:hAnsi="Georgia" w:cs="Georgia"/>
          <w:sz w:val="32"/>
          <w:szCs w:val="32"/>
        </w:rPr>
        <w:t xml:space="preserve">atthew? Is it important that we </w:t>
      </w:r>
      <w:r w:rsidRPr="002910E4">
        <w:rPr>
          <w:rFonts w:ascii="Georgia" w:hAnsi="Georgia" w:cs="Georgia"/>
          <w:sz w:val="32"/>
          <w:szCs w:val="32"/>
        </w:rPr>
        <w:t>know exactly who authored it? Why or why not?</w:t>
      </w:r>
      <w:r>
        <w:rPr>
          <w:rFonts w:ascii="Georgia" w:hAnsi="Georgia" w:cs="Georgia"/>
          <w:sz w:val="32"/>
          <w:szCs w:val="32"/>
        </w:rPr>
        <w:t xml:space="preserve"> What materials did Matthew use </w:t>
      </w:r>
      <w:r w:rsidRPr="002910E4">
        <w:rPr>
          <w:rFonts w:ascii="Georgia" w:hAnsi="Georgia" w:cs="Georgia"/>
          <w:sz w:val="32"/>
          <w:szCs w:val="32"/>
        </w:rPr>
        <w:t>as he compiled his gospel?</w:t>
      </w:r>
    </w:p>
    <w:p w14:paraId="6B09405B" w14:textId="77777777" w:rsidR="002910E4"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t>2. If Matthew was seeking to evangelize Jews and to str</w:t>
      </w:r>
      <w:r>
        <w:rPr>
          <w:rFonts w:ascii="Georgia" w:hAnsi="Georgia" w:cs="Georgia"/>
          <w:sz w:val="32"/>
          <w:szCs w:val="32"/>
        </w:rPr>
        <w:t xml:space="preserve">engthen the faith of the Jewish </w:t>
      </w:r>
      <w:r w:rsidRPr="002910E4">
        <w:rPr>
          <w:rFonts w:ascii="Georgia" w:hAnsi="Georgia" w:cs="Georgia"/>
          <w:sz w:val="32"/>
          <w:szCs w:val="32"/>
        </w:rPr>
        <w:t>Christians in the 60s AD, how would an emphasis on Jesus’</w:t>
      </w:r>
      <w:r>
        <w:rPr>
          <w:rFonts w:ascii="Georgia" w:hAnsi="Georgia" w:cs="Georgia"/>
          <w:sz w:val="32"/>
          <w:szCs w:val="32"/>
        </w:rPr>
        <w:t xml:space="preserve"> fulfillment of prophecy </w:t>
      </w:r>
      <w:r w:rsidRPr="002910E4">
        <w:rPr>
          <w:rFonts w:ascii="Georgia" w:hAnsi="Georgia" w:cs="Georgia"/>
          <w:sz w:val="32"/>
          <w:szCs w:val="32"/>
        </w:rPr>
        <w:t xml:space="preserve">fit into that strategy? </w:t>
      </w:r>
    </w:p>
    <w:p w14:paraId="5CF6D2C6" w14:textId="77777777" w:rsidR="002910E4" w:rsidRPr="002910E4"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t>Why is it important that Jesus fulfilled Old Testament prophecy?</w:t>
      </w:r>
    </w:p>
    <w:p w14:paraId="0400EF8B" w14:textId="77777777" w:rsidR="002910E4" w:rsidRPr="002910E4"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t>If Christians recognize that Jesus fulfilled proph</w:t>
      </w:r>
      <w:r>
        <w:rPr>
          <w:rFonts w:ascii="Georgia" w:hAnsi="Georgia" w:cs="Georgia"/>
          <w:sz w:val="32"/>
          <w:szCs w:val="32"/>
        </w:rPr>
        <w:t xml:space="preserve">ecies in the Old Testament, how </w:t>
      </w:r>
      <w:r w:rsidRPr="002910E4">
        <w:rPr>
          <w:rFonts w:ascii="Georgia" w:hAnsi="Georgia" w:cs="Georgia"/>
          <w:sz w:val="32"/>
          <w:szCs w:val="32"/>
        </w:rPr>
        <w:t>should we treat the Old Testament?</w:t>
      </w:r>
    </w:p>
    <w:p w14:paraId="32F25368" w14:textId="77777777" w:rsidR="002910E4" w:rsidRPr="002910E4"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t>3. List and briefly explain the characteristics of Matthew’s Gospel.</w:t>
      </w:r>
    </w:p>
    <w:p w14:paraId="15768132" w14:textId="77777777" w:rsidR="002910E4" w:rsidRPr="002910E4"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t>4. Who, according to Matthew, is Jesus, and what did he come to do?</w:t>
      </w:r>
    </w:p>
    <w:p w14:paraId="7E47086B" w14:textId="77777777" w:rsidR="002910E4" w:rsidRPr="002910E4"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lastRenderedPageBreak/>
        <w:t>5. In Matthew 25:31-46, we read about the parable of the Last Judgment. Why do</w:t>
      </w:r>
    </w:p>
    <w:p w14:paraId="061AE5FD" w14:textId="77777777" w:rsidR="002910E4" w:rsidRPr="002910E4"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t>you think in modern society many people find it difficult to believe in the Last</w:t>
      </w:r>
    </w:p>
    <w:p w14:paraId="50F5CACA" w14:textId="77777777" w:rsidR="002910E4" w:rsidRPr="002910E4"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t>Judgment where some people would be assigned to eternal punishment? Would</w:t>
      </w:r>
    </w:p>
    <w:p w14:paraId="007183D9" w14:textId="77777777" w:rsidR="002910E4" w:rsidRPr="00505910" w:rsidRDefault="002910E4" w:rsidP="00F13395">
      <w:pPr>
        <w:autoSpaceDE w:val="0"/>
        <w:autoSpaceDN w:val="0"/>
        <w:adjustRightInd w:val="0"/>
        <w:spacing w:before="100" w:beforeAutospacing="1" w:after="0" w:line="360" w:lineRule="auto"/>
        <w:rPr>
          <w:rFonts w:ascii="Georgia" w:hAnsi="Georgia" w:cs="Georgia"/>
          <w:sz w:val="32"/>
          <w:szCs w:val="32"/>
        </w:rPr>
      </w:pPr>
      <w:r w:rsidRPr="002910E4">
        <w:rPr>
          <w:rFonts w:ascii="Georgia" w:hAnsi="Georgia" w:cs="Georgia"/>
          <w:sz w:val="32"/>
          <w:szCs w:val="32"/>
        </w:rPr>
        <w:t>you advocate for a society on earth in which evil actions received no punishment?</w:t>
      </w:r>
      <w:r w:rsidR="00505910">
        <w:rPr>
          <w:rFonts w:ascii="Georgia" w:hAnsi="Georgia" w:cs="Georgia"/>
          <w:sz w:val="32"/>
          <w:szCs w:val="32"/>
        </w:rPr>
        <w:t xml:space="preserve"> </w:t>
      </w:r>
      <w:r w:rsidRPr="002910E4">
        <w:rPr>
          <w:rFonts w:ascii="Georgia" w:hAnsi="Georgia" w:cs="Georgia"/>
          <w:sz w:val="32"/>
          <w:szCs w:val="32"/>
        </w:rPr>
        <w:t>Why or why not?</w:t>
      </w:r>
    </w:p>
    <w:p w14:paraId="1DDBD4DB" w14:textId="77777777" w:rsidR="0065753F" w:rsidRPr="0065753F" w:rsidRDefault="0065753F" w:rsidP="00F13395">
      <w:pPr>
        <w:autoSpaceDE w:val="0"/>
        <w:autoSpaceDN w:val="0"/>
        <w:adjustRightInd w:val="0"/>
        <w:spacing w:before="100" w:beforeAutospacing="1" w:after="100" w:afterAutospacing="1" w:line="360" w:lineRule="auto"/>
        <w:ind w:left="720" w:right="-720"/>
        <w:rPr>
          <w:rFonts w:ascii="Georgia-Bold" w:hAnsi="Georgia-Bold" w:cs="Georgia-Bold"/>
          <w:b/>
          <w:bCs/>
          <w:sz w:val="32"/>
          <w:szCs w:val="32"/>
        </w:rPr>
      </w:pPr>
      <w:r w:rsidRPr="0065753F">
        <w:rPr>
          <w:rFonts w:ascii="Georgia-Bold" w:hAnsi="Georgia-Bold" w:cs="Georgia-Bold"/>
          <w:b/>
          <w:bCs/>
          <w:sz w:val="32"/>
          <w:szCs w:val="32"/>
        </w:rPr>
        <w:t>TERMS TO NOTE</w:t>
      </w:r>
    </w:p>
    <w:p w14:paraId="158191CE" w14:textId="77777777" w:rsidR="00450544" w:rsidRPr="00450544" w:rsidRDefault="0065753F">
      <w:pPr>
        <w:pStyle w:val="ListParagraph"/>
        <w:numPr>
          <w:ilvl w:val="1"/>
          <w:numId w:val="38"/>
        </w:numPr>
        <w:autoSpaceDE w:val="0"/>
        <w:autoSpaceDN w:val="0"/>
        <w:adjustRightInd w:val="0"/>
        <w:spacing w:before="100" w:beforeAutospacing="1" w:after="100" w:afterAutospacing="1" w:line="360" w:lineRule="auto"/>
        <w:ind w:right="-720"/>
        <w:rPr>
          <w:rFonts w:ascii="Georgia" w:hAnsi="Georgia" w:cs="Georgia"/>
          <w:sz w:val="32"/>
          <w:szCs w:val="32"/>
        </w:rPr>
      </w:pPr>
      <w:r w:rsidRPr="0065753F">
        <w:rPr>
          <w:rFonts w:ascii="Georgia" w:hAnsi="Georgia" w:cs="Georgia"/>
          <w:sz w:val="32"/>
          <w:szCs w:val="32"/>
        </w:rPr>
        <w:t xml:space="preserve">Q </w:t>
      </w:r>
      <w:r>
        <w:rPr>
          <w:rFonts w:ascii="Georgia" w:hAnsi="Georgia" w:cs="Georgia"/>
          <w:sz w:val="32"/>
          <w:szCs w:val="32"/>
        </w:rPr>
        <w:t>–</w:t>
      </w:r>
      <w:r w:rsidRPr="0065753F">
        <w:rPr>
          <w:rFonts w:ascii="Georgia" w:hAnsi="Georgia" w:cs="Georgia"/>
          <w:sz w:val="32"/>
          <w:szCs w:val="32"/>
        </w:rPr>
        <w:t xml:space="preserve"> Quelle</w:t>
      </w:r>
    </w:p>
    <w:p w14:paraId="26C34C50" w14:textId="77777777" w:rsidR="0065753F" w:rsidRDefault="0065753F">
      <w:pPr>
        <w:pStyle w:val="ListParagraph"/>
        <w:numPr>
          <w:ilvl w:val="1"/>
          <w:numId w:val="38"/>
        </w:numPr>
        <w:autoSpaceDE w:val="0"/>
        <w:autoSpaceDN w:val="0"/>
        <w:adjustRightInd w:val="0"/>
        <w:spacing w:before="100" w:beforeAutospacing="1" w:after="100" w:afterAutospacing="1" w:line="360" w:lineRule="auto"/>
        <w:ind w:right="-720"/>
        <w:rPr>
          <w:rFonts w:ascii="Georgia" w:hAnsi="Georgia" w:cs="Georgia"/>
          <w:sz w:val="32"/>
          <w:szCs w:val="32"/>
        </w:rPr>
      </w:pPr>
      <w:r w:rsidRPr="0065753F">
        <w:rPr>
          <w:rFonts w:ascii="Georgia" w:hAnsi="Georgia" w:cs="Georgia"/>
          <w:sz w:val="32"/>
          <w:szCs w:val="32"/>
        </w:rPr>
        <w:t>Denarius</w:t>
      </w:r>
    </w:p>
    <w:p w14:paraId="2D536B4C" w14:textId="77777777" w:rsidR="0065753F" w:rsidRDefault="0065753F">
      <w:pPr>
        <w:pStyle w:val="ListParagraph"/>
        <w:numPr>
          <w:ilvl w:val="1"/>
          <w:numId w:val="38"/>
        </w:numPr>
        <w:autoSpaceDE w:val="0"/>
        <w:autoSpaceDN w:val="0"/>
        <w:adjustRightInd w:val="0"/>
        <w:spacing w:before="100" w:beforeAutospacing="1" w:after="100" w:afterAutospacing="1" w:line="360" w:lineRule="auto"/>
        <w:ind w:right="-720"/>
        <w:rPr>
          <w:rFonts w:ascii="Georgia" w:hAnsi="Georgia" w:cs="Georgia"/>
          <w:sz w:val="32"/>
          <w:szCs w:val="32"/>
        </w:rPr>
      </w:pPr>
      <w:r w:rsidRPr="0065753F">
        <w:rPr>
          <w:rFonts w:ascii="Georgia" w:hAnsi="Georgia" w:cs="Georgia"/>
          <w:sz w:val="32"/>
          <w:szCs w:val="32"/>
        </w:rPr>
        <w:t>The Twelve Disciples</w:t>
      </w:r>
    </w:p>
    <w:p w14:paraId="744816B7" w14:textId="77777777" w:rsidR="0065753F" w:rsidRDefault="0065753F">
      <w:pPr>
        <w:pStyle w:val="ListParagraph"/>
        <w:numPr>
          <w:ilvl w:val="1"/>
          <w:numId w:val="38"/>
        </w:numPr>
        <w:autoSpaceDE w:val="0"/>
        <w:autoSpaceDN w:val="0"/>
        <w:adjustRightInd w:val="0"/>
        <w:spacing w:before="100" w:beforeAutospacing="1" w:after="100" w:afterAutospacing="1" w:line="360" w:lineRule="auto"/>
        <w:ind w:right="-720"/>
        <w:rPr>
          <w:rFonts w:ascii="Georgia" w:hAnsi="Georgia" w:cs="Georgia"/>
          <w:sz w:val="32"/>
          <w:szCs w:val="32"/>
        </w:rPr>
      </w:pPr>
      <w:r w:rsidRPr="0065753F">
        <w:rPr>
          <w:rFonts w:ascii="Georgia" w:hAnsi="Georgia" w:cs="Georgia"/>
          <w:sz w:val="32"/>
          <w:szCs w:val="32"/>
        </w:rPr>
        <w:t>Parables</w:t>
      </w:r>
    </w:p>
    <w:p w14:paraId="0C9C5359" w14:textId="77777777" w:rsidR="0065753F" w:rsidRDefault="0065753F">
      <w:pPr>
        <w:pStyle w:val="ListParagraph"/>
        <w:numPr>
          <w:ilvl w:val="1"/>
          <w:numId w:val="38"/>
        </w:numPr>
        <w:autoSpaceDE w:val="0"/>
        <w:autoSpaceDN w:val="0"/>
        <w:adjustRightInd w:val="0"/>
        <w:spacing w:before="100" w:beforeAutospacing="1" w:after="100" w:afterAutospacing="1" w:line="360" w:lineRule="auto"/>
        <w:ind w:right="-720"/>
        <w:rPr>
          <w:rFonts w:ascii="Georgia" w:hAnsi="Georgia" w:cs="Georgia"/>
          <w:sz w:val="32"/>
          <w:szCs w:val="32"/>
        </w:rPr>
      </w:pPr>
      <w:r w:rsidRPr="0065753F">
        <w:rPr>
          <w:rFonts w:ascii="Georgia" w:hAnsi="Georgia" w:cs="Georgia"/>
          <w:sz w:val="32"/>
          <w:szCs w:val="32"/>
        </w:rPr>
        <w:t>Passover and the Last Supper</w:t>
      </w:r>
    </w:p>
    <w:p w14:paraId="64362591" w14:textId="77777777" w:rsidR="0065753F" w:rsidRPr="00450544" w:rsidRDefault="0065753F">
      <w:pPr>
        <w:pStyle w:val="ListParagraph"/>
        <w:numPr>
          <w:ilvl w:val="1"/>
          <w:numId w:val="38"/>
        </w:numPr>
        <w:autoSpaceDE w:val="0"/>
        <w:autoSpaceDN w:val="0"/>
        <w:adjustRightInd w:val="0"/>
        <w:spacing w:before="100" w:beforeAutospacing="1" w:after="100" w:afterAutospacing="1" w:line="360" w:lineRule="auto"/>
        <w:ind w:right="-720"/>
        <w:rPr>
          <w:rFonts w:ascii="Times New Roman" w:hAnsi="Times New Roman" w:cs="Times New Roman"/>
          <w:bCs/>
          <w:sz w:val="24"/>
          <w:szCs w:val="24"/>
        </w:rPr>
      </w:pPr>
      <w:r w:rsidRPr="00450544">
        <w:rPr>
          <w:rFonts w:ascii="Georgia" w:hAnsi="Georgia" w:cs="Georgia"/>
          <w:sz w:val="32"/>
          <w:szCs w:val="32"/>
        </w:rPr>
        <w:t>Great Commission</w:t>
      </w:r>
    </w:p>
    <w:p w14:paraId="0C4C1A46" w14:textId="77777777" w:rsidR="00450544" w:rsidRPr="00450544" w:rsidRDefault="00450544" w:rsidP="00F13395">
      <w:pPr>
        <w:pStyle w:val="ListParagraph"/>
        <w:autoSpaceDE w:val="0"/>
        <w:autoSpaceDN w:val="0"/>
        <w:adjustRightInd w:val="0"/>
        <w:spacing w:before="100" w:beforeAutospacing="1" w:after="100" w:afterAutospacing="1" w:line="360" w:lineRule="auto"/>
        <w:ind w:left="1440" w:right="-720"/>
        <w:rPr>
          <w:rFonts w:ascii="Times New Roman" w:hAnsi="Times New Roman" w:cs="Times New Roman"/>
          <w:bCs/>
          <w:sz w:val="24"/>
          <w:szCs w:val="24"/>
        </w:rPr>
      </w:pPr>
    </w:p>
    <w:p w14:paraId="2C808290" w14:textId="591D9305" w:rsidR="00B83922" w:rsidRDefault="00450544" w:rsidP="00B83922">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B83922">
        <w:rPr>
          <w:rFonts w:ascii="Georgia-Bold" w:hAnsi="Georgia-Bold" w:cs="Georgia-Bold"/>
          <w:b/>
          <w:bCs/>
          <w:color w:val="2E74B5" w:themeColor="accent1" w:themeShade="BF"/>
          <w:sz w:val="32"/>
          <w:szCs w:val="32"/>
        </w:rPr>
        <w:t>CHAPTER FOUR</w:t>
      </w:r>
      <w:r w:rsidR="00B83922" w:rsidRPr="00B83922">
        <w:rPr>
          <w:rFonts w:ascii="Georgia-Bold" w:hAnsi="Georgia-Bold" w:cs="Georgia-Bold"/>
          <w:b/>
          <w:bCs/>
          <w:color w:val="2E74B5" w:themeColor="accent1" w:themeShade="BF"/>
          <w:sz w:val="32"/>
          <w:szCs w:val="32"/>
        </w:rPr>
        <w:t>:</w:t>
      </w:r>
    </w:p>
    <w:p w14:paraId="2143E93B" w14:textId="6B6F6B9E" w:rsidR="00450544" w:rsidRPr="00B83922" w:rsidRDefault="00450544" w:rsidP="00B83922">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B83922">
        <w:rPr>
          <w:rFonts w:ascii="Georgia-Bold" w:hAnsi="Georgia-Bold" w:cs="Georgia-Bold"/>
          <w:b/>
          <w:bCs/>
          <w:color w:val="2E74B5" w:themeColor="accent1" w:themeShade="BF"/>
          <w:sz w:val="32"/>
          <w:szCs w:val="32"/>
        </w:rPr>
        <w:t>THE GOSPEL ACCORDING TO LUKE</w:t>
      </w:r>
    </w:p>
    <w:p w14:paraId="45573F58" w14:textId="77777777" w:rsidR="0065753F" w:rsidRPr="000F2633" w:rsidRDefault="00450544" w:rsidP="00F13395">
      <w:pPr>
        <w:spacing w:before="100" w:beforeAutospacing="1" w:after="100" w:afterAutospacing="1" w:line="360" w:lineRule="auto"/>
        <w:rPr>
          <w:rFonts w:ascii="Georgia-Bold" w:hAnsi="Georgia-Bold" w:cs="Georgia-Bold"/>
          <w:b/>
          <w:bCs/>
          <w:sz w:val="32"/>
          <w:szCs w:val="32"/>
        </w:rPr>
      </w:pPr>
      <w:r w:rsidRPr="000F2633">
        <w:rPr>
          <w:rFonts w:ascii="Georgia-Bold" w:hAnsi="Georgia-Bold" w:cs="Georgia-Bold"/>
          <w:b/>
          <w:bCs/>
          <w:sz w:val="32"/>
          <w:szCs w:val="32"/>
        </w:rPr>
        <w:t>OBJECTIVES</w:t>
      </w:r>
    </w:p>
    <w:p w14:paraId="3F25F4AD" w14:textId="77777777" w:rsidR="00450544" w:rsidRPr="000F2633" w:rsidRDefault="00450544" w:rsidP="00F13395">
      <w:pPr>
        <w:spacing w:before="100" w:beforeAutospacing="1" w:after="100" w:afterAutospacing="1" w:line="360" w:lineRule="auto"/>
        <w:rPr>
          <w:rFonts w:ascii="Times New Roman" w:hAnsi="Times New Roman" w:cs="Times New Roman"/>
          <w:bCs/>
          <w:sz w:val="32"/>
          <w:szCs w:val="32"/>
        </w:rPr>
      </w:pPr>
      <w:r w:rsidRPr="000F2633">
        <w:rPr>
          <w:rFonts w:ascii="Times New Roman" w:hAnsi="Times New Roman" w:cs="Times New Roman"/>
          <w:bCs/>
          <w:sz w:val="32"/>
          <w:szCs w:val="32"/>
        </w:rPr>
        <w:t>By the end of this chapter, you should be able to:</w:t>
      </w:r>
    </w:p>
    <w:p w14:paraId="2E28654B" w14:textId="77777777" w:rsidR="00450544" w:rsidRPr="000F2633" w:rsidRDefault="00450544">
      <w:pPr>
        <w:pStyle w:val="ListParagraph"/>
        <w:numPr>
          <w:ilvl w:val="0"/>
          <w:numId w:val="41"/>
        </w:numPr>
        <w:spacing w:before="100" w:beforeAutospacing="1" w:after="100" w:afterAutospacing="1" w:line="360" w:lineRule="auto"/>
        <w:rPr>
          <w:rFonts w:ascii="Times New Roman" w:hAnsi="Times New Roman" w:cs="Times New Roman"/>
          <w:bCs/>
          <w:sz w:val="32"/>
          <w:szCs w:val="32"/>
        </w:rPr>
      </w:pPr>
      <w:r w:rsidRPr="000F2633">
        <w:rPr>
          <w:rFonts w:ascii="Times New Roman" w:hAnsi="Times New Roman" w:cs="Times New Roman"/>
          <w:bCs/>
          <w:sz w:val="32"/>
          <w:szCs w:val="32"/>
        </w:rPr>
        <w:lastRenderedPageBreak/>
        <w:t>Write briefly a description of the author, circumstance of writing and the original audience of the gospel of Luke.</w:t>
      </w:r>
    </w:p>
    <w:p w14:paraId="5EC2BCEB" w14:textId="77777777" w:rsidR="000F2633" w:rsidRPr="000F2633" w:rsidRDefault="00450544">
      <w:pPr>
        <w:pStyle w:val="ListParagraph"/>
        <w:numPr>
          <w:ilvl w:val="0"/>
          <w:numId w:val="41"/>
        </w:numPr>
        <w:spacing w:before="100" w:beforeAutospacing="1" w:after="100" w:afterAutospacing="1" w:line="360" w:lineRule="auto"/>
        <w:rPr>
          <w:rFonts w:ascii="Times New Roman" w:hAnsi="Times New Roman" w:cs="Times New Roman"/>
          <w:bCs/>
          <w:sz w:val="32"/>
          <w:szCs w:val="32"/>
        </w:rPr>
      </w:pPr>
      <w:r w:rsidRPr="000F2633">
        <w:rPr>
          <w:rFonts w:ascii="Times New Roman" w:hAnsi="Times New Roman" w:cs="Times New Roman"/>
          <w:bCs/>
          <w:sz w:val="32"/>
          <w:szCs w:val="32"/>
        </w:rPr>
        <w:t xml:space="preserve">Outline and describe the distinguishing characteristics of the gospel according </w:t>
      </w:r>
      <w:r w:rsidR="000F2633" w:rsidRPr="000F2633">
        <w:rPr>
          <w:rFonts w:ascii="Times New Roman" w:hAnsi="Times New Roman" w:cs="Times New Roman"/>
          <w:bCs/>
          <w:sz w:val="32"/>
          <w:szCs w:val="32"/>
        </w:rPr>
        <w:t>to</w:t>
      </w:r>
      <w:r w:rsidRPr="000F2633">
        <w:rPr>
          <w:rFonts w:ascii="Times New Roman" w:hAnsi="Times New Roman" w:cs="Times New Roman"/>
          <w:bCs/>
          <w:sz w:val="32"/>
          <w:szCs w:val="32"/>
        </w:rPr>
        <w:t xml:space="preserve"> Luke.</w:t>
      </w:r>
    </w:p>
    <w:p w14:paraId="6FD678EE" w14:textId="77777777" w:rsidR="00450544" w:rsidRPr="000F2633" w:rsidRDefault="000F2633">
      <w:pPr>
        <w:pStyle w:val="ListParagraph"/>
        <w:numPr>
          <w:ilvl w:val="0"/>
          <w:numId w:val="41"/>
        </w:numPr>
        <w:spacing w:before="100" w:beforeAutospacing="1" w:after="100" w:afterAutospacing="1" w:line="360" w:lineRule="auto"/>
        <w:rPr>
          <w:rFonts w:ascii="Times New Roman" w:hAnsi="Times New Roman" w:cs="Times New Roman"/>
          <w:bCs/>
          <w:sz w:val="32"/>
          <w:szCs w:val="32"/>
        </w:rPr>
      </w:pPr>
      <w:r w:rsidRPr="000F2633">
        <w:rPr>
          <w:rFonts w:ascii="Times New Roman" w:hAnsi="Times New Roman" w:cs="Times New Roman"/>
          <w:bCs/>
          <w:sz w:val="32"/>
          <w:szCs w:val="32"/>
        </w:rPr>
        <w:t>State who Jesus is and what he came to do from the perspective of this gospel according to Luke.</w:t>
      </w:r>
      <w:r w:rsidR="00450544" w:rsidRPr="000F2633">
        <w:rPr>
          <w:rFonts w:ascii="Times New Roman" w:hAnsi="Times New Roman" w:cs="Times New Roman"/>
          <w:bCs/>
          <w:sz w:val="32"/>
          <w:szCs w:val="32"/>
        </w:rPr>
        <w:t xml:space="preserve"> </w:t>
      </w:r>
    </w:p>
    <w:p w14:paraId="11EA4271" w14:textId="77777777" w:rsidR="000F2633" w:rsidRPr="000F2633" w:rsidRDefault="000F2633">
      <w:pPr>
        <w:pStyle w:val="ListParagraph"/>
        <w:numPr>
          <w:ilvl w:val="0"/>
          <w:numId w:val="41"/>
        </w:numPr>
        <w:spacing w:before="100" w:beforeAutospacing="1" w:after="100" w:afterAutospacing="1" w:line="360" w:lineRule="auto"/>
        <w:rPr>
          <w:rFonts w:ascii="Times New Roman" w:hAnsi="Times New Roman" w:cs="Times New Roman"/>
          <w:bCs/>
          <w:sz w:val="32"/>
          <w:szCs w:val="32"/>
        </w:rPr>
      </w:pPr>
      <w:r w:rsidRPr="000F2633">
        <w:rPr>
          <w:rFonts w:ascii="Times New Roman" w:hAnsi="Times New Roman" w:cs="Times New Roman"/>
          <w:bCs/>
          <w:sz w:val="32"/>
          <w:szCs w:val="32"/>
        </w:rPr>
        <w:t>Apply to your own life at least one truth about the Kingdom of God which we find in the gospel according to Luke.</w:t>
      </w:r>
    </w:p>
    <w:p w14:paraId="6303A5D1" w14:textId="77777777" w:rsidR="0073177C" w:rsidRDefault="0073177C" w:rsidP="00F13395">
      <w:pPr>
        <w:spacing w:after="0" w:line="360" w:lineRule="auto"/>
        <w:rPr>
          <w:rFonts w:ascii="Times New Roman" w:hAnsi="Times New Roman" w:cs="Times New Roman"/>
          <w:bCs/>
          <w:sz w:val="24"/>
          <w:szCs w:val="24"/>
        </w:rPr>
      </w:pPr>
    </w:p>
    <w:p w14:paraId="1DFD28AE" w14:textId="77777777" w:rsidR="000F2633" w:rsidRPr="000F2633" w:rsidRDefault="000F2633">
      <w:pPr>
        <w:pStyle w:val="ListParagraph"/>
        <w:numPr>
          <w:ilvl w:val="0"/>
          <w:numId w:val="43"/>
        </w:numPr>
        <w:spacing w:line="360" w:lineRule="auto"/>
        <w:rPr>
          <w:rFonts w:ascii="Times New Roman" w:hAnsi="Times New Roman" w:cs="Times New Roman"/>
          <w:b/>
          <w:sz w:val="32"/>
          <w:szCs w:val="32"/>
          <w:u w:val="single"/>
        </w:rPr>
      </w:pPr>
      <w:r w:rsidRPr="000F2633">
        <w:rPr>
          <w:rFonts w:ascii="Times New Roman" w:hAnsi="Times New Roman" w:cs="Times New Roman"/>
          <w:b/>
          <w:sz w:val="32"/>
          <w:szCs w:val="32"/>
          <w:u w:val="single"/>
        </w:rPr>
        <w:t>Luke as the author, the circumstances of writing and the original audience.</w:t>
      </w:r>
    </w:p>
    <w:p w14:paraId="140E6851" w14:textId="77777777" w:rsidR="000F2633" w:rsidRPr="000F2633" w:rsidRDefault="000F2633" w:rsidP="00F13395">
      <w:pPr>
        <w:spacing w:line="360" w:lineRule="auto"/>
        <w:rPr>
          <w:rFonts w:ascii="Times New Roman" w:hAnsi="Times New Roman" w:cs="Times New Roman"/>
          <w:b/>
          <w:bCs/>
          <w:i/>
          <w:iCs/>
          <w:sz w:val="32"/>
          <w:szCs w:val="32"/>
        </w:rPr>
      </w:pPr>
      <w:r w:rsidRPr="000F2633">
        <w:rPr>
          <w:rFonts w:ascii="Times New Roman" w:hAnsi="Times New Roman" w:cs="Times New Roman"/>
          <w:b/>
          <w:bCs/>
          <w:i/>
          <w:iCs/>
          <w:sz w:val="32"/>
          <w:szCs w:val="32"/>
        </w:rPr>
        <w:t xml:space="preserve">The Author: </w:t>
      </w:r>
    </w:p>
    <w:p w14:paraId="2AFEDF71" w14:textId="77777777" w:rsidR="00B83922" w:rsidRDefault="000F2633">
      <w:pPr>
        <w:pStyle w:val="ListParagraph"/>
        <w:numPr>
          <w:ilvl w:val="0"/>
          <w:numId w:val="162"/>
        </w:numPr>
        <w:spacing w:line="360" w:lineRule="auto"/>
        <w:rPr>
          <w:rFonts w:ascii="Times New Roman" w:hAnsi="Times New Roman" w:cs="Times New Roman"/>
          <w:sz w:val="32"/>
          <w:szCs w:val="32"/>
        </w:rPr>
      </w:pPr>
      <w:r w:rsidRPr="00B83922">
        <w:rPr>
          <w:rFonts w:ascii="Times New Roman" w:hAnsi="Times New Roman" w:cs="Times New Roman"/>
          <w:sz w:val="32"/>
          <w:szCs w:val="32"/>
        </w:rPr>
        <w:t xml:space="preserve">The Apostle Paul mentions Luke by name three times in his epistles. Writing to the Colossians, he says: ‘Our dear friend Luke, the doctor, and Demas send greetings.’  In two letters written from a prison in Rome, Luke is mentioned. </w:t>
      </w:r>
    </w:p>
    <w:p w14:paraId="2971950D" w14:textId="77777777" w:rsidR="00B83922" w:rsidRDefault="000F2633">
      <w:pPr>
        <w:pStyle w:val="ListParagraph"/>
        <w:numPr>
          <w:ilvl w:val="0"/>
          <w:numId w:val="162"/>
        </w:numPr>
        <w:spacing w:line="360" w:lineRule="auto"/>
        <w:rPr>
          <w:rFonts w:ascii="Times New Roman" w:hAnsi="Times New Roman" w:cs="Times New Roman"/>
          <w:sz w:val="32"/>
          <w:szCs w:val="32"/>
        </w:rPr>
      </w:pPr>
      <w:r w:rsidRPr="00B83922">
        <w:rPr>
          <w:rFonts w:ascii="Times New Roman" w:hAnsi="Times New Roman" w:cs="Times New Roman"/>
          <w:sz w:val="32"/>
          <w:szCs w:val="32"/>
        </w:rPr>
        <w:t xml:space="preserve">We read in Second Timothy: ‘Do your best to come to me quickly, for Demas, because he loved this world, has deserted me and has gone to Thessalonica. Crescens has gone to Galatia, and Titus to Dalmatia. Only Luke is with me.’  And again, writing from Rome, Paul sends word to Philemon: ‘Epaphras, my fellow prisoner in Christ Jesus, sends you greetings. And so do Mark, Aristarchus, </w:t>
      </w:r>
      <w:r w:rsidRPr="00B83922">
        <w:rPr>
          <w:rFonts w:ascii="Times New Roman" w:hAnsi="Times New Roman" w:cs="Times New Roman"/>
          <w:sz w:val="32"/>
          <w:szCs w:val="32"/>
        </w:rPr>
        <w:lastRenderedPageBreak/>
        <w:t xml:space="preserve">Demas and Luke, my fellow workers.’  Luke makes himself rather inconspicuous. </w:t>
      </w:r>
    </w:p>
    <w:p w14:paraId="07C49B62" w14:textId="617C37DC" w:rsidR="000F2633" w:rsidRPr="00B83922" w:rsidRDefault="000F2633">
      <w:pPr>
        <w:pStyle w:val="ListParagraph"/>
        <w:numPr>
          <w:ilvl w:val="0"/>
          <w:numId w:val="162"/>
        </w:numPr>
        <w:spacing w:line="360" w:lineRule="auto"/>
        <w:rPr>
          <w:rFonts w:ascii="Times New Roman" w:hAnsi="Times New Roman" w:cs="Times New Roman"/>
          <w:sz w:val="32"/>
          <w:szCs w:val="32"/>
        </w:rPr>
      </w:pPr>
      <w:r w:rsidRPr="00B83922">
        <w:rPr>
          <w:rFonts w:ascii="Times New Roman" w:hAnsi="Times New Roman" w:cs="Times New Roman"/>
          <w:sz w:val="32"/>
          <w:szCs w:val="32"/>
        </w:rPr>
        <w:t xml:space="preserve">He is universally regarded as the author of The Book of Acts, in which he participates as Paul’s traveling companion. At the crucial point where Paul enters Europe to preach the Gospel, Luke joins the party, changing the article from third person plural to first person plural, from ‘they’ to ‘we.’ We </w:t>
      </w:r>
      <w:r w:rsidR="00B83922" w:rsidRPr="00B83922">
        <w:rPr>
          <w:rFonts w:ascii="Times New Roman" w:hAnsi="Times New Roman" w:cs="Times New Roman"/>
          <w:sz w:val="32"/>
          <w:szCs w:val="32"/>
        </w:rPr>
        <w:t xml:space="preserve">read: </w:t>
      </w:r>
      <w:r w:rsidRPr="00B83922">
        <w:rPr>
          <w:rFonts w:ascii="Times New Roman" w:hAnsi="Times New Roman" w:cs="Times New Roman"/>
          <w:sz w:val="32"/>
          <w:szCs w:val="32"/>
        </w:rPr>
        <w:t xml:space="preserve">Paul and his companions traveled throughout the region of Phrygia and Galatia, having been kept by the Holy Spirit from preaching the word in the province of Asia. When they came to the border of </w:t>
      </w:r>
      <w:r w:rsidR="00B83922" w:rsidRPr="00B83922">
        <w:rPr>
          <w:rFonts w:ascii="Times New Roman" w:hAnsi="Times New Roman" w:cs="Times New Roman"/>
          <w:sz w:val="32"/>
          <w:szCs w:val="32"/>
        </w:rPr>
        <w:t>Misia</w:t>
      </w:r>
      <w:r w:rsidRPr="00B83922">
        <w:rPr>
          <w:rFonts w:ascii="Times New Roman" w:hAnsi="Times New Roman" w:cs="Times New Roman"/>
          <w:sz w:val="32"/>
          <w:szCs w:val="32"/>
        </w:rPr>
        <w:t xml:space="preserve">, they tried to enter Bithynia, but the Spirit of Jesus would not allow them to. </w:t>
      </w:r>
      <w:r w:rsidR="00B83922" w:rsidRPr="00B83922">
        <w:rPr>
          <w:rFonts w:ascii="Times New Roman" w:hAnsi="Times New Roman" w:cs="Times New Roman"/>
          <w:sz w:val="32"/>
          <w:szCs w:val="32"/>
        </w:rPr>
        <w:t>So,</w:t>
      </w:r>
      <w:r w:rsidRPr="00B83922">
        <w:rPr>
          <w:rFonts w:ascii="Times New Roman" w:hAnsi="Times New Roman" w:cs="Times New Roman"/>
          <w:sz w:val="32"/>
          <w:szCs w:val="32"/>
        </w:rPr>
        <w:t xml:space="preserve"> they passed by </w:t>
      </w:r>
      <w:r w:rsidR="00B83922" w:rsidRPr="00B83922">
        <w:rPr>
          <w:rFonts w:ascii="Times New Roman" w:hAnsi="Times New Roman" w:cs="Times New Roman"/>
          <w:sz w:val="32"/>
          <w:szCs w:val="32"/>
        </w:rPr>
        <w:t>Misia</w:t>
      </w:r>
      <w:r w:rsidRPr="00B83922">
        <w:rPr>
          <w:rFonts w:ascii="Times New Roman" w:hAnsi="Times New Roman" w:cs="Times New Roman"/>
          <w:sz w:val="32"/>
          <w:szCs w:val="32"/>
        </w:rPr>
        <w:t xml:space="preserve"> and went down to Troas. During the night Paul had a vision of a man of Macedonia standing and begging him, ‘Come over to Macedonia and help us.’ After Paul had seen the vision, we got ready at once to leave for Macedonia, concluding that God had called us to preach the gospel to them.’  The New Unger’s Bible Dictionary states: ‘By common consent, Luke is regarded as the writer of the third gospel and of Acts. The third gospel is derived from different sources, but all legitimate authorities, as it is confessedly due to those apostles who ‘from the beginning were eyewitnesses and servants of the word’ … Nevertheless, it is the most complete gospel of them all, and the only one that observes a strictly historical method, the first three </w:t>
      </w:r>
      <w:r w:rsidRPr="00B83922">
        <w:rPr>
          <w:rFonts w:ascii="Times New Roman" w:hAnsi="Times New Roman" w:cs="Times New Roman"/>
          <w:sz w:val="32"/>
          <w:szCs w:val="32"/>
        </w:rPr>
        <w:lastRenderedPageBreak/>
        <w:t xml:space="preserve">gospels being biographical sketches or, as designated by Justin Martyr ‘Memoirs of the Apostles.’ It is to be remarked that both Luke’s gospel and Acts are dedicated to one Theophilus (friend of God), which was a custom in those days, obligating those thus receiving a copy as a gift to exert themselves to give the work circulation.’ The same Dictionary </w:t>
      </w:r>
      <w:r w:rsidR="0036248D" w:rsidRPr="00B83922">
        <w:rPr>
          <w:rFonts w:ascii="Times New Roman" w:hAnsi="Times New Roman" w:cs="Times New Roman"/>
          <w:sz w:val="32"/>
          <w:szCs w:val="32"/>
        </w:rPr>
        <w:t xml:space="preserve">adds: </w:t>
      </w:r>
      <w:r w:rsidRPr="00B83922">
        <w:rPr>
          <w:rFonts w:ascii="Times New Roman" w:hAnsi="Times New Roman" w:cs="Times New Roman"/>
          <w:sz w:val="32"/>
          <w:szCs w:val="32"/>
        </w:rPr>
        <w:t xml:space="preserve">The materials found in Scripture referring to the life of Luke are scanty and seem to yield the following results: (1) Luke was of Gentile origin. This is inferred from the fact that he is not reckoned among those ‘who are from the circumcision’ (Col 4:11; cf. v. 14). When and how he became a physician is not known. (2) He was not one of the ‘eyewitnesses and servants of the word’ (Luke 1:2). (3) On the supposition of Luke’s being the author of the Acts, we gather from those passages in which the first person we are employed that he joined Paul’s company at Troas and sailed with them to Macedonia (Acts 16:10-11). He accompanied Paul as far as Philippi (16:25-17:1) but did not share his persecution or leave the city, for here the third person they </w:t>
      </w:r>
      <w:r w:rsidR="0036248D" w:rsidRPr="00B83922">
        <w:rPr>
          <w:rFonts w:ascii="Times New Roman" w:hAnsi="Times New Roman" w:cs="Times New Roman"/>
          <w:sz w:val="32"/>
          <w:szCs w:val="32"/>
        </w:rPr>
        <w:t>are</w:t>
      </w:r>
      <w:r w:rsidRPr="00B83922">
        <w:rPr>
          <w:rFonts w:ascii="Times New Roman" w:hAnsi="Times New Roman" w:cs="Times New Roman"/>
          <w:sz w:val="32"/>
          <w:szCs w:val="32"/>
        </w:rPr>
        <w:t xml:space="preserve"> used. The first person we does not reappear until Paul comes to Philippi at the end of his third journey (20:6), from which it is inferred that Luke spent the intervening time-a period of seven or eight years-in the city or neighborhood; and as the we continues to the end of the book, that Luke remained with Paul during his journey to Jerusalem (20:6-21:18), was that </w:t>
      </w:r>
      <w:r w:rsidRPr="00B83922">
        <w:rPr>
          <w:rFonts w:ascii="Times New Roman" w:hAnsi="Times New Roman" w:cs="Times New Roman"/>
          <w:sz w:val="32"/>
          <w:szCs w:val="32"/>
        </w:rPr>
        <w:lastRenderedPageBreak/>
        <w:t>apostle’s companion to Rome (27:1), sharing his shipwreck (28:2), and reaching the imperial city by way of Syracuse and Puteoli (28:12-16). According to the epistles he continued to be one of Paul’s ‘fellow workers’ till the end of his first imprisonment (Philem</w:t>
      </w:r>
      <w:r w:rsidR="0036248D">
        <w:rPr>
          <w:rFonts w:ascii="Times New Roman" w:hAnsi="Times New Roman" w:cs="Times New Roman"/>
          <w:sz w:val="32"/>
          <w:szCs w:val="32"/>
        </w:rPr>
        <w:t>on</w:t>
      </w:r>
      <w:r w:rsidRPr="00B83922">
        <w:rPr>
          <w:rFonts w:ascii="Times New Roman" w:hAnsi="Times New Roman" w:cs="Times New Roman"/>
          <w:sz w:val="32"/>
          <w:szCs w:val="32"/>
        </w:rPr>
        <w:t xml:space="preserve"> 24; Col 4:14). The last glimpse of the ‘beloved physician’ discovers him to be faithful amid general defection (2 Tim 4:11). Tradition since the time of Gregory of Nazianzus makes Luke a martyr, yet not unanimously, since accounts of a natural death slip in. Where he died remains a question; certainly not in Rome with Paul, for his writings are far later …’</w:t>
      </w:r>
    </w:p>
    <w:p w14:paraId="1C89BBAC" w14:textId="77777777" w:rsidR="000F2633" w:rsidRPr="000F2633" w:rsidRDefault="000F2633" w:rsidP="00F13395">
      <w:pPr>
        <w:spacing w:line="360" w:lineRule="auto"/>
        <w:rPr>
          <w:rFonts w:ascii="Times New Roman" w:hAnsi="Times New Roman" w:cs="Times New Roman"/>
          <w:b/>
          <w:bCs/>
          <w:i/>
          <w:iCs/>
          <w:sz w:val="32"/>
          <w:szCs w:val="32"/>
        </w:rPr>
      </w:pPr>
      <w:r w:rsidRPr="000F2633">
        <w:rPr>
          <w:rFonts w:ascii="Times New Roman" w:hAnsi="Times New Roman" w:cs="Times New Roman"/>
          <w:b/>
          <w:bCs/>
          <w:i/>
          <w:iCs/>
          <w:sz w:val="32"/>
          <w:szCs w:val="32"/>
        </w:rPr>
        <w:t>The circumstances of writing.</w:t>
      </w:r>
    </w:p>
    <w:p w14:paraId="6AF16A62" w14:textId="77777777" w:rsidR="00D860FB" w:rsidRDefault="000F2633">
      <w:pPr>
        <w:pStyle w:val="ListParagraph"/>
        <w:numPr>
          <w:ilvl w:val="0"/>
          <w:numId w:val="131"/>
        </w:numPr>
        <w:spacing w:line="360" w:lineRule="auto"/>
        <w:rPr>
          <w:rFonts w:ascii="Times New Roman" w:hAnsi="Times New Roman" w:cs="Times New Roman"/>
          <w:sz w:val="32"/>
          <w:szCs w:val="32"/>
        </w:rPr>
      </w:pPr>
      <w:r w:rsidRPr="00D860FB">
        <w:rPr>
          <w:rFonts w:ascii="Times New Roman" w:hAnsi="Times New Roman" w:cs="Times New Roman"/>
          <w:sz w:val="32"/>
          <w:szCs w:val="32"/>
        </w:rPr>
        <w:t xml:space="preserve">There was a sharp difference between Jews and Gentiles and other groups of people. Luke wrote his gospel at a time when Christianity was spreading among the Gentile world, but also facing opposition and persecution from the Jewish authorities and the Roman Empire. </w:t>
      </w:r>
    </w:p>
    <w:p w14:paraId="4A8B1495" w14:textId="77777777" w:rsidR="00D860FB" w:rsidRDefault="000F2633">
      <w:pPr>
        <w:pStyle w:val="ListParagraph"/>
        <w:numPr>
          <w:ilvl w:val="0"/>
          <w:numId w:val="131"/>
        </w:numPr>
        <w:spacing w:line="360" w:lineRule="auto"/>
        <w:rPr>
          <w:rFonts w:ascii="Times New Roman" w:hAnsi="Times New Roman" w:cs="Times New Roman"/>
          <w:sz w:val="32"/>
          <w:szCs w:val="32"/>
        </w:rPr>
      </w:pPr>
      <w:r w:rsidRPr="00D860FB">
        <w:rPr>
          <w:rFonts w:ascii="Times New Roman" w:hAnsi="Times New Roman" w:cs="Times New Roman"/>
          <w:sz w:val="32"/>
          <w:szCs w:val="32"/>
        </w:rPr>
        <w:t xml:space="preserve">Luke wanted to show that Jesus was the Messiah for all people, not just the Jews, and that his gospel was the fulfillment of the Old Testament prophecies and promises. </w:t>
      </w:r>
    </w:p>
    <w:p w14:paraId="54A17005" w14:textId="77777777" w:rsidR="00D860FB" w:rsidRDefault="000F2633">
      <w:pPr>
        <w:pStyle w:val="ListParagraph"/>
        <w:numPr>
          <w:ilvl w:val="0"/>
          <w:numId w:val="131"/>
        </w:numPr>
        <w:spacing w:line="360" w:lineRule="auto"/>
        <w:rPr>
          <w:rFonts w:ascii="Times New Roman" w:hAnsi="Times New Roman" w:cs="Times New Roman"/>
          <w:sz w:val="32"/>
          <w:szCs w:val="32"/>
        </w:rPr>
      </w:pPr>
      <w:r w:rsidRPr="00D860FB">
        <w:rPr>
          <w:rFonts w:ascii="Times New Roman" w:hAnsi="Times New Roman" w:cs="Times New Roman"/>
          <w:sz w:val="32"/>
          <w:szCs w:val="32"/>
        </w:rPr>
        <w:t xml:space="preserve">Luke also emphasized the universal scope of God's salvation and the role of the Holy Spirit in empowering the church's mission. </w:t>
      </w:r>
    </w:p>
    <w:p w14:paraId="50534C21" w14:textId="77777777" w:rsidR="000F2633" w:rsidRPr="00D860FB" w:rsidRDefault="000F2633">
      <w:pPr>
        <w:pStyle w:val="ListParagraph"/>
        <w:numPr>
          <w:ilvl w:val="0"/>
          <w:numId w:val="131"/>
        </w:numPr>
        <w:spacing w:line="360" w:lineRule="auto"/>
        <w:rPr>
          <w:rFonts w:ascii="Times New Roman" w:hAnsi="Times New Roman" w:cs="Times New Roman"/>
          <w:sz w:val="32"/>
          <w:szCs w:val="32"/>
        </w:rPr>
      </w:pPr>
      <w:r w:rsidRPr="00D860FB">
        <w:rPr>
          <w:rFonts w:ascii="Times New Roman" w:hAnsi="Times New Roman" w:cs="Times New Roman"/>
          <w:sz w:val="32"/>
          <w:szCs w:val="32"/>
        </w:rPr>
        <w:t xml:space="preserve">Luke's gospel is the most inclusive and diverse of the four gospels, featuring many stories and characters that are not found in the </w:t>
      </w:r>
      <w:r w:rsidRPr="00D860FB">
        <w:rPr>
          <w:rFonts w:ascii="Times New Roman" w:hAnsi="Times New Roman" w:cs="Times New Roman"/>
          <w:sz w:val="32"/>
          <w:szCs w:val="32"/>
        </w:rPr>
        <w:lastRenderedPageBreak/>
        <w:t xml:space="preserve">other accounts, such as the Samaritans, the tax collectors, the women, the poor, and the outcasts. </w:t>
      </w:r>
    </w:p>
    <w:p w14:paraId="269C5F70" w14:textId="77777777" w:rsidR="00D860FB" w:rsidRDefault="000F2633">
      <w:pPr>
        <w:pStyle w:val="ListParagraph"/>
        <w:numPr>
          <w:ilvl w:val="0"/>
          <w:numId w:val="131"/>
        </w:numPr>
        <w:spacing w:line="360" w:lineRule="auto"/>
        <w:rPr>
          <w:rFonts w:ascii="Times New Roman" w:hAnsi="Times New Roman" w:cs="Times New Roman"/>
          <w:sz w:val="32"/>
          <w:szCs w:val="32"/>
        </w:rPr>
      </w:pPr>
      <w:r w:rsidRPr="00D860FB">
        <w:rPr>
          <w:rFonts w:ascii="Times New Roman" w:hAnsi="Times New Roman" w:cs="Times New Roman"/>
          <w:sz w:val="32"/>
          <w:szCs w:val="32"/>
        </w:rPr>
        <w:t xml:space="preserve">There were false stories circulating about Jesus, and for that matter Luke intends to write an orderly account – having verified all the information carefully. </w:t>
      </w:r>
    </w:p>
    <w:p w14:paraId="5806102C" w14:textId="77777777" w:rsidR="007F4D65" w:rsidRDefault="000F2633">
      <w:pPr>
        <w:pStyle w:val="ListParagraph"/>
        <w:numPr>
          <w:ilvl w:val="0"/>
          <w:numId w:val="131"/>
        </w:numPr>
        <w:spacing w:line="360" w:lineRule="auto"/>
        <w:rPr>
          <w:rFonts w:ascii="Times New Roman" w:hAnsi="Times New Roman" w:cs="Times New Roman"/>
          <w:sz w:val="32"/>
          <w:szCs w:val="32"/>
        </w:rPr>
      </w:pPr>
      <w:r w:rsidRPr="00D860FB">
        <w:rPr>
          <w:rFonts w:ascii="Times New Roman" w:hAnsi="Times New Roman" w:cs="Times New Roman"/>
          <w:sz w:val="32"/>
          <w:szCs w:val="32"/>
        </w:rPr>
        <w:t xml:space="preserve">Luke wrote his gospel as a historical and theological work, not just a collection of anecdotes or legends. He stated his purpose in the prologue of his gospel: "Since many have undertaken to compile a narrative of the things that have been accomplished among us, just as those who from the beginning were eyewitnesses and ministers of the word have delivered them to us, it seemed good to me also, having followed all things closely for some time past, to write an orderly account for you, most excellent Theophilus, that you may have certainty concerning the things you have been taught." (Luke 1:1-4) Luke claimed to have investigated the sources and events of Jesus' life with accuracy and diligence, and to have written a coherent and logical account for his reader, Theophilus, who was probably a Roman official or a wealthy patron of Luke. </w:t>
      </w:r>
    </w:p>
    <w:p w14:paraId="7BA74292" w14:textId="77777777" w:rsidR="000F2633" w:rsidRPr="00D860FB" w:rsidRDefault="000F2633">
      <w:pPr>
        <w:pStyle w:val="ListParagraph"/>
        <w:numPr>
          <w:ilvl w:val="0"/>
          <w:numId w:val="131"/>
        </w:numPr>
        <w:spacing w:line="360" w:lineRule="auto"/>
        <w:rPr>
          <w:rFonts w:ascii="Times New Roman" w:hAnsi="Times New Roman" w:cs="Times New Roman"/>
          <w:sz w:val="32"/>
          <w:szCs w:val="32"/>
        </w:rPr>
      </w:pPr>
      <w:r w:rsidRPr="00D860FB">
        <w:rPr>
          <w:rFonts w:ascii="Times New Roman" w:hAnsi="Times New Roman" w:cs="Times New Roman"/>
          <w:sz w:val="32"/>
          <w:szCs w:val="32"/>
        </w:rPr>
        <w:t xml:space="preserve">Luke wanted to assure Theophilus of the truth and reliability of the Christian faith, and to present Jesus as the Lord and Savior of the world. </w:t>
      </w:r>
    </w:p>
    <w:p w14:paraId="5AB1CC08" w14:textId="77777777" w:rsidR="007F4D65" w:rsidRDefault="000F2633">
      <w:pPr>
        <w:pStyle w:val="ListParagraph"/>
        <w:numPr>
          <w:ilvl w:val="0"/>
          <w:numId w:val="131"/>
        </w:numPr>
        <w:spacing w:line="360" w:lineRule="auto"/>
        <w:rPr>
          <w:rFonts w:ascii="Times New Roman" w:hAnsi="Times New Roman" w:cs="Times New Roman"/>
          <w:sz w:val="32"/>
          <w:szCs w:val="32"/>
        </w:rPr>
      </w:pPr>
      <w:r w:rsidRPr="007F4D65">
        <w:rPr>
          <w:rFonts w:ascii="Times New Roman" w:hAnsi="Times New Roman" w:cs="Times New Roman"/>
          <w:sz w:val="32"/>
          <w:szCs w:val="32"/>
        </w:rPr>
        <w:t xml:space="preserve">Luke has unique information to add which he has personally verified. Luke was not an eyewitness of Jesus' ministry, but he was </w:t>
      </w:r>
      <w:r w:rsidRPr="007F4D65">
        <w:rPr>
          <w:rFonts w:ascii="Times New Roman" w:hAnsi="Times New Roman" w:cs="Times New Roman"/>
          <w:sz w:val="32"/>
          <w:szCs w:val="32"/>
        </w:rPr>
        <w:lastRenderedPageBreak/>
        <w:t>a companion of Paul and a participant in the early church's mission. He had access to many eyewitnesses and documents that he used as sources for his gospel. He also had personal knowledge of some events and places that he described in his gospel. For example, he was the only gospel writer to mention the census of Caesar Augustus, the journey to Bethlehem, the shepherds, the presentation of Jesus in the temple, the boy Jesus in the temple, the parables of the good Samaritan and the prodigal son, the story of Zacchaeus, the resurrection appearance on the road to Emmaus, and the ascension of Jesus.</w:t>
      </w:r>
    </w:p>
    <w:p w14:paraId="71ED2572" w14:textId="77777777" w:rsidR="000F2633" w:rsidRPr="007F4D65" w:rsidRDefault="000F2633">
      <w:pPr>
        <w:pStyle w:val="ListParagraph"/>
        <w:numPr>
          <w:ilvl w:val="0"/>
          <w:numId w:val="131"/>
        </w:numPr>
        <w:spacing w:line="360" w:lineRule="auto"/>
        <w:rPr>
          <w:rFonts w:ascii="Times New Roman" w:hAnsi="Times New Roman" w:cs="Times New Roman"/>
          <w:sz w:val="32"/>
          <w:szCs w:val="32"/>
        </w:rPr>
      </w:pPr>
      <w:r w:rsidRPr="007F4D65">
        <w:rPr>
          <w:rFonts w:ascii="Times New Roman" w:hAnsi="Times New Roman" w:cs="Times New Roman"/>
          <w:sz w:val="32"/>
          <w:szCs w:val="32"/>
        </w:rPr>
        <w:t xml:space="preserve"> Luke also gave more details and insights into the emotions, thoughts, and prayers of Jesus and his followers than the other gospels. Luke's gospel is rich in historical, cultural, and theological information that he added to the common tradition of the synoptic gospels.</w:t>
      </w:r>
    </w:p>
    <w:p w14:paraId="31C27EC0" w14:textId="77777777" w:rsidR="000F2633" w:rsidRPr="000F2633" w:rsidRDefault="000F2633" w:rsidP="00F13395">
      <w:pPr>
        <w:spacing w:line="360" w:lineRule="auto"/>
        <w:rPr>
          <w:rFonts w:ascii="Times New Roman" w:hAnsi="Times New Roman" w:cs="Times New Roman"/>
          <w:b/>
          <w:bCs/>
          <w:i/>
          <w:iCs/>
          <w:sz w:val="32"/>
          <w:szCs w:val="32"/>
        </w:rPr>
      </w:pPr>
      <w:r w:rsidRPr="000F2633">
        <w:rPr>
          <w:rFonts w:ascii="Times New Roman" w:hAnsi="Times New Roman" w:cs="Times New Roman"/>
          <w:b/>
          <w:bCs/>
          <w:i/>
          <w:iCs/>
          <w:sz w:val="32"/>
          <w:szCs w:val="32"/>
        </w:rPr>
        <w:t>The original Audience.</w:t>
      </w:r>
    </w:p>
    <w:p w14:paraId="0D855ACE" w14:textId="77777777" w:rsidR="000F2633" w:rsidRPr="009E682D" w:rsidRDefault="000F2633">
      <w:pPr>
        <w:pStyle w:val="ListParagraph"/>
        <w:numPr>
          <w:ilvl w:val="0"/>
          <w:numId w:val="132"/>
        </w:numPr>
        <w:spacing w:line="360" w:lineRule="auto"/>
        <w:rPr>
          <w:rFonts w:ascii="Times New Roman" w:hAnsi="Times New Roman" w:cs="Times New Roman"/>
          <w:sz w:val="32"/>
          <w:szCs w:val="32"/>
        </w:rPr>
      </w:pPr>
      <w:r w:rsidRPr="009E682D">
        <w:rPr>
          <w:rFonts w:ascii="Times New Roman" w:hAnsi="Times New Roman" w:cs="Times New Roman"/>
          <w:sz w:val="32"/>
          <w:szCs w:val="32"/>
        </w:rPr>
        <w:t>Luke's gospel is the only one that has a formal introduction, addressed to a certain Theophilus, who was probably a high-ranking Roman official or a wealthy patron of Luke. The name Theophilus means "lover of God" or "friend of God", and it could also be a symbolic way of addressing any Christian reader who seeks to know God more.</w:t>
      </w:r>
    </w:p>
    <w:p w14:paraId="4FF93626" w14:textId="77777777" w:rsidR="000F2633" w:rsidRPr="009E682D" w:rsidRDefault="000F2633">
      <w:pPr>
        <w:pStyle w:val="ListParagraph"/>
        <w:numPr>
          <w:ilvl w:val="0"/>
          <w:numId w:val="132"/>
        </w:numPr>
        <w:spacing w:line="360" w:lineRule="auto"/>
        <w:rPr>
          <w:rFonts w:ascii="Times New Roman" w:hAnsi="Times New Roman" w:cs="Times New Roman"/>
          <w:sz w:val="32"/>
          <w:szCs w:val="32"/>
        </w:rPr>
      </w:pPr>
      <w:r w:rsidRPr="009E682D">
        <w:rPr>
          <w:rFonts w:ascii="Times New Roman" w:hAnsi="Times New Roman" w:cs="Times New Roman"/>
          <w:sz w:val="32"/>
          <w:szCs w:val="32"/>
        </w:rPr>
        <w:lastRenderedPageBreak/>
        <w:t>Luke's gospel is also the only one that has a sequel, the book of Acts, which continues the story of the early church after Jesus' ascension. Acts is also addressed to Theophilus, and it shows how the gospel spread from Jerusalem to Rome, the capital of the Gentile world. Luke's purpose was to show that Christianity was not a threat to the Roman Empire, but a fulfillment of God's plan for all nations.</w:t>
      </w:r>
    </w:p>
    <w:p w14:paraId="269F3B2E" w14:textId="77777777" w:rsidR="009E682D" w:rsidRDefault="000F2633">
      <w:pPr>
        <w:pStyle w:val="ListParagraph"/>
        <w:numPr>
          <w:ilvl w:val="0"/>
          <w:numId w:val="132"/>
        </w:numPr>
        <w:spacing w:line="360" w:lineRule="auto"/>
        <w:rPr>
          <w:rFonts w:ascii="Times New Roman" w:hAnsi="Times New Roman" w:cs="Times New Roman"/>
          <w:sz w:val="32"/>
          <w:szCs w:val="32"/>
        </w:rPr>
      </w:pPr>
      <w:r w:rsidRPr="009E682D">
        <w:rPr>
          <w:rFonts w:ascii="Times New Roman" w:hAnsi="Times New Roman" w:cs="Times New Roman"/>
          <w:sz w:val="32"/>
          <w:szCs w:val="32"/>
        </w:rPr>
        <w:t>Luke's gospel is often called the "gospel of women", because it gives more attention and respect to the role and contribution of women in Jesus' ministry than the other gospels.</w:t>
      </w:r>
    </w:p>
    <w:p w14:paraId="45AE125A" w14:textId="77777777" w:rsidR="009E682D" w:rsidRDefault="000F2633">
      <w:pPr>
        <w:pStyle w:val="ListParagraph"/>
        <w:numPr>
          <w:ilvl w:val="0"/>
          <w:numId w:val="132"/>
        </w:numPr>
        <w:spacing w:line="360" w:lineRule="auto"/>
        <w:rPr>
          <w:rFonts w:ascii="Times New Roman" w:hAnsi="Times New Roman" w:cs="Times New Roman"/>
          <w:sz w:val="32"/>
          <w:szCs w:val="32"/>
        </w:rPr>
      </w:pPr>
      <w:r w:rsidRPr="009E682D">
        <w:rPr>
          <w:rFonts w:ascii="Times New Roman" w:hAnsi="Times New Roman" w:cs="Times New Roman"/>
          <w:sz w:val="32"/>
          <w:szCs w:val="32"/>
        </w:rPr>
        <w:t xml:space="preserve"> Luke mentions several women who followed and supported Jesus, such as Mary Magdalene, Joanna, Susanna, and others.</w:t>
      </w:r>
    </w:p>
    <w:p w14:paraId="4202DAD7" w14:textId="77777777" w:rsidR="000F2633" w:rsidRPr="009E682D" w:rsidRDefault="000F2633">
      <w:pPr>
        <w:pStyle w:val="ListParagraph"/>
        <w:numPr>
          <w:ilvl w:val="0"/>
          <w:numId w:val="132"/>
        </w:numPr>
        <w:spacing w:line="360" w:lineRule="auto"/>
        <w:rPr>
          <w:rFonts w:ascii="Times New Roman" w:hAnsi="Times New Roman" w:cs="Times New Roman"/>
          <w:sz w:val="32"/>
          <w:szCs w:val="32"/>
        </w:rPr>
      </w:pPr>
      <w:r w:rsidRPr="009E682D">
        <w:rPr>
          <w:rFonts w:ascii="Times New Roman" w:hAnsi="Times New Roman" w:cs="Times New Roman"/>
          <w:sz w:val="32"/>
          <w:szCs w:val="32"/>
        </w:rPr>
        <w:t xml:space="preserve"> Luke also records the stories of Elizabeth, the mother of John the Baptist, Mary, the mother of Jesus, Anna, the prophetess, the widow of Nain, the sinful woman who anointed Jesus' feet, Mary and Martha, the sisters of Lazarus, and the women at the cross and the tomb. Luke portrays women as faithful disciples, witnesses, and benefactors of Jesus and his message.</w:t>
      </w:r>
    </w:p>
    <w:p w14:paraId="02924346" w14:textId="77777777" w:rsidR="009E682D" w:rsidRDefault="000F2633">
      <w:pPr>
        <w:pStyle w:val="ListParagraph"/>
        <w:numPr>
          <w:ilvl w:val="0"/>
          <w:numId w:val="132"/>
        </w:numPr>
        <w:spacing w:line="360" w:lineRule="auto"/>
        <w:rPr>
          <w:rFonts w:ascii="Times New Roman" w:hAnsi="Times New Roman" w:cs="Times New Roman"/>
          <w:sz w:val="32"/>
          <w:szCs w:val="32"/>
        </w:rPr>
      </w:pPr>
      <w:r w:rsidRPr="009E682D">
        <w:rPr>
          <w:rFonts w:ascii="Times New Roman" w:hAnsi="Times New Roman" w:cs="Times New Roman"/>
          <w:sz w:val="32"/>
          <w:szCs w:val="32"/>
        </w:rPr>
        <w:t xml:space="preserve">Luke's gospel is also known as the "gospel of the poor", because it emphasizes the social and economic implications of Jesus' teachings. Luke shows how Jesus identified with the poor, the oppressed, the hungry, and the downtrodden, and how he challenged the rich, the powerful, the proud, and the self-righteous. </w:t>
      </w:r>
    </w:p>
    <w:p w14:paraId="402B8DC0" w14:textId="77777777" w:rsidR="009E682D" w:rsidRDefault="000F2633">
      <w:pPr>
        <w:pStyle w:val="ListParagraph"/>
        <w:numPr>
          <w:ilvl w:val="0"/>
          <w:numId w:val="132"/>
        </w:numPr>
        <w:spacing w:line="360" w:lineRule="auto"/>
        <w:rPr>
          <w:rFonts w:ascii="Times New Roman" w:hAnsi="Times New Roman" w:cs="Times New Roman"/>
          <w:sz w:val="32"/>
          <w:szCs w:val="32"/>
        </w:rPr>
      </w:pPr>
      <w:r w:rsidRPr="009E682D">
        <w:rPr>
          <w:rFonts w:ascii="Times New Roman" w:hAnsi="Times New Roman" w:cs="Times New Roman"/>
          <w:sz w:val="32"/>
          <w:szCs w:val="32"/>
        </w:rPr>
        <w:lastRenderedPageBreak/>
        <w:t>Luke records several parables and sayings of Jesus that deal with money, possessions, and justice, such as the rich fool, the dishonest manager, the rich man and Lazarus, the Pharisee and the tax collector, the widow's mite, and the Zacchaeus story.</w:t>
      </w:r>
    </w:p>
    <w:p w14:paraId="61E9D6DE" w14:textId="77777777" w:rsidR="000F2633" w:rsidRPr="009E682D" w:rsidRDefault="000F2633">
      <w:pPr>
        <w:pStyle w:val="ListParagraph"/>
        <w:numPr>
          <w:ilvl w:val="0"/>
          <w:numId w:val="132"/>
        </w:numPr>
        <w:spacing w:line="360" w:lineRule="auto"/>
        <w:rPr>
          <w:rFonts w:ascii="Times New Roman" w:hAnsi="Times New Roman" w:cs="Times New Roman"/>
          <w:sz w:val="32"/>
          <w:szCs w:val="32"/>
        </w:rPr>
      </w:pPr>
      <w:r w:rsidRPr="009E682D">
        <w:rPr>
          <w:rFonts w:ascii="Times New Roman" w:hAnsi="Times New Roman" w:cs="Times New Roman"/>
          <w:sz w:val="32"/>
          <w:szCs w:val="32"/>
        </w:rPr>
        <w:t xml:space="preserve"> Luke also includes the Magnificat, the song of Mary, which praises God for lifting up the lowly and bringing down the mighty. Luke's gospel calls the readers to repent of their greed and selfishness, and to share their resources with the needy and the marginalized.</w:t>
      </w:r>
    </w:p>
    <w:p w14:paraId="62E4E481" w14:textId="77777777" w:rsidR="000F2633" w:rsidRPr="009E682D" w:rsidRDefault="000F2633">
      <w:pPr>
        <w:pStyle w:val="ListParagraph"/>
        <w:numPr>
          <w:ilvl w:val="0"/>
          <w:numId w:val="43"/>
        </w:numPr>
        <w:spacing w:line="360" w:lineRule="auto"/>
        <w:rPr>
          <w:rFonts w:ascii="Times New Roman" w:hAnsi="Times New Roman" w:cs="Times New Roman"/>
          <w:b/>
          <w:sz w:val="32"/>
          <w:szCs w:val="32"/>
          <w:u w:val="single"/>
        </w:rPr>
      </w:pPr>
      <w:r w:rsidRPr="009E682D">
        <w:rPr>
          <w:rFonts w:ascii="Times New Roman" w:hAnsi="Times New Roman" w:cs="Times New Roman"/>
          <w:b/>
          <w:sz w:val="32"/>
          <w:szCs w:val="32"/>
          <w:u w:val="single"/>
        </w:rPr>
        <w:t>The Characteristics of Luke ‘s Gospel.</w:t>
      </w:r>
    </w:p>
    <w:p w14:paraId="021F0B40" w14:textId="77777777" w:rsidR="000F2633" w:rsidRPr="008E3FA5" w:rsidRDefault="000F2633">
      <w:pPr>
        <w:pStyle w:val="ListParagraph"/>
        <w:numPr>
          <w:ilvl w:val="0"/>
          <w:numId w:val="134"/>
        </w:numPr>
        <w:spacing w:line="360" w:lineRule="auto"/>
        <w:rPr>
          <w:rFonts w:ascii="Times New Roman" w:hAnsi="Times New Roman" w:cs="Times New Roman"/>
          <w:b/>
          <w:sz w:val="32"/>
          <w:szCs w:val="32"/>
        </w:rPr>
      </w:pPr>
      <w:r w:rsidRPr="008E3FA5">
        <w:rPr>
          <w:rFonts w:ascii="Times New Roman" w:hAnsi="Times New Roman" w:cs="Times New Roman"/>
          <w:b/>
          <w:sz w:val="32"/>
          <w:szCs w:val="32"/>
        </w:rPr>
        <w:t>A gospel of prayer</w:t>
      </w:r>
    </w:p>
    <w:p w14:paraId="7BFF3651" w14:textId="77777777" w:rsidR="000F2633" w:rsidRPr="000F2633" w:rsidRDefault="000F2633" w:rsidP="00F13395">
      <w:pPr>
        <w:spacing w:line="360" w:lineRule="auto"/>
        <w:rPr>
          <w:rFonts w:ascii="Times New Roman" w:hAnsi="Times New Roman" w:cs="Times New Roman"/>
          <w:sz w:val="32"/>
          <w:szCs w:val="32"/>
        </w:rPr>
      </w:pPr>
      <w:r w:rsidRPr="000F2633">
        <w:rPr>
          <w:rFonts w:ascii="Times New Roman" w:hAnsi="Times New Roman" w:cs="Times New Roman"/>
          <w:sz w:val="32"/>
          <w:szCs w:val="32"/>
        </w:rPr>
        <w:t>One of the features of the gospel of Luke is that it is a gospel of prayer. Luke alone showed a marked interest in the private prayer life of Jesus. In the book of Luke, one would discover three different parables on prayer, for example, the parables of the “friend at midnight”, “the Pharisee and the Publican” and “the unrighteous judge”. Also when his disciples asked Jesus to teach them how to pray, it was after Jesus himself had finished praying. Again, at cardinal points in his life and ministry, Jesus prayed. Jesus prayed at his baptism and during his transfiguration, for example. Luke was interested in prayer; that is why his book is called a book of prayer.</w:t>
      </w:r>
    </w:p>
    <w:p w14:paraId="08D3B7BE" w14:textId="77777777" w:rsidR="000F2633" w:rsidRPr="008E3FA5" w:rsidRDefault="000F2633">
      <w:pPr>
        <w:pStyle w:val="ListParagraph"/>
        <w:numPr>
          <w:ilvl w:val="0"/>
          <w:numId w:val="134"/>
        </w:numPr>
        <w:spacing w:line="360" w:lineRule="auto"/>
        <w:rPr>
          <w:rFonts w:ascii="Times New Roman" w:hAnsi="Times New Roman" w:cs="Times New Roman"/>
          <w:b/>
          <w:sz w:val="32"/>
          <w:szCs w:val="32"/>
        </w:rPr>
      </w:pPr>
      <w:r w:rsidRPr="008E3FA5">
        <w:rPr>
          <w:rFonts w:ascii="Times New Roman" w:hAnsi="Times New Roman" w:cs="Times New Roman"/>
          <w:b/>
          <w:sz w:val="32"/>
          <w:szCs w:val="32"/>
        </w:rPr>
        <w:t>Interest in women</w:t>
      </w:r>
    </w:p>
    <w:p w14:paraId="3D3CB73C" w14:textId="77777777" w:rsidR="000F2633" w:rsidRPr="000F2633" w:rsidRDefault="000F2633" w:rsidP="00F13395">
      <w:pPr>
        <w:spacing w:line="360" w:lineRule="auto"/>
        <w:rPr>
          <w:rFonts w:ascii="Times New Roman" w:hAnsi="Times New Roman" w:cs="Times New Roman"/>
          <w:sz w:val="32"/>
          <w:szCs w:val="32"/>
        </w:rPr>
      </w:pPr>
      <w:r w:rsidRPr="000F2633">
        <w:rPr>
          <w:rFonts w:ascii="Times New Roman" w:hAnsi="Times New Roman" w:cs="Times New Roman"/>
          <w:sz w:val="32"/>
          <w:szCs w:val="32"/>
        </w:rPr>
        <w:lastRenderedPageBreak/>
        <w:t>Another feature of the book is that it is interested in women. Luke gives a lot of space for women and women’s issues in his gospel. Luke wrote about the Prophetess Anna, who, it was said was not going to die until she had seen the savior with her eyes. Luke vividly captured her feelings and reactions when she saw the Christ. Luke also recorded the story of the widow at Nain. This makes Luke’s gospel a gospel of women.</w:t>
      </w:r>
    </w:p>
    <w:p w14:paraId="5D4E5003" w14:textId="77777777" w:rsidR="000F2633" w:rsidRPr="008E3FA5" w:rsidRDefault="000F2633">
      <w:pPr>
        <w:pStyle w:val="ListParagraph"/>
        <w:numPr>
          <w:ilvl w:val="0"/>
          <w:numId w:val="134"/>
        </w:numPr>
        <w:spacing w:line="360" w:lineRule="auto"/>
        <w:rPr>
          <w:rFonts w:ascii="Times New Roman" w:hAnsi="Times New Roman" w:cs="Times New Roman"/>
          <w:b/>
          <w:sz w:val="32"/>
          <w:szCs w:val="32"/>
        </w:rPr>
      </w:pPr>
      <w:r w:rsidRPr="008E3FA5">
        <w:rPr>
          <w:rFonts w:ascii="Times New Roman" w:hAnsi="Times New Roman" w:cs="Times New Roman"/>
          <w:b/>
          <w:sz w:val="32"/>
          <w:szCs w:val="32"/>
        </w:rPr>
        <w:t>Gospel of the Holy Spirit</w:t>
      </w:r>
    </w:p>
    <w:p w14:paraId="20606D6A" w14:textId="77777777" w:rsidR="000F2633" w:rsidRPr="000F2633" w:rsidRDefault="000F2633" w:rsidP="00F13395">
      <w:pPr>
        <w:spacing w:line="360" w:lineRule="auto"/>
        <w:rPr>
          <w:rFonts w:ascii="Times New Roman" w:hAnsi="Times New Roman" w:cs="Times New Roman"/>
          <w:sz w:val="32"/>
          <w:szCs w:val="32"/>
        </w:rPr>
      </w:pPr>
      <w:r w:rsidRPr="000F2633">
        <w:rPr>
          <w:rFonts w:ascii="Times New Roman" w:hAnsi="Times New Roman" w:cs="Times New Roman"/>
          <w:sz w:val="32"/>
          <w:szCs w:val="32"/>
        </w:rPr>
        <w:t>The other characteristic with which the book of Luke is associated is the fact that it is a gospel of the Holy Spirit. In Luke’s account of the birth of Jesus, the Holy Spirit features highly. Also, in the account of the baptism of Jesus, the Holy Spirit was described as having descended in a bodily form like a dove. Jesus himself is recorded to have said that “the spirit of God is upon me”. This goes to prove that Luke’s gospel is gospel of the Holy Spirit.</w:t>
      </w:r>
    </w:p>
    <w:p w14:paraId="2E524BAF" w14:textId="77777777" w:rsidR="000F2633" w:rsidRPr="008E3FA5" w:rsidRDefault="000F2633">
      <w:pPr>
        <w:pStyle w:val="ListParagraph"/>
        <w:numPr>
          <w:ilvl w:val="0"/>
          <w:numId w:val="134"/>
        </w:numPr>
        <w:spacing w:line="360" w:lineRule="auto"/>
        <w:rPr>
          <w:rFonts w:ascii="Times New Roman" w:hAnsi="Times New Roman" w:cs="Times New Roman"/>
          <w:b/>
          <w:sz w:val="32"/>
          <w:szCs w:val="32"/>
        </w:rPr>
      </w:pPr>
      <w:r w:rsidRPr="008E3FA5">
        <w:rPr>
          <w:rFonts w:ascii="Times New Roman" w:hAnsi="Times New Roman" w:cs="Times New Roman"/>
          <w:b/>
          <w:sz w:val="32"/>
          <w:szCs w:val="32"/>
        </w:rPr>
        <w:t>A gospel of praise</w:t>
      </w:r>
    </w:p>
    <w:p w14:paraId="262E39B0" w14:textId="77777777" w:rsidR="000F2633" w:rsidRPr="000F2633" w:rsidRDefault="000F2633" w:rsidP="00F13395">
      <w:pPr>
        <w:spacing w:line="360" w:lineRule="auto"/>
        <w:rPr>
          <w:rFonts w:ascii="Times New Roman" w:hAnsi="Times New Roman" w:cs="Times New Roman"/>
          <w:sz w:val="32"/>
          <w:szCs w:val="32"/>
        </w:rPr>
      </w:pPr>
      <w:r w:rsidRPr="000F2633">
        <w:rPr>
          <w:rFonts w:ascii="Times New Roman" w:hAnsi="Times New Roman" w:cs="Times New Roman"/>
          <w:sz w:val="32"/>
          <w:szCs w:val="32"/>
        </w:rPr>
        <w:t>The book of Luke is also described as a book of praise and joy. In the early parts of his book, especially, Luke recorded the “Benedictus”, the “Ave Maria” and the “Magnificat”. These were songs that were offered in praise of God and done with joy in the hearts of the people who offered them.</w:t>
      </w:r>
    </w:p>
    <w:p w14:paraId="5667E8DB" w14:textId="77777777" w:rsidR="000F2633" w:rsidRPr="008E3FA5" w:rsidRDefault="000F2633">
      <w:pPr>
        <w:pStyle w:val="ListParagraph"/>
        <w:numPr>
          <w:ilvl w:val="0"/>
          <w:numId w:val="134"/>
        </w:numPr>
        <w:spacing w:line="360" w:lineRule="auto"/>
        <w:rPr>
          <w:rFonts w:ascii="Times New Roman" w:hAnsi="Times New Roman" w:cs="Times New Roman"/>
          <w:b/>
          <w:sz w:val="32"/>
          <w:szCs w:val="32"/>
        </w:rPr>
      </w:pPr>
      <w:r w:rsidRPr="008E3FA5">
        <w:rPr>
          <w:rFonts w:ascii="Times New Roman" w:hAnsi="Times New Roman" w:cs="Times New Roman"/>
          <w:b/>
          <w:sz w:val="32"/>
          <w:szCs w:val="32"/>
        </w:rPr>
        <w:t>Universalism</w:t>
      </w:r>
    </w:p>
    <w:p w14:paraId="6B5D042E" w14:textId="77777777" w:rsidR="000F2633" w:rsidRPr="000F2633" w:rsidRDefault="000F2633" w:rsidP="00F13395">
      <w:pPr>
        <w:spacing w:line="360" w:lineRule="auto"/>
        <w:rPr>
          <w:rFonts w:ascii="Times New Roman" w:hAnsi="Times New Roman" w:cs="Times New Roman"/>
          <w:sz w:val="32"/>
          <w:szCs w:val="32"/>
        </w:rPr>
      </w:pPr>
      <w:r w:rsidRPr="000F2633">
        <w:rPr>
          <w:rFonts w:ascii="Times New Roman" w:hAnsi="Times New Roman" w:cs="Times New Roman"/>
          <w:sz w:val="32"/>
          <w:szCs w:val="32"/>
        </w:rPr>
        <w:lastRenderedPageBreak/>
        <w:t>Luke’s gospel is also tainted with a global outlook. It sought to appeal to the world rather than to the Hebrews exclusively. For example, Luke traced the family tree of Jesus to Adam, who is seen as the father of the human race and not to Abraham, who is considered as the father of the Jews, as Matthew did. Another example of universalism is the fact that when the child Jesus’ life was in danger, God appeared to Joseph and told him to flee to Egypt, a gentile nation.</w:t>
      </w:r>
    </w:p>
    <w:p w14:paraId="6A7644C1" w14:textId="77777777" w:rsidR="000F2633" w:rsidRPr="008E3FA5" w:rsidRDefault="000F2633">
      <w:pPr>
        <w:pStyle w:val="ListParagraph"/>
        <w:numPr>
          <w:ilvl w:val="0"/>
          <w:numId w:val="42"/>
        </w:numPr>
        <w:spacing w:line="360" w:lineRule="auto"/>
        <w:rPr>
          <w:rFonts w:ascii="Times New Roman" w:hAnsi="Times New Roman" w:cs="Times New Roman"/>
          <w:b/>
          <w:sz w:val="32"/>
          <w:szCs w:val="32"/>
        </w:rPr>
      </w:pPr>
      <w:r w:rsidRPr="008E3FA5">
        <w:rPr>
          <w:rFonts w:ascii="Times New Roman" w:hAnsi="Times New Roman" w:cs="Times New Roman"/>
          <w:b/>
          <w:sz w:val="32"/>
          <w:szCs w:val="32"/>
        </w:rPr>
        <w:t>A gospel of people</w:t>
      </w:r>
    </w:p>
    <w:p w14:paraId="56389D9E" w14:textId="77777777" w:rsidR="000F2633" w:rsidRPr="000F2633" w:rsidRDefault="000F2633" w:rsidP="00F13395">
      <w:pPr>
        <w:spacing w:line="360" w:lineRule="auto"/>
        <w:rPr>
          <w:rFonts w:ascii="Times New Roman" w:hAnsi="Times New Roman" w:cs="Times New Roman"/>
          <w:sz w:val="32"/>
          <w:szCs w:val="32"/>
        </w:rPr>
      </w:pPr>
      <w:r w:rsidRPr="000F2633">
        <w:rPr>
          <w:rFonts w:ascii="Times New Roman" w:hAnsi="Times New Roman" w:cs="Times New Roman"/>
          <w:sz w:val="32"/>
          <w:szCs w:val="32"/>
        </w:rPr>
        <w:t>Luke had a lot of interest in individuals. He showed a lot of interest in the personal lives of people. It is one reason his book is called a gospel of people. He wrote about the personal experience of the woman called Elizabeth, the wife of Zachariah and how she had a baby in her old age. He wrote about Zacchaeus and the relationship between Martha and Jesus. That is why it is called the gospel of people.</w:t>
      </w:r>
    </w:p>
    <w:p w14:paraId="550399C1" w14:textId="77777777" w:rsidR="000F2633" w:rsidRPr="000F2633" w:rsidRDefault="000F2633" w:rsidP="00F13395">
      <w:pPr>
        <w:spacing w:line="360" w:lineRule="auto"/>
        <w:rPr>
          <w:rFonts w:ascii="Times New Roman" w:hAnsi="Times New Roman" w:cs="Times New Roman"/>
          <w:sz w:val="32"/>
          <w:szCs w:val="32"/>
        </w:rPr>
      </w:pPr>
    </w:p>
    <w:p w14:paraId="062E5569" w14:textId="77777777" w:rsidR="000F2633" w:rsidRPr="004A4490" w:rsidRDefault="000F2633">
      <w:pPr>
        <w:pStyle w:val="ListParagraph"/>
        <w:numPr>
          <w:ilvl w:val="0"/>
          <w:numId w:val="133"/>
        </w:numPr>
        <w:spacing w:line="360" w:lineRule="auto"/>
        <w:rPr>
          <w:rFonts w:ascii="Times New Roman" w:hAnsi="Times New Roman" w:cs="Times New Roman"/>
          <w:b/>
          <w:sz w:val="32"/>
          <w:szCs w:val="32"/>
          <w:u w:val="single"/>
        </w:rPr>
      </w:pPr>
      <w:r w:rsidRPr="004A4490">
        <w:rPr>
          <w:rFonts w:ascii="Times New Roman" w:hAnsi="Times New Roman" w:cs="Times New Roman"/>
          <w:b/>
          <w:sz w:val="32"/>
          <w:szCs w:val="32"/>
          <w:u w:val="single"/>
        </w:rPr>
        <w:t>The mission of Jesus according to St. Luke.</w:t>
      </w:r>
    </w:p>
    <w:p w14:paraId="3A8F5DE2" w14:textId="77777777" w:rsidR="00EE15C4" w:rsidRDefault="00EE15C4" w:rsidP="00F13395">
      <w:pPr>
        <w:spacing w:line="360" w:lineRule="auto"/>
        <w:rPr>
          <w:rFonts w:ascii="Times New Roman" w:hAnsi="Times New Roman" w:cs="Times New Roman"/>
          <w:b/>
          <w:bCs/>
          <w:sz w:val="32"/>
          <w:szCs w:val="32"/>
        </w:rPr>
      </w:pPr>
      <w:r>
        <w:rPr>
          <w:rFonts w:ascii="Times New Roman" w:hAnsi="Times New Roman" w:cs="Times New Roman"/>
          <w:sz w:val="32"/>
          <w:szCs w:val="32"/>
        </w:rPr>
        <w:t xml:space="preserve">           </w:t>
      </w:r>
      <w:r w:rsidR="000F2633" w:rsidRPr="000F2633">
        <w:rPr>
          <w:rFonts w:ascii="Times New Roman" w:hAnsi="Times New Roman" w:cs="Times New Roman"/>
          <w:sz w:val="32"/>
          <w:szCs w:val="32"/>
        </w:rPr>
        <w:t xml:space="preserve"> </w:t>
      </w:r>
      <w:r w:rsidR="000F2633" w:rsidRPr="000F2633">
        <w:rPr>
          <w:rFonts w:ascii="Times New Roman" w:hAnsi="Times New Roman" w:cs="Times New Roman"/>
          <w:b/>
          <w:bCs/>
          <w:sz w:val="32"/>
          <w:szCs w:val="32"/>
        </w:rPr>
        <w:t>His</w:t>
      </w:r>
      <w:r>
        <w:rPr>
          <w:rFonts w:ascii="Times New Roman" w:hAnsi="Times New Roman" w:cs="Times New Roman"/>
          <w:b/>
          <w:bCs/>
          <w:sz w:val="32"/>
          <w:szCs w:val="32"/>
        </w:rPr>
        <w:t xml:space="preserve"> Identity (who Jesus is)</w:t>
      </w:r>
    </w:p>
    <w:p w14:paraId="29117E8B" w14:textId="77777777" w:rsidR="00F6516B" w:rsidRPr="00F6516B" w:rsidRDefault="00EE15C4">
      <w:pPr>
        <w:pStyle w:val="ListParagraph"/>
        <w:numPr>
          <w:ilvl w:val="0"/>
          <w:numId w:val="48"/>
        </w:numPr>
        <w:spacing w:line="360" w:lineRule="auto"/>
        <w:rPr>
          <w:rFonts w:ascii="Times New Roman" w:hAnsi="Times New Roman" w:cs="Times New Roman"/>
          <w:b/>
          <w:bCs/>
          <w:sz w:val="32"/>
          <w:szCs w:val="32"/>
        </w:rPr>
      </w:pPr>
      <w:r w:rsidRPr="00F6516B">
        <w:rPr>
          <w:rFonts w:ascii="Times New Roman" w:hAnsi="Times New Roman" w:cs="Times New Roman"/>
          <w:b/>
          <w:bCs/>
          <w:sz w:val="32"/>
          <w:szCs w:val="32"/>
        </w:rPr>
        <w:t>T</w:t>
      </w:r>
      <w:r w:rsidR="00F6516B">
        <w:rPr>
          <w:rFonts w:ascii="Times New Roman" w:hAnsi="Times New Roman" w:cs="Times New Roman"/>
          <w:sz w:val="32"/>
          <w:szCs w:val="32"/>
        </w:rPr>
        <w:t>he Son of God (Luke 1:31-32),</w:t>
      </w:r>
      <w:r w:rsidR="00F6516B" w:rsidRPr="00F6516B">
        <w:rPr>
          <w:rFonts w:ascii="Times New Roman" w:hAnsi="Times New Roman" w:cs="Times New Roman"/>
          <w:sz w:val="32"/>
          <w:szCs w:val="32"/>
        </w:rPr>
        <w:t xml:space="preserve"> </w:t>
      </w:r>
      <w:r w:rsidR="00F6516B">
        <w:rPr>
          <w:rFonts w:ascii="Times New Roman" w:hAnsi="Times New Roman" w:cs="Times New Roman"/>
          <w:sz w:val="32"/>
          <w:szCs w:val="32"/>
        </w:rPr>
        <w:t xml:space="preserve">" (Luke 3:22). </w:t>
      </w:r>
    </w:p>
    <w:p w14:paraId="1F30735D" w14:textId="77777777" w:rsidR="00F6516B" w:rsidRPr="00F6516B" w:rsidRDefault="00F6516B">
      <w:pPr>
        <w:pStyle w:val="ListParagraph"/>
        <w:numPr>
          <w:ilvl w:val="0"/>
          <w:numId w:val="48"/>
        </w:numPr>
        <w:spacing w:line="360" w:lineRule="auto"/>
        <w:rPr>
          <w:rFonts w:ascii="Times New Roman" w:hAnsi="Times New Roman" w:cs="Times New Roman"/>
          <w:b/>
          <w:bCs/>
          <w:sz w:val="32"/>
          <w:szCs w:val="32"/>
        </w:rPr>
      </w:pPr>
      <w:r>
        <w:rPr>
          <w:rFonts w:ascii="Times New Roman" w:hAnsi="Times New Roman" w:cs="Times New Roman"/>
          <w:sz w:val="32"/>
          <w:szCs w:val="32"/>
        </w:rPr>
        <w:t xml:space="preserve">The long-awaited Messiah </w:t>
      </w:r>
      <w:r w:rsidRPr="00F6516B">
        <w:rPr>
          <w:rFonts w:ascii="Times New Roman" w:hAnsi="Times New Roman" w:cs="Times New Roman"/>
          <w:sz w:val="32"/>
          <w:szCs w:val="32"/>
        </w:rPr>
        <w:t>(Luke 2:4-7).</w:t>
      </w:r>
    </w:p>
    <w:p w14:paraId="20C67A99" w14:textId="77777777" w:rsidR="00F6516B" w:rsidRPr="00F6516B" w:rsidRDefault="00F6516B">
      <w:pPr>
        <w:pStyle w:val="ListParagraph"/>
        <w:numPr>
          <w:ilvl w:val="0"/>
          <w:numId w:val="48"/>
        </w:numPr>
        <w:spacing w:line="360" w:lineRule="auto"/>
        <w:rPr>
          <w:rFonts w:ascii="Times New Roman" w:hAnsi="Times New Roman" w:cs="Times New Roman"/>
          <w:b/>
          <w:bCs/>
          <w:sz w:val="32"/>
          <w:szCs w:val="32"/>
        </w:rPr>
      </w:pPr>
      <w:r>
        <w:rPr>
          <w:rFonts w:ascii="Times New Roman" w:hAnsi="Times New Roman" w:cs="Times New Roman"/>
          <w:sz w:val="32"/>
          <w:szCs w:val="32"/>
        </w:rPr>
        <w:t>The Savior of humanity</w:t>
      </w:r>
    </w:p>
    <w:p w14:paraId="795A01D1" w14:textId="77777777" w:rsidR="00F6516B" w:rsidRPr="00F6516B" w:rsidRDefault="000F2633">
      <w:pPr>
        <w:pStyle w:val="ListParagraph"/>
        <w:numPr>
          <w:ilvl w:val="0"/>
          <w:numId w:val="48"/>
        </w:numPr>
        <w:spacing w:line="360" w:lineRule="auto"/>
        <w:rPr>
          <w:rFonts w:ascii="Times New Roman" w:hAnsi="Times New Roman" w:cs="Times New Roman"/>
          <w:b/>
          <w:bCs/>
          <w:sz w:val="32"/>
          <w:szCs w:val="32"/>
        </w:rPr>
      </w:pPr>
      <w:r w:rsidRPr="00F6516B">
        <w:rPr>
          <w:rFonts w:ascii="Times New Roman" w:hAnsi="Times New Roman" w:cs="Times New Roman"/>
          <w:sz w:val="32"/>
          <w:szCs w:val="32"/>
        </w:rPr>
        <w:t xml:space="preserve"> </w:t>
      </w:r>
      <w:r w:rsidR="00F6516B">
        <w:rPr>
          <w:rFonts w:ascii="Times New Roman" w:hAnsi="Times New Roman" w:cs="Times New Roman"/>
          <w:sz w:val="32"/>
          <w:szCs w:val="32"/>
        </w:rPr>
        <w:t xml:space="preserve">Teacher </w:t>
      </w:r>
    </w:p>
    <w:p w14:paraId="0546F331" w14:textId="75B8A4CC" w:rsidR="0073012B" w:rsidRPr="0036248D" w:rsidRDefault="00742452">
      <w:pPr>
        <w:pStyle w:val="ListParagraph"/>
        <w:numPr>
          <w:ilvl w:val="0"/>
          <w:numId w:val="48"/>
        </w:numPr>
        <w:spacing w:line="360" w:lineRule="auto"/>
        <w:rPr>
          <w:rFonts w:ascii="Times New Roman" w:hAnsi="Times New Roman" w:cs="Times New Roman"/>
          <w:sz w:val="32"/>
          <w:szCs w:val="32"/>
        </w:rPr>
      </w:pPr>
      <w:r>
        <w:rPr>
          <w:rFonts w:ascii="Times New Roman" w:hAnsi="Times New Roman" w:cs="Times New Roman"/>
          <w:sz w:val="32"/>
          <w:szCs w:val="32"/>
        </w:rPr>
        <w:t>Miracle worker</w:t>
      </w:r>
      <w:r w:rsidR="000F2633" w:rsidRPr="00F6516B">
        <w:rPr>
          <w:rFonts w:ascii="Times New Roman" w:hAnsi="Times New Roman" w:cs="Times New Roman"/>
          <w:sz w:val="32"/>
          <w:szCs w:val="32"/>
        </w:rPr>
        <w:t xml:space="preserve"> </w:t>
      </w:r>
    </w:p>
    <w:p w14:paraId="0DEC4AB6" w14:textId="77777777" w:rsidR="0073012B" w:rsidRDefault="000F2633" w:rsidP="00F13395">
      <w:pPr>
        <w:pStyle w:val="ListParagraph"/>
        <w:spacing w:line="360" w:lineRule="auto"/>
        <w:rPr>
          <w:rFonts w:ascii="Times New Roman" w:hAnsi="Times New Roman" w:cs="Times New Roman"/>
          <w:b/>
          <w:sz w:val="32"/>
          <w:szCs w:val="32"/>
        </w:rPr>
      </w:pPr>
      <w:r w:rsidRPr="0073012B">
        <w:rPr>
          <w:rFonts w:ascii="Times New Roman" w:hAnsi="Times New Roman" w:cs="Times New Roman"/>
          <w:b/>
          <w:sz w:val="32"/>
          <w:szCs w:val="32"/>
        </w:rPr>
        <w:lastRenderedPageBreak/>
        <w:t>Jesus' Mission:</w:t>
      </w:r>
      <w:r w:rsidR="0073012B">
        <w:rPr>
          <w:rFonts w:ascii="Times New Roman" w:hAnsi="Times New Roman" w:cs="Times New Roman"/>
          <w:b/>
          <w:sz w:val="32"/>
          <w:szCs w:val="32"/>
        </w:rPr>
        <w:t xml:space="preserve"> (What he came to do)</w:t>
      </w:r>
    </w:p>
    <w:p w14:paraId="3CFAEC87" w14:textId="77777777" w:rsidR="000F2633" w:rsidRPr="000F2633" w:rsidRDefault="000F2633" w:rsidP="00F13395">
      <w:pPr>
        <w:pStyle w:val="ListParagraph"/>
        <w:spacing w:line="360" w:lineRule="auto"/>
        <w:rPr>
          <w:rFonts w:ascii="Times New Roman" w:hAnsi="Times New Roman" w:cs="Times New Roman"/>
          <w:b/>
          <w:bCs/>
          <w:i/>
          <w:iCs/>
          <w:sz w:val="32"/>
          <w:szCs w:val="32"/>
        </w:rPr>
      </w:pPr>
      <w:r w:rsidRPr="000F2633">
        <w:rPr>
          <w:rFonts w:ascii="Times New Roman" w:hAnsi="Times New Roman" w:cs="Times New Roman"/>
          <w:sz w:val="32"/>
          <w:szCs w:val="32"/>
        </w:rPr>
        <w:t xml:space="preserve"> Jesus' mission, as presented in St. Luke's Gospel, encompasses several key aspects:</w:t>
      </w:r>
    </w:p>
    <w:p w14:paraId="5C28E210" w14:textId="77777777" w:rsidR="0036248D" w:rsidRDefault="000F2633">
      <w:pPr>
        <w:pStyle w:val="ListParagraph"/>
        <w:numPr>
          <w:ilvl w:val="0"/>
          <w:numId w:val="163"/>
        </w:numPr>
        <w:spacing w:line="360" w:lineRule="auto"/>
        <w:rPr>
          <w:rFonts w:ascii="Times New Roman" w:hAnsi="Times New Roman" w:cs="Times New Roman"/>
          <w:sz w:val="32"/>
          <w:szCs w:val="32"/>
        </w:rPr>
      </w:pPr>
      <w:r w:rsidRPr="0036248D">
        <w:rPr>
          <w:rFonts w:ascii="Times New Roman" w:hAnsi="Times New Roman" w:cs="Times New Roman"/>
          <w:b/>
          <w:bCs/>
          <w:i/>
          <w:iCs/>
          <w:sz w:val="32"/>
          <w:szCs w:val="32"/>
        </w:rPr>
        <w:t>Bringing Good News to the Poor</w:t>
      </w:r>
      <w:r w:rsidR="00F6516B" w:rsidRPr="0036248D">
        <w:rPr>
          <w:rFonts w:ascii="Times New Roman" w:hAnsi="Times New Roman" w:cs="Times New Roman"/>
          <w:sz w:val="32"/>
          <w:szCs w:val="32"/>
        </w:rPr>
        <w:t xml:space="preserve"> </w:t>
      </w:r>
      <w:r w:rsidRPr="0036248D">
        <w:rPr>
          <w:rFonts w:ascii="Times New Roman" w:hAnsi="Times New Roman" w:cs="Times New Roman"/>
          <w:sz w:val="32"/>
          <w:szCs w:val="32"/>
        </w:rPr>
        <w:t>(Luke 4:18-19). This mission reflects Jesus' concern for the marginalized and oppressed in society.</w:t>
      </w:r>
    </w:p>
    <w:p w14:paraId="38A85541" w14:textId="77777777" w:rsidR="0036248D" w:rsidRDefault="000F2633">
      <w:pPr>
        <w:pStyle w:val="ListParagraph"/>
        <w:numPr>
          <w:ilvl w:val="0"/>
          <w:numId w:val="163"/>
        </w:numPr>
        <w:spacing w:line="360" w:lineRule="auto"/>
        <w:rPr>
          <w:rFonts w:ascii="Times New Roman" w:hAnsi="Times New Roman" w:cs="Times New Roman"/>
          <w:sz w:val="32"/>
          <w:szCs w:val="32"/>
        </w:rPr>
      </w:pPr>
      <w:r w:rsidRPr="0036248D">
        <w:rPr>
          <w:rFonts w:ascii="Times New Roman" w:hAnsi="Times New Roman" w:cs="Times New Roman"/>
          <w:b/>
          <w:bCs/>
          <w:i/>
          <w:iCs/>
          <w:sz w:val="32"/>
          <w:szCs w:val="32"/>
        </w:rPr>
        <w:t xml:space="preserve"> Healing and Restoration</w:t>
      </w:r>
      <w:r w:rsidRPr="0036248D">
        <w:rPr>
          <w:rFonts w:ascii="Times New Roman" w:hAnsi="Times New Roman" w:cs="Times New Roman"/>
          <w:sz w:val="32"/>
          <w:szCs w:val="32"/>
        </w:rPr>
        <w:t>: Throughout Luke's Gospel, Jesus performs numerous miracles, demonstrating his power to heal the sick, raise the dead, and restore the broken. These acts of compassion reveal Jesus' divine authority and his desire to alleviate human suffering (Luke 4:40-41, Luke 7:11-17, Luke 8:43-48).</w:t>
      </w:r>
    </w:p>
    <w:p w14:paraId="520AA044" w14:textId="77777777" w:rsidR="0036248D" w:rsidRDefault="000F2633">
      <w:pPr>
        <w:pStyle w:val="ListParagraph"/>
        <w:numPr>
          <w:ilvl w:val="0"/>
          <w:numId w:val="163"/>
        </w:numPr>
        <w:spacing w:line="360" w:lineRule="auto"/>
        <w:rPr>
          <w:rFonts w:ascii="Times New Roman" w:hAnsi="Times New Roman" w:cs="Times New Roman"/>
          <w:sz w:val="32"/>
          <w:szCs w:val="32"/>
        </w:rPr>
      </w:pPr>
      <w:r w:rsidRPr="0036248D">
        <w:rPr>
          <w:rFonts w:ascii="Times New Roman" w:hAnsi="Times New Roman" w:cs="Times New Roman"/>
          <w:b/>
          <w:bCs/>
          <w:i/>
          <w:iCs/>
          <w:sz w:val="32"/>
          <w:szCs w:val="32"/>
        </w:rPr>
        <w:t>Teaching and Preaching</w:t>
      </w:r>
      <w:r w:rsidRPr="0036248D">
        <w:rPr>
          <w:rFonts w:ascii="Times New Roman" w:hAnsi="Times New Roman" w:cs="Times New Roman"/>
          <w:sz w:val="32"/>
          <w:szCs w:val="32"/>
        </w:rPr>
        <w:t>: Jesus' ministry is characterized by his authoritative teaching, delivered with wisdom and insight. He imparts profound truths through parables, sermons, and personal encounters, inviting his followers to repentance, faith, and discipleship (Luke 6:20-49, Luke 10:25-37, Luke 15:1-32).</w:t>
      </w:r>
    </w:p>
    <w:p w14:paraId="6A3BF7DB" w14:textId="77777777" w:rsidR="0036248D" w:rsidRDefault="000F2633">
      <w:pPr>
        <w:pStyle w:val="ListParagraph"/>
        <w:numPr>
          <w:ilvl w:val="0"/>
          <w:numId w:val="163"/>
        </w:numPr>
        <w:spacing w:line="360" w:lineRule="auto"/>
        <w:rPr>
          <w:rFonts w:ascii="Times New Roman" w:hAnsi="Times New Roman" w:cs="Times New Roman"/>
          <w:sz w:val="32"/>
          <w:szCs w:val="32"/>
        </w:rPr>
      </w:pPr>
      <w:r w:rsidRPr="0036248D">
        <w:rPr>
          <w:rFonts w:ascii="Times New Roman" w:hAnsi="Times New Roman" w:cs="Times New Roman"/>
          <w:b/>
          <w:bCs/>
          <w:i/>
          <w:iCs/>
          <w:sz w:val="32"/>
          <w:szCs w:val="32"/>
        </w:rPr>
        <w:t>Reconciliation and Forgiveness</w:t>
      </w:r>
      <w:r w:rsidRPr="0036248D">
        <w:rPr>
          <w:rFonts w:ascii="Times New Roman" w:hAnsi="Times New Roman" w:cs="Times New Roman"/>
          <w:sz w:val="32"/>
          <w:szCs w:val="32"/>
        </w:rPr>
        <w:t>: Central to Jesus' mission is the offer of reconciliation with God and the forgiveness of sins. He extends grace and mercy to sinners, inviting them to repentance and a restored relationship with the Father (Luke 15:11-32, Luke 19:1-10).</w:t>
      </w:r>
    </w:p>
    <w:p w14:paraId="4768DDCF" w14:textId="22E9FFB2" w:rsidR="000F2633" w:rsidRPr="0036248D" w:rsidRDefault="000F2633">
      <w:pPr>
        <w:pStyle w:val="ListParagraph"/>
        <w:numPr>
          <w:ilvl w:val="0"/>
          <w:numId w:val="163"/>
        </w:numPr>
        <w:spacing w:line="360" w:lineRule="auto"/>
        <w:rPr>
          <w:rFonts w:ascii="Times New Roman" w:hAnsi="Times New Roman" w:cs="Times New Roman"/>
          <w:sz w:val="32"/>
          <w:szCs w:val="32"/>
        </w:rPr>
      </w:pPr>
      <w:r w:rsidRPr="0036248D">
        <w:rPr>
          <w:rFonts w:ascii="Times New Roman" w:hAnsi="Times New Roman" w:cs="Times New Roman"/>
          <w:b/>
          <w:bCs/>
          <w:i/>
          <w:iCs/>
          <w:sz w:val="32"/>
          <w:szCs w:val="32"/>
        </w:rPr>
        <w:t>Sacrificial Death and Resurrection</w:t>
      </w:r>
      <w:r w:rsidRPr="0036248D">
        <w:rPr>
          <w:rFonts w:ascii="Times New Roman" w:hAnsi="Times New Roman" w:cs="Times New Roman"/>
          <w:sz w:val="32"/>
          <w:szCs w:val="32"/>
        </w:rPr>
        <w:t xml:space="preserve">: Ultimately, Jesus' mission culminates in his sacrificial death on the cross and his triumphant </w:t>
      </w:r>
      <w:r w:rsidRPr="0036248D">
        <w:rPr>
          <w:rFonts w:ascii="Times New Roman" w:hAnsi="Times New Roman" w:cs="Times New Roman"/>
          <w:sz w:val="32"/>
          <w:szCs w:val="32"/>
        </w:rPr>
        <w:lastRenderedPageBreak/>
        <w:t>resurrection. Through his death, Jesus atones for the sins of humanity, offering redemption and salvation to all who believe in him (Luke 22:14-20, Luke 23:26-49, Luke 24:1-12).</w:t>
      </w:r>
    </w:p>
    <w:p w14:paraId="1D1226D8" w14:textId="77777777" w:rsidR="00012844" w:rsidRDefault="00012844" w:rsidP="00F13395">
      <w:pPr>
        <w:pStyle w:val="ListParagraph"/>
        <w:spacing w:line="360" w:lineRule="auto"/>
        <w:ind w:left="142" w:firstLine="992"/>
        <w:rPr>
          <w:rFonts w:ascii="Times New Roman" w:hAnsi="Times New Roman" w:cs="Times New Roman"/>
          <w:sz w:val="32"/>
          <w:szCs w:val="32"/>
        </w:rPr>
      </w:pPr>
    </w:p>
    <w:p w14:paraId="5C68DB5F" w14:textId="77777777" w:rsidR="00012844" w:rsidRPr="00012844" w:rsidRDefault="00012844" w:rsidP="00F13395">
      <w:pPr>
        <w:pStyle w:val="ListParagraph"/>
        <w:spacing w:before="120" w:after="100" w:afterAutospacing="1" w:line="360" w:lineRule="auto"/>
        <w:ind w:left="502"/>
        <w:rPr>
          <w:rFonts w:ascii="Times New Roman" w:hAnsi="Times New Roman" w:cs="Times New Roman"/>
          <w:b/>
          <w:sz w:val="32"/>
          <w:szCs w:val="32"/>
          <w:u w:val="single"/>
        </w:rPr>
      </w:pPr>
      <w:r w:rsidRPr="00012844">
        <w:rPr>
          <w:rFonts w:ascii="Times New Roman" w:hAnsi="Times New Roman" w:cs="Times New Roman"/>
          <w:b/>
          <w:sz w:val="32"/>
          <w:szCs w:val="32"/>
          <w:u w:val="single"/>
        </w:rPr>
        <w:t>The sources that Luke used.</w:t>
      </w:r>
    </w:p>
    <w:p w14:paraId="3DB4C07A" w14:textId="77777777" w:rsidR="00022C62" w:rsidRPr="005F2A61" w:rsidRDefault="00012844">
      <w:pPr>
        <w:pStyle w:val="ListParagraph"/>
        <w:numPr>
          <w:ilvl w:val="0"/>
          <w:numId w:val="49"/>
        </w:numPr>
        <w:spacing w:before="120" w:after="100" w:afterAutospacing="1" w:line="360" w:lineRule="auto"/>
        <w:rPr>
          <w:rFonts w:ascii="Times New Roman" w:eastAsia="Times New Roman" w:hAnsi="Times New Roman" w:cs="Times New Roman"/>
          <w:color w:val="1F1F1F"/>
          <w:sz w:val="32"/>
          <w:szCs w:val="32"/>
        </w:rPr>
      </w:pPr>
      <w:r w:rsidRPr="005F2A61">
        <w:rPr>
          <w:rFonts w:ascii="Times New Roman" w:eastAsia="Times New Roman" w:hAnsi="Times New Roman" w:cs="Times New Roman"/>
          <w:b/>
          <w:bCs/>
          <w:color w:val="1F1F1F"/>
          <w:sz w:val="32"/>
          <w:szCs w:val="32"/>
          <w:bdr w:val="none" w:sz="0" w:space="0" w:color="auto" w:frame="1"/>
        </w:rPr>
        <w:t>The Gospel of Mark:</w:t>
      </w:r>
      <w:r w:rsidRPr="005F2A61">
        <w:rPr>
          <w:rFonts w:ascii="Times New Roman" w:eastAsia="Times New Roman" w:hAnsi="Times New Roman" w:cs="Times New Roman"/>
          <w:color w:val="1F1F1F"/>
          <w:sz w:val="32"/>
          <w:szCs w:val="32"/>
        </w:rPr>
        <w:t xml:space="preserve"> </w:t>
      </w:r>
    </w:p>
    <w:p w14:paraId="5A48D08D" w14:textId="77777777" w:rsidR="00012844" w:rsidRPr="00022C62" w:rsidRDefault="00012844" w:rsidP="00F13395">
      <w:pPr>
        <w:spacing w:before="120" w:after="100" w:afterAutospacing="1" w:line="360" w:lineRule="auto"/>
        <w:ind w:left="360"/>
        <w:rPr>
          <w:rFonts w:ascii="Times New Roman" w:eastAsia="Times New Roman" w:hAnsi="Times New Roman" w:cs="Times New Roman"/>
          <w:color w:val="1F1F1F"/>
          <w:sz w:val="32"/>
          <w:szCs w:val="32"/>
        </w:rPr>
      </w:pPr>
      <w:r w:rsidRPr="00022C62">
        <w:rPr>
          <w:rFonts w:ascii="Times New Roman" w:eastAsia="Times New Roman" w:hAnsi="Times New Roman" w:cs="Times New Roman"/>
          <w:color w:val="1F1F1F"/>
          <w:sz w:val="32"/>
          <w:szCs w:val="32"/>
        </w:rPr>
        <w:t>Most scholars believe</w:t>
      </w:r>
      <w:r w:rsidR="00022C62">
        <w:rPr>
          <w:rFonts w:ascii="Times New Roman" w:eastAsia="Times New Roman" w:hAnsi="Times New Roman" w:cs="Times New Roman"/>
          <w:color w:val="1F1F1F"/>
          <w:sz w:val="32"/>
          <w:szCs w:val="32"/>
        </w:rPr>
        <w:t xml:space="preserve"> that</w:t>
      </w:r>
      <w:r w:rsidRPr="00022C62">
        <w:rPr>
          <w:rFonts w:ascii="Times New Roman" w:eastAsia="Times New Roman" w:hAnsi="Times New Roman" w:cs="Times New Roman"/>
          <w:color w:val="1F1F1F"/>
          <w:sz w:val="32"/>
          <w:szCs w:val="32"/>
        </w:rPr>
        <w:t xml:space="preserve"> Luke used the </w:t>
      </w:r>
      <w:r w:rsidRPr="00022C62">
        <w:rPr>
          <w:rFonts w:ascii="Times New Roman" w:eastAsia="Times New Roman" w:hAnsi="Times New Roman" w:cs="Times New Roman"/>
          <w:b/>
          <w:bCs/>
          <w:color w:val="1F1F1F"/>
          <w:sz w:val="32"/>
          <w:szCs w:val="32"/>
          <w:bdr w:val="none" w:sz="0" w:space="0" w:color="auto" w:frame="1"/>
        </w:rPr>
        <w:t>Gospel of Mark</w:t>
      </w:r>
      <w:r w:rsidRPr="00022C62">
        <w:rPr>
          <w:rFonts w:ascii="Times New Roman" w:eastAsia="Times New Roman" w:hAnsi="Times New Roman" w:cs="Times New Roman"/>
          <w:color w:val="1F1F1F"/>
          <w:sz w:val="32"/>
          <w:szCs w:val="32"/>
        </w:rPr>
        <w:t xml:space="preserve"> as a primary source. This conclusion stems from the significant overlap in material and sequence of events between the two gospels. However, Luke sometimes expands on Mark's accounts, alters the wording, and even omits certain details.</w:t>
      </w:r>
    </w:p>
    <w:p w14:paraId="36758EF5" w14:textId="77777777" w:rsidR="00012844" w:rsidRPr="00012844" w:rsidRDefault="00012844">
      <w:pPr>
        <w:pStyle w:val="ListParagraph"/>
        <w:numPr>
          <w:ilvl w:val="0"/>
          <w:numId w:val="45"/>
        </w:numPr>
        <w:spacing w:before="120" w:after="100" w:afterAutospacing="1" w:line="360" w:lineRule="auto"/>
        <w:rPr>
          <w:rFonts w:ascii="Times New Roman" w:eastAsia="Times New Roman" w:hAnsi="Times New Roman" w:cs="Times New Roman"/>
          <w:color w:val="1F1F1F"/>
          <w:sz w:val="32"/>
          <w:szCs w:val="32"/>
        </w:rPr>
      </w:pPr>
      <w:r w:rsidRPr="00012844">
        <w:rPr>
          <w:rFonts w:ascii="Times New Roman" w:eastAsia="Times New Roman" w:hAnsi="Times New Roman" w:cs="Times New Roman"/>
          <w:color w:val="1F1F1F"/>
          <w:sz w:val="32"/>
          <w:szCs w:val="32"/>
        </w:rPr>
        <w:t>Jesus calming the storm (</w:t>
      </w:r>
      <w:r w:rsidRPr="00012844">
        <w:rPr>
          <w:rFonts w:ascii="Times New Roman" w:eastAsia="Times New Roman" w:hAnsi="Times New Roman" w:cs="Times New Roman"/>
          <w:color w:val="5B9BD5" w:themeColor="accent1"/>
          <w:sz w:val="32"/>
          <w:szCs w:val="32"/>
        </w:rPr>
        <w:t xml:space="preserve">Mark 4:35-41 // Luke 8:23-25): </w:t>
      </w:r>
      <w:r w:rsidRPr="00012844">
        <w:rPr>
          <w:rFonts w:ascii="Times New Roman" w:eastAsia="Times New Roman" w:hAnsi="Times New Roman" w:cs="Times New Roman"/>
          <w:color w:val="1F1F1F"/>
          <w:sz w:val="32"/>
          <w:szCs w:val="32"/>
        </w:rPr>
        <w:t>The basic narrative framework and several key phrases are nearly identical, indicating that Luke likely used Mark's account as a foundation.</w:t>
      </w:r>
    </w:p>
    <w:p w14:paraId="56FA2FC2" w14:textId="77777777" w:rsidR="00012844" w:rsidRPr="00012844" w:rsidRDefault="00012844">
      <w:pPr>
        <w:pStyle w:val="ListParagraph"/>
        <w:numPr>
          <w:ilvl w:val="0"/>
          <w:numId w:val="45"/>
        </w:numPr>
        <w:spacing w:before="120" w:after="100" w:afterAutospacing="1" w:line="360" w:lineRule="auto"/>
        <w:rPr>
          <w:rFonts w:ascii="Times New Roman" w:eastAsia="Times New Roman" w:hAnsi="Times New Roman" w:cs="Times New Roman"/>
          <w:color w:val="1F1F1F"/>
          <w:sz w:val="32"/>
          <w:szCs w:val="32"/>
        </w:rPr>
      </w:pPr>
      <w:r w:rsidRPr="00012844">
        <w:rPr>
          <w:rFonts w:ascii="Times New Roman" w:eastAsia="Times New Roman" w:hAnsi="Times New Roman" w:cs="Times New Roman"/>
          <w:color w:val="1F1F1F"/>
          <w:sz w:val="32"/>
          <w:szCs w:val="32"/>
        </w:rPr>
        <w:t>Parable of the Sower (</w:t>
      </w:r>
      <w:r w:rsidRPr="00012844">
        <w:rPr>
          <w:rFonts w:ascii="Times New Roman" w:eastAsia="Times New Roman" w:hAnsi="Times New Roman" w:cs="Times New Roman"/>
          <w:color w:val="5B9BD5" w:themeColor="accent1"/>
          <w:sz w:val="32"/>
          <w:szCs w:val="32"/>
        </w:rPr>
        <w:t>Mark 4:1-20 // Luke 8:4-15</w:t>
      </w:r>
      <w:r w:rsidRPr="00012844">
        <w:rPr>
          <w:rFonts w:ascii="Times New Roman" w:eastAsia="Times New Roman" w:hAnsi="Times New Roman" w:cs="Times New Roman"/>
          <w:color w:val="1F1F1F"/>
          <w:sz w:val="32"/>
          <w:szCs w:val="32"/>
        </w:rPr>
        <w:t>): Both Gospels present the parable with the same core message, but Luke expands on specific details and includes Jesus' explanation to the disciples.</w:t>
      </w:r>
    </w:p>
    <w:p w14:paraId="57070EC0" w14:textId="77777777" w:rsidR="00012844" w:rsidRDefault="00012844">
      <w:pPr>
        <w:pStyle w:val="ListParagraph"/>
        <w:numPr>
          <w:ilvl w:val="0"/>
          <w:numId w:val="45"/>
        </w:numPr>
        <w:spacing w:before="120" w:after="100" w:afterAutospacing="1" w:line="360" w:lineRule="auto"/>
        <w:rPr>
          <w:rFonts w:ascii="Times New Roman" w:eastAsia="Times New Roman" w:hAnsi="Times New Roman" w:cs="Times New Roman"/>
          <w:color w:val="1F1F1F"/>
          <w:sz w:val="32"/>
          <w:szCs w:val="32"/>
        </w:rPr>
      </w:pPr>
      <w:r w:rsidRPr="00012844">
        <w:rPr>
          <w:rFonts w:ascii="Times New Roman" w:eastAsia="Times New Roman" w:hAnsi="Times New Roman" w:cs="Times New Roman"/>
          <w:color w:val="1F1F1F"/>
          <w:sz w:val="32"/>
          <w:szCs w:val="32"/>
        </w:rPr>
        <w:t>Healing of the Gerasene Demoniac (</w:t>
      </w:r>
      <w:r w:rsidRPr="00012844">
        <w:rPr>
          <w:rFonts w:ascii="Times New Roman" w:eastAsia="Times New Roman" w:hAnsi="Times New Roman" w:cs="Times New Roman"/>
          <w:color w:val="5B9BD5" w:themeColor="accent1"/>
          <w:sz w:val="32"/>
          <w:szCs w:val="32"/>
        </w:rPr>
        <w:t>Mark 5:1-20 // Luke 8:26-39</w:t>
      </w:r>
      <w:r w:rsidRPr="00012844">
        <w:rPr>
          <w:rFonts w:ascii="Times New Roman" w:eastAsia="Times New Roman" w:hAnsi="Times New Roman" w:cs="Times New Roman"/>
          <w:color w:val="1F1F1F"/>
          <w:sz w:val="32"/>
          <w:szCs w:val="32"/>
        </w:rPr>
        <w:t>): While sharing the core story of Jesus encountering and expelling demons, Luke adds details about the number of demons and focuses on the healed man's desire to follow Jesus.</w:t>
      </w:r>
    </w:p>
    <w:p w14:paraId="6EB04D16" w14:textId="77777777" w:rsidR="0036248D" w:rsidRPr="00012844" w:rsidRDefault="0036248D" w:rsidP="0036248D">
      <w:pPr>
        <w:pStyle w:val="ListParagraph"/>
        <w:spacing w:before="120" w:after="100" w:afterAutospacing="1" w:line="360" w:lineRule="auto"/>
        <w:ind w:left="360"/>
        <w:rPr>
          <w:rFonts w:ascii="Times New Roman" w:eastAsia="Times New Roman" w:hAnsi="Times New Roman" w:cs="Times New Roman"/>
          <w:color w:val="1F1F1F"/>
          <w:sz w:val="32"/>
          <w:szCs w:val="32"/>
        </w:rPr>
      </w:pPr>
    </w:p>
    <w:p w14:paraId="44CDBD75" w14:textId="77777777" w:rsidR="005F2A61" w:rsidRDefault="00012844">
      <w:pPr>
        <w:pStyle w:val="ListParagraph"/>
        <w:numPr>
          <w:ilvl w:val="0"/>
          <w:numId w:val="44"/>
        </w:numPr>
        <w:spacing w:before="120" w:after="100" w:afterAutospacing="1" w:line="360" w:lineRule="auto"/>
        <w:rPr>
          <w:rFonts w:ascii="Times New Roman" w:eastAsia="Times New Roman" w:hAnsi="Times New Roman" w:cs="Times New Roman"/>
          <w:color w:val="1F1F1F"/>
          <w:sz w:val="32"/>
          <w:szCs w:val="32"/>
        </w:rPr>
      </w:pPr>
      <w:r w:rsidRPr="00012844">
        <w:rPr>
          <w:rFonts w:ascii="Times New Roman" w:eastAsia="Times New Roman" w:hAnsi="Times New Roman" w:cs="Times New Roman"/>
          <w:b/>
          <w:bCs/>
          <w:color w:val="1F1F1F"/>
          <w:sz w:val="32"/>
          <w:szCs w:val="32"/>
          <w:bdr w:val="none" w:sz="0" w:space="0" w:color="auto" w:frame="1"/>
        </w:rPr>
        <w:lastRenderedPageBreak/>
        <w:t>The Sayings Source (Q):</w:t>
      </w:r>
      <w:r w:rsidRPr="00012844">
        <w:rPr>
          <w:rFonts w:ascii="Times New Roman" w:eastAsia="Times New Roman" w:hAnsi="Times New Roman" w:cs="Times New Roman"/>
          <w:color w:val="1F1F1F"/>
          <w:sz w:val="32"/>
          <w:szCs w:val="32"/>
        </w:rPr>
        <w:t xml:space="preserve"> </w:t>
      </w:r>
    </w:p>
    <w:p w14:paraId="23EA05F3" w14:textId="77777777" w:rsidR="00012844" w:rsidRPr="00012844" w:rsidRDefault="00012844" w:rsidP="00F13395">
      <w:pPr>
        <w:pStyle w:val="ListParagraph"/>
        <w:spacing w:before="120" w:after="100" w:afterAutospacing="1" w:line="360" w:lineRule="auto"/>
        <w:rPr>
          <w:rFonts w:ascii="Times New Roman" w:eastAsia="Times New Roman" w:hAnsi="Times New Roman" w:cs="Times New Roman"/>
          <w:color w:val="1F1F1F"/>
          <w:sz w:val="32"/>
          <w:szCs w:val="32"/>
        </w:rPr>
      </w:pPr>
      <w:r w:rsidRPr="00012844">
        <w:rPr>
          <w:rFonts w:ascii="Times New Roman" w:eastAsia="Times New Roman" w:hAnsi="Times New Roman" w:cs="Times New Roman"/>
          <w:color w:val="1F1F1F"/>
          <w:sz w:val="32"/>
          <w:szCs w:val="32"/>
        </w:rPr>
        <w:t xml:space="preserve">Another inferred source is a hypothetical collection of Jesus' sayings called </w:t>
      </w:r>
      <w:r w:rsidRPr="00012844">
        <w:rPr>
          <w:rFonts w:ascii="Times New Roman" w:eastAsia="Times New Roman" w:hAnsi="Times New Roman" w:cs="Times New Roman"/>
          <w:b/>
          <w:bCs/>
          <w:color w:val="1F1F1F"/>
          <w:sz w:val="32"/>
          <w:szCs w:val="32"/>
          <w:bdr w:val="none" w:sz="0" w:space="0" w:color="auto" w:frame="1"/>
        </w:rPr>
        <w:t>Q</w:t>
      </w:r>
      <w:r w:rsidRPr="00012844">
        <w:rPr>
          <w:rFonts w:ascii="Times New Roman" w:eastAsia="Times New Roman" w:hAnsi="Times New Roman" w:cs="Times New Roman"/>
          <w:color w:val="1F1F1F"/>
          <w:sz w:val="32"/>
          <w:szCs w:val="32"/>
        </w:rPr>
        <w:t xml:space="preserve"> (from the German word "Quelle" meaning "source"). This collection likely contained sayings of Jesus not found in Mark, and both Matthew and Luke independently used it in their gospels. Evidence for Q comes from similarities in sayings material between Matthew and Luke that are absent from Mark.</w:t>
      </w:r>
    </w:p>
    <w:p w14:paraId="77BABF74" w14:textId="77777777" w:rsidR="0036248D" w:rsidRDefault="00012844">
      <w:pPr>
        <w:pStyle w:val="ListParagraph"/>
        <w:numPr>
          <w:ilvl w:val="0"/>
          <w:numId w:val="164"/>
        </w:numPr>
        <w:spacing w:before="120" w:after="100" w:afterAutospacing="1" w:line="360" w:lineRule="auto"/>
        <w:rPr>
          <w:rFonts w:ascii="Times New Roman" w:eastAsia="Times New Roman" w:hAnsi="Times New Roman" w:cs="Times New Roman"/>
          <w:color w:val="1F1F1F"/>
          <w:sz w:val="32"/>
          <w:szCs w:val="32"/>
        </w:rPr>
      </w:pPr>
      <w:r w:rsidRPr="0036248D">
        <w:rPr>
          <w:rFonts w:ascii="Times New Roman" w:eastAsia="Times New Roman" w:hAnsi="Times New Roman" w:cs="Times New Roman"/>
          <w:color w:val="1F1F1F"/>
          <w:sz w:val="32"/>
          <w:szCs w:val="32"/>
        </w:rPr>
        <w:t>Beatitudes (</w:t>
      </w:r>
      <w:r w:rsidRPr="0036248D">
        <w:rPr>
          <w:rFonts w:ascii="Times New Roman" w:eastAsia="Times New Roman" w:hAnsi="Times New Roman" w:cs="Times New Roman"/>
          <w:color w:val="5B9BD5" w:themeColor="accent1"/>
          <w:sz w:val="32"/>
          <w:szCs w:val="32"/>
        </w:rPr>
        <w:t xml:space="preserve">Matthew 5:3-12 // Luke 6:20-26): </w:t>
      </w:r>
      <w:r w:rsidRPr="0036248D">
        <w:rPr>
          <w:rFonts w:ascii="Times New Roman" w:eastAsia="Times New Roman" w:hAnsi="Times New Roman" w:cs="Times New Roman"/>
          <w:color w:val="1F1F1F"/>
          <w:sz w:val="32"/>
          <w:szCs w:val="32"/>
        </w:rPr>
        <w:t>Both Gospels present Jesus' teachings on blessedness, with some variations in wording and additional sayings in Luke.</w:t>
      </w:r>
    </w:p>
    <w:p w14:paraId="1D71B63C" w14:textId="77777777" w:rsidR="0036248D" w:rsidRDefault="00012844">
      <w:pPr>
        <w:pStyle w:val="ListParagraph"/>
        <w:numPr>
          <w:ilvl w:val="0"/>
          <w:numId w:val="164"/>
        </w:numPr>
        <w:spacing w:before="120" w:after="100" w:afterAutospacing="1" w:line="360" w:lineRule="auto"/>
        <w:rPr>
          <w:rFonts w:ascii="Times New Roman" w:eastAsia="Times New Roman" w:hAnsi="Times New Roman" w:cs="Times New Roman"/>
          <w:color w:val="1F1F1F"/>
          <w:sz w:val="32"/>
          <w:szCs w:val="32"/>
        </w:rPr>
      </w:pPr>
      <w:r w:rsidRPr="0036248D">
        <w:rPr>
          <w:rFonts w:ascii="Times New Roman" w:eastAsia="Times New Roman" w:hAnsi="Times New Roman" w:cs="Times New Roman"/>
          <w:color w:val="1F1F1F"/>
          <w:sz w:val="32"/>
          <w:szCs w:val="32"/>
        </w:rPr>
        <w:t>The Prodigal Son (</w:t>
      </w:r>
      <w:r w:rsidRPr="0036248D">
        <w:rPr>
          <w:rFonts w:ascii="Times New Roman" w:eastAsia="Times New Roman" w:hAnsi="Times New Roman" w:cs="Times New Roman"/>
          <w:color w:val="5B9BD5" w:themeColor="accent1"/>
          <w:sz w:val="32"/>
          <w:szCs w:val="32"/>
        </w:rPr>
        <w:t>Luke 15:11-32</w:t>
      </w:r>
      <w:r w:rsidRPr="0036248D">
        <w:rPr>
          <w:rFonts w:ascii="Times New Roman" w:eastAsia="Times New Roman" w:hAnsi="Times New Roman" w:cs="Times New Roman"/>
          <w:color w:val="1F1F1F"/>
          <w:sz w:val="32"/>
          <w:szCs w:val="32"/>
        </w:rPr>
        <w:t>): This parable is unique to Luke and showcases his focus on God's forgiveness and love for sinners.</w:t>
      </w:r>
    </w:p>
    <w:p w14:paraId="6EADA5B8" w14:textId="3FBF000D" w:rsidR="00012844" w:rsidRDefault="00012844">
      <w:pPr>
        <w:pStyle w:val="ListParagraph"/>
        <w:numPr>
          <w:ilvl w:val="0"/>
          <w:numId w:val="164"/>
        </w:numPr>
        <w:spacing w:before="120" w:after="100" w:afterAutospacing="1" w:line="360" w:lineRule="auto"/>
        <w:rPr>
          <w:rFonts w:ascii="Times New Roman" w:eastAsia="Times New Roman" w:hAnsi="Times New Roman" w:cs="Times New Roman"/>
          <w:color w:val="1F1F1F"/>
          <w:sz w:val="32"/>
          <w:szCs w:val="32"/>
        </w:rPr>
      </w:pPr>
      <w:r w:rsidRPr="0036248D">
        <w:rPr>
          <w:rFonts w:ascii="Times New Roman" w:eastAsia="Times New Roman" w:hAnsi="Times New Roman" w:cs="Times New Roman"/>
          <w:color w:val="1F1F1F"/>
          <w:sz w:val="32"/>
          <w:szCs w:val="32"/>
        </w:rPr>
        <w:t>Sermon on the Plain (</w:t>
      </w:r>
      <w:r w:rsidRPr="0036248D">
        <w:rPr>
          <w:rFonts w:ascii="Times New Roman" w:eastAsia="Times New Roman" w:hAnsi="Times New Roman" w:cs="Times New Roman"/>
          <w:color w:val="5B9BD5" w:themeColor="accent1"/>
          <w:sz w:val="32"/>
          <w:szCs w:val="32"/>
        </w:rPr>
        <w:t>Matthew 5-7 // Luke 6:17-49</w:t>
      </w:r>
      <w:r w:rsidRPr="0036248D">
        <w:rPr>
          <w:rFonts w:ascii="Times New Roman" w:eastAsia="Times New Roman" w:hAnsi="Times New Roman" w:cs="Times New Roman"/>
          <w:color w:val="1F1F1F"/>
          <w:sz w:val="32"/>
          <w:szCs w:val="32"/>
        </w:rPr>
        <w:t>): While Matthew presents a longer version, Luke includes some sayings absent in Mark, suggesting potential reliance on Q.</w:t>
      </w:r>
    </w:p>
    <w:p w14:paraId="09AD3686" w14:textId="77777777" w:rsidR="0036248D" w:rsidRPr="0036248D" w:rsidRDefault="0036248D" w:rsidP="0036248D">
      <w:pPr>
        <w:pStyle w:val="ListParagraph"/>
        <w:spacing w:before="120" w:after="100" w:afterAutospacing="1" w:line="360" w:lineRule="auto"/>
        <w:rPr>
          <w:rFonts w:ascii="Times New Roman" w:eastAsia="Times New Roman" w:hAnsi="Times New Roman" w:cs="Times New Roman"/>
          <w:color w:val="1F1F1F"/>
          <w:sz w:val="32"/>
          <w:szCs w:val="32"/>
        </w:rPr>
      </w:pPr>
    </w:p>
    <w:p w14:paraId="16BB66FA" w14:textId="77777777" w:rsidR="00012844" w:rsidRPr="00012844" w:rsidRDefault="00012844">
      <w:pPr>
        <w:pStyle w:val="ListParagraph"/>
        <w:numPr>
          <w:ilvl w:val="0"/>
          <w:numId w:val="44"/>
        </w:numPr>
        <w:spacing w:before="120" w:after="100" w:afterAutospacing="1" w:line="360" w:lineRule="auto"/>
        <w:rPr>
          <w:rFonts w:ascii="Times New Roman" w:eastAsia="Times New Roman" w:hAnsi="Times New Roman" w:cs="Times New Roman"/>
          <w:color w:val="1F1F1F"/>
          <w:sz w:val="32"/>
          <w:szCs w:val="32"/>
        </w:rPr>
      </w:pPr>
      <w:r w:rsidRPr="00012844">
        <w:rPr>
          <w:rFonts w:ascii="Times New Roman" w:eastAsia="Times New Roman" w:hAnsi="Times New Roman" w:cs="Times New Roman"/>
          <w:b/>
          <w:bCs/>
          <w:color w:val="1F1F1F"/>
          <w:sz w:val="32"/>
          <w:szCs w:val="32"/>
          <w:bdr w:val="none" w:sz="0" w:space="0" w:color="auto" w:frame="1"/>
        </w:rPr>
        <w:t>Luke's Own Material (L):</w:t>
      </w:r>
      <w:r w:rsidRPr="00012844">
        <w:rPr>
          <w:rFonts w:ascii="Times New Roman" w:eastAsia="Times New Roman" w:hAnsi="Times New Roman" w:cs="Times New Roman"/>
          <w:color w:val="1F1F1F"/>
          <w:sz w:val="32"/>
          <w:szCs w:val="32"/>
        </w:rPr>
        <w:t xml:space="preserve"> This refers to material unique to the Gospel of Luke, often referred to as </w:t>
      </w:r>
      <w:r w:rsidRPr="00012844">
        <w:rPr>
          <w:rFonts w:ascii="Times New Roman" w:eastAsia="Times New Roman" w:hAnsi="Times New Roman" w:cs="Times New Roman"/>
          <w:b/>
          <w:bCs/>
          <w:color w:val="1F1F1F"/>
          <w:sz w:val="32"/>
          <w:szCs w:val="32"/>
          <w:bdr w:val="none" w:sz="0" w:space="0" w:color="auto" w:frame="1"/>
        </w:rPr>
        <w:t>L</w:t>
      </w:r>
      <w:r w:rsidRPr="00012844">
        <w:rPr>
          <w:rFonts w:ascii="Times New Roman" w:eastAsia="Times New Roman" w:hAnsi="Times New Roman" w:cs="Times New Roman"/>
          <w:color w:val="1F1F1F"/>
          <w:sz w:val="32"/>
          <w:szCs w:val="32"/>
        </w:rPr>
        <w:t xml:space="preserve"> (for Luke). It primarily comprises stories about Jesus' birth and early life, parables, and encounters with marginalized groups. The existence of L suggests Luke relied on oral traditions, personal testimonies, or other written sources not used by Matthew or Mark.</w:t>
      </w:r>
    </w:p>
    <w:p w14:paraId="0F46EF90" w14:textId="77777777" w:rsidR="0036248D" w:rsidRDefault="00012844">
      <w:pPr>
        <w:pStyle w:val="ListParagraph"/>
        <w:numPr>
          <w:ilvl w:val="0"/>
          <w:numId w:val="165"/>
        </w:numPr>
        <w:spacing w:before="120" w:after="100" w:afterAutospacing="1" w:line="360" w:lineRule="auto"/>
        <w:rPr>
          <w:rFonts w:ascii="Times New Roman" w:eastAsia="Times New Roman" w:hAnsi="Times New Roman" w:cs="Times New Roman"/>
          <w:color w:val="1F1F1F"/>
          <w:sz w:val="32"/>
          <w:szCs w:val="32"/>
        </w:rPr>
      </w:pPr>
      <w:r w:rsidRPr="0036248D">
        <w:rPr>
          <w:rFonts w:ascii="Times New Roman" w:eastAsia="Times New Roman" w:hAnsi="Times New Roman" w:cs="Times New Roman"/>
          <w:color w:val="1F1F1F"/>
          <w:sz w:val="32"/>
          <w:szCs w:val="32"/>
        </w:rPr>
        <w:lastRenderedPageBreak/>
        <w:t>Infancy narratives (</w:t>
      </w:r>
      <w:r w:rsidRPr="0036248D">
        <w:rPr>
          <w:rFonts w:ascii="Times New Roman" w:eastAsia="Times New Roman" w:hAnsi="Times New Roman" w:cs="Times New Roman"/>
          <w:color w:val="5B9BD5" w:themeColor="accent1"/>
          <w:sz w:val="32"/>
          <w:szCs w:val="32"/>
        </w:rPr>
        <w:t>Luke 1-2</w:t>
      </w:r>
      <w:r w:rsidRPr="0036248D">
        <w:rPr>
          <w:rFonts w:ascii="Times New Roman" w:eastAsia="Times New Roman" w:hAnsi="Times New Roman" w:cs="Times New Roman"/>
          <w:color w:val="1F1F1F"/>
          <w:sz w:val="32"/>
          <w:szCs w:val="32"/>
        </w:rPr>
        <w:t>): The stories of Jesus' birth, presentation in the temple, and childhood are exclusive to Luke, drawing upon traditions related to Mary and other early witnesses.</w:t>
      </w:r>
    </w:p>
    <w:p w14:paraId="476E29C5" w14:textId="77777777" w:rsidR="0036248D" w:rsidRDefault="00012844">
      <w:pPr>
        <w:pStyle w:val="ListParagraph"/>
        <w:numPr>
          <w:ilvl w:val="0"/>
          <w:numId w:val="165"/>
        </w:numPr>
        <w:spacing w:before="120" w:after="100" w:afterAutospacing="1" w:line="360" w:lineRule="auto"/>
        <w:rPr>
          <w:rFonts w:ascii="Times New Roman" w:eastAsia="Times New Roman" w:hAnsi="Times New Roman" w:cs="Times New Roman"/>
          <w:color w:val="1F1F1F"/>
          <w:sz w:val="32"/>
          <w:szCs w:val="32"/>
        </w:rPr>
      </w:pPr>
      <w:r w:rsidRPr="0036248D">
        <w:rPr>
          <w:rFonts w:ascii="Times New Roman" w:eastAsia="Times New Roman" w:hAnsi="Times New Roman" w:cs="Times New Roman"/>
          <w:color w:val="1F1F1F"/>
          <w:sz w:val="32"/>
          <w:szCs w:val="32"/>
        </w:rPr>
        <w:t>Parables like the Good Samaritan (</w:t>
      </w:r>
      <w:r w:rsidRPr="0036248D">
        <w:rPr>
          <w:rFonts w:ascii="Times New Roman" w:eastAsia="Times New Roman" w:hAnsi="Times New Roman" w:cs="Times New Roman"/>
          <w:color w:val="5B9BD5" w:themeColor="accent1"/>
          <w:sz w:val="32"/>
          <w:szCs w:val="32"/>
        </w:rPr>
        <w:t>Luke 10:25-37</w:t>
      </w:r>
      <w:r w:rsidRPr="0036248D">
        <w:rPr>
          <w:rFonts w:ascii="Times New Roman" w:eastAsia="Times New Roman" w:hAnsi="Times New Roman" w:cs="Times New Roman"/>
          <w:color w:val="1F1F1F"/>
          <w:sz w:val="32"/>
          <w:szCs w:val="32"/>
        </w:rPr>
        <w:t xml:space="preserve">) and the Rich Fool </w:t>
      </w:r>
      <w:r w:rsidRPr="0036248D">
        <w:rPr>
          <w:rFonts w:ascii="Times New Roman" w:eastAsia="Times New Roman" w:hAnsi="Times New Roman" w:cs="Times New Roman"/>
          <w:color w:val="5B9BD5" w:themeColor="accent1"/>
          <w:sz w:val="32"/>
          <w:szCs w:val="32"/>
        </w:rPr>
        <w:t>(Luke 12:13-21</w:t>
      </w:r>
      <w:r w:rsidRPr="0036248D">
        <w:rPr>
          <w:rFonts w:ascii="Times New Roman" w:eastAsia="Times New Roman" w:hAnsi="Times New Roman" w:cs="Times New Roman"/>
          <w:color w:val="1F1F1F"/>
          <w:sz w:val="32"/>
          <w:szCs w:val="32"/>
        </w:rPr>
        <w:t>): These parables are unique to Luke and illustrate his themes of compassion, social justice, and the dangers of materialism.</w:t>
      </w:r>
    </w:p>
    <w:p w14:paraId="60DF58BD" w14:textId="77777777" w:rsidR="0036248D" w:rsidRDefault="00012844">
      <w:pPr>
        <w:pStyle w:val="ListParagraph"/>
        <w:numPr>
          <w:ilvl w:val="0"/>
          <w:numId w:val="165"/>
        </w:numPr>
        <w:spacing w:before="120" w:after="100" w:afterAutospacing="1" w:line="360" w:lineRule="auto"/>
        <w:rPr>
          <w:rFonts w:ascii="Times New Roman" w:eastAsia="Times New Roman" w:hAnsi="Times New Roman" w:cs="Times New Roman"/>
          <w:color w:val="1F1F1F"/>
          <w:sz w:val="32"/>
          <w:szCs w:val="32"/>
        </w:rPr>
      </w:pPr>
      <w:r w:rsidRPr="0036248D">
        <w:rPr>
          <w:rFonts w:ascii="Times New Roman" w:eastAsia="Times New Roman" w:hAnsi="Times New Roman" w:cs="Times New Roman"/>
          <w:color w:val="1F1F1F"/>
          <w:sz w:val="32"/>
          <w:szCs w:val="32"/>
        </w:rPr>
        <w:t xml:space="preserve">Encounters with women and marginalized groups (e.g., the woman at the well in </w:t>
      </w:r>
      <w:r w:rsidRPr="0036248D">
        <w:rPr>
          <w:rFonts w:ascii="Times New Roman" w:eastAsia="Times New Roman" w:hAnsi="Times New Roman" w:cs="Times New Roman"/>
          <w:color w:val="5B9BD5" w:themeColor="accent1"/>
          <w:sz w:val="32"/>
          <w:szCs w:val="32"/>
        </w:rPr>
        <w:t>John 4:4-26</w:t>
      </w:r>
      <w:r w:rsidRPr="0036248D">
        <w:rPr>
          <w:rFonts w:ascii="Times New Roman" w:eastAsia="Times New Roman" w:hAnsi="Times New Roman" w:cs="Times New Roman"/>
          <w:color w:val="1F1F1F"/>
          <w:sz w:val="32"/>
          <w:szCs w:val="32"/>
        </w:rPr>
        <w:t>): Luke includes more stories about interactions with women, Samaritans, and other marginalized groups compared to the other Gospels.</w:t>
      </w:r>
    </w:p>
    <w:p w14:paraId="4091D587" w14:textId="067F68AD" w:rsidR="00012844" w:rsidRPr="0036248D" w:rsidRDefault="00012844">
      <w:pPr>
        <w:pStyle w:val="ListParagraph"/>
        <w:numPr>
          <w:ilvl w:val="0"/>
          <w:numId w:val="165"/>
        </w:numPr>
        <w:spacing w:before="120" w:after="100" w:afterAutospacing="1" w:line="360" w:lineRule="auto"/>
        <w:rPr>
          <w:rFonts w:ascii="Times New Roman" w:eastAsia="Times New Roman" w:hAnsi="Times New Roman" w:cs="Times New Roman"/>
          <w:color w:val="1F1F1F"/>
          <w:sz w:val="32"/>
          <w:szCs w:val="32"/>
        </w:rPr>
      </w:pPr>
      <w:r w:rsidRPr="0036248D">
        <w:rPr>
          <w:rFonts w:ascii="Times New Roman" w:eastAsia="Times New Roman" w:hAnsi="Times New Roman" w:cs="Times New Roman"/>
          <w:b/>
          <w:bCs/>
          <w:color w:val="1F1F1F"/>
          <w:sz w:val="32"/>
          <w:szCs w:val="32"/>
          <w:bdr w:val="none" w:sz="0" w:space="0" w:color="auto" w:frame="1"/>
        </w:rPr>
        <w:t>Proof</w:t>
      </w:r>
      <w:r w:rsidRPr="0036248D">
        <w:rPr>
          <w:rFonts w:ascii="Times New Roman" w:eastAsia="Times New Roman" w:hAnsi="Times New Roman" w:cs="Times New Roman"/>
          <w:color w:val="1F1F1F"/>
          <w:sz w:val="32"/>
          <w:szCs w:val="32"/>
        </w:rPr>
        <w:t xml:space="preserve"> is a complicated concept in historical contexts like this. We don't have physical copies of Q or L, and attributing specific passages to each source relies on textual analysis and comparisons. However, strong evidence supports their existence as noted above.</w:t>
      </w:r>
    </w:p>
    <w:p w14:paraId="35B973C9" w14:textId="77777777" w:rsidR="002919CB" w:rsidRPr="002919CB" w:rsidRDefault="002919CB" w:rsidP="00F13395">
      <w:pPr>
        <w:autoSpaceDE w:val="0"/>
        <w:autoSpaceDN w:val="0"/>
        <w:adjustRightInd w:val="0"/>
        <w:spacing w:before="100" w:beforeAutospacing="1" w:after="0" w:line="360" w:lineRule="auto"/>
        <w:rPr>
          <w:rFonts w:ascii="Georgia-Bold" w:hAnsi="Georgia-Bold" w:cs="Georgia-Bold"/>
          <w:b/>
          <w:bCs/>
          <w:sz w:val="32"/>
          <w:szCs w:val="32"/>
        </w:rPr>
      </w:pPr>
      <w:r w:rsidRPr="002919CB">
        <w:rPr>
          <w:rFonts w:ascii="Georgia-Bold" w:hAnsi="Georgia-Bold" w:cs="Georgia-Bold"/>
          <w:b/>
          <w:bCs/>
          <w:sz w:val="32"/>
          <w:szCs w:val="32"/>
        </w:rPr>
        <w:t>ASSIGNMENT QUESTIONS</w:t>
      </w:r>
    </w:p>
    <w:p w14:paraId="269BB465" w14:textId="77777777" w:rsidR="002919CB" w:rsidRPr="002919CB" w:rsidRDefault="002919CB" w:rsidP="00F13395">
      <w:pPr>
        <w:autoSpaceDE w:val="0"/>
        <w:autoSpaceDN w:val="0"/>
        <w:adjustRightInd w:val="0"/>
        <w:spacing w:before="100" w:beforeAutospacing="1" w:after="0" w:line="360" w:lineRule="auto"/>
        <w:rPr>
          <w:rFonts w:ascii="Georgia" w:hAnsi="Georgia" w:cs="Georgia"/>
          <w:sz w:val="32"/>
          <w:szCs w:val="32"/>
        </w:rPr>
      </w:pPr>
      <w:r w:rsidRPr="002919CB">
        <w:rPr>
          <w:rFonts w:ascii="Georgia" w:hAnsi="Georgia" w:cs="Georgia"/>
          <w:sz w:val="32"/>
          <w:szCs w:val="32"/>
        </w:rPr>
        <w:t>1. Who was Luke?</w:t>
      </w:r>
    </w:p>
    <w:p w14:paraId="3E646062" w14:textId="77777777" w:rsidR="002919CB" w:rsidRPr="002919CB" w:rsidRDefault="002919CB" w:rsidP="00F13395">
      <w:pPr>
        <w:autoSpaceDE w:val="0"/>
        <w:autoSpaceDN w:val="0"/>
        <w:adjustRightInd w:val="0"/>
        <w:spacing w:before="100" w:beforeAutospacing="1" w:after="0" w:line="360" w:lineRule="auto"/>
        <w:rPr>
          <w:rFonts w:ascii="Georgia" w:hAnsi="Georgia" w:cs="Georgia"/>
          <w:sz w:val="32"/>
          <w:szCs w:val="32"/>
        </w:rPr>
      </w:pPr>
      <w:r w:rsidRPr="002919CB">
        <w:rPr>
          <w:rFonts w:ascii="Georgia" w:hAnsi="Georgia" w:cs="Georgia"/>
          <w:sz w:val="32"/>
          <w:szCs w:val="32"/>
        </w:rPr>
        <w:t>2. What sources did he use in writing his gospel?</w:t>
      </w:r>
    </w:p>
    <w:p w14:paraId="2BD25357" w14:textId="77777777" w:rsidR="002919CB" w:rsidRPr="002919CB" w:rsidRDefault="002919CB" w:rsidP="00F13395">
      <w:pPr>
        <w:autoSpaceDE w:val="0"/>
        <w:autoSpaceDN w:val="0"/>
        <w:adjustRightInd w:val="0"/>
        <w:spacing w:before="100" w:beforeAutospacing="1" w:after="0" w:line="360" w:lineRule="auto"/>
        <w:rPr>
          <w:rFonts w:ascii="Georgia" w:hAnsi="Georgia" w:cs="Georgia"/>
          <w:sz w:val="32"/>
          <w:szCs w:val="32"/>
        </w:rPr>
      </w:pPr>
      <w:r w:rsidRPr="002919CB">
        <w:rPr>
          <w:rFonts w:ascii="Georgia" w:hAnsi="Georgia" w:cs="Georgia"/>
          <w:sz w:val="32"/>
          <w:szCs w:val="32"/>
        </w:rPr>
        <w:t>3. Outline the distinguishing characteristics of the Gospel according to Luke.</w:t>
      </w:r>
    </w:p>
    <w:p w14:paraId="3ED3EBE0" w14:textId="77777777" w:rsidR="002919CB" w:rsidRPr="002919CB" w:rsidRDefault="002919CB" w:rsidP="00F13395">
      <w:pPr>
        <w:autoSpaceDE w:val="0"/>
        <w:autoSpaceDN w:val="0"/>
        <w:adjustRightInd w:val="0"/>
        <w:spacing w:before="100" w:beforeAutospacing="1" w:after="0" w:line="360" w:lineRule="auto"/>
        <w:rPr>
          <w:rFonts w:ascii="Georgia" w:hAnsi="Georgia" w:cs="Georgia"/>
          <w:sz w:val="32"/>
          <w:szCs w:val="32"/>
        </w:rPr>
      </w:pPr>
      <w:r w:rsidRPr="002919CB">
        <w:rPr>
          <w:rFonts w:ascii="Georgia" w:hAnsi="Georgia" w:cs="Georgia"/>
          <w:sz w:val="32"/>
          <w:szCs w:val="32"/>
        </w:rPr>
        <w:lastRenderedPageBreak/>
        <w:t>4. Summarize who Jesus is and what he came to do, according to Luke.</w:t>
      </w:r>
    </w:p>
    <w:p w14:paraId="630CBDD9" w14:textId="77777777" w:rsidR="009C09C7" w:rsidRPr="004B6E7F" w:rsidRDefault="002919CB" w:rsidP="00F13395">
      <w:pPr>
        <w:autoSpaceDE w:val="0"/>
        <w:autoSpaceDN w:val="0"/>
        <w:adjustRightInd w:val="0"/>
        <w:spacing w:before="100" w:beforeAutospacing="1" w:after="0" w:line="360" w:lineRule="auto"/>
        <w:rPr>
          <w:rFonts w:ascii="Georgia" w:hAnsi="Georgia" w:cs="Georgia"/>
          <w:sz w:val="32"/>
          <w:szCs w:val="32"/>
        </w:rPr>
      </w:pPr>
      <w:r w:rsidRPr="002919CB">
        <w:rPr>
          <w:rFonts w:ascii="Georgia" w:hAnsi="Georgia" w:cs="Georgia"/>
          <w:sz w:val="32"/>
          <w:szCs w:val="32"/>
        </w:rPr>
        <w:t>5. Think of your village or home area. Of all the people you know, to which persons or</w:t>
      </w:r>
      <w:r w:rsidR="004B6E7F">
        <w:rPr>
          <w:rFonts w:ascii="Georgia" w:hAnsi="Georgia" w:cs="Georgia"/>
          <w:sz w:val="32"/>
          <w:szCs w:val="32"/>
        </w:rPr>
        <w:t xml:space="preserve"> </w:t>
      </w:r>
      <w:r w:rsidRPr="002919CB">
        <w:rPr>
          <w:rFonts w:ascii="Georgia" w:hAnsi="Georgia" w:cs="Georgia"/>
          <w:sz w:val="32"/>
          <w:szCs w:val="32"/>
        </w:rPr>
        <w:t>groups would Luke’s Gospel appeal the most? Why?</w:t>
      </w:r>
    </w:p>
    <w:p w14:paraId="7ADC26FD" w14:textId="77777777" w:rsidR="00BC116E" w:rsidRPr="00BC116E" w:rsidRDefault="00BC116E" w:rsidP="00F13395">
      <w:pPr>
        <w:autoSpaceDE w:val="0"/>
        <w:autoSpaceDN w:val="0"/>
        <w:adjustRightInd w:val="0"/>
        <w:spacing w:before="100" w:beforeAutospacing="1" w:after="0" w:line="360" w:lineRule="auto"/>
        <w:rPr>
          <w:rFonts w:ascii="Georgia-Bold" w:hAnsi="Georgia-Bold" w:cs="Georgia-Bold"/>
          <w:b/>
          <w:bCs/>
          <w:sz w:val="32"/>
          <w:szCs w:val="32"/>
        </w:rPr>
      </w:pPr>
      <w:r w:rsidRPr="00BC116E">
        <w:rPr>
          <w:rFonts w:ascii="Georgia-Bold" w:hAnsi="Georgia-Bold" w:cs="Georgia-Bold"/>
          <w:b/>
          <w:bCs/>
          <w:sz w:val="32"/>
          <w:szCs w:val="32"/>
        </w:rPr>
        <w:t>TERMS TO NOTE</w:t>
      </w:r>
    </w:p>
    <w:p w14:paraId="6AD0AD19" w14:textId="77777777" w:rsidR="00BC116E" w:rsidRPr="009B458E" w:rsidRDefault="00BC116E">
      <w:pPr>
        <w:pStyle w:val="ListParagraph"/>
        <w:numPr>
          <w:ilvl w:val="0"/>
          <w:numId w:val="46"/>
        </w:numPr>
        <w:autoSpaceDE w:val="0"/>
        <w:autoSpaceDN w:val="0"/>
        <w:adjustRightInd w:val="0"/>
        <w:spacing w:before="100" w:beforeAutospacing="1" w:after="0" w:line="360" w:lineRule="auto"/>
        <w:rPr>
          <w:rFonts w:ascii="Georgia" w:hAnsi="Georgia" w:cs="Georgia"/>
          <w:sz w:val="32"/>
          <w:szCs w:val="32"/>
        </w:rPr>
      </w:pPr>
      <w:r w:rsidRPr="009B458E">
        <w:rPr>
          <w:rFonts w:ascii="Georgia" w:hAnsi="Georgia" w:cs="Georgia"/>
          <w:sz w:val="32"/>
          <w:szCs w:val="32"/>
        </w:rPr>
        <w:t>The Virgin Birth</w:t>
      </w:r>
    </w:p>
    <w:p w14:paraId="628D7537" w14:textId="30F9B3C9" w:rsidR="00BC116E" w:rsidRPr="009B458E" w:rsidRDefault="00BC116E">
      <w:pPr>
        <w:pStyle w:val="ListParagraph"/>
        <w:numPr>
          <w:ilvl w:val="0"/>
          <w:numId w:val="46"/>
        </w:numPr>
        <w:autoSpaceDE w:val="0"/>
        <w:autoSpaceDN w:val="0"/>
        <w:adjustRightInd w:val="0"/>
        <w:spacing w:before="100" w:beforeAutospacing="1" w:after="0" w:line="360" w:lineRule="auto"/>
        <w:rPr>
          <w:rFonts w:ascii="Georgia" w:hAnsi="Georgia" w:cs="Georgia"/>
          <w:sz w:val="32"/>
          <w:szCs w:val="32"/>
        </w:rPr>
      </w:pPr>
      <w:r w:rsidRPr="009B458E">
        <w:rPr>
          <w:rFonts w:ascii="Georgia" w:hAnsi="Georgia" w:cs="Georgia"/>
          <w:sz w:val="32"/>
          <w:szCs w:val="32"/>
        </w:rPr>
        <w:t xml:space="preserve">The </w:t>
      </w:r>
      <w:r w:rsidR="0036248D">
        <w:rPr>
          <w:rFonts w:ascii="Georgia" w:hAnsi="Georgia" w:cs="Georgia"/>
          <w:sz w:val="32"/>
          <w:szCs w:val="32"/>
        </w:rPr>
        <w:t>Magnificat</w:t>
      </w:r>
    </w:p>
    <w:p w14:paraId="67D6B6CA" w14:textId="77777777" w:rsidR="00BC116E" w:rsidRPr="009B458E" w:rsidRDefault="00BC116E">
      <w:pPr>
        <w:pStyle w:val="ListParagraph"/>
        <w:numPr>
          <w:ilvl w:val="0"/>
          <w:numId w:val="46"/>
        </w:numPr>
        <w:autoSpaceDE w:val="0"/>
        <w:autoSpaceDN w:val="0"/>
        <w:adjustRightInd w:val="0"/>
        <w:spacing w:before="100" w:beforeAutospacing="1" w:after="0" w:line="360" w:lineRule="auto"/>
        <w:rPr>
          <w:rFonts w:ascii="Georgia" w:hAnsi="Georgia" w:cs="Georgia"/>
          <w:sz w:val="32"/>
          <w:szCs w:val="32"/>
        </w:rPr>
      </w:pPr>
      <w:r w:rsidRPr="009B458E">
        <w:rPr>
          <w:rFonts w:ascii="Georgia" w:hAnsi="Georgia" w:cs="Georgia"/>
          <w:sz w:val="32"/>
          <w:szCs w:val="32"/>
        </w:rPr>
        <w:t>Miracles of Jesus</w:t>
      </w:r>
    </w:p>
    <w:p w14:paraId="332F4E3B" w14:textId="77777777" w:rsidR="009C09C7" w:rsidRPr="009B458E" w:rsidRDefault="00BC116E">
      <w:pPr>
        <w:pStyle w:val="ListParagraph"/>
        <w:numPr>
          <w:ilvl w:val="0"/>
          <w:numId w:val="46"/>
        </w:numPr>
        <w:spacing w:before="100" w:beforeAutospacing="1" w:line="360" w:lineRule="auto"/>
        <w:rPr>
          <w:rFonts w:ascii="Times New Roman" w:hAnsi="Times New Roman" w:cs="Times New Roman"/>
          <w:bCs/>
          <w:sz w:val="32"/>
          <w:szCs w:val="32"/>
        </w:rPr>
      </w:pPr>
      <w:r w:rsidRPr="009B458E">
        <w:rPr>
          <w:rFonts w:ascii="Georgia" w:hAnsi="Georgia" w:cs="Georgia"/>
          <w:sz w:val="32"/>
          <w:szCs w:val="32"/>
        </w:rPr>
        <w:t>The Prodigal Son</w:t>
      </w:r>
    </w:p>
    <w:p w14:paraId="38D90806" w14:textId="77777777" w:rsidR="00921DBD" w:rsidRPr="00DC5FCF" w:rsidRDefault="00921DBD" w:rsidP="00F13395">
      <w:pPr>
        <w:spacing w:line="360" w:lineRule="auto"/>
        <w:rPr>
          <w:rFonts w:ascii="Times New Roman" w:hAnsi="Times New Roman" w:cs="Times New Roman"/>
          <w:bCs/>
          <w:sz w:val="24"/>
          <w:szCs w:val="24"/>
        </w:rPr>
      </w:pPr>
    </w:p>
    <w:p w14:paraId="791598CE" w14:textId="77777777" w:rsidR="002919CB" w:rsidRPr="0036248D" w:rsidRDefault="002919CB" w:rsidP="00F13395">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36248D">
        <w:rPr>
          <w:rFonts w:ascii="Georgia-Bold" w:hAnsi="Georgia-Bold" w:cs="Georgia-Bold"/>
          <w:b/>
          <w:bCs/>
          <w:color w:val="2E74B5" w:themeColor="accent1" w:themeShade="BF"/>
          <w:sz w:val="32"/>
          <w:szCs w:val="32"/>
        </w:rPr>
        <w:t>CHAPTER FIVE</w:t>
      </w:r>
    </w:p>
    <w:p w14:paraId="4C9413BE" w14:textId="77777777" w:rsidR="00921DBD" w:rsidRPr="0036248D" w:rsidRDefault="002919CB" w:rsidP="00F13395">
      <w:pPr>
        <w:pStyle w:val="ListParagraph"/>
        <w:spacing w:before="100" w:beforeAutospacing="1" w:line="360" w:lineRule="auto"/>
        <w:ind w:left="1440"/>
        <w:jc w:val="center"/>
        <w:rPr>
          <w:rFonts w:ascii="Times New Roman" w:hAnsi="Times New Roman" w:cs="Times New Roman"/>
          <w:bCs/>
          <w:color w:val="2E74B5" w:themeColor="accent1" w:themeShade="BF"/>
          <w:sz w:val="32"/>
          <w:szCs w:val="32"/>
        </w:rPr>
      </w:pPr>
      <w:r w:rsidRPr="0036248D">
        <w:rPr>
          <w:rFonts w:ascii="Georgia-Bold" w:hAnsi="Georgia-Bold" w:cs="Georgia-Bold"/>
          <w:b/>
          <w:bCs/>
          <w:color w:val="2E74B5" w:themeColor="accent1" w:themeShade="BF"/>
          <w:sz w:val="32"/>
          <w:szCs w:val="32"/>
        </w:rPr>
        <w:t>THE GOSPEL ACCORDING TO JOHN</w:t>
      </w:r>
    </w:p>
    <w:p w14:paraId="67C63211" w14:textId="77777777" w:rsidR="00921DBD" w:rsidRPr="00AC158A" w:rsidRDefault="00921DBD" w:rsidP="00F13395">
      <w:pPr>
        <w:pStyle w:val="ListParagraph"/>
        <w:spacing w:line="360" w:lineRule="auto"/>
        <w:ind w:left="1440"/>
        <w:rPr>
          <w:rFonts w:ascii="Times New Roman" w:hAnsi="Times New Roman" w:cs="Times New Roman"/>
          <w:bCs/>
          <w:sz w:val="32"/>
          <w:szCs w:val="32"/>
        </w:rPr>
      </w:pPr>
    </w:p>
    <w:p w14:paraId="397BB268" w14:textId="77777777" w:rsidR="00794E89" w:rsidRPr="00AC158A" w:rsidRDefault="002919CB" w:rsidP="00F13395">
      <w:pPr>
        <w:pStyle w:val="ListParagraph"/>
        <w:spacing w:line="360" w:lineRule="auto"/>
        <w:ind w:left="502"/>
        <w:rPr>
          <w:rFonts w:ascii="Times New Roman" w:hAnsi="Times New Roman" w:cs="Times New Roman"/>
          <w:b/>
          <w:bCs/>
          <w:sz w:val="32"/>
          <w:szCs w:val="32"/>
        </w:rPr>
      </w:pPr>
      <w:r w:rsidRPr="00AC158A">
        <w:rPr>
          <w:rFonts w:ascii="Georgia-Bold" w:hAnsi="Georgia-Bold" w:cs="Georgia-Bold"/>
          <w:b/>
          <w:bCs/>
          <w:sz w:val="32"/>
          <w:szCs w:val="32"/>
        </w:rPr>
        <w:t>OBJECTIVES</w:t>
      </w:r>
    </w:p>
    <w:p w14:paraId="59781FC3" w14:textId="77777777" w:rsidR="00954205" w:rsidRPr="00AC158A" w:rsidRDefault="00954205" w:rsidP="00F13395">
      <w:pPr>
        <w:pStyle w:val="ListParagraph"/>
        <w:spacing w:line="360" w:lineRule="auto"/>
        <w:ind w:left="502"/>
        <w:rPr>
          <w:rFonts w:ascii="Times New Roman" w:hAnsi="Times New Roman" w:cs="Times New Roman"/>
          <w:bCs/>
          <w:sz w:val="32"/>
          <w:szCs w:val="32"/>
        </w:rPr>
      </w:pPr>
    </w:p>
    <w:p w14:paraId="70676FD4" w14:textId="77777777" w:rsidR="00513AAA" w:rsidRPr="00AC158A" w:rsidRDefault="002919CB" w:rsidP="00F13395">
      <w:pPr>
        <w:pStyle w:val="ListParagraph"/>
        <w:spacing w:line="360" w:lineRule="auto"/>
        <w:ind w:left="502"/>
        <w:rPr>
          <w:rFonts w:ascii="Times New Roman" w:hAnsi="Times New Roman" w:cs="Times New Roman"/>
          <w:bCs/>
          <w:sz w:val="32"/>
          <w:szCs w:val="32"/>
        </w:rPr>
      </w:pPr>
      <w:r w:rsidRPr="00AC158A">
        <w:rPr>
          <w:rFonts w:ascii="Times New Roman" w:hAnsi="Times New Roman" w:cs="Times New Roman"/>
          <w:bCs/>
          <w:sz w:val="32"/>
          <w:szCs w:val="32"/>
        </w:rPr>
        <w:t>By the end of this chapter, you should be able to:</w:t>
      </w:r>
    </w:p>
    <w:p w14:paraId="4B39F8BF" w14:textId="77777777" w:rsidR="002919CB" w:rsidRPr="00AC158A" w:rsidRDefault="002919CB">
      <w:pPr>
        <w:pStyle w:val="ListParagraph"/>
        <w:numPr>
          <w:ilvl w:val="0"/>
          <w:numId w:val="47"/>
        </w:numPr>
        <w:spacing w:line="360" w:lineRule="auto"/>
        <w:rPr>
          <w:rFonts w:ascii="Times New Roman" w:hAnsi="Times New Roman" w:cs="Times New Roman"/>
          <w:bCs/>
          <w:sz w:val="32"/>
          <w:szCs w:val="32"/>
        </w:rPr>
      </w:pPr>
      <w:r w:rsidRPr="00AC158A">
        <w:rPr>
          <w:rFonts w:ascii="Times New Roman" w:hAnsi="Times New Roman" w:cs="Times New Roman"/>
          <w:bCs/>
          <w:sz w:val="32"/>
          <w:szCs w:val="32"/>
        </w:rPr>
        <w:t>Compare and contrast basic information about John’s Gospel with the other three gospels.</w:t>
      </w:r>
    </w:p>
    <w:p w14:paraId="0A08A469" w14:textId="77777777" w:rsidR="002919CB" w:rsidRPr="00AC158A" w:rsidRDefault="002919CB">
      <w:pPr>
        <w:pStyle w:val="ListParagraph"/>
        <w:numPr>
          <w:ilvl w:val="0"/>
          <w:numId w:val="47"/>
        </w:numPr>
        <w:spacing w:line="360" w:lineRule="auto"/>
        <w:rPr>
          <w:rFonts w:ascii="Times New Roman" w:hAnsi="Times New Roman" w:cs="Times New Roman"/>
          <w:bCs/>
          <w:sz w:val="32"/>
          <w:szCs w:val="32"/>
        </w:rPr>
      </w:pPr>
      <w:r w:rsidRPr="00AC158A">
        <w:rPr>
          <w:rFonts w:ascii="Times New Roman" w:hAnsi="Times New Roman" w:cs="Times New Roman"/>
          <w:bCs/>
          <w:sz w:val="32"/>
          <w:szCs w:val="32"/>
        </w:rPr>
        <w:t>State John’s distinctive teachings on the person and work of Jesus.</w:t>
      </w:r>
    </w:p>
    <w:p w14:paraId="619FF4D2" w14:textId="77777777" w:rsidR="000579AD" w:rsidRPr="000579AD" w:rsidRDefault="002919CB">
      <w:pPr>
        <w:pStyle w:val="ListParagraph"/>
        <w:numPr>
          <w:ilvl w:val="0"/>
          <w:numId w:val="47"/>
        </w:numPr>
        <w:spacing w:line="360" w:lineRule="auto"/>
        <w:rPr>
          <w:rFonts w:ascii="Times New Roman" w:hAnsi="Times New Roman" w:cs="Times New Roman"/>
          <w:bCs/>
          <w:sz w:val="32"/>
          <w:szCs w:val="32"/>
        </w:rPr>
      </w:pPr>
      <w:r w:rsidRPr="00AC158A">
        <w:rPr>
          <w:rFonts w:ascii="Times New Roman" w:hAnsi="Times New Roman" w:cs="Times New Roman"/>
          <w:bCs/>
          <w:sz w:val="32"/>
          <w:szCs w:val="32"/>
        </w:rPr>
        <w:lastRenderedPageBreak/>
        <w:t>Apply to your own life John’s definition of eternal life and John’s strength and comfort of believers.</w:t>
      </w:r>
      <w:r w:rsidRPr="0036248D">
        <w:rPr>
          <w:rFonts w:ascii="Times New Roman" w:hAnsi="Times New Roman" w:cs="Times New Roman"/>
          <w:bCs/>
          <w:sz w:val="24"/>
          <w:szCs w:val="24"/>
        </w:rPr>
        <w:t xml:space="preserve"> </w:t>
      </w:r>
    </w:p>
    <w:p w14:paraId="58CCF941" w14:textId="77777777" w:rsidR="000579AD" w:rsidRDefault="000579AD" w:rsidP="000579AD">
      <w:pPr>
        <w:pStyle w:val="ListParagraph"/>
        <w:spacing w:line="360" w:lineRule="auto"/>
        <w:ind w:left="862"/>
        <w:rPr>
          <w:rFonts w:ascii="Times New Roman" w:hAnsi="Times New Roman" w:cs="Times New Roman"/>
          <w:bCs/>
          <w:sz w:val="24"/>
          <w:szCs w:val="24"/>
        </w:rPr>
      </w:pPr>
    </w:p>
    <w:p w14:paraId="704A359F" w14:textId="77777777" w:rsidR="000579AD" w:rsidRDefault="00AC158A" w:rsidP="000579AD">
      <w:pPr>
        <w:pStyle w:val="ListParagraph"/>
        <w:spacing w:line="360" w:lineRule="auto"/>
        <w:ind w:left="862"/>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u w:val="single"/>
        </w:rPr>
        <w:t>Introduction.</w:t>
      </w:r>
    </w:p>
    <w:p w14:paraId="18D89384" w14:textId="208A2F6D" w:rsidR="00AC158A" w:rsidRPr="000579AD" w:rsidRDefault="00AC158A" w:rsidP="000579AD">
      <w:pPr>
        <w:pStyle w:val="ListParagraph"/>
        <w:spacing w:line="360" w:lineRule="auto"/>
        <w:ind w:left="862"/>
        <w:rPr>
          <w:rFonts w:ascii="Times New Roman" w:hAnsi="Times New Roman" w:cs="Times New Roman"/>
          <w:bCs/>
          <w:sz w:val="32"/>
          <w:szCs w:val="32"/>
        </w:rPr>
      </w:pPr>
      <w:r w:rsidRPr="000579AD">
        <w:rPr>
          <w:rFonts w:ascii="Times New Roman" w:eastAsia="Times New Roman" w:hAnsi="Times New Roman" w:cs="Times New Roman"/>
          <w:color w:val="000000"/>
          <w:sz w:val="32"/>
          <w:szCs w:val="32"/>
        </w:rPr>
        <w:t xml:space="preserve">The gospel of John is one of the four canonical gospels in the New Testament, along with Matthew, Mark, and Luke. These three are known as the synoptic gospels, because they share a similar view of Jesus’ life and ministry. John, however, differs from the </w:t>
      </w:r>
      <w:r w:rsidR="002E0DDE" w:rsidRPr="000579AD">
        <w:rPr>
          <w:rFonts w:ascii="Times New Roman" w:eastAsia="Times New Roman" w:hAnsi="Times New Roman" w:cs="Times New Roman"/>
          <w:color w:val="000000"/>
          <w:sz w:val="32"/>
          <w:szCs w:val="32"/>
        </w:rPr>
        <w:t>synoptic</w:t>
      </w:r>
      <w:r w:rsidRPr="000579AD">
        <w:rPr>
          <w:rFonts w:ascii="Times New Roman" w:eastAsia="Times New Roman" w:hAnsi="Times New Roman" w:cs="Times New Roman"/>
          <w:color w:val="000000"/>
          <w:sz w:val="32"/>
          <w:szCs w:val="32"/>
        </w:rPr>
        <w:t xml:space="preserve"> in several ways such as,</w:t>
      </w:r>
    </w:p>
    <w:p w14:paraId="428F5D78" w14:textId="77777777" w:rsidR="000579AD" w:rsidRPr="000579AD" w:rsidRDefault="00AC158A">
      <w:pPr>
        <w:pStyle w:val="ListParagraph"/>
        <w:numPr>
          <w:ilvl w:val="0"/>
          <w:numId w:val="166"/>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Length of Jesus' Ministry:</w:t>
      </w:r>
    </w:p>
    <w:p w14:paraId="27FFA31F" w14:textId="77777777" w:rsidR="000579AD" w:rsidRDefault="00AC158A">
      <w:pPr>
        <w:pStyle w:val="ListParagraph"/>
        <w:numPr>
          <w:ilvl w:val="0"/>
          <w:numId w:val="167"/>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John:</w:t>
      </w:r>
      <w:r w:rsidRPr="000579AD">
        <w:rPr>
          <w:rFonts w:ascii="Times New Roman" w:eastAsia="Times New Roman" w:hAnsi="Times New Roman" w:cs="Times New Roman"/>
          <w:color w:val="000000"/>
          <w:sz w:val="32"/>
          <w:szCs w:val="32"/>
        </w:rPr>
        <w:t xml:space="preserve"> John's Gospel mentions at least three Passovers during Jesus' ministry (John 2:13, 6:4, 11:55). This suggests a timeframe of roughly three years, potentially even four.</w:t>
      </w:r>
    </w:p>
    <w:p w14:paraId="3668535F" w14:textId="5442F6B7" w:rsidR="00AC158A" w:rsidRPr="000579AD" w:rsidRDefault="006B0638">
      <w:pPr>
        <w:pStyle w:val="ListParagraph"/>
        <w:numPr>
          <w:ilvl w:val="0"/>
          <w:numId w:val="167"/>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Synoptic</w:t>
      </w:r>
      <w:r w:rsidR="00AC158A" w:rsidRPr="000579AD">
        <w:rPr>
          <w:rFonts w:ascii="Times New Roman" w:eastAsia="Times New Roman" w:hAnsi="Times New Roman" w:cs="Times New Roman"/>
          <w:b/>
          <w:bCs/>
          <w:color w:val="000000"/>
          <w:sz w:val="32"/>
          <w:szCs w:val="32"/>
        </w:rPr>
        <w:t>:</w:t>
      </w:r>
      <w:r w:rsidR="00AC158A" w:rsidRPr="000579AD">
        <w:rPr>
          <w:rFonts w:ascii="Times New Roman" w:eastAsia="Times New Roman" w:hAnsi="Times New Roman" w:cs="Times New Roman"/>
          <w:color w:val="000000"/>
          <w:sz w:val="32"/>
          <w:szCs w:val="32"/>
        </w:rPr>
        <w:t xml:space="preserve"> The Synoptic Gospels (Matthew, Mark, and Luke) imply a shorter timeframe, focusing primarily on one Passover celebration. This difference might be due to John including additional eve</w:t>
      </w:r>
      <w:r w:rsidRPr="000579AD">
        <w:rPr>
          <w:rFonts w:ascii="Times New Roman" w:eastAsia="Times New Roman" w:hAnsi="Times New Roman" w:cs="Times New Roman"/>
          <w:color w:val="000000"/>
          <w:sz w:val="32"/>
          <w:szCs w:val="32"/>
        </w:rPr>
        <w:t>nts not covered in the Synoptic</w:t>
      </w:r>
      <w:r w:rsidR="00AC158A" w:rsidRPr="000579AD">
        <w:rPr>
          <w:rFonts w:ascii="Times New Roman" w:eastAsia="Times New Roman" w:hAnsi="Times New Roman" w:cs="Times New Roman"/>
          <w:color w:val="000000"/>
          <w:sz w:val="32"/>
          <w:szCs w:val="32"/>
        </w:rPr>
        <w:t>.</w:t>
      </w:r>
    </w:p>
    <w:p w14:paraId="5B532659" w14:textId="77777777" w:rsidR="00AC158A" w:rsidRPr="00AC158A" w:rsidRDefault="00AC158A" w:rsidP="000579AD">
      <w:pPr>
        <w:spacing w:before="100" w:beforeAutospacing="1" w:after="100" w:afterAutospacing="1" w:line="360" w:lineRule="auto"/>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color w:val="000000"/>
          <w:sz w:val="32"/>
          <w:szCs w:val="32"/>
        </w:rPr>
        <w:t xml:space="preserve">This difference may reflect the different chronological schemes and theological emphases of the gospel writers. John may have wanted to show that Jesus fulfilled the Jewish festivals </w:t>
      </w:r>
      <w:r w:rsidR="006B0638">
        <w:rPr>
          <w:rFonts w:ascii="Times New Roman" w:eastAsia="Times New Roman" w:hAnsi="Times New Roman" w:cs="Times New Roman"/>
          <w:color w:val="000000"/>
          <w:sz w:val="32"/>
          <w:szCs w:val="32"/>
        </w:rPr>
        <w:t>and the law, while the synoptic</w:t>
      </w:r>
      <w:r w:rsidRPr="00AC158A">
        <w:rPr>
          <w:rFonts w:ascii="Times New Roman" w:eastAsia="Times New Roman" w:hAnsi="Times New Roman" w:cs="Times New Roman"/>
          <w:color w:val="000000"/>
          <w:sz w:val="32"/>
          <w:szCs w:val="32"/>
        </w:rPr>
        <w:t xml:space="preserve"> may have wanted to highlight the urgency and imminence of the kingdom of God (see Gospel of John Commentary: Who Wrote the Gospel o</w:t>
      </w:r>
      <w:r w:rsidR="00664B43">
        <w:rPr>
          <w:rFonts w:ascii="Times New Roman" w:eastAsia="Times New Roman" w:hAnsi="Times New Roman" w:cs="Times New Roman"/>
          <w:color w:val="000000"/>
          <w:sz w:val="32"/>
          <w:szCs w:val="32"/>
        </w:rPr>
        <w:t>f John and How Historical Is It</w:t>
      </w:r>
      <w:r w:rsidRPr="00AC158A">
        <w:rPr>
          <w:rFonts w:ascii="Times New Roman" w:eastAsia="Times New Roman" w:hAnsi="Times New Roman" w:cs="Times New Roman"/>
          <w:color w:val="000000"/>
          <w:sz w:val="32"/>
          <w:szCs w:val="32"/>
        </w:rPr>
        <w:t>).</w:t>
      </w:r>
    </w:p>
    <w:p w14:paraId="1FF2FF13" w14:textId="77777777" w:rsidR="00AC158A" w:rsidRPr="00AC158A" w:rsidRDefault="00AC158A" w:rsidP="00F13395">
      <w:pPr>
        <w:spacing w:before="100" w:beforeAutospacing="1" w:after="100" w:afterAutospacing="1" w:line="360" w:lineRule="auto"/>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b/>
          <w:bCs/>
          <w:color w:val="000000"/>
          <w:sz w:val="32"/>
          <w:szCs w:val="32"/>
        </w:rPr>
        <w:lastRenderedPageBreak/>
        <w:t>2. Location of Jesus' Ministry:</w:t>
      </w:r>
    </w:p>
    <w:p w14:paraId="5EC4D3A5" w14:textId="77777777" w:rsidR="000579AD" w:rsidRDefault="00AC158A">
      <w:pPr>
        <w:pStyle w:val="ListParagraph"/>
        <w:numPr>
          <w:ilvl w:val="0"/>
          <w:numId w:val="168"/>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John:</w:t>
      </w:r>
      <w:r w:rsidRPr="000579AD">
        <w:rPr>
          <w:rFonts w:ascii="Times New Roman" w:eastAsia="Times New Roman" w:hAnsi="Times New Roman" w:cs="Times New Roman"/>
          <w:color w:val="000000"/>
          <w:sz w:val="32"/>
          <w:szCs w:val="32"/>
        </w:rPr>
        <w:t xml:space="preserve"> John places a significant portion of Jesus' ministry in Judea and Jerusalem, particularly during the later stages (John 2:13, 7:1). T</w:t>
      </w:r>
      <w:r w:rsidR="00C47CD4" w:rsidRPr="000579AD">
        <w:rPr>
          <w:rFonts w:ascii="Times New Roman" w:eastAsia="Times New Roman" w:hAnsi="Times New Roman" w:cs="Times New Roman"/>
          <w:color w:val="000000"/>
          <w:sz w:val="32"/>
          <w:szCs w:val="32"/>
        </w:rPr>
        <w:t>his contrasts with the Synoptic</w:t>
      </w:r>
      <w:r w:rsidRPr="000579AD">
        <w:rPr>
          <w:rFonts w:ascii="Times New Roman" w:eastAsia="Times New Roman" w:hAnsi="Times New Roman" w:cs="Times New Roman"/>
          <w:color w:val="000000"/>
          <w:sz w:val="32"/>
          <w:szCs w:val="32"/>
        </w:rPr>
        <w:t>, which focus more on Jesus' activities in Galilee.</w:t>
      </w:r>
    </w:p>
    <w:p w14:paraId="7B65901B" w14:textId="20EA7CDC" w:rsidR="00AC158A" w:rsidRPr="000579AD" w:rsidRDefault="00C47CD4">
      <w:pPr>
        <w:pStyle w:val="ListParagraph"/>
        <w:numPr>
          <w:ilvl w:val="0"/>
          <w:numId w:val="168"/>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Synoptic</w:t>
      </w:r>
      <w:r w:rsidR="00AC158A" w:rsidRPr="000579AD">
        <w:rPr>
          <w:rFonts w:ascii="Times New Roman" w:eastAsia="Times New Roman" w:hAnsi="Times New Roman" w:cs="Times New Roman"/>
          <w:b/>
          <w:bCs/>
          <w:color w:val="000000"/>
          <w:sz w:val="32"/>
          <w:szCs w:val="32"/>
        </w:rPr>
        <w:t>:</w:t>
      </w:r>
      <w:r w:rsidR="00AC158A" w:rsidRPr="000579AD">
        <w:rPr>
          <w:rFonts w:ascii="Times New Roman" w:eastAsia="Times New Roman" w:hAnsi="Times New Roman" w:cs="Times New Roman"/>
          <w:color w:val="000000"/>
          <w:sz w:val="32"/>
          <w:szCs w:val="32"/>
        </w:rPr>
        <w:t xml:space="preserve"> The Synoptic Gospels depict Galilee as the primary setting for Jesus' ministry, with frequent references to villages like Capernaum and Cana (Mark 1:9, Luke 4:31).</w:t>
      </w:r>
    </w:p>
    <w:p w14:paraId="025654E6" w14:textId="77777777" w:rsidR="00AC158A" w:rsidRPr="00AC158A" w:rsidRDefault="00AC158A" w:rsidP="000579AD">
      <w:pPr>
        <w:spacing w:before="100" w:beforeAutospacing="1" w:after="100" w:afterAutospacing="1" w:line="360" w:lineRule="auto"/>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color w:val="000000"/>
          <w:sz w:val="32"/>
          <w:szCs w:val="32"/>
        </w:rPr>
        <w:t xml:space="preserve"> This difference may also reflect the different audiences and purposes of the gospel writers. John may have written for a predominantly Jewish-Christian community that faced hostility and rejection from the Jewish authorities and synagogues, while the synoptics may have written for a more diverse and Gentile-oriented audience that needed to understand the Jewish background and context of Jesus’ ministry (see </w:t>
      </w:r>
      <w:hyperlink r:id="rId87" w:tgtFrame="_blank" w:history="1">
        <w:r w:rsidRPr="00AC158A">
          <w:rPr>
            <w:rStyle w:val="Hyperlink"/>
            <w:rFonts w:ascii="Times New Roman" w:eastAsia="Times New Roman" w:hAnsi="Times New Roman" w:cs="Times New Roman"/>
            <w:sz w:val="32"/>
            <w:szCs w:val="32"/>
          </w:rPr>
          <w:t>Gospel of John - Wikipedia</w:t>
        </w:r>
      </w:hyperlink>
      <w:r w:rsidRPr="00AC158A">
        <w:rPr>
          <w:rFonts w:ascii="Times New Roman" w:eastAsia="Times New Roman" w:hAnsi="Times New Roman" w:cs="Times New Roman"/>
          <w:color w:val="000000"/>
          <w:sz w:val="32"/>
          <w:szCs w:val="32"/>
        </w:rPr>
        <w:t>).</w:t>
      </w:r>
    </w:p>
    <w:p w14:paraId="45039D0C" w14:textId="77777777" w:rsidR="00AC158A" w:rsidRPr="00AC158A" w:rsidRDefault="00AC158A" w:rsidP="00F13395">
      <w:pPr>
        <w:spacing w:before="100" w:beforeAutospacing="1" w:after="100" w:afterAutospacing="1" w:line="360" w:lineRule="auto"/>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b/>
          <w:bCs/>
          <w:color w:val="000000"/>
          <w:sz w:val="32"/>
          <w:szCs w:val="32"/>
        </w:rPr>
        <w:t>3. Style and Content of Jesus' Teaching:</w:t>
      </w:r>
    </w:p>
    <w:p w14:paraId="73437790" w14:textId="77777777" w:rsidR="000579AD" w:rsidRDefault="00AC158A">
      <w:pPr>
        <w:pStyle w:val="ListParagraph"/>
        <w:numPr>
          <w:ilvl w:val="0"/>
          <w:numId w:val="169"/>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John:</w:t>
      </w:r>
      <w:r w:rsidRPr="000579AD">
        <w:rPr>
          <w:rFonts w:ascii="Times New Roman" w:eastAsia="Times New Roman" w:hAnsi="Times New Roman" w:cs="Times New Roman"/>
          <w:color w:val="000000"/>
          <w:sz w:val="32"/>
          <w:szCs w:val="32"/>
        </w:rPr>
        <w:t xml:space="preserve"> John's Gospel portrays Jesus engaging in extended theological discourses, often with individuals, addressing topics like his relationship with the Father, the Holy Spirit, and his own identity (John 3, 14-17).</w:t>
      </w:r>
    </w:p>
    <w:p w14:paraId="1AE6B367" w14:textId="0D6192A5" w:rsidR="00AC158A" w:rsidRPr="000579AD" w:rsidRDefault="00C0237F">
      <w:pPr>
        <w:pStyle w:val="ListParagraph"/>
        <w:numPr>
          <w:ilvl w:val="0"/>
          <w:numId w:val="169"/>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lastRenderedPageBreak/>
        <w:t>Synoptic</w:t>
      </w:r>
      <w:r w:rsidR="00AC158A" w:rsidRPr="000579AD">
        <w:rPr>
          <w:rFonts w:ascii="Times New Roman" w:eastAsia="Times New Roman" w:hAnsi="Times New Roman" w:cs="Times New Roman"/>
          <w:b/>
          <w:bCs/>
          <w:color w:val="000000"/>
          <w:sz w:val="32"/>
          <w:szCs w:val="32"/>
        </w:rPr>
        <w:t>:</w:t>
      </w:r>
      <w:r w:rsidRPr="000579AD">
        <w:rPr>
          <w:rFonts w:ascii="Times New Roman" w:eastAsia="Times New Roman" w:hAnsi="Times New Roman" w:cs="Times New Roman"/>
          <w:color w:val="000000"/>
          <w:sz w:val="32"/>
          <w:szCs w:val="32"/>
        </w:rPr>
        <w:t xml:space="preserve"> The Synoptic</w:t>
      </w:r>
      <w:r w:rsidR="00AC158A" w:rsidRPr="000579AD">
        <w:rPr>
          <w:rFonts w:ascii="Times New Roman" w:eastAsia="Times New Roman" w:hAnsi="Times New Roman" w:cs="Times New Roman"/>
          <w:color w:val="000000"/>
          <w:sz w:val="32"/>
          <w:szCs w:val="32"/>
        </w:rPr>
        <w:t xml:space="preserve"> present Jesus' teachings primarily through parables and short sayings, often focusing on the Kingdom of God and ethical living (Matthew 13, Luke 6).</w:t>
      </w:r>
    </w:p>
    <w:p w14:paraId="1F7D2E64" w14:textId="77777777" w:rsidR="00AC158A" w:rsidRPr="00AC158A" w:rsidRDefault="00AC158A" w:rsidP="000579AD">
      <w:pPr>
        <w:spacing w:before="100" w:beforeAutospacing="1" w:after="100" w:afterAutospacing="1" w:line="360" w:lineRule="auto"/>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color w:val="000000"/>
          <w:sz w:val="32"/>
          <w:szCs w:val="32"/>
        </w:rPr>
        <w:t>This difference may reflect the different stages and situations of the Christian communities that received the gospels. John may have written for a more mature and advanced community that needed to deepen their understanding and faith in Jesus as the Son of God and the source of e</w:t>
      </w:r>
      <w:r w:rsidR="00BC6C5E">
        <w:rPr>
          <w:rFonts w:ascii="Times New Roman" w:eastAsia="Times New Roman" w:hAnsi="Times New Roman" w:cs="Times New Roman"/>
          <w:color w:val="000000"/>
          <w:sz w:val="32"/>
          <w:szCs w:val="32"/>
        </w:rPr>
        <w:t>ternal life, while the synoptic</w:t>
      </w:r>
      <w:r w:rsidRPr="00AC158A">
        <w:rPr>
          <w:rFonts w:ascii="Times New Roman" w:eastAsia="Times New Roman" w:hAnsi="Times New Roman" w:cs="Times New Roman"/>
          <w:color w:val="000000"/>
          <w:sz w:val="32"/>
          <w:szCs w:val="32"/>
        </w:rPr>
        <w:t xml:space="preserve"> may have written for a more basic and initial community that needed to learn the basic teachings and ethics of the kingdom of God (see </w:t>
      </w:r>
      <w:hyperlink r:id="rId88" w:tgtFrame="_blank" w:history="1">
        <w:r w:rsidRPr="00AC158A">
          <w:rPr>
            <w:rFonts w:ascii="Times New Roman" w:eastAsia="Times New Roman" w:hAnsi="Times New Roman" w:cs="Times New Roman"/>
            <w:color w:val="0000FF"/>
            <w:sz w:val="32"/>
            <w:szCs w:val="32"/>
            <w:u w:val="single"/>
          </w:rPr>
          <w:t>Gospel of John - Biblical Studies - Oxford Bibliographies</w:t>
        </w:r>
      </w:hyperlink>
      <w:r w:rsidRPr="00AC158A">
        <w:rPr>
          <w:rFonts w:ascii="Times New Roman" w:eastAsia="Times New Roman" w:hAnsi="Times New Roman" w:cs="Times New Roman"/>
          <w:color w:val="000000"/>
          <w:sz w:val="32"/>
          <w:szCs w:val="32"/>
        </w:rPr>
        <w:t>).</w:t>
      </w:r>
    </w:p>
    <w:p w14:paraId="2069801B" w14:textId="77777777" w:rsidR="00AC158A" w:rsidRPr="00AC158A" w:rsidRDefault="00AC158A" w:rsidP="00F13395">
      <w:pPr>
        <w:spacing w:before="100" w:beforeAutospacing="1" w:after="100" w:afterAutospacing="1" w:line="360" w:lineRule="auto"/>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b/>
          <w:bCs/>
          <w:color w:val="000000"/>
          <w:sz w:val="32"/>
          <w:szCs w:val="32"/>
        </w:rPr>
        <w:t>4. Christology:</w:t>
      </w:r>
    </w:p>
    <w:p w14:paraId="1D01B64D" w14:textId="77777777" w:rsidR="000579AD" w:rsidRDefault="00AC158A">
      <w:pPr>
        <w:pStyle w:val="ListParagraph"/>
        <w:numPr>
          <w:ilvl w:val="0"/>
          <w:numId w:val="170"/>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John:</w:t>
      </w:r>
      <w:r w:rsidRPr="000579AD">
        <w:rPr>
          <w:rFonts w:ascii="Times New Roman" w:eastAsia="Times New Roman" w:hAnsi="Times New Roman" w:cs="Times New Roman"/>
          <w:color w:val="000000"/>
          <w:sz w:val="32"/>
          <w:szCs w:val="32"/>
        </w:rPr>
        <w:t xml:space="preserve"> John establishes Jesus' divinity from the outset, portraying him as the pre-existent Word who became flesh (John 1:1-4). This emphasis culminates in Thomas' declaration, "My Lord and my God!" (John 20:28). John also employs "I Am" sayings that connect Jesus to God's self-identification in Exodus 3:14 (John 8:24, 28, 58).</w:t>
      </w:r>
    </w:p>
    <w:p w14:paraId="45FBC13D" w14:textId="017FC052" w:rsidR="00AC158A" w:rsidRPr="000579AD" w:rsidRDefault="009542D9">
      <w:pPr>
        <w:pStyle w:val="ListParagraph"/>
        <w:numPr>
          <w:ilvl w:val="0"/>
          <w:numId w:val="170"/>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Synoptic</w:t>
      </w:r>
      <w:r w:rsidR="00AC158A" w:rsidRPr="000579AD">
        <w:rPr>
          <w:rFonts w:ascii="Times New Roman" w:eastAsia="Times New Roman" w:hAnsi="Times New Roman" w:cs="Times New Roman"/>
          <w:b/>
          <w:bCs/>
          <w:color w:val="000000"/>
          <w:sz w:val="32"/>
          <w:szCs w:val="32"/>
        </w:rPr>
        <w:t>:</w:t>
      </w:r>
      <w:r w:rsidR="00AC158A" w:rsidRPr="000579AD">
        <w:rPr>
          <w:rFonts w:ascii="Times New Roman" w:eastAsia="Times New Roman" w:hAnsi="Times New Roman" w:cs="Times New Roman"/>
          <w:color w:val="000000"/>
          <w:sz w:val="32"/>
          <w:szCs w:val="32"/>
        </w:rPr>
        <w:t xml:space="preserve"> While acknowledging Jes</w:t>
      </w:r>
      <w:r w:rsidRPr="000579AD">
        <w:rPr>
          <w:rFonts w:ascii="Times New Roman" w:eastAsia="Times New Roman" w:hAnsi="Times New Roman" w:cs="Times New Roman"/>
          <w:color w:val="000000"/>
          <w:sz w:val="32"/>
          <w:szCs w:val="32"/>
        </w:rPr>
        <w:t>us' divine nature, the Synoptic</w:t>
      </w:r>
      <w:r w:rsidR="00AC158A" w:rsidRPr="000579AD">
        <w:rPr>
          <w:rFonts w:ascii="Times New Roman" w:eastAsia="Times New Roman" w:hAnsi="Times New Roman" w:cs="Times New Roman"/>
          <w:color w:val="000000"/>
          <w:sz w:val="32"/>
          <w:szCs w:val="32"/>
        </w:rPr>
        <w:t xml:space="preserve"> tend to emphasize his humanity and messianic role. They portray Jesus experiencing temptation, emotions, and limit</w:t>
      </w:r>
      <w:r w:rsidR="00833F94" w:rsidRPr="000579AD">
        <w:rPr>
          <w:rFonts w:ascii="Times New Roman" w:eastAsia="Times New Roman" w:hAnsi="Times New Roman" w:cs="Times New Roman"/>
          <w:color w:val="000000"/>
          <w:sz w:val="32"/>
          <w:szCs w:val="32"/>
        </w:rPr>
        <w:t>ations (Mark 1:12-13</w:t>
      </w:r>
      <w:r w:rsidR="00AC158A" w:rsidRPr="000579AD">
        <w:rPr>
          <w:rFonts w:ascii="Times New Roman" w:eastAsia="Times New Roman" w:hAnsi="Times New Roman" w:cs="Times New Roman"/>
          <w:color w:val="000000"/>
          <w:sz w:val="32"/>
          <w:szCs w:val="32"/>
        </w:rPr>
        <w:t xml:space="preserve">). </w:t>
      </w:r>
    </w:p>
    <w:p w14:paraId="66311FCB" w14:textId="77777777" w:rsidR="00AC158A" w:rsidRPr="00AC158A" w:rsidRDefault="00AC158A" w:rsidP="00F13395">
      <w:pPr>
        <w:spacing w:before="100" w:beforeAutospacing="1" w:after="100" w:afterAutospacing="1" w:line="360" w:lineRule="auto"/>
        <w:ind w:left="720"/>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color w:val="000000"/>
          <w:sz w:val="32"/>
          <w:szCs w:val="32"/>
        </w:rPr>
        <w:lastRenderedPageBreak/>
        <w:t xml:space="preserve">John begins his Gospel with an affirmation of Jesus’ preexistence and full deity, which climaxes in Thomas’ confession “My Lord and my God!” (John 20:28). The non-predicated ego eimi sayings in the Fourth Gospel as allusions to Exodus 3:14 also point to Jesus’ deity (John 8:24, 28, 58). This difference may reflect the different challenges and controversies that the gospel writers faced. John may have written to counter the false teachings of some early heretics, such as the Gnostics, who denied the incarnation and the resurrection of Jesus, and to affirm the full divinity and humanity of Jesus, as well as his unique relationship with the Father and the Spirit, while the synoptics may have written to show that Jesus was the promised Messiah and the fulfillment of the Old Testament prophecies, as well as a suffering servant and a model of obedience and humility (see </w:t>
      </w:r>
      <w:hyperlink r:id="rId89" w:tgtFrame="_blank" w:history="1">
        <w:r w:rsidRPr="00AC158A">
          <w:rPr>
            <w:rFonts w:ascii="Times New Roman" w:eastAsia="Times New Roman" w:hAnsi="Times New Roman" w:cs="Times New Roman"/>
            <w:color w:val="0000FF"/>
            <w:sz w:val="32"/>
            <w:szCs w:val="32"/>
            <w:u w:val="single"/>
          </w:rPr>
          <w:t>Who Wrote the Gospel of John? | Zondervan Academic</w:t>
        </w:r>
      </w:hyperlink>
      <w:r w:rsidRPr="00AC158A">
        <w:rPr>
          <w:rFonts w:ascii="Times New Roman" w:eastAsia="Times New Roman" w:hAnsi="Times New Roman" w:cs="Times New Roman"/>
          <w:color w:val="000000"/>
          <w:sz w:val="32"/>
          <w:szCs w:val="32"/>
        </w:rPr>
        <w:t>).</w:t>
      </w:r>
    </w:p>
    <w:p w14:paraId="059D9866" w14:textId="77777777" w:rsidR="00AC158A" w:rsidRPr="00AC158A" w:rsidRDefault="00AC158A" w:rsidP="00F13395">
      <w:pPr>
        <w:spacing w:before="100" w:beforeAutospacing="1" w:after="100" w:afterAutospacing="1" w:line="360" w:lineRule="auto"/>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b/>
          <w:bCs/>
          <w:color w:val="000000"/>
          <w:sz w:val="32"/>
          <w:szCs w:val="32"/>
        </w:rPr>
        <w:t xml:space="preserve"> Purpose and Audience:</w:t>
      </w:r>
    </w:p>
    <w:p w14:paraId="09EC38E1" w14:textId="77777777" w:rsidR="00AC158A" w:rsidRPr="000579AD" w:rsidRDefault="00AC158A">
      <w:pPr>
        <w:pStyle w:val="ListParagraph"/>
        <w:numPr>
          <w:ilvl w:val="0"/>
          <w:numId w:val="171"/>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b/>
          <w:bCs/>
          <w:color w:val="000000"/>
          <w:sz w:val="32"/>
          <w:szCs w:val="32"/>
        </w:rPr>
        <w:t>John:</w:t>
      </w:r>
      <w:r w:rsidRPr="000579AD">
        <w:rPr>
          <w:rFonts w:ascii="Times New Roman" w:eastAsia="Times New Roman" w:hAnsi="Times New Roman" w:cs="Times New Roman"/>
          <w:color w:val="000000"/>
          <w:sz w:val="32"/>
          <w:szCs w:val="32"/>
        </w:rPr>
        <w:t xml:space="preserve"> John's Gospel likely a</w:t>
      </w:r>
      <w:r w:rsidR="00EE1B8A" w:rsidRPr="000579AD">
        <w:rPr>
          <w:rFonts w:ascii="Times New Roman" w:eastAsia="Times New Roman" w:hAnsi="Times New Roman" w:cs="Times New Roman"/>
          <w:color w:val="000000"/>
          <w:sz w:val="32"/>
          <w:szCs w:val="32"/>
        </w:rPr>
        <w:t>imed to supplement the Synoptic</w:t>
      </w:r>
      <w:r w:rsidRPr="000579AD">
        <w:rPr>
          <w:rFonts w:ascii="Times New Roman" w:eastAsia="Times New Roman" w:hAnsi="Times New Roman" w:cs="Times New Roman"/>
          <w:color w:val="000000"/>
          <w:sz w:val="32"/>
          <w:szCs w:val="32"/>
        </w:rPr>
        <w:t xml:space="preserve">, not replace them. He targeted a different audience, possibly Jewish Christians facing challenges from early heresies, and aimed to: </w:t>
      </w:r>
    </w:p>
    <w:p w14:paraId="16D415B2" w14:textId="77777777" w:rsidR="000579AD" w:rsidRDefault="00AC158A">
      <w:pPr>
        <w:pStyle w:val="ListParagraph"/>
        <w:numPr>
          <w:ilvl w:val="0"/>
          <w:numId w:val="172"/>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color w:val="000000"/>
          <w:sz w:val="32"/>
          <w:szCs w:val="32"/>
        </w:rPr>
        <w:t>Demonstrate Jesus' divinity as the Son of God and the Word made flesh.</w:t>
      </w:r>
    </w:p>
    <w:p w14:paraId="75E0E6CA" w14:textId="77777777" w:rsidR="000579AD" w:rsidRDefault="00AC158A">
      <w:pPr>
        <w:pStyle w:val="ListParagraph"/>
        <w:numPr>
          <w:ilvl w:val="0"/>
          <w:numId w:val="172"/>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color w:val="000000"/>
          <w:sz w:val="32"/>
          <w:szCs w:val="32"/>
        </w:rPr>
        <w:t>Highlight Jesus as the source of eternal life for believers.</w:t>
      </w:r>
    </w:p>
    <w:p w14:paraId="7C36AE03" w14:textId="439CEA9A" w:rsidR="00AC158A" w:rsidRPr="000579AD" w:rsidRDefault="00AC158A">
      <w:pPr>
        <w:pStyle w:val="ListParagraph"/>
        <w:numPr>
          <w:ilvl w:val="0"/>
          <w:numId w:val="172"/>
        </w:numPr>
        <w:spacing w:before="100" w:beforeAutospacing="1" w:after="100" w:afterAutospacing="1" w:line="360" w:lineRule="auto"/>
        <w:jc w:val="both"/>
        <w:rPr>
          <w:rFonts w:ascii="Times New Roman" w:eastAsia="Times New Roman" w:hAnsi="Times New Roman" w:cs="Times New Roman"/>
          <w:color w:val="000000"/>
          <w:sz w:val="32"/>
          <w:szCs w:val="32"/>
        </w:rPr>
      </w:pPr>
      <w:r w:rsidRPr="000579AD">
        <w:rPr>
          <w:rFonts w:ascii="Times New Roman" w:eastAsia="Times New Roman" w:hAnsi="Times New Roman" w:cs="Times New Roman"/>
          <w:color w:val="000000"/>
          <w:sz w:val="32"/>
          <w:szCs w:val="32"/>
        </w:rPr>
        <w:lastRenderedPageBreak/>
        <w:t>Counteract false teachings that denied Jesus' full humanity and divinity.</w:t>
      </w:r>
    </w:p>
    <w:p w14:paraId="58BEB521" w14:textId="77777777" w:rsidR="00AC158A" w:rsidRPr="00AC158A" w:rsidRDefault="00AC158A" w:rsidP="00F13395">
      <w:pPr>
        <w:spacing w:before="100" w:beforeAutospacing="1" w:after="100" w:afterAutospacing="1" w:line="360" w:lineRule="auto"/>
        <w:jc w:val="both"/>
        <w:rPr>
          <w:rFonts w:ascii="Times New Roman" w:eastAsia="Times New Roman" w:hAnsi="Times New Roman" w:cs="Times New Roman"/>
          <w:color w:val="000000"/>
          <w:sz w:val="32"/>
          <w:szCs w:val="32"/>
          <w:u w:val="single"/>
        </w:rPr>
      </w:pPr>
      <w:r w:rsidRPr="00AC158A">
        <w:rPr>
          <w:rFonts w:ascii="Times New Roman" w:eastAsia="Times New Roman" w:hAnsi="Times New Roman" w:cs="Times New Roman"/>
          <w:b/>
          <w:bCs/>
          <w:color w:val="000000"/>
          <w:sz w:val="32"/>
          <w:szCs w:val="32"/>
          <w:u w:val="single"/>
        </w:rPr>
        <w:t>Conclusion:</w:t>
      </w:r>
    </w:p>
    <w:p w14:paraId="27379F90" w14:textId="77777777" w:rsidR="00AC158A" w:rsidRPr="00AC158A" w:rsidRDefault="00AC158A" w:rsidP="00F13395">
      <w:pPr>
        <w:spacing w:before="100" w:beforeAutospacing="1" w:after="100" w:afterAutospacing="1" w:line="360" w:lineRule="auto"/>
        <w:jc w:val="both"/>
        <w:rPr>
          <w:rFonts w:ascii="Times New Roman" w:eastAsia="Times New Roman" w:hAnsi="Times New Roman" w:cs="Times New Roman"/>
          <w:color w:val="000000"/>
          <w:sz w:val="32"/>
          <w:szCs w:val="32"/>
        </w:rPr>
      </w:pPr>
      <w:r w:rsidRPr="00AC158A">
        <w:rPr>
          <w:rFonts w:ascii="Times New Roman" w:eastAsia="Times New Roman" w:hAnsi="Times New Roman" w:cs="Times New Roman"/>
          <w:color w:val="000000"/>
          <w:sz w:val="32"/>
          <w:szCs w:val="32"/>
        </w:rPr>
        <w:t>John's Gospel, despite some overlap with the Synoptics, offers a unique perspective on Jesus' life, ministry, and teachings. Its distinctive features contribute significantly to our understanding of his identity, significance, and enduring impact on the world.</w:t>
      </w:r>
    </w:p>
    <w:p w14:paraId="1BF1125C" w14:textId="77777777" w:rsidR="00513AAA" w:rsidRPr="00D63438" w:rsidRDefault="00513AAA" w:rsidP="00F13395">
      <w:pPr>
        <w:spacing w:line="360" w:lineRule="auto"/>
        <w:ind w:left="720"/>
        <w:rPr>
          <w:rFonts w:ascii="Times New Roman" w:hAnsi="Times New Roman" w:cs="Times New Roman"/>
          <w:bCs/>
          <w:sz w:val="32"/>
          <w:szCs w:val="32"/>
        </w:rPr>
      </w:pPr>
    </w:p>
    <w:p w14:paraId="0A5A0BFF" w14:textId="77777777" w:rsidR="00CB4B4D" w:rsidRPr="00D63438" w:rsidRDefault="00650148" w:rsidP="00F13395">
      <w:pPr>
        <w:autoSpaceDE w:val="0"/>
        <w:autoSpaceDN w:val="0"/>
        <w:adjustRightInd w:val="0"/>
        <w:spacing w:after="0" w:line="360" w:lineRule="auto"/>
        <w:rPr>
          <w:rFonts w:ascii="Georgia-Bold" w:hAnsi="Georgia-Bold" w:cs="Georgia-Bold"/>
          <w:b/>
          <w:bCs/>
          <w:sz w:val="32"/>
          <w:szCs w:val="32"/>
        </w:rPr>
      </w:pPr>
      <w:r w:rsidRPr="00D63438">
        <w:rPr>
          <w:rFonts w:ascii="Georgia-Bold" w:hAnsi="Georgia-Bold" w:cs="Georgia-Bold"/>
          <w:b/>
          <w:bCs/>
          <w:sz w:val="32"/>
          <w:szCs w:val="32"/>
        </w:rPr>
        <w:t>WHO IS JESUS ACCORDING TO THE GOSPEL OF JOHN?</w:t>
      </w:r>
    </w:p>
    <w:p w14:paraId="3B8AEE6F" w14:textId="77777777" w:rsidR="00AC252F" w:rsidRPr="00D63438" w:rsidRDefault="00AC252F" w:rsidP="00F13395">
      <w:pPr>
        <w:autoSpaceDE w:val="0"/>
        <w:autoSpaceDN w:val="0"/>
        <w:adjustRightInd w:val="0"/>
        <w:spacing w:after="0" w:line="360" w:lineRule="auto"/>
        <w:rPr>
          <w:rFonts w:ascii="Georgia" w:hAnsi="Georgia" w:cs="Georgia"/>
          <w:sz w:val="32"/>
          <w:szCs w:val="32"/>
        </w:rPr>
      </w:pPr>
    </w:p>
    <w:p w14:paraId="5BE9E606" w14:textId="77777777" w:rsidR="00AC252F" w:rsidRPr="00D63438" w:rsidRDefault="00CB4B4D">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word of God</w:t>
      </w:r>
    </w:p>
    <w:p w14:paraId="372A5BE2" w14:textId="77777777" w:rsidR="00CB4B4D" w:rsidRPr="00D63438" w:rsidRDefault="00CB4B4D">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son of God</w:t>
      </w:r>
    </w:p>
    <w:p w14:paraId="6F13AF8F" w14:textId="77777777" w:rsidR="00CB4B4D" w:rsidRPr="00D63438" w:rsidRDefault="00CB4B4D">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Messiah</w:t>
      </w:r>
    </w:p>
    <w:p w14:paraId="61430592"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king of Israel</w:t>
      </w:r>
    </w:p>
    <w:p w14:paraId="63399F5C"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son of Man</w:t>
      </w:r>
    </w:p>
    <w:p w14:paraId="34A366C9"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bread of life</w:t>
      </w:r>
      <w:r w:rsidR="004437A2" w:rsidRPr="00D63438">
        <w:rPr>
          <w:rFonts w:ascii="Times New Roman" w:hAnsi="Times New Roman" w:cs="Times New Roman"/>
          <w:bCs/>
          <w:sz w:val="32"/>
          <w:szCs w:val="32"/>
        </w:rPr>
        <w:t xml:space="preserve"> (Jhn 6:35)</w:t>
      </w:r>
    </w:p>
    <w:p w14:paraId="7BAB091A"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light of the world</w:t>
      </w:r>
      <w:r w:rsidR="004437A2" w:rsidRPr="00D63438">
        <w:rPr>
          <w:rFonts w:ascii="Times New Roman" w:hAnsi="Times New Roman" w:cs="Times New Roman"/>
          <w:bCs/>
          <w:sz w:val="32"/>
          <w:szCs w:val="32"/>
        </w:rPr>
        <w:t xml:space="preserve"> (Jhn 8:12-30)</w:t>
      </w:r>
    </w:p>
    <w:p w14:paraId="6B8933B6"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good shepherd</w:t>
      </w:r>
      <w:r w:rsidR="00EE1B8A">
        <w:rPr>
          <w:rFonts w:ascii="Times New Roman" w:hAnsi="Times New Roman" w:cs="Times New Roman"/>
          <w:bCs/>
          <w:sz w:val="32"/>
          <w:szCs w:val="32"/>
        </w:rPr>
        <w:t xml:space="preserve"> (Jhn 10:11)</w:t>
      </w:r>
    </w:p>
    <w:p w14:paraId="0991C455"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resurrection</w:t>
      </w:r>
      <w:r w:rsidR="00EE1B8A">
        <w:rPr>
          <w:rFonts w:ascii="Times New Roman" w:hAnsi="Times New Roman" w:cs="Times New Roman"/>
          <w:bCs/>
          <w:sz w:val="32"/>
          <w:szCs w:val="32"/>
        </w:rPr>
        <w:t xml:space="preserve"> and Life</w:t>
      </w:r>
      <w:r w:rsidRPr="00D63438">
        <w:rPr>
          <w:rFonts w:ascii="Times New Roman" w:hAnsi="Times New Roman" w:cs="Times New Roman"/>
          <w:bCs/>
          <w:sz w:val="32"/>
          <w:szCs w:val="32"/>
        </w:rPr>
        <w:t xml:space="preserve"> </w:t>
      </w:r>
      <w:r w:rsidR="00586617" w:rsidRPr="00D63438">
        <w:rPr>
          <w:rFonts w:ascii="Times New Roman" w:hAnsi="Times New Roman" w:cs="Times New Roman"/>
          <w:bCs/>
          <w:sz w:val="32"/>
          <w:szCs w:val="32"/>
        </w:rPr>
        <w:t>(Jhn 11:25)</w:t>
      </w:r>
    </w:p>
    <w:p w14:paraId="3825A40E"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way</w:t>
      </w:r>
      <w:r w:rsidR="004437A2" w:rsidRPr="00D63438">
        <w:rPr>
          <w:rFonts w:ascii="Times New Roman" w:hAnsi="Times New Roman" w:cs="Times New Roman"/>
          <w:bCs/>
          <w:sz w:val="32"/>
          <w:szCs w:val="32"/>
        </w:rPr>
        <w:t xml:space="preserve"> (Jhn 14:6)</w:t>
      </w:r>
    </w:p>
    <w:p w14:paraId="17138940"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Truth</w:t>
      </w:r>
    </w:p>
    <w:p w14:paraId="63851FC2" w14:textId="77777777" w:rsidR="00650148"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lastRenderedPageBreak/>
        <w:t>The life</w:t>
      </w:r>
      <w:r w:rsidR="004437A2" w:rsidRPr="00D63438">
        <w:rPr>
          <w:rFonts w:ascii="Times New Roman" w:hAnsi="Times New Roman" w:cs="Times New Roman"/>
          <w:bCs/>
          <w:sz w:val="32"/>
          <w:szCs w:val="32"/>
        </w:rPr>
        <w:t xml:space="preserve"> ( Jhn 11:25)</w:t>
      </w:r>
    </w:p>
    <w:p w14:paraId="05204892" w14:textId="77777777" w:rsidR="00CB4B4D" w:rsidRPr="00D63438" w:rsidRDefault="00650148">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 xml:space="preserve">  </w:t>
      </w:r>
      <w:r w:rsidR="00CB4B4D" w:rsidRPr="00D63438">
        <w:rPr>
          <w:rFonts w:ascii="Times New Roman" w:hAnsi="Times New Roman" w:cs="Times New Roman"/>
          <w:bCs/>
          <w:sz w:val="32"/>
          <w:szCs w:val="32"/>
        </w:rPr>
        <w:t xml:space="preserve"> </w:t>
      </w:r>
      <w:r w:rsidRPr="00D63438">
        <w:rPr>
          <w:rFonts w:ascii="Times New Roman" w:hAnsi="Times New Roman" w:cs="Times New Roman"/>
          <w:bCs/>
          <w:sz w:val="32"/>
          <w:szCs w:val="32"/>
        </w:rPr>
        <w:t>The true vine</w:t>
      </w:r>
      <w:r w:rsidR="004437A2" w:rsidRPr="00D63438">
        <w:rPr>
          <w:rFonts w:ascii="Times New Roman" w:hAnsi="Times New Roman" w:cs="Times New Roman"/>
          <w:bCs/>
          <w:sz w:val="32"/>
          <w:szCs w:val="32"/>
        </w:rPr>
        <w:t xml:space="preserve"> Jhn 15:1</w:t>
      </w:r>
    </w:p>
    <w:p w14:paraId="428CBC84" w14:textId="77777777" w:rsidR="004437A2" w:rsidRPr="00D63438" w:rsidRDefault="004437A2">
      <w:pPr>
        <w:pStyle w:val="ListParagraph"/>
        <w:numPr>
          <w:ilvl w:val="0"/>
          <w:numId w:val="50"/>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The gate (Jhn 10:7)</w:t>
      </w:r>
    </w:p>
    <w:p w14:paraId="2C28E5A0" w14:textId="77777777" w:rsidR="00650148" w:rsidRPr="00D63438" w:rsidRDefault="00650148" w:rsidP="00F13395">
      <w:pPr>
        <w:spacing w:line="360" w:lineRule="auto"/>
        <w:rPr>
          <w:rFonts w:ascii="Times New Roman" w:hAnsi="Times New Roman" w:cs="Times New Roman"/>
          <w:bCs/>
          <w:sz w:val="32"/>
          <w:szCs w:val="32"/>
        </w:rPr>
      </w:pPr>
      <w:r w:rsidRPr="00D63438">
        <w:rPr>
          <w:rFonts w:ascii="Georgia-Bold" w:hAnsi="Georgia-Bold" w:cs="Georgia-Bold"/>
          <w:b/>
          <w:bCs/>
          <w:sz w:val="32"/>
          <w:szCs w:val="32"/>
        </w:rPr>
        <w:t>WHAT DID JESUS COME TO DO?</w:t>
      </w:r>
    </w:p>
    <w:p w14:paraId="37FE0484" w14:textId="77777777" w:rsidR="00AC252F" w:rsidRPr="00D63438" w:rsidRDefault="00650148">
      <w:pPr>
        <w:pStyle w:val="ListParagraph"/>
        <w:numPr>
          <w:ilvl w:val="0"/>
          <w:numId w:val="51"/>
        </w:numPr>
        <w:spacing w:line="360" w:lineRule="auto"/>
        <w:rPr>
          <w:rFonts w:ascii="Times New Roman" w:hAnsi="Times New Roman" w:cs="Times New Roman"/>
          <w:bCs/>
          <w:sz w:val="32"/>
          <w:szCs w:val="32"/>
        </w:rPr>
      </w:pPr>
      <w:r w:rsidRPr="00D63438">
        <w:rPr>
          <w:rFonts w:ascii="Georgia-Bold" w:hAnsi="Georgia-Bold" w:cs="Georgia-Bold"/>
          <w:bCs/>
          <w:sz w:val="32"/>
          <w:szCs w:val="32"/>
        </w:rPr>
        <w:t>Bring Eternal Life. The word life appears 53 times in the gospel of John.</w:t>
      </w:r>
      <w:r w:rsidR="00D63438">
        <w:rPr>
          <w:rFonts w:ascii="Georgia-Bold" w:hAnsi="Georgia-Bold" w:cs="Georgia-Bold"/>
          <w:bCs/>
          <w:sz w:val="32"/>
          <w:szCs w:val="32"/>
        </w:rPr>
        <w:t xml:space="preserve"> (</w:t>
      </w:r>
      <w:r w:rsidR="002934EB">
        <w:rPr>
          <w:rFonts w:ascii="Georgia-Bold" w:hAnsi="Georgia-Bold" w:cs="Georgia-Bold"/>
          <w:bCs/>
          <w:sz w:val="32"/>
          <w:szCs w:val="32"/>
        </w:rPr>
        <w:t xml:space="preserve">Jhn 2:1-11, </w:t>
      </w:r>
      <w:r w:rsidR="00D63438">
        <w:rPr>
          <w:rFonts w:ascii="Georgia-Bold" w:hAnsi="Georgia-Bold" w:cs="Georgia-Bold"/>
          <w:bCs/>
          <w:sz w:val="32"/>
          <w:szCs w:val="32"/>
        </w:rPr>
        <w:t xml:space="preserve">Jhn 3:1-15, </w:t>
      </w:r>
      <w:r w:rsidR="00D63438" w:rsidRPr="00D63438">
        <w:rPr>
          <w:rFonts w:ascii="Georgia-Bold" w:hAnsi="Georgia-Bold" w:cs="Georgia-Bold"/>
          <w:bCs/>
          <w:sz w:val="32"/>
          <w:szCs w:val="32"/>
        </w:rPr>
        <w:t xml:space="preserve">Jhn </w:t>
      </w:r>
      <w:r w:rsidR="00D63438">
        <w:rPr>
          <w:rFonts w:ascii="Georgia-Bold" w:hAnsi="Georgia-Bold" w:cs="Georgia-Bold"/>
          <w:bCs/>
          <w:sz w:val="32"/>
          <w:szCs w:val="32"/>
        </w:rPr>
        <w:t xml:space="preserve">5:25-29, 6:35-40, 11:25-26, 17:3). </w:t>
      </w:r>
    </w:p>
    <w:p w14:paraId="27000A2E" w14:textId="77777777" w:rsidR="004437A2" w:rsidRPr="00D63438" w:rsidRDefault="004437A2" w:rsidP="00F13395">
      <w:pPr>
        <w:pStyle w:val="ListParagraph"/>
        <w:spacing w:line="360" w:lineRule="auto"/>
        <w:rPr>
          <w:rFonts w:ascii="Times New Roman" w:hAnsi="Times New Roman" w:cs="Times New Roman"/>
          <w:bCs/>
          <w:sz w:val="32"/>
          <w:szCs w:val="32"/>
        </w:rPr>
      </w:pPr>
    </w:p>
    <w:p w14:paraId="47935277" w14:textId="77777777" w:rsidR="00650148" w:rsidRPr="00D63438" w:rsidRDefault="004437A2" w:rsidP="00F13395">
      <w:pPr>
        <w:pStyle w:val="ListParagraph"/>
        <w:spacing w:line="360" w:lineRule="auto"/>
        <w:rPr>
          <w:rFonts w:ascii="Georgia-Bold" w:hAnsi="Georgia-Bold" w:cs="Georgia-Bold"/>
          <w:b/>
          <w:bCs/>
          <w:sz w:val="32"/>
          <w:szCs w:val="32"/>
        </w:rPr>
      </w:pPr>
      <w:r w:rsidRPr="00D63438">
        <w:rPr>
          <w:rFonts w:ascii="Georgia-Bold" w:hAnsi="Georgia-Bold" w:cs="Georgia-Bold"/>
          <w:b/>
          <w:bCs/>
          <w:sz w:val="32"/>
          <w:szCs w:val="32"/>
        </w:rPr>
        <w:t>HOW CAN BELIEVERS EXPERIENCE ETERNAL LIFE?</w:t>
      </w:r>
    </w:p>
    <w:p w14:paraId="79CF6B34" w14:textId="77777777" w:rsidR="004437A2" w:rsidRPr="00D63438" w:rsidRDefault="004437A2">
      <w:pPr>
        <w:pStyle w:val="ListParagraph"/>
        <w:numPr>
          <w:ilvl w:val="0"/>
          <w:numId w:val="37"/>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Through Faith</w:t>
      </w:r>
      <w:r w:rsidR="002934EB">
        <w:rPr>
          <w:rFonts w:ascii="Times New Roman" w:hAnsi="Times New Roman" w:cs="Times New Roman"/>
          <w:bCs/>
          <w:sz w:val="32"/>
          <w:szCs w:val="32"/>
        </w:rPr>
        <w:t xml:space="preserve"> (Jhn 2:11, 3:13, 3:36, 5:24, 6:40, 6:47, 11:25-26)</w:t>
      </w:r>
    </w:p>
    <w:p w14:paraId="2550B123" w14:textId="77777777" w:rsidR="004437A2" w:rsidRDefault="004437A2">
      <w:pPr>
        <w:pStyle w:val="ListParagraph"/>
        <w:numPr>
          <w:ilvl w:val="0"/>
          <w:numId w:val="37"/>
        </w:numPr>
        <w:spacing w:line="360" w:lineRule="auto"/>
        <w:rPr>
          <w:rFonts w:ascii="Times New Roman" w:hAnsi="Times New Roman" w:cs="Times New Roman"/>
          <w:bCs/>
          <w:sz w:val="32"/>
          <w:szCs w:val="32"/>
        </w:rPr>
      </w:pPr>
      <w:r w:rsidRPr="00D63438">
        <w:rPr>
          <w:rFonts w:ascii="Times New Roman" w:hAnsi="Times New Roman" w:cs="Times New Roman"/>
          <w:bCs/>
          <w:sz w:val="32"/>
          <w:szCs w:val="32"/>
        </w:rPr>
        <w:t>Through the gift of the Holy Spirit.</w:t>
      </w:r>
      <w:r w:rsidR="002934EB">
        <w:rPr>
          <w:rFonts w:ascii="Times New Roman" w:hAnsi="Times New Roman" w:cs="Times New Roman"/>
          <w:bCs/>
          <w:sz w:val="32"/>
          <w:szCs w:val="32"/>
        </w:rPr>
        <w:t xml:space="preserve"> (Jhn 1:19-34, Jhn 16:5-15, Jhn 13:34-38).</w:t>
      </w:r>
    </w:p>
    <w:p w14:paraId="23A86050" w14:textId="77777777" w:rsidR="00A52733" w:rsidRDefault="00A52733" w:rsidP="00F13395">
      <w:pPr>
        <w:autoSpaceDE w:val="0"/>
        <w:autoSpaceDN w:val="0"/>
        <w:adjustRightInd w:val="0"/>
        <w:spacing w:after="0" w:line="360" w:lineRule="auto"/>
        <w:ind w:left="-432"/>
        <w:rPr>
          <w:rFonts w:ascii="Georgia-Bold" w:hAnsi="Georgia-Bold" w:cs="Georgia-Bold"/>
          <w:b/>
          <w:bCs/>
          <w:sz w:val="32"/>
          <w:szCs w:val="32"/>
        </w:rPr>
      </w:pPr>
      <w:r w:rsidRPr="00A52733">
        <w:rPr>
          <w:rFonts w:ascii="Georgia-Bold" w:hAnsi="Georgia-Bold" w:cs="Georgia-Bold"/>
          <w:b/>
          <w:bCs/>
          <w:sz w:val="32"/>
          <w:szCs w:val="32"/>
        </w:rPr>
        <w:t>ASSIGNMENT QUESTIONS</w:t>
      </w:r>
    </w:p>
    <w:p w14:paraId="0D839350" w14:textId="77777777" w:rsidR="00A52733" w:rsidRPr="00A52733" w:rsidRDefault="00A52733" w:rsidP="00F13395">
      <w:pPr>
        <w:autoSpaceDE w:val="0"/>
        <w:autoSpaceDN w:val="0"/>
        <w:adjustRightInd w:val="0"/>
        <w:spacing w:after="0" w:line="360" w:lineRule="auto"/>
        <w:ind w:left="-432"/>
        <w:rPr>
          <w:rFonts w:ascii="Georgia-Bold" w:hAnsi="Georgia-Bold" w:cs="Georgia-Bold"/>
          <w:b/>
          <w:bCs/>
          <w:sz w:val="32"/>
          <w:szCs w:val="32"/>
        </w:rPr>
      </w:pPr>
    </w:p>
    <w:p w14:paraId="0BB72B06" w14:textId="77777777" w:rsidR="00A52733" w:rsidRPr="00A52733" w:rsidRDefault="00A52733">
      <w:pPr>
        <w:pStyle w:val="ListParagraph"/>
        <w:numPr>
          <w:ilvl w:val="0"/>
          <w:numId w:val="52"/>
        </w:numPr>
        <w:autoSpaceDE w:val="0"/>
        <w:autoSpaceDN w:val="0"/>
        <w:adjustRightInd w:val="0"/>
        <w:spacing w:after="0" w:line="360" w:lineRule="auto"/>
        <w:rPr>
          <w:rFonts w:ascii="Georgia" w:hAnsi="Georgia" w:cs="Georgia"/>
          <w:sz w:val="32"/>
          <w:szCs w:val="32"/>
        </w:rPr>
      </w:pPr>
      <w:r w:rsidRPr="00A52733">
        <w:rPr>
          <w:rFonts w:ascii="Georgia" w:hAnsi="Georgia" w:cs="Georgia"/>
          <w:sz w:val="32"/>
          <w:szCs w:val="32"/>
        </w:rPr>
        <w:t>Why was it necessary to retain the Gospel of John in the New Testament canon, when the Synoptic Gospels are already there to describe the earthly life of Jesus? In your answer outline the distinctive features of John’s Gospel.</w:t>
      </w:r>
    </w:p>
    <w:p w14:paraId="0CFA392F" w14:textId="77777777" w:rsidR="00A52733" w:rsidRPr="00A52733" w:rsidRDefault="00A52733" w:rsidP="00F13395">
      <w:pPr>
        <w:pStyle w:val="ListParagraph"/>
        <w:autoSpaceDE w:val="0"/>
        <w:autoSpaceDN w:val="0"/>
        <w:adjustRightInd w:val="0"/>
        <w:spacing w:after="0" w:line="360" w:lineRule="auto"/>
        <w:ind w:left="-72"/>
        <w:rPr>
          <w:rFonts w:ascii="Georgia" w:hAnsi="Georgia" w:cs="Georgia"/>
          <w:sz w:val="32"/>
          <w:szCs w:val="32"/>
        </w:rPr>
      </w:pPr>
    </w:p>
    <w:p w14:paraId="767075CB" w14:textId="77777777" w:rsidR="00A52733" w:rsidRPr="00A52733" w:rsidRDefault="00A52733">
      <w:pPr>
        <w:pStyle w:val="ListParagraph"/>
        <w:numPr>
          <w:ilvl w:val="0"/>
          <w:numId w:val="52"/>
        </w:numPr>
        <w:autoSpaceDE w:val="0"/>
        <w:autoSpaceDN w:val="0"/>
        <w:adjustRightInd w:val="0"/>
        <w:spacing w:after="0" w:line="360" w:lineRule="auto"/>
        <w:rPr>
          <w:rFonts w:ascii="Georgia" w:hAnsi="Georgia" w:cs="Georgia"/>
          <w:sz w:val="32"/>
          <w:szCs w:val="32"/>
        </w:rPr>
      </w:pPr>
      <w:r w:rsidRPr="00A52733">
        <w:rPr>
          <w:rFonts w:ascii="Georgia" w:hAnsi="Georgia" w:cs="Georgia"/>
          <w:sz w:val="32"/>
          <w:szCs w:val="32"/>
        </w:rPr>
        <w:t>Point out the distinctive differences between the Gospel of John and the Synoptic.</w:t>
      </w:r>
    </w:p>
    <w:p w14:paraId="5363F604" w14:textId="77777777" w:rsidR="00A52733" w:rsidRPr="00A52733" w:rsidRDefault="00A52733" w:rsidP="00F13395">
      <w:pPr>
        <w:pStyle w:val="ListParagraph"/>
        <w:spacing w:line="360" w:lineRule="auto"/>
        <w:rPr>
          <w:rFonts w:ascii="Georgia" w:hAnsi="Georgia" w:cs="Georgia"/>
          <w:sz w:val="32"/>
          <w:szCs w:val="32"/>
        </w:rPr>
      </w:pPr>
    </w:p>
    <w:p w14:paraId="3CE1C84D" w14:textId="77777777" w:rsidR="00A52733" w:rsidRPr="00A52733" w:rsidRDefault="00A52733" w:rsidP="00F13395">
      <w:pPr>
        <w:pStyle w:val="ListParagraph"/>
        <w:autoSpaceDE w:val="0"/>
        <w:autoSpaceDN w:val="0"/>
        <w:adjustRightInd w:val="0"/>
        <w:spacing w:after="0" w:line="360" w:lineRule="auto"/>
        <w:ind w:left="-72"/>
        <w:rPr>
          <w:rFonts w:ascii="Georgia" w:hAnsi="Georgia" w:cs="Georgia"/>
          <w:sz w:val="32"/>
          <w:szCs w:val="32"/>
        </w:rPr>
      </w:pPr>
    </w:p>
    <w:p w14:paraId="3CCE0B70" w14:textId="77777777" w:rsidR="00A52733" w:rsidRPr="00A52733" w:rsidRDefault="00A52733" w:rsidP="00F13395">
      <w:pPr>
        <w:autoSpaceDE w:val="0"/>
        <w:autoSpaceDN w:val="0"/>
        <w:adjustRightInd w:val="0"/>
        <w:spacing w:after="0" w:line="360" w:lineRule="auto"/>
        <w:ind w:left="-432"/>
        <w:rPr>
          <w:rFonts w:ascii="Georgia-Bold" w:hAnsi="Georgia-Bold" w:cs="Georgia-Bold"/>
          <w:b/>
          <w:bCs/>
          <w:sz w:val="32"/>
          <w:szCs w:val="32"/>
        </w:rPr>
      </w:pPr>
      <w:r w:rsidRPr="00A52733">
        <w:rPr>
          <w:rFonts w:ascii="Georgia-Bold" w:hAnsi="Georgia-Bold" w:cs="Georgia-Bold"/>
          <w:b/>
          <w:bCs/>
          <w:sz w:val="32"/>
          <w:szCs w:val="32"/>
        </w:rPr>
        <w:t>TERMS TO NOTE</w:t>
      </w:r>
    </w:p>
    <w:p w14:paraId="47999CE1" w14:textId="77777777" w:rsidR="00A52733" w:rsidRPr="00A52733" w:rsidRDefault="00A52733">
      <w:pPr>
        <w:pStyle w:val="ListParagraph"/>
        <w:numPr>
          <w:ilvl w:val="0"/>
          <w:numId w:val="51"/>
        </w:numPr>
        <w:autoSpaceDE w:val="0"/>
        <w:autoSpaceDN w:val="0"/>
        <w:adjustRightInd w:val="0"/>
        <w:spacing w:after="0" w:line="360" w:lineRule="auto"/>
        <w:rPr>
          <w:rFonts w:ascii="Georgia" w:hAnsi="Georgia" w:cs="Georgia"/>
          <w:sz w:val="32"/>
          <w:szCs w:val="32"/>
        </w:rPr>
      </w:pPr>
      <w:r w:rsidRPr="00A52733">
        <w:rPr>
          <w:rFonts w:ascii="Georgia" w:hAnsi="Georgia" w:cs="Georgia"/>
          <w:sz w:val="32"/>
          <w:szCs w:val="32"/>
        </w:rPr>
        <w:t>Synoptic Gospels</w:t>
      </w:r>
    </w:p>
    <w:p w14:paraId="6B2451BB" w14:textId="77777777" w:rsidR="00A52733" w:rsidRPr="00085277" w:rsidRDefault="00A52733">
      <w:pPr>
        <w:pStyle w:val="ListParagraph"/>
        <w:numPr>
          <w:ilvl w:val="0"/>
          <w:numId w:val="51"/>
        </w:numPr>
        <w:autoSpaceDE w:val="0"/>
        <w:autoSpaceDN w:val="0"/>
        <w:adjustRightInd w:val="0"/>
        <w:spacing w:after="0" w:line="360" w:lineRule="auto"/>
        <w:rPr>
          <w:rFonts w:ascii="Georgia" w:hAnsi="Georgia" w:cs="Georgia"/>
          <w:sz w:val="32"/>
          <w:szCs w:val="32"/>
        </w:rPr>
      </w:pPr>
      <w:r w:rsidRPr="00085277">
        <w:rPr>
          <w:rFonts w:ascii="Georgia" w:hAnsi="Georgia" w:cs="Georgia"/>
          <w:sz w:val="32"/>
          <w:szCs w:val="32"/>
        </w:rPr>
        <w:t>The Lamb of God</w:t>
      </w:r>
    </w:p>
    <w:p w14:paraId="6B6065A6" w14:textId="77777777" w:rsidR="00A52733" w:rsidRPr="00085277" w:rsidRDefault="00A52733">
      <w:pPr>
        <w:pStyle w:val="ListParagraph"/>
        <w:numPr>
          <w:ilvl w:val="0"/>
          <w:numId w:val="51"/>
        </w:numPr>
        <w:autoSpaceDE w:val="0"/>
        <w:autoSpaceDN w:val="0"/>
        <w:adjustRightInd w:val="0"/>
        <w:spacing w:after="0" w:line="360" w:lineRule="auto"/>
        <w:rPr>
          <w:rFonts w:ascii="Georgia" w:hAnsi="Georgia" w:cs="Georgia"/>
          <w:sz w:val="32"/>
          <w:szCs w:val="32"/>
        </w:rPr>
      </w:pPr>
      <w:r w:rsidRPr="00085277">
        <w:rPr>
          <w:rFonts w:ascii="Georgia" w:hAnsi="Georgia" w:cs="Georgia"/>
          <w:sz w:val="32"/>
          <w:szCs w:val="32"/>
        </w:rPr>
        <w:t>Nicodemus</w:t>
      </w:r>
    </w:p>
    <w:p w14:paraId="6C286EBD" w14:textId="77777777" w:rsidR="00A52733" w:rsidRPr="00085277" w:rsidRDefault="00A52733">
      <w:pPr>
        <w:pStyle w:val="ListParagraph"/>
        <w:numPr>
          <w:ilvl w:val="0"/>
          <w:numId w:val="51"/>
        </w:numPr>
        <w:autoSpaceDE w:val="0"/>
        <w:autoSpaceDN w:val="0"/>
        <w:adjustRightInd w:val="0"/>
        <w:spacing w:after="0" w:line="360" w:lineRule="auto"/>
        <w:rPr>
          <w:rFonts w:ascii="Georgia" w:hAnsi="Georgia" w:cs="Georgia"/>
          <w:sz w:val="32"/>
          <w:szCs w:val="32"/>
        </w:rPr>
      </w:pPr>
      <w:r w:rsidRPr="00085277">
        <w:rPr>
          <w:rFonts w:ascii="Georgia" w:hAnsi="Georgia" w:cs="Georgia"/>
          <w:sz w:val="32"/>
          <w:szCs w:val="32"/>
        </w:rPr>
        <w:t>Lazarus</w:t>
      </w:r>
    </w:p>
    <w:p w14:paraId="662D35FB" w14:textId="77777777" w:rsidR="00A52733" w:rsidRPr="00085277" w:rsidRDefault="00A52733">
      <w:pPr>
        <w:pStyle w:val="ListParagraph"/>
        <w:numPr>
          <w:ilvl w:val="0"/>
          <w:numId w:val="51"/>
        </w:numPr>
        <w:autoSpaceDE w:val="0"/>
        <w:autoSpaceDN w:val="0"/>
        <w:adjustRightInd w:val="0"/>
        <w:spacing w:after="0" w:line="360" w:lineRule="auto"/>
        <w:rPr>
          <w:rFonts w:ascii="Georgia" w:hAnsi="Georgia" w:cs="Georgia"/>
          <w:sz w:val="32"/>
          <w:szCs w:val="32"/>
        </w:rPr>
      </w:pPr>
      <w:r w:rsidRPr="00085277">
        <w:rPr>
          <w:rFonts w:ascii="Georgia" w:hAnsi="Georgia" w:cs="Georgia"/>
          <w:sz w:val="32"/>
          <w:szCs w:val="32"/>
        </w:rPr>
        <w:t>Mary Magdalene</w:t>
      </w:r>
    </w:p>
    <w:p w14:paraId="6F7CB89F" w14:textId="77777777" w:rsidR="00A52733" w:rsidRPr="00BD4539" w:rsidRDefault="00A52733">
      <w:pPr>
        <w:pStyle w:val="ListParagraph"/>
        <w:numPr>
          <w:ilvl w:val="0"/>
          <w:numId w:val="51"/>
        </w:numPr>
        <w:spacing w:line="360" w:lineRule="auto"/>
        <w:rPr>
          <w:rFonts w:ascii="Times New Roman" w:hAnsi="Times New Roman" w:cs="Times New Roman"/>
          <w:bCs/>
          <w:sz w:val="32"/>
          <w:szCs w:val="32"/>
        </w:rPr>
      </w:pPr>
      <w:r w:rsidRPr="00A52733">
        <w:rPr>
          <w:rFonts w:ascii="Georgia" w:hAnsi="Georgia" w:cs="Georgia"/>
          <w:sz w:val="32"/>
          <w:szCs w:val="32"/>
        </w:rPr>
        <w:t>Sanhedrin</w:t>
      </w:r>
    </w:p>
    <w:p w14:paraId="1EC38ED2" w14:textId="77777777" w:rsidR="00BD4539" w:rsidRDefault="00BD4539" w:rsidP="00F13395">
      <w:pPr>
        <w:pStyle w:val="ListParagraph"/>
        <w:autoSpaceDE w:val="0"/>
        <w:autoSpaceDN w:val="0"/>
        <w:adjustRightInd w:val="0"/>
        <w:spacing w:after="0" w:line="360" w:lineRule="auto"/>
        <w:jc w:val="center"/>
        <w:rPr>
          <w:rFonts w:ascii="Georgia-Bold" w:hAnsi="Georgia-Bold" w:cs="Georgia-Bold"/>
          <w:b/>
          <w:bCs/>
          <w:sz w:val="32"/>
          <w:szCs w:val="32"/>
        </w:rPr>
      </w:pPr>
    </w:p>
    <w:p w14:paraId="02BBC516" w14:textId="77777777" w:rsidR="00BD4539" w:rsidRDefault="00BD4539" w:rsidP="00F13395">
      <w:pPr>
        <w:pStyle w:val="ListParagraph"/>
        <w:autoSpaceDE w:val="0"/>
        <w:autoSpaceDN w:val="0"/>
        <w:adjustRightInd w:val="0"/>
        <w:spacing w:after="0" w:line="360" w:lineRule="auto"/>
        <w:jc w:val="center"/>
        <w:rPr>
          <w:rFonts w:ascii="Georgia-Bold" w:hAnsi="Georgia-Bold" w:cs="Georgia-Bold"/>
          <w:b/>
          <w:bCs/>
          <w:sz w:val="32"/>
          <w:szCs w:val="32"/>
        </w:rPr>
      </w:pPr>
    </w:p>
    <w:p w14:paraId="78848454" w14:textId="77777777" w:rsidR="00BD4539" w:rsidRPr="000579AD" w:rsidRDefault="00BD4539" w:rsidP="00F13395">
      <w:pPr>
        <w:pStyle w:val="ListParagraph"/>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0579AD">
        <w:rPr>
          <w:rFonts w:ascii="Georgia-Bold" w:hAnsi="Georgia-Bold" w:cs="Georgia-Bold"/>
          <w:b/>
          <w:bCs/>
          <w:color w:val="2E74B5" w:themeColor="accent1" w:themeShade="BF"/>
          <w:sz w:val="32"/>
          <w:szCs w:val="32"/>
        </w:rPr>
        <w:t>CHAPTER SIX</w:t>
      </w:r>
    </w:p>
    <w:p w14:paraId="0ED57239" w14:textId="77777777" w:rsidR="00BD4539" w:rsidRPr="000579AD" w:rsidRDefault="00BD4539" w:rsidP="00F13395">
      <w:pPr>
        <w:pStyle w:val="ListParagraph"/>
        <w:spacing w:line="360" w:lineRule="auto"/>
        <w:jc w:val="center"/>
        <w:rPr>
          <w:rFonts w:ascii="Georgia-Bold" w:hAnsi="Georgia-Bold" w:cs="Georgia-Bold"/>
          <w:b/>
          <w:bCs/>
          <w:color w:val="2E74B5" w:themeColor="accent1" w:themeShade="BF"/>
          <w:sz w:val="32"/>
          <w:szCs w:val="32"/>
        </w:rPr>
      </w:pPr>
      <w:r w:rsidRPr="000579AD">
        <w:rPr>
          <w:rFonts w:ascii="Georgia-Bold" w:hAnsi="Georgia-Bold" w:cs="Georgia-Bold"/>
          <w:b/>
          <w:bCs/>
          <w:color w:val="2E74B5" w:themeColor="accent1" w:themeShade="BF"/>
          <w:sz w:val="32"/>
          <w:szCs w:val="32"/>
        </w:rPr>
        <w:t>THE HINGE OF HISTORY</w:t>
      </w:r>
    </w:p>
    <w:p w14:paraId="2D8BA7E2" w14:textId="77777777" w:rsidR="00BD4539" w:rsidRDefault="00BD4539" w:rsidP="00F13395">
      <w:pPr>
        <w:pStyle w:val="ListParagraph"/>
        <w:spacing w:line="360" w:lineRule="auto"/>
        <w:rPr>
          <w:rFonts w:ascii="Georgia-Bold" w:hAnsi="Georgia-Bold" w:cs="Georgia-Bold"/>
          <w:b/>
          <w:bCs/>
          <w:sz w:val="20"/>
          <w:szCs w:val="20"/>
        </w:rPr>
      </w:pPr>
      <w:r>
        <w:rPr>
          <w:rFonts w:ascii="Georgia-Bold" w:hAnsi="Georgia-Bold" w:cs="Georgia-Bold"/>
          <w:b/>
          <w:bCs/>
          <w:sz w:val="20"/>
          <w:szCs w:val="20"/>
        </w:rPr>
        <w:t>OBJECTIVES</w:t>
      </w:r>
    </w:p>
    <w:p w14:paraId="61B46543" w14:textId="77777777" w:rsidR="0023640F" w:rsidRPr="0023640F" w:rsidRDefault="0023640F" w:rsidP="00F13395">
      <w:pPr>
        <w:pStyle w:val="ListParagraph"/>
        <w:spacing w:line="360" w:lineRule="auto"/>
        <w:rPr>
          <w:rFonts w:ascii="Times New Roman" w:hAnsi="Times New Roman" w:cs="Times New Roman"/>
          <w:bCs/>
          <w:sz w:val="32"/>
          <w:szCs w:val="32"/>
        </w:rPr>
      </w:pPr>
      <w:r w:rsidRPr="0023640F">
        <w:rPr>
          <w:rFonts w:ascii="Georgia-Bold" w:hAnsi="Georgia-Bold" w:cs="Georgia-Bold"/>
          <w:bCs/>
          <w:sz w:val="32"/>
          <w:szCs w:val="32"/>
        </w:rPr>
        <w:t>At the end of this chapter, you should be able to:</w:t>
      </w:r>
    </w:p>
    <w:p w14:paraId="609DA536" w14:textId="77777777" w:rsidR="00BD4539" w:rsidRDefault="00BD4539">
      <w:pPr>
        <w:pStyle w:val="ListParagraph"/>
        <w:numPr>
          <w:ilvl w:val="0"/>
          <w:numId w:val="53"/>
        </w:numPr>
        <w:spacing w:line="360" w:lineRule="auto"/>
        <w:rPr>
          <w:rFonts w:ascii="Times New Roman" w:hAnsi="Times New Roman" w:cs="Times New Roman"/>
          <w:bCs/>
          <w:sz w:val="32"/>
          <w:szCs w:val="32"/>
        </w:rPr>
      </w:pPr>
      <w:r>
        <w:rPr>
          <w:rFonts w:ascii="Times New Roman" w:hAnsi="Times New Roman" w:cs="Times New Roman"/>
          <w:bCs/>
          <w:sz w:val="32"/>
          <w:szCs w:val="32"/>
        </w:rPr>
        <w:t>Trace the events of the last week of Jesus</w:t>
      </w:r>
      <w:r w:rsidR="0063272D">
        <w:rPr>
          <w:rFonts w:ascii="Times New Roman" w:hAnsi="Times New Roman" w:cs="Times New Roman"/>
          <w:bCs/>
          <w:sz w:val="32"/>
          <w:szCs w:val="32"/>
        </w:rPr>
        <w:t>’ life through the gospel record.</w:t>
      </w:r>
    </w:p>
    <w:p w14:paraId="1AD7FBB6" w14:textId="77777777" w:rsidR="0063272D" w:rsidRDefault="0063272D">
      <w:pPr>
        <w:pStyle w:val="ListParagraph"/>
        <w:numPr>
          <w:ilvl w:val="0"/>
          <w:numId w:val="53"/>
        </w:numPr>
        <w:spacing w:line="360" w:lineRule="auto"/>
        <w:rPr>
          <w:rFonts w:ascii="Times New Roman" w:hAnsi="Times New Roman" w:cs="Times New Roman"/>
          <w:bCs/>
          <w:sz w:val="32"/>
          <w:szCs w:val="32"/>
        </w:rPr>
      </w:pPr>
      <w:r>
        <w:rPr>
          <w:rFonts w:ascii="Times New Roman" w:hAnsi="Times New Roman" w:cs="Times New Roman"/>
          <w:bCs/>
          <w:sz w:val="32"/>
          <w:szCs w:val="32"/>
        </w:rPr>
        <w:t>State the significance of the death of Jesus both as an historical event and as a Theological event.</w:t>
      </w:r>
    </w:p>
    <w:p w14:paraId="6AE02897" w14:textId="77777777" w:rsidR="0063272D" w:rsidRDefault="0063272D">
      <w:pPr>
        <w:pStyle w:val="ListParagraph"/>
        <w:numPr>
          <w:ilvl w:val="0"/>
          <w:numId w:val="53"/>
        </w:numPr>
        <w:spacing w:line="360" w:lineRule="auto"/>
        <w:rPr>
          <w:rFonts w:ascii="Times New Roman" w:hAnsi="Times New Roman" w:cs="Times New Roman"/>
          <w:bCs/>
          <w:sz w:val="32"/>
          <w:szCs w:val="32"/>
        </w:rPr>
      </w:pPr>
      <w:r>
        <w:rPr>
          <w:rFonts w:ascii="Times New Roman" w:hAnsi="Times New Roman" w:cs="Times New Roman"/>
          <w:bCs/>
          <w:sz w:val="32"/>
          <w:szCs w:val="32"/>
        </w:rPr>
        <w:t>Evaluate the evidence for Jesus’ resurrection from the dead.</w:t>
      </w:r>
    </w:p>
    <w:p w14:paraId="348220E4" w14:textId="77777777" w:rsidR="00A93F5B" w:rsidRPr="00A93F5B" w:rsidRDefault="0063272D">
      <w:pPr>
        <w:pStyle w:val="ListParagraph"/>
        <w:numPr>
          <w:ilvl w:val="0"/>
          <w:numId w:val="53"/>
        </w:numPr>
        <w:spacing w:line="360" w:lineRule="auto"/>
        <w:rPr>
          <w:rFonts w:ascii="Times New Roman" w:hAnsi="Times New Roman" w:cs="Times New Roman"/>
          <w:bCs/>
          <w:sz w:val="32"/>
          <w:szCs w:val="32"/>
        </w:rPr>
      </w:pPr>
      <w:r>
        <w:rPr>
          <w:rFonts w:ascii="Times New Roman" w:hAnsi="Times New Roman" w:cs="Times New Roman"/>
          <w:bCs/>
          <w:sz w:val="32"/>
          <w:szCs w:val="32"/>
        </w:rPr>
        <w:t>Explain the meaning of Jesus’ death and resurrection for our own life.</w:t>
      </w:r>
    </w:p>
    <w:p w14:paraId="7F34A45D" w14:textId="77777777" w:rsidR="00A93F5B" w:rsidRPr="00A93F5B" w:rsidRDefault="00A93F5B">
      <w:pPr>
        <w:pStyle w:val="NormalWeb"/>
        <w:numPr>
          <w:ilvl w:val="0"/>
          <w:numId w:val="54"/>
        </w:numPr>
        <w:spacing w:before="140" w:beforeAutospacing="0" w:after="0" w:afterAutospacing="0" w:line="360" w:lineRule="auto"/>
        <w:textAlignment w:val="baseline"/>
        <w:rPr>
          <w:rFonts w:eastAsiaTheme="minorEastAsia"/>
          <w:b/>
          <w:bCs/>
          <w:color w:val="000000"/>
          <w:sz w:val="32"/>
          <w:szCs w:val="32"/>
        </w:rPr>
      </w:pPr>
      <w:r w:rsidRPr="00A93F5B">
        <w:rPr>
          <w:b/>
          <w:bCs/>
          <w:sz w:val="32"/>
          <w:szCs w:val="32"/>
        </w:rPr>
        <w:t>Trace the events of the last week of Jesus’ life through the gospel record.</w:t>
      </w:r>
      <w:r w:rsidRPr="00A93F5B">
        <w:rPr>
          <w:rFonts w:eastAsiaTheme="minorEastAsia"/>
          <w:b/>
          <w:bCs/>
          <w:color w:val="000000"/>
          <w:sz w:val="32"/>
          <w:szCs w:val="32"/>
        </w:rPr>
        <w:t xml:space="preserve"> </w:t>
      </w:r>
    </w:p>
    <w:p w14:paraId="21928650" w14:textId="77777777" w:rsidR="00A93F5B" w:rsidRPr="00A93F5B" w:rsidRDefault="00A93F5B" w:rsidP="00F13395">
      <w:pPr>
        <w:pStyle w:val="NormalWeb"/>
        <w:spacing w:before="140" w:beforeAutospacing="0" w:after="0" w:afterAutospacing="0" w:line="360" w:lineRule="auto"/>
        <w:ind w:left="720"/>
        <w:textAlignment w:val="baseline"/>
        <w:rPr>
          <w:rFonts w:eastAsiaTheme="minorEastAsia"/>
          <w:b/>
          <w:bCs/>
          <w:color w:val="000000"/>
          <w:sz w:val="32"/>
          <w:szCs w:val="32"/>
        </w:rPr>
      </w:pPr>
    </w:p>
    <w:p w14:paraId="0D376EBA" w14:textId="77777777" w:rsidR="00A93F5B" w:rsidRPr="00A93F5B" w:rsidRDefault="00A93F5B">
      <w:pPr>
        <w:pStyle w:val="NormalWeb"/>
        <w:numPr>
          <w:ilvl w:val="0"/>
          <w:numId w:val="55"/>
        </w:numPr>
        <w:spacing w:before="140" w:beforeAutospacing="0" w:after="0" w:afterAutospacing="0" w:line="360" w:lineRule="auto"/>
        <w:textAlignment w:val="baseline"/>
        <w:rPr>
          <w:sz w:val="32"/>
          <w:szCs w:val="32"/>
        </w:rPr>
      </w:pPr>
      <w:r w:rsidRPr="00A93F5B">
        <w:rPr>
          <w:rFonts w:asciiTheme="minorHAnsi" w:eastAsiaTheme="minorEastAsia" w:cstheme="minorBidi"/>
          <w:b/>
          <w:bCs/>
          <w:color w:val="000000"/>
          <w:sz w:val="32"/>
          <w:szCs w:val="32"/>
        </w:rPr>
        <w:t>Sunday (Palm Sunday)</w:t>
      </w:r>
      <w:r w:rsidRPr="00A93F5B">
        <w:rPr>
          <w:rFonts w:asciiTheme="minorHAnsi" w:eastAsiaTheme="minorEastAsia" w:cstheme="minorBidi"/>
          <w:b/>
          <w:color w:val="000000"/>
          <w:sz w:val="32"/>
          <w:szCs w:val="32"/>
        </w:rPr>
        <w:t xml:space="preserve"> Jesus goes into Jerusalem.</w:t>
      </w:r>
      <w:r w:rsidRPr="00A93F5B">
        <w:rPr>
          <w:rFonts w:asciiTheme="minorHAnsi" w:eastAsiaTheme="minorEastAsia" w:cstheme="minorBidi"/>
          <w:color w:val="000000"/>
          <w:sz w:val="32"/>
          <w:szCs w:val="32"/>
        </w:rPr>
        <w:t xml:space="preserve"> </w:t>
      </w:r>
    </w:p>
    <w:p w14:paraId="229F89DF" w14:textId="77777777" w:rsidR="00A93F5B" w:rsidRPr="00A93F5B" w:rsidRDefault="00A93F5B" w:rsidP="00F13395">
      <w:pPr>
        <w:spacing w:before="160" w:after="0" w:line="360" w:lineRule="auto"/>
        <w:textAlignment w:val="baseline"/>
        <w:rPr>
          <w:rFonts w:ascii="Times New Roman" w:eastAsia="Times New Roman" w:hAnsi="Times New Roman" w:cs="Times New Roman"/>
          <w:b/>
          <w:sz w:val="32"/>
          <w:szCs w:val="32"/>
        </w:rPr>
      </w:pPr>
      <w:r w:rsidRPr="00A93F5B">
        <w:rPr>
          <w:rFonts w:eastAsiaTheme="minorEastAsia" w:hAnsi="Times New Roman"/>
          <w:color w:val="221304"/>
          <w:sz w:val="32"/>
          <w:szCs w:val="32"/>
        </w:rPr>
        <w:tab/>
      </w:r>
      <w:r w:rsidRPr="00A93F5B">
        <w:rPr>
          <w:rFonts w:eastAsiaTheme="minorEastAsia" w:hAnsi="Times New Roman"/>
          <w:b/>
          <w:color w:val="221304"/>
          <w:sz w:val="32"/>
          <w:szCs w:val="32"/>
        </w:rPr>
        <w:t>Mark 11:1-10, Matt. 21:1-9, Luke 10:29-40</w:t>
      </w:r>
    </w:p>
    <w:p w14:paraId="5D79019B" w14:textId="77777777" w:rsidR="00A93F5B" w:rsidRPr="00A93F5B" w:rsidRDefault="00A93F5B" w:rsidP="00F13395">
      <w:pPr>
        <w:spacing w:before="160" w:after="0" w:line="360" w:lineRule="auto"/>
        <w:textAlignment w:val="baseline"/>
        <w:rPr>
          <w:rFonts w:ascii="Times New Roman" w:eastAsia="Times New Roman" w:hAnsi="Times New Roman" w:cs="Times New Roman"/>
          <w:sz w:val="32"/>
          <w:szCs w:val="32"/>
        </w:rPr>
      </w:pPr>
      <w:r>
        <w:rPr>
          <w:rFonts w:eastAsiaTheme="minorEastAsia" w:hAnsi="Times New Roman"/>
          <w:color w:val="221304"/>
          <w:sz w:val="32"/>
          <w:szCs w:val="32"/>
        </w:rPr>
        <w:t xml:space="preserve"> </w:t>
      </w:r>
      <w:r w:rsidRPr="00A93F5B">
        <w:rPr>
          <w:rFonts w:eastAsiaTheme="minorEastAsia" w:hAnsi="Times New Roman"/>
          <w:color w:val="221304"/>
          <w:sz w:val="32"/>
          <w:szCs w:val="32"/>
        </w:rPr>
        <w:t>This marks Jesus</w:t>
      </w:r>
      <w:r w:rsidRPr="00A93F5B">
        <w:rPr>
          <w:rFonts w:eastAsiaTheme="minorEastAsia" w:hAnsi="Times New Roman"/>
          <w:color w:val="221304"/>
          <w:sz w:val="32"/>
          <w:szCs w:val="32"/>
        </w:rPr>
        <w:t>’</w:t>
      </w:r>
      <w:r w:rsidRPr="00A93F5B">
        <w:rPr>
          <w:rFonts w:eastAsiaTheme="minorEastAsia" w:hAnsi="Times New Roman"/>
          <w:color w:val="221304"/>
          <w:sz w:val="32"/>
          <w:szCs w:val="32"/>
        </w:rPr>
        <w:t xml:space="preserve"> final but triumphal entry into Jerusalem. </w:t>
      </w:r>
    </w:p>
    <w:p w14:paraId="063F9019" w14:textId="77777777" w:rsidR="00A93F5B" w:rsidRPr="000579AD" w:rsidRDefault="00A93F5B">
      <w:pPr>
        <w:pStyle w:val="ListParagraph"/>
        <w:numPr>
          <w:ilvl w:val="0"/>
          <w:numId w:val="173"/>
        </w:numPr>
        <w:spacing w:after="0" w:line="360" w:lineRule="auto"/>
        <w:textAlignment w:val="baseline"/>
        <w:rPr>
          <w:rFonts w:ascii="Times New Roman" w:eastAsia="Times New Roman" w:hAnsi="Times New Roman" w:cs="Times New Roman"/>
          <w:color w:val="000000"/>
          <w:sz w:val="32"/>
          <w:szCs w:val="32"/>
        </w:rPr>
      </w:pPr>
      <w:r w:rsidRPr="000579AD">
        <w:rPr>
          <w:rFonts w:eastAsiaTheme="minorEastAsia" w:hAnsi="Times New Roman"/>
          <w:color w:val="221304"/>
          <w:sz w:val="32"/>
          <w:szCs w:val="32"/>
        </w:rPr>
        <w:t>Jesus rides on a donkey and enters Jerusalem</w:t>
      </w:r>
    </w:p>
    <w:p w14:paraId="4F87BB10" w14:textId="77777777" w:rsidR="00A93F5B" w:rsidRPr="00A93F5B" w:rsidRDefault="00A93F5B">
      <w:pPr>
        <w:pStyle w:val="ListParagraph"/>
        <w:numPr>
          <w:ilvl w:val="0"/>
          <w:numId w:val="56"/>
        </w:numPr>
        <w:spacing w:after="0" w:line="360" w:lineRule="auto"/>
        <w:textAlignment w:val="baseline"/>
        <w:rPr>
          <w:rFonts w:ascii="Times New Roman" w:eastAsia="Times New Roman" w:hAnsi="Times New Roman" w:cs="Times New Roman"/>
          <w:color w:val="000000"/>
          <w:sz w:val="32"/>
          <w:szCs w:val="32"/>
        </w:rPr>
      </w:pPr>
      <w:r w:rsidRPr="00A93F5B">
        <w:rPr>
          <w:rFonts w:eastAsiaTheme="minorEastAsia" w:hAnsi="Times New Roman"/>
          <w:color w:val="221304"/>
          <w:sz w:val="32"/>
          <w:szCs w:val="32"/>
        </w:rPr>
        <w:t>Welcomed by a crowd singing Hosanna</w:t>
      </w:r>
      <w:r>
        <w:rPr>
          <w:rFonts w:eastAsiaTheme="minorEastAsia" w:hAnsi="Times New Roman"/>
          <w:color w:val="221304"/>
          <w:sz w:val="32"/>
          <w:szCs w:val="32"/>
        </w:rPr>
        <w:t xml:space="preserve"> </w:t>
      </w:r>
    </w:p>
    <w:p w14:paraId="2520468E" w14:textId="77777777" w:rsidR="00A93F5B" w:rsidRPr="00A93F5B" w:rsidRDefault="00A93F5B">
      <w:pPr>
        <w:pStyle w:val="ListParagraph"/>
        <w:numPr>
          <w:ilvl w:val="0"/>
          <w:numId w:val="56"/>
        </w:numPr>
        <w:spacing w:after="0" w:line="360" w:lineRule="auto"/>
        <w:textAlignment w:val="baseline"/>
        <w:rPr>
          <w:rFonts w:ascii="Times New Roman" w:eastAsia="Times New Roman" w:hAnsi="Times New Roman" w:cs="Times New Roman"/>
          <w:color w:val="000000"/>
          <w:sz w:val="32"/>
          <w:szCs w:val="32"/>
        </w:rPr>
      </w:pPr>
      <w:r w:rsidRPr="00A93F5B">
        <w:rPr>
          <w:rFonts w:eastAsiaTheme="minorEastAsia" w:hAnsi="Times New Roman"/>
          <w:color w:val="221304"/>
          <w:sz w:val="32"/>
          <w:szCs w:val="32"/>
        </w:rPr>
        <w:t>"the Great Hosanna," or "Hosanna Day.". But, while the word is certainly an overpowering of praise a</w:t>
      </w:r>
      <w:r>
        <w:rPr>
          <w:rFonts w:eastAsiaTheme="minorEastAsia" w:hAnsi="Times New Roman"/>
          <w:color w:val="221304"/>
          <w:sz w:val="32"/>
          <w:szCs w:val="32"/>
        </w:rPr>
        <w:t>nd not one of supplication,</w:t>
      </w:r>
      <w:r w:rsidRPr="00A93F5B">
        <w:rPr>
          <w:rFonts w:eastAsiaTheme="minorEastAsia" w:hAnsi="Times New Roman"/>
          <w:color w:val="221304"/>
          <w:sz w:val="32"/>
          <w:szCs w:val="32"/>
        </w:rPr>
        <w:t xml:space="preserve"> it also carried the idea of salvation.</w:t>
      </w:r>
    </w:p>
    <w:p w14:paraId="623F8515" w14:textId="77777777" w:rsidR="00A93F5B" w:rsidRPr="00A93F5B" w:rsidRDefault="00A93F5B">
      <w:pPr>
        <w:pStyle w:val="ListParagraph"/>
        <w:numPr>
          <w:ilvl w:val="0"/>
          <w:numId w:val="56"/>
        </w:numPr>
        <w:spacing w:after="0" w:line="360" w:lineRule="auto"/>
        <w:textAlignment w:val="baseline"/>
        <w:rPr>
          <w:rFonts w:ascii="Times New Roman" w:eastAsia="Times New Roman" w:hAnsi="Times New Roman" w:cs="Times New Roman"/>
          <w:color w:val="000000"/>
          <w:sz w:val="32"/>
          <w:szCs w:val="32"/>
        </w:rPr>
      </w:pPr>
      <w:r w:rsidRPr="00A93F5B">
        <w:rPr>
          <w:rFonts w:eastAsiaTheme="minorEastAsia" w:hAnsi="Times New Roman"/>
          <w:color w:val="221304"/>
          <w:sz w:val="32"/>
          <w:szCs w:val="32"/>
        </w:rPr>
        <w:t>Jewish expectation: The Israelite King</w:t>
      </w:r>
    </w:p>
    <w:p w14:paraId="39E16C1E" w14:textId="77777777" w:rsidR="00A93F5B" w:rsidRDefault="00A93F5B" w:rsidP="00F13395">
      <w:pPr>
        <w:pStyle w:val="NormalWeb"/>
        <w:spacing w:before="160" w:beforeAutospacing="0" w:after="0" w:afterAutospacing="0" w:line="360" w:lineRule="auto"/>
        <w:textAlignment w:val="baseline"/>
        <w:rPr>
          <w:rFonts w:eastAsiaTheme="minorEastAsia"/>
          <w:b/>
          <w:bCs/>
          <w:color w:val="000000"/>
          <w:sz w:val="56"/>
          <w:szCs w:val="56"/>
        </w:rPr>
      </w:pPr>
      <w:r w:rsidRPr="00A93F5B">
        <w:rPr>
          <w:rFonts w:eastAsiaTheme="minorEastAsia"/>
          <w:color w:val="221304"/>
          <w:sz w:val="32"/>
          <w:szCs w:val="32"/>
        </w:rPr>
        <w:t>Jesus goes to the Temple, and leaves going back to Bethany.</w:t>
      </w:r>
      <w:r w:rsidRPr="00A93F5B">
        <w:rPr>
          <w:rFonts w:eastAsiaTheme="minorEastAsia"/>
          <w:b/>
          <w:bCs/>
          <w:color w:val="000000"/>
          <w:sz w:val="56"/>
          <w:szCs w:val="56"/>
        </w:rPr>
        <w:t xml:space="preserve"> </w:t>
      </w:r>
    </w:p>
    <w:p w14:paraId="17FD8D8C" w14:textId="77777777" w:rsidR="00A06494" w:rsidRPr="002D1DCF" w:rsidRDefault="00A93F5B">
      <w:pPr>
        <w:pStyle w:val="NormalWeb"/>
        <w:numPr>
          <w:ilvl w:val="0"/>
          <w:numId w:val="55"/>
        </w:numPr>
        <w:spacing w:before="160" w:beforeAutospacing="0" w:after="0" w:afterAutospacing="0" w:line="360" w:lineRule="auto"/>
        <w:textAlignment w:val="baseline"/>
        <w:rPr>
          <w:rFonts w:eastAsiaTheme="minorEastAsia"/>
          <w:b/>
          <w:bCs/>
          <w:color w:val="000000"/>
          <w:sz w:val="28"/>
          <w:szCs w:val="28"/>
        </w:rPr>
      </w:pPr>
      <w:r w:rsidRPr="002D1DCF">
        <w:rPr>
          <w:rFonts w:asciiTheme="minorHAnsi" w:eastAsiaTheme="minorEastAsia" w:cstheme="minorBidi"/>
          <w:b/>
          <w:bCs/>
          <w:color w:val="000000"/>
          <w:sz w:val="28"/>
          <w:szCs w:val="28"/>
        </w:rPr>
        <w:t>Monday</w:t>
      </w:r>
      <w:r w:rsidRPr="002D1DCF">
        <w:rPr>
          <w:rFonts w:asciiTheme="minorHAnsi" w:eastAsiaTheme="minorEastAsia" w:cstheme="minorBidi"/>
          <w:color w:val="000000"/>
          <w:sz w:val="28"/>
          <w:szCs w:val="28"/>
        </w:rPr>
        <w:t xml:space="preserve">: </w:t>
      </w:r>
    </w:p>
    <w:p w14:paraId="752BF4BF" w14:textId="77777777" w:rsidR="00A93F5B" w:rsidRPr="00A93F5B" w:rsidRDefault="00A93F5B">
      <w:pPr>
        <w:pStyle w:val="NormalWeb"/>
        <w:numPr>
          <w:ilvl w:val="0"/>
          <w:numId w:val="174"/>
        </w:numPr>
        <w:spacing w:before="160" w:beforeAutospacing="0" w:after="0" w:afterAutospacing="0" w:line="360" w:lineRule="auto"/>
        <w:textAlignment w:val="baseline"/>
        <w:rPr>
          <w:rFonts w:eastAsiaTheme="minorEastAsia"/>
          <w:b/>
          <w:bCs/>
          <w:color w:val="000000"/>
          <w:sz w:val="56"/>
          <w:szCs w:val="56"/>
        </w:rPr>
      </w:pPr>
      <w:r w:rsidRPr="00A93F5B">
        <w:rPr>
          <w:rFonts w:asciiTheme="minorHAnsi" w:eastAsiaTheme="minorEastAsia" w:cstheme="minorBidi"/>
          <w:color w:val="000000"/>
          <w:sz w:val="32"/>
          <w:szCs w:val="32"/>
        </w:rPr>
        <w:t>Com</w:t>
      </w:r>
      <w:r w:rsidR="00A06494">
        <w:rPr>
          <w:rFonts w:asciiTheme="minorHAnsi" w:eastAsiaTheme="minorEastAsia" w:cstheme="minorBidi"/>
          <w:color w:val="000000"/>
          <w:sz w:val="32"/>
          <w:szCs w:val="32"/>
        </w:rPr>
        <w:t xml:space="preserve">es down to Jerusalem with his </w:t>
      </w:r>
      <w:r w:rsidRPr="00A93F5B">
        <w:rPr>
          <w:rFonts w:asciiTheme="minorHAnsi" w:eastAsiaTheme="minorEastAsia" w:cstheme="minorBidi"/>
          <w:color w:val="000000"/>
          <w:sz w:val="32"/>
          <w:szCs w:val="32"/>
        </w:rPr>
        <w:t>disciples. (</w:t>
      </w:r>
      <w:r w:rsidR="00A06494" w:rsidRPr="00A93F5B">
        <w:rPr>
          <w:rFonts w:asciiTheme="minorHAnsi" w:eastAsiaTheme="minorEastAsia" w:cstheme="minorBidi"/>
          <w:color w:val="000000"/>
          <w:sz w:val="32"/>
          <w:szCs w:val="32"/>
        </w:rPr>
        <w:t>MK: 11:15</w:t>
      </w:r>
      <w:r w:rsidRPr="00A93F5B">
        <w:rPr>
          <w:rFonts w:asciiTheme="minorHAnsi" w:eastAsiaTheme="minorEastAsia" w:cstheme="minorBidi"/>
          <w:color w:val="000000"/>
          <w:sz w:val="32"/>
          <w:szCs w:val="32"/>
        </w:rPr>
        <w:t>-19, Mt 21:12,13:LK 19:45-8)</w:t>
      </w:r>
    </w:p>
    <w:p w14:paraId="325928C4" w14:textId="77777777" w:rsidR="00A93F5B" w:rsidRPr="00A06494" w:rsidRDefault="00A93F5B">
      <w:pPr>
        <w:pStyle w:val="ListParagraph"/>
        <w:numPr>
          <w:ilvl w:val="0"/>
          <w:numId w:val="57"/>
        </w:numPr>
        <w:spacing w:after="0" w:line="360" w:lineRule="auto"/>
        <w:textAlignment w:val="baseline"/>
        <w:rPr>
          <w:rFonts w:ascii="Times New Roman" w:eastAsia="Times New Roman" w:hAnsi="Times New Roman" w:cs="Times New Roman"/>
          <w:color w:val="000000"/>
          <w:sz w:val="32"/>
          <w:szCs w:val="32"/>
        </w:rPr>
      </w:pPr>
      <w:r w:rsidRPr="00A06494">
        <w:rPr>
          <w:rFonts w:eastAsiaTheme="minorEastAsia" w:hAnsi="Times New Roman"/>
          <w:color w:val="000000"/>
          <w:sz w:val="32"/>
          <w:szCs w:val="32"/>
        </w:rPr>
        <w:t>Jesus curses the Fig tree (Mk.11:12-14)</w:t>
      </w:r>
    </w:p>
    <w:p w14:paraId="217DB7E7" w14:textId="77777777" w:rsidR="00A93F5B" w:rsidRPr="00A06494" w:rsidRDefault="00A93F5B">
      <w:pPr>
        <w:pStyle w:val="ListParagraph"/>
        <w:numPr>
          <w:ilvl w:val="0"/>
          <w:numId w:val="57"/>
        </w:numPr>
        <w:spacing w:after="0" w:line="360" w:lineRule="auto"/>
        <w:textAlignment w:val="baseline"/>
        <w:rPr>
          <w:rFonts w:ascii="Times New Roman" w:eastAsia="Times New Roman" w:hAnsi="Times New Roman" w:cs="Times New Roman"/>
          <w:color w:val="000000"/>
          <w:sz w:val="32"/>
          <w:szCs w:val="32"/>
        </w:rPr>
      </w:pPr>
      <w:r w:rsidRPr="00A06494">
        <w:rPr>
          <w:rFonts w:eastAsiaTheme="minorEastAsia" w:hAnsi="Times New Roman"/>
          <w:color w:val="000000"/>
          <w:sz w:val="32"/>
          <w:szCs w:val="32"/>
        </w:rPr>
        <w:t>Jesus cleanses the Temple (Mk.11:15-17)</w:t>
      </w:r>
    </w:p>
    <w:p w14:paraId="29BCC6DA" w14:textId="4D4C6B1E" w:rsidR="00A06494" w:rsidRPr="002D1DCF" w:rsidRDefault="00A93F5B">
      <w:pPr>
        <w:pStyle w:val="ListParagraph"/>
        <w:numPr>
          <w:ilvl w:val="0"/>
          <w:numId w:val="57"/>
        </w:numPr>
        <w:spacing w:after="0" w:line="360" w:lineRule="auto"/>
        <w:textAlignment w:val="baseline"/>
        <w:rPr>
          <w:rFonts w:ascii="Times New Roman" w:eastAsia="Times New Roman" w:hAnsi="Times New Roman" w:cs="Times New Roman"/>
          <w:color w:val="000000"/>
          <w:sz w:val="32"/>
          <w:szCs w:val="32"/>
        </w:rPr>
      </w:pPr>
      <w:r w:rsidRPr="00A06494">
        <w:rPr>
          <w:rFonts w:eastAsiaTheme="minorEastAsia" w:hAnsi="Times New Roman"/>
          <w:color w:val="000000"/>
          <w:sz w:val="32"/>
          <w:szCs w:val="32"/>
        </w:rPr>
        <w:t>Significance</w:t>
      </w:r>
    </w:p>
    <w:p w14:paraId="70294901" w14:textId="77777777" w:rsidR="002D1DCF" w:rsidRPr="002D1DCF" w:rsidRDefault="002D1DCF" w:rsidP="002D1DCF">
      <w:pPr>
        <w:pStyle w:val="ListParagraph"/>
        <w:spacing w:after="0" w:line="360" w:lineRule="auto"/>
        <w:ind w:left="810"/>
        <w:textAlignment w:val="baseline"/>
        <w:rPr>
          <w:rFonts w:ascii="Times New Roman" w:eastAsia="Times New Roman" w:hAnsi="Times New Roman" w:cs="Times New Roman"/>
          <w:color w:val="000000"/>
          <w:sz w:val="32"/>
          <w:szCs w:val="32"/>
        </w:rPr>
      </w:pPr>
    </w:p>
    <w:p w14:paraId="16E69289" w14:textId="5803BE8B" w:rsidR="00F15414" w:rsidRPr="002D1DCF" w:rsidRDefault="00A06494">
      <w:pPr>
        <w:pStyle w:val="ListParagraph"/>
        <w:numPr>
          <w:ilvl w:val="0"/>
          <w:numId w:val="55"/>
        </w:numPr>
        <w:spacing w:before="160" w:after="0" w:line="360" w:lineRule="auto"/>
        <w:textAlignment w:val="baseline"/>
        <w:rPr>
          <w:rFonts w:ascii="Times New Roman" w:eastAsia="Times New Roman" w:hAnsi="Times New Roman" w:cs="Times New Roman"/>
          <w:sz w:val="32"/>
          <w:szCs w:val="32"/>
        </w:rPr>
      </w:pPr>
      <w:r w:rsidRPr="00A06494">
        <w:rPr>
          <w:rFonts w:eastAsiaTheme="minorEastAsia" w:hAnsi="Times New Roman"/>
          <w:b/>
          <w:bCs/>
          <w:color w:val="000000"/>
          <w:sz w:val="32"/>
          <w:szCs w:val="32"/>
        </w:rPr>
        <w:t>Tuesday/Wednesday:</w:t>
      </w:r>
    </w:p>
    <w:p w14:paraId="2690477F" w14:textId="77777777" w:rsidR="00A06494" w:rsidRPr="002D1DCF" w:rsidRDefault="00A06494">
      <w:pPr>
        <w:pStyle w:val="ListParagraph"/>
        <w:numPr>
          <w:ilvl w:val="0"/>
          <w:numId w:val="175"/>
        </w:numPr>
        <w:spacing w:after="0" w:line="360" w:lineRule="auto"/>
        <w:textAlignment w:val="baseline"/>
        <w:rPr>
          <w:rFonts w:ascii="Times New Roman" w:eastAsia="Times New Roman" w:hAnsi="Times New Roman" w:cs="Times New Roman"/>
          <w:color w:val="000000"/>
          <w:sz w:val="32"/>
          <w:szCs w:val="32"/>
        </w:rPr>
      </w:pPr>
      <w:r w:rsidRPr="002D1DCF">
        <w:rPr>
          <w:rFonts w:eastAsiaTheme="minorEastAsia" w:hAnsi="Times New Roman"/>
          <w:color w:val="000000"/>
          <w:sz w:val="32"/>
          <w:szCs w:val="32"/>
        </w:rPr>
        <w:t>Jesus was at Simon the lepers</w:t>
      </w:r>
      <w:r w:rsidRPr="002D1DCF">
        <w:rPr>
          <w:rFonts w:eastAsiaTheme="minorEastAsia" w:hAnsi="Times New Roman"/>
          <w:color w:val="000000"/>
          <w:sz w:val="32"/>
          <w:szCs w:val="32"/>
        </w:rPr>
        <w:t>’</w:t>
      </w:r>
      <w:r w:rsidRPr="002D1DCF">
        <w:rPr>
          <w:rFonts w:eastAsiaTheme="minorEastAsia" w:hAnsi="Times New Roman"/>
          <w:color w:val="000000"/>
          <w:sz w:val="32"/>
          <w:szCs w:val="32"/>
        </w:rPr>
        <w:t xml:space="preserve"> house- Mt.26:6-13: Mk14:3-9, Jn:12:2-8. </w:t>
      </w:r>
    </w:p>
    <w:p w14:paraId="08138FAF" w14:textId="77777777" w:rsidR="00A06494" w:rsidRPr="00A06494" w:rsidRDefault="00A06494">
      <w:pPr>
        <w:pStyle w:val="ListParagraph"/>
        <w:numPr>
          <w:ilvl w:val="0"/>
          <w:numId w:val="58"/>
        </w:numPr>
        <w:spacing w:after="0" w:line="360" w:lineRule="auto"/>
        <w:textAlignment w:val="baseline"/>
        <w:rPr>
          <w:rFonts w:ascii="Times New Roman" w:eastAsia="Times New Roman" w:hAnsi="Times New Roman" w:cs="Times New Roman"/>
          <w:color w:val="000000"/>
          <w:sz w:val="32"/>
          <w:szCs w:val="32"/>
        </w:rPr>
      </w:pPr>
      <w:r w:rsidRPr="00A06494">
        <w:rPr>
          <w:rFonts w:eastAsiaTheme="minorEastAsia" w:hAnsi="Times New Roman"/>
          <w:color w:val="000000"/>
          <w:sz w:val="32"/>
          <w:szCs w:val="32"/>
        </w:rPr>
        <w:lastRenderedPageBreak/>
        <w:t>While he was there, a woman anointed him with an expensive perfume (she is thought to have been Mary the sister of Martha and Lazarus)</w:t>
      </w:r>
    </w:p>
    <w:p w14:paraId="717BD70E" w14:textId="77777777" w:rsidR="00A06494" w:rsidRPr="00A06494" w:rsidRDefault="00A06494">
      <w:pPr>
        <w:pStyle w:val="ListParagraph"/>
        <w:numPr>
          <w:ilvl w:val="0"/>
          <w:numId w:val="58"/>
        </w:numPr>
        <w:spacing w:after="0" w:line="360" w:lineRule="auto"/>
        <w:textAlignment w:val="baseline"/>
        <w:rPr>
          <w:rFonts w:ascii="Times New Roman" w:eastAsia="Times New Roman" w:hAnsi="Times New Roman" w:cs="Times New Roman"/>
          <w:color w:val="000000"/>
          <w:sz w:val="32"/>
          <w:szCs w:val="32"/>
        </w:rPr>
      </w:pPr>
      <w:r w:rsidRPr="00A06494">
        <w:rPr>
          <w:rFonts w:eastAsiaTheme="minorEastAsia" w:hAnsi="Times New Roman"/>
          <w:color w:val="000000"/>
          <w:sz w:val="32"/>
          <w:szCs w:val="32"/>
        </w:rPr>
        <w:t>The disciple</w:t>
      </w:r>
      <w:r w:rsidRPr="00A06494">
        <w:rPr>
          <w:rFonts w:eastAsiaTheme="minorEastAsia" w:hAnsi="Times New Roman"/>
          <w:color w:val="000000"/>
          <w:sz w:val="32"/>
          <w:szCs w:val="32"/>
        </w:rPr>
        <w:t>’</w:t>
      </w:r>
      <w:r w:rsidRPr="00A06494">
        <w:rPr>
          <w:rFonts w:eastAsiaTheme="minorEastAsia" w:hAnsi="Times New Roman"/>
          <w:color w:val="000000"/>
          <w:sz w:val="32"/>
          <w:szCs w:val="32"/>
        </w:rPr>
        <w:t>s disappointment</w:t>
      </w:r>
    </w:p>
    <w:p w14:paraId="36F633EA" w14:textId="77777777" w:rsidR="00A06494" w:rsidRPr="00D56882" w:rsidRDefault="00A06494">
      <w:pPr>
        <w:pStyle w:val="ListParagraph"/>
        <w:numPr>
          <w:ilvl w:val="0"/>
          <w:numId w:val="58"/>
        </w:numPr>
        <w:spacing w:after="0" w:line="360" w:lineRule="auto"/>
        <w:textAlignment w:val="baseline"/>
        <w:rPr>
          <w:rFonts w:ascii="Times New Roman" w:eastAsia="Times New Roman" w:hAnsi="Times New Roman" w:cs="Times New Roman"/>
          <w:color w:val="000000"/>
          <w:sz w:val="32"/>
          <w:szCs w:val="32"/>
        </w:rPr>
      </w:pPr>
      <w:r w:rsidRPr="00A06494">
        <w:rPr>
          <w:rFonts w:eastAsiaTheme="minorEastAsia" w:hAnsi="Times New Roman"/>
          <w:color w:val="000000"/>
          <w:sz w:val="32"/>
          <w:szCs w:val="32"/>
        </w:rPr>
        <w:t>Significance: a pre-science of Jesus traditional burial ritual.</w:t>
      </w:r>
    </w:p>
    <w:p w14:paraId="1E326D5B" w14:textId="77777777" w:rsidR="00D56882" w:rsidRDefault="00D56882" w:rsidP="00F13395">
      <w:pPr>
        <w:spacing w:after="0" w:line="360" w:lineRule="auto"/>
        <w:textAlignment w:val="baseline"/>
        <w:rPr>
          <w:rFonts w:ascii="Times New Roman" w:eastAsia="Times New Roman" w:hAnsi="Times New Roman" w:cs="Times New Roman"/>
          <w:color w:val="000000"/>
          <w:sz w:val="32"/>
          <w:szCs w:val="32"/>
        </w:rPr>
      </w:pPr>
    </w:p>
    <w:p w14:paraId="0F99EB44" w14:textId="77777777" w:rsidR="00D56882" w:rsidRDefault="00D56882" w:rsidP="00F13395">
      <w:pPr>
        <w:spacing w:after="0" w:line="360" w:lineRule="auto"/>
        <w:textAlignment w:val="baseline"/>
        <w:rPr>
          <w:rFonts w:ascii="Times New Roman" w:eastAsia="Times New Roman" w:hAnsi="Times New Roman" w:cs="Times New Roman"/>
          <w:color w:val="000000"/>
          <w:sz w:val="32"/>
          <w:szCs w:val="32"/>
        </w:rPr>
      </w:pPr>
    </w:p>
    <w:p w14:paraId="1EE353D1" w14:textId="77777777" w:rsidR="00F15414" w:rsidRPr="00F15414" w:rsidRDefault="00D56882">
      <w:pPr>
        <w:pStyle w:val="ListParagraph"/>
        <w:numPr>
          <w:ilvl w:val="0"/>
          <w:numId w:val="55"/>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b/>
          <w:bCs/>
          <w:color w:val="000000"/>
          <w:sz w:val="32"/>
          <w:szCs w:val="32"/>
        </w:rPr>
        <w:t>Thursday</w:t>
      </w:r>
      <w:r w:rsidRPr="00D56882">
        <w:rPr>
          <w:rFonts w:ascii="Times New Roman" w:eastAsia="Times New Roman" w:hAnsi="Times New Roman" w:cs="Times New Roman"/>
          <w:color w:val="000000"/>
          <w:sz w:val="32"/>
          <w:szCs w:val="32"/>
        </w:rPr>
        <w:t>:</w:t>
      </w:r>
      <w:r w:rsidR="00B05431" w:rsidRPr="00F15414">
        <w:rPr>
          <w:rFonts w:ascii="Times New Roman" w:eastAsia="Times New Roman" w:hAnsi="Times New Roman" w:cs="Times New Roman"/>
          <w:color w:val="000000"/>
          <w:sz w:val="32"/>
          <w:szCs w:val="32"/>
        </w:rPr>
        <w:t xml:space="preserve"> </w:t>
      </w:r>
      <w:r w:rsidR="00F15414" w:rsidRPr="00F15414">
        <w:rPr>
          <w:rFonts w:ascii="Times New Roman" w:eastAsia="Times New Roman" w:hAnsi="Times New Roman" w:cs="Times New Roman"/>
          <w:b/>
          <w:color w:val="000000"/>
          <w:sz w:val="32"/>
          <w:szCs w:val="32"/>
        </w:rPr>
        <w:t>(</w:t>
      </w:r>
      <w:r w:rsidR="00B05431" w:rsidRPr="00F15414">
        <w:rPr>
          <w:rFonts w:ascii="Times New Roman" w:eastAsia="Times New Roman" w:hAnsi="Times New Roman" w:cs="Times New Roman"/>
          <w:b/>
          <w:color w:val="000000"/>
          <w:sz w:val="32"/>
          <w:szCs w:val="32"/>
        </w:rPr>
        <w:t>The last su</w:t>
      </w:r>
      <w:r w:rsidR="00F15414" w:rsidRPr="00F15414">
        <w:rPr>
          <w:rFonts w:ascii="Times New Roman" w:eastAsia="Times New Roman" w:hAnsi="Times New Roman" w:cs="Times New Roman"/>
          <w:b/>
          <w:color w:val="000000"/>
          <w:sz w:val="32"/>
          <w:szCs w:val="32"/>
        </w:rPr>
        <w:t>pper)</w:t>
      </w:r>
    </w:p>
    <w:p w14:paraId="053F15B9" w14:textId="77777777" w:rsidR="00643A58" w:rsidRPr="002D1DCF" w:rsidRDefault="00B05431">
      <w:pPr>
        <w:pStyle w:val="ListParagraph"/>
        <w:numPr>
          <w:ilvl w:val="0"/>
          <w:numId w:val="176"/>
        </w:numPr>
        <w:spacing w:after="0" w:line="360" w:lineRule="auto"/>
        <w:textAlignment w:val="baseline"/>
        <w:rPr>
          <w:rFonts w:ascii="Times New Roman" w:eastAsia="Times New Roman" w:hAnsi="Times New Roman" w:cs="Times New Roman"/>
          <w:color w:val="000000"/>
          <w:sz w:val="32"/>
          <w:szCs w:val="32"/>
        </w:rPr>
      </w:pPr>
      <w:r w:rsidRPr="002D1DCF">
        <w:rPr>
          <w:rFonts w:ascii="Times New Roman" w:eastAsia="Times New Roman" w:hAnsi="Times New Roman" w:cs="Times New Roman"/>
          <w:color w:val="000000"/>
          <w:sz w:val="32"/>
          <w:szCs w:val="32"/>
        </w:rPr>
        <w:t xml:space="preserve">Jesus told them to do it always in Remembrance of him. Betrayed him </w:t>
      </w:r>
      <w:r w:rsidR="00D56882" w:rsidRPr="002D1DCF">
        <w:rPr>
          <w:rFonts w:ascii="Times New Roman" w:eastAsia="Times New Roman" w:hAnsi="Times New Roman" w:cs="Times New Roman"/>
          <w:color w:val="000000"/>
          <w:sz w:val="32"/>
          <w:szCs w:val="32"/>
        </w:rPr>
        <w:t xml:space="preserve">(Mt. 26:20-27, </w:t>
      </w:r>
      <w:r w:rsidRPr="002D1DCF">
        <w:rPr>
          <w:rFonts w:ascii="Times New Roman" w:eastAsia="Times New Roman" w:hAnsi="Times New Roman" w:cs="Times New Roman"/>
          <w:color w:val="000000"/>
          <w:sz w:val="32"/>
          <w:szCs w:val="32"/>
        </w:rPr>
        <w:t>Mk, Mk 14:12-15; Lk 22:7-223)</w:t>
      </w:r>
    </w:p>
    <w:p w14:paraId="60310883" w14:textId="77777777" w:rsidR="00643A58" w:rsidRPr="00D56882" w:rsidRDefault="00B05431">
      <w:pPr>
        <w:numPr>
          <w:ilvl w:val="0"/>
          <w:numId w:val="59"/>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Reveals his betrayer and denial by Peter</w:t>
      </w:r>
    </w:p>
    <w:p w14:paraId="54206D2B" w14:textId="77777777" w:rsidR="00643A58" w:rsidRPr="00D56882" w:rsidRDefault="00B05431">
      <w:pPr>
        <w:numPr>
          <w:ilvl w:val="0"/>
          <w:numId w:val="59"/>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The Disciples’ ignorance of the forth coming Jesus suffering and death.</w:t>
      </w:r>
    </w:p>
    <w:p w14:paraId="7B08F3D1" w14:textId="77777777" w:rsidR="00643A58" w:rsidRDefault="00B05431">
      <w:pPr>
        <w:numPr>
          <w:ilvl w:val="0"/>
          <w:numId w:val="59"/>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Jesus prays in the garden of Gethsemane, his arrest, and the disciples run away (Mk.14:50-52).</w:t>
      </w:r>
    </w:p>
    <w:p w14:paraId="217E9A08" w14:textId="77777777" w:rsidR="00643A58" w:rsidRPr="00D56882" w:rsidRDefault="00B05431">
      <w:pPr>
        <w:numPr>
          <w:ilvl w:val="0"/>
          <w:numId w:val="59"/>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 xml:space="preserve">Jesus before the High Priest-for religious </w:t>
      </w:r>
      <w:r w:rsidR="00D56882" w:rsidRPr="00D56882">
        <w:rPr>
          <w:rFonts w:ascii="Times New Roman" w:eastAsia="Times New Roman" w:hAnsi="Times New Roman" w:cs="Times New Roman"/>
          <w:color w:val="000000"/>
          <w:sz w:val="32"/>
          <w:szCs w:val="32"/>
        </w:rPr>
        <w:t>accusations. (</w:t>
      </w:r>
      <w:r w:rsidRPr="00D56882">
        <w:rPr>
          <w:rFonts w:ascii="Times New Roman" w:eastAsia="Times New Roman" w:hAnsi="Times New Roman" w:cs="Times New Roman"/>
          <w:color w:val="000000"/>
          <w:sz w:val="32"/>
          <w:szCs w:val="32"/>
        </w:rPr>
        <w:t>Mk.14:</w:t>
      </w:r>
    </w:p>
    <w:p w14:paraId="10E7D730" w14:textId="77777777" w:rsidR="00643A58" w:rsidRPr="00D56882" w:rsidRDefault="00B05431">
      <w:pPr>
        <w:numPr>
          <w:ilvl w:val="0"/>
          <w:numId w:val="59"/>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Peter’s denial (MK.14:66-72)</w:t>
      </w:r>
    </w:p>
    <w:p w14:paraId="2936FB58" w14:textId="77777777" w:rsidR="00643A58" w:rsidRPr="00D56882" w:rsidRDefault="00B05431">
      <w:pPr>
        <w:numPr>
          <w:ilvl w:val="0"/>
          <w:numId w:val="59"/>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Jesus before the Sanhedrin- for traditional and cultural accusations. (MK.15:1)</w:t>
      </w:r>
    </w:p>
    <w:p w14:paraId="3D552D92" w14:textId="77777777" w:rsidR="00643A58" w:rsidRDefault="00B05431">
      <w:pPr>
        <w:numPr>
          <w:ilvl w:val="0"/>
          <w:numId w:val="59"/>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Jesus before Pontius Pilate- for political accusations and final judgment (MK.15:2ff)</w:t>
      </w:r>
    </w:p>
    <w:p w14:paraId="07C20246" w14:textId="77777777" w:rsidR="00D56882" w:rsidRDefault="00D56882" w:rsidP="00F13395">
      <w:pPr>
        <w:spacing w:after="0" w:line="360" w:lineRule="auto"/>
        <w:textAlignment w:val="baseline"/>
        <w:rPr>
          <w:rFonts w:ascii="Times New Roman" w:eastAsia="Times New Roman" w:hAnsi="Times New Roman" w:cs="Times New Roman"/>
          <w:color w:val="000000"/>
          <w:sz w:val="32"/>
          <w:szCs w:val="32"/>
        </w:rPr>
      </w:pPr>
    </w:p>
    <w:p w14:paraId="38DDEECD" w14:textId="77777777" w:rsidR="00D56882" w:rsidRPr="00FE6512" w:rsidRDefault="00D56882">
      <w:pPr>
        <w:pStyle w:val="ListParagraph"/>
        <w:numPr>
          <w:ilvl w:val="0"/>
          <w:numId w:val="55"/>
        </w:numPr>
        <w:spacing w:after="0" w:line="360" w:lineRule="auto"/>
        <w:textAlignment w:val="baseline"/>
        <w:rPr>
          <w:rFonts w:ascii="Times New Roman" w:eastAsia="Times New Roman" w:hAnsi="Times New Roman" w:cs="Times New Roman"/>
          <w:color w:val="000000"/>
          <w:sz w:val="32"/>
          <w:szCs w:val="32"/>
        </w:rPr>
      </w:pPr>
      <w:r w:rsidRPr="00FE6512">
        <w:rPr>
          <w:rFonts w:ascii="Times New Roman" w:eastAsia="Times New Roman" w:hAnsi="Times New Roman" w:cs="Times New Roman"/>
          <w:b/>
          <w:bCs/>
          <w:color w:val="000000"/>
          <w:sz w:val="32"/>
          <w:szCs w:val="32"/>
        </w:rPr>
        <w:t xml:space="preserve">Friday: </w:t>
      </w:r>
      <w:r w:rsidR="00F15414">
        <w:rPr>
          <w:rFonts w:ascii="Times New Roman" w:eastAsia="Times New Roman" w:hAnsi="Times New Roman" w:cs="Times New Roman"/>
          <w:b/>
          <w:bCs/>
          <w:color w:val="000000"/>
          <w:sz w:val="32"/>
          <w:szCs w:val="32"/>
        </w:rPr>
        <w:t>(</w:t>
      </w:r>
      <w:r w:rsidRPr="00FE6512">
        <w:rPr>
          <w:rFonts w:ascii="Times New Roman" w:eastAsia="Times New Roman" w:hAnsi="Times New Roman" w:cs="Times New Roman"/>
          <w:b/>
          <w:bCs/>
          <w:color w:val="000000"/>
          <w:sz w:val="32"/>
          <w:szCs w:val="32"/>
        </w:rPr>
        <w:t>The Passover feast begins</w:t>
      </w:r>
      <w:r w:rsidR="00F15414">
        <w:rPr>
          <w:rFonts w:ascii="Times New Roman" w:eastAsia="Times New Roman" w:hAnsi="Times New Roman" w:cs="Times New Roman"/>
          <w:b/>
          <w:bCs/>
          <w:color w:val="000000"/>
          <w:sz w:val="32"/>
          <w:szCs w:val="32"/>
        </w:rPr>
        <w:t>)</w:t>
      </w:r>
    </w:p>
    <w:p w14:paraId="351F113B" w14:textId="77777777" w:rsidR="00643A58" w:rsidRPr="00D56882" w:rsidRDefault="00B05431">
      <w:pPr>
        <w:numPr>
          <w:ilvl w:val="0"/>
          <w:numId w:val="60"/>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lastRenderedPageBreak/>
        <w:t>Crucifixion, death and burial. (Read Mk 15:1-47, Mt27:11-</w:t>
      </w:r>
      <w:r w:rsidR="00D56882" w:rsidRPr="00D56882">
        <w:rPr>
          <w:rFonts w:ascii="Times New Roman" w:eastAsia="Times New Roman" w:hAnsi="Times New Roman" w:cs="Times New Roman"/>
          <w:color w:val="000000"/>
          <w:sz w:val="32"/>
          <w:szCs w:val="32"/>
        </w:rPr>
        <w:t>66: Lk</w:t>
      </w:r>
      <w:r w:rsidRPr="00D56882">
        <w:rPr>
          <w:rFonts w:ascii="Times New Roman" w:eastAsia="Times New Roman" w:hAnsi="Times New Roman" w:cs="Times New Roman"/>
          <w:color w:val="000000"/>
          <w:sz w:val="32"/>
          <w:szCs w:val="32"/>
        </w:rPr>
        <w:t xml:space="preserve"> 22:66 -23:56; Jn. 18:28:10:42)</w:t>
      </w:r>
    </w:p>
    <w:p w14:paraId="03E4C759" w14:textId="77777777" w:rsidR="00643A58" w:rsidRPr="00D56882" w:rsidRDefault="00B05431">
      <w:pPr>
        <w:numPr>
          <w:ilvl w:val="0"/>
          <w:numId w:val="60"/>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Two characters of worth mentioning:</w:t>
      </w:r>
    </w:p>
    <w:p w14:paraId="7AC05CAC" w14:textId="77777777" w:rsidR="00643A58" w:rsidRPr="00D56882" w:rsidRDefault="00B05431">
      <w:pPr>
        <w:numPr>
          <w:ilvl w:val="0"/>
          <w:numId w:val="61"/>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 xml:space="preserve">Simon of Cyrene; carried Jesus’ Cross. (Mk.15:21) </w:t>
      </w:r>
    </w:p>
    <w:p w14:paraId="40B02D4B" w14:textId="2A9F3D5E" w:rsidR="00643A58" w:rsidRPr="00D56882" w:rsidRDefault="00B05431">
      <w:pPr>
        <w:numPr>
          <w:ilvl w:val="0"/>
          <w:numId w:val="61"/>
        </w:num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 xml:space="preserve">Joseph of </w:t>
      </w:r>
      <w:r w:rsidR="002D1DCF" w:rsidRPr="00D56882">
        <w:rPr>
          <w:rFonts w:ascii="Times New Roman" w:eastAsia="Times New Roman" w:hAnsi="Times New Roman" w:cs="Times New Roman"/>
          <w:color w:val="000000"/>
          <w:sz w:val="32"/>
          <w:szCs w:val="32"/>
        </w:rPr>
        <w:t>Arimathea</w:t>
      </w:r>
      <w:r w:rsidRPr="00D56882">
        <w:rPr>
          <w:rFonts w:ascii="Times New Roman" w:eastAsia="Times New Roman" w:hAnsi="Times New Roman" w:cs="Times New Roman"/>
          <w:color w:val="000000"/>
          <w:sz w:val="32"/>
          <w:szCs w:val="32"/>
        </w:rPr>
        <w:t>; offered his tomb for burial</w:t>
      </w:r>
    </w:p>
    <w:p w14:paraId="41C664FF" w14:textId="77777777" w:rsidR="00D56882" w:rsidRDefault="00D56882" w:rsidP="00F13395">
      <w:pPr>
        <w:spacing w:after="0" w:line="360" w:lineRule="auto"/>
        <w:textAlignment w:val="baseline"/>
        <w:rPr>
          <w:rFonts w:ascii="Times New Roman" w:eastAsia="Times New Roman" w:hAnsi="Times New Roman" w:cs="Times New Roman"/>
          <w:color w:val="000000"/>
          <w:sz w:val="32"/>
          <w:szCs w:val="32"/>
        </w:rPr>
      </w:pPr>
      <w:r w:rsidRPr="00D56882">
        <w:rPr>
          <w:rFonts w:ascii="Times New Roman" w:eastAsia="Times New Roman" w:hAnsi="Times New Roman" w:cs="Times New Roman"/>
          <w:color w:val="000000"/>
          <w:sz w:val="32"/>
          <w:szCs w:val="32"/>
        </w:rPr>
        <w:tab/>
        <w:t>(Mk.15:43)</w:t>
      </w:r>
    </w:p>
    <w:p w14:paraId="731D60CD" w14:textId="77777777" w:rsidR="00F15414" w:rsidRDefault="00F15414" w:rsidP="00F13395">
      <w:pPr>
        <w:spacing w:after="0" w:line="360" w:lineRule="auto"/>
        <w:textAlignment w:val="baseline"/>
        <w:rPr>
          <w:rFonts w:ascii="Times New Roman" w:eastAsia="Times New Roman" w:hAnsi="Times New Roman" w:cs="Times New Roman"/>
          <w:color w:val="000000"/>
          <w:sz w:val="32"/>
          <w:szCs w:val="32"/>
        </w:rPr>
      </w:pPr>
    </w:p>
    <w:p w14:paraId="49179454" w14:textId="77777777" w:rsidR="00643A58" w:rsidRPr="00F15414" w:rsidRDefault="00B05431">
      <w:pPr>
        <w:pStyle w:val="ListParagraph"/>
        <w:numPr>
          <w:ilvl w:val="0"/>
          <w:numId w:val="55"/>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b/>
          <w:bCs/>
          <w:color w:val="000000"/>
          <w:sz w:val="32"/>
          <w:szCs w:val="32"/>
        </w:rPr>
        <w:t>Saturday: (The Passover ends)</w:t>
      </w:r>
    </w:p>
    <w:p w14:paraId="28A23E19" w14:textId="77777777" w:rsidR="00643A58" w:rsidRPr="00F15414" w:rsidRDefault="00B05431">
      <w:pPr>
        <w:numPr>
          <w:ilvl w:val="0"/>
          <w:numId w:val="62"/>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The women go to the tomb in the evening to perform the burial rites of the dead.</w:t>
      </w:r>
    </w:p>
    <w:p w14:paraId="733507EA" w14:textId="77777777" w:rsidR="00643A58" w:rsidRDefault="00B05431">
      <w:pPr>
        <w:numPr>
          <w:ilvl w:val="0"/>
          <w:numId w:val="62"/>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Failed due to time, and the stone on the tomb.</w:t>
      </w:r>
    </w:p>
    <w:p w14:paraId="547D9D1C" w14:textId="77777777" w:rsidR="00F15414" w:rsidRDefault="00F15414" w:rsidP="00F13395">
      <w:pPr>
        <w:spacing w:after="0" w:line="360" w:lineRule="auto"/>
        <w:textAlignment w:val="baseline"/>
        <w:rPr>
          <w:rFonts w:ascii="Times New Roman" w:eastAsia="Times New Roman" w:hAnsi="Times New Roman" w:cs="Times New Roman"/>
          <w:color w:val="000000"/>
          <w:sz w:val="32"/>
          <w:szCs w:val="32"/>
        </w:rPr>
      </w:pPr>
    </w:p>
    <w:p w14:paraId="720113CF" w14:textId="77777777" w:rsidR="00F15414" w:rsidRPr="00F15414" w:rsidRDefault="00F15414">
      <w:pPr>
        <w:pStyle w:val="ListParagraph"/>
        <w:numPr>
          <w:ilvl w:val="0"/>
          <w:numId w:val="55"/>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b/>
          <w:bCs/>
          <w:color w:val="000000"/>
          <w:sz w:val="32"/>
          <w:szCs w:val="32"/>
        </w:rPr>
        <w:t>Sunday Morning:</w:t>
      </w:r>
    </w:p>
    <w:p w14:paraId="2E61E7D5" w14:textId="77777777" w:rsidR="00643A58" w:rsidRPr="00F15414" w:rsidRDefault="00B05431">
      <w:pPr>
        <w:numPr>
          <w:ilvl w:val="0"/>
          <w:numId w:val="64"/>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Women back to the tomb with spices.</w:t>
      </w:r>
    </w:p>
    <w:p w14:paraId="7D07A520" w14:textId="77777777" w:rsidR="00643A58" w:rsidRPr="00F15414" w:rsidRDefault="00B05431">
      <w:pPr>
        <w:numPr>
          <w:ilvl w:val="0"/>
          <w:numId w:val="64"/>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 xml:space="preserve">The tomb is empty! </w:t>
      </w:r>
    </w:p>
    <w:p w14:paraId="2956B928" w14:textId="77777777" w:rsidR="00643A58" w:rsidRPr="00F15414" w:rsidRDefault="00B05431">
      <w:pPr>
        <w:numPr>
          <w:ilvl w:val="0"/>
          <w:numId w:val="64"/>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Jesus is risen</w:t>
      </w:r>
    </w:p>
    <w:p w14:paraId="7F0A092C" w14:textId="77777777" w:rsidR="00643A58" w:rsidRDefault="00B05431">
      <w:pPr>
        <w:numPr>
          <w:ilvl w:val="0"/>
          <w:numId w:val="64"/>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Recorded in all gospels.</w:t>
      </w:r>
    </w:p>
    <w:p w14:paraId="4237E65F" w14:textId="77777777" w:rsidR="002D1DCF" w:rsidRDefault="002D1DCF" w:rsidP="002D1DCF">
      <w:pPr>
        <w:spacing w:after="0" w:line="360" w:lineRule="auto"/>
        <w:textAlignment w:val="baseline"/>
        <w:rPr>
          <w:rFonts w:ascii="Times New Roman" w:eastAsia="Times New Roman" w:hAnsi="Times New Roman" w:cs="Times New Roman"/>
          <w:color w:val="000000"/>
          <w:sz w:val="32"/>
          <w:szCs w:val="32"/>
        </w:rPr>
      </w:pPr>
    </w:p>
    <w:p w14:paraId="6C72EAD7" w14:textId="5859862C" w:rsidR="00643A58" w:rsidRPr="00F15414" w:rsidRDefault="00B05431" w:rsidP="002D1DCF">
      <w:pPr>
        <w:spacing w:after="0" w:line="360" w:lineRule="auto"/>
        <w:textAlignment w:val="baseline"/>
        <w:rPr>
          <w:rFonts w:ascii="Times New Roman" w:eastAsia="Times New Roman" w:hAnsi="Times New Roman" w:cs="Times New Roman"/>
          <w:b/>
          <w:color w:val="000000"/>
          <w:sz w:val="32"/>
          <w:szCs w:val="32"/>
        </w:rPr>
      </w:pPr>
      <w:r w:rsidRPr="00F15414">
        <w:rPr>
          <w:rFonts w:ascii="Times New Roman" w:eastAsia="Times New Roman" w:hAnsi="Times New Roman" w:cs="Times New Roman"/>
          <w:b/>
          <w:color w:val="000000"/>
          <w:sz w:val="32"/>
          <w:szCs w:val="32"/>
        </w:rPr>
        <w:t>Significance of Jesus’ death both as a historical and theological</w:t>
      </w:r>
      <w:r w:rsidR="002D1DCF">
        <w:rPr>
          <w:rFonts w:ascii="Times New Roman" w:eastAsia="Times New Roman" w:hAnsi="Times New Roman" w:cs="Times New Roman"/>
          <w:b/>
          <w:color w:val="000000"/>
          <w:sz w:val="32"/>
          <w:szCs w:val="32"/>
        </w:rPr>
        <w:t xml:space="preserve"> </w:t>
      </w:r>
      <w:r w:rsidRPr="00F15414">
        <w:rPr>
          <w:rFonts w:ascii="Times New Roman" w:eastAsia="Times New Roman" w:hAnsi="Times New Roman" w:cs="Times New Roman"/>
          <w:b/>
          <w:color w:val="000000"/>
          <w:sz w:val="32"/>
          <w:szCs w:val="32"/>
        </w:rPr>
        <w:t>event</w:t>
      </w:r>
    </w:p>
    <w:p w14:paraId="0FA82961" w14:textId="77777777" w:rsidR="00F15414" w:rsidRPr="002D1DCF" w:rsidRDefault="00F15414" w:rsidP="00F13395">
      <w:pPr>
        <w:spacing w:after="0" w:line="360" w:lineRule="auto"/>
        <w:textAlignment w:val="baseline"/>
        <w:rPr>
          <w:rFonts w:ascii="Times New Roman" w:eastAsia="Times New Roman" w:hAnsi="Times New Roman" w:cs="Times New Roman"/>
          <w:b/>
          <w:color w:val="000000"/>
          <w:sz w:val="28"/>
          <w:szCs w:val="28"/>
        </w:rPr>
      </w:pPr>
      <w:r w:rsidRPr="002D1DCF">
        <w:rPr>
          <w:rFonts w:ascii="Times New Roman" w:eastAsia="Times New Roman" w:hAnsi="Times New Roman" w:cs="Times New Roman"/>
          <w:b/>
          <w:color w:val="000000"/>
          <w:sz w:val="28"/>
          <w:szCs w:val="28"/>
        </w:rPr>
        <w:t>JESUS DEATH CARRIES DIFFERENT PICTURES AS:</w:t>
      </w:r>
    </w:p>
    <w:p w14:paraId="414817AD" w14:textId="77777777" w:rsidR="00F15414" w:rsidRPr="002D1DCF" w:rsidRDefault="00F15414" w:rsidP="00F13395">
      <w:pPr>
        <w:spacing w:after="0" w:line="360" w:lineRule="auto"/>
        <w:textAlignment w:val="baseline"/>
        <w:rPr>
          <w:rFonts w:ascii="Times New Roman" w:eastAsia="Times New Roman" w:hAnsi="Times New Roman" w:cs="Times New Roman"/>
          <w:color w:val="000000"/>
          <w:sz w:val="28"/>
          <w:szCs w:val="28"/>
        </w:rPr>
      </w:pPr>
    </w:p>
    <w:p w14:paraId="05C10C7C" w14:textId="77777777" w:rsidR="00FE6512" w:rsidRPr="00D56882" w:rsidRDefault="00FE6512" w:rsidP="00F13395">
      <w:pPr>
        <w:spacing w:after="0" w:line="360" w:lineRule="auto"/>
        <w:textAlignment w:val="baseline"/>
        <w:rPr>
          <w:rFonts w:ascii="Times New Roman" w:eastAsia="Times New Roman" w:hAnsi="Times New Roman" w:cs="Times New Roman"/>
          <w:color w:val="000000"/>
          <w:sz w:val="32"/>
          <w:szCs w:val="32"/>
        </w:rPr>
      </w:pPr>
    </w:p>
    <w:p w14:paraId="5A08B335" w14:textId="77777777" w:rsidR="00643A58" w:rsidRPr="00F15414" w:rsidRDefault="00B05431">
      <w:pPr>
        <w:numPr>
          <w:ilvl w:val="0"/>
          <w:numId w:val="65"/>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 xml:space="preserve">A Ransom for many MK 10:45. </w:t>
      </w:r>
    </w:p>
    <w:p w14:paraId="1ACFE102" w14:textId="77777777" w:rsidR="00643A58" w:rsidRPr="00F15414" w:rsidRDefault="00B05431">
      <w:pPr>
        <w:numPr>
          <w:ilvl w:val="0"/>
          <w:numId w:val="65"/>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lastRenderedPageBreak/>
        <w:t xml:space="preserve">The savior Mt. </w:t>
      </w:r>
      <w:r w:rsidR="00F15414" w:rsidRPr="00F15414">
        <w:rPr>
          <w:rFonts w:ascii="Times New Roman" w:eastAsia="Times New Roman" w:hAnsi="Times New Roman" w:cs="Times New Roman"/>
          <w:color w:val="000000"/>
          <w:sz w:val="32"/>
          <w:szCs w:val="32"/>
        </w:rPr>
        <w:t>1:21. Mt.</w:t>
      </w:r>
      <w:r w:rsidRPr="00F15414">
        <w:rPr>
          <w:rFonts w:ascii="Times New Roman" w:eastAsia="Times New Roman" w:hAnsi="Times New Roman" w:cs="Times New Roman"/>
          <w:color w:val="000000"/>
          <w:sz w:val="32"/>
          <w:szCs w:val="32"/>
        </w:rPr>
        <w:t xml:space="preserve"> 26:28 </w:t>
      </w:r>
    </w:p>
    <w:p w14:paraId="33F7BAA8" w14:textId="77777777" w:rsidR="00643A58" w:rsidRPr="00F15414" w:rsidRDefault="00B05431">
      <w:pPr>
        <w:numPr>
          <w:ilvl w:val="0"/>
          <w:numId w:val="65"/>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 xml:space="preserve">The New covenant: LK 22: 19,20- can bridge races and relationships... by his death and resurrection replacing the Old Testament sacrificial system. </w:t>
      </w:r>
    </w:p>
    <w:p w14:paraId="41C089F6" w14:textId="77777777" w:rsidR="00643A58" w:rsidRDefault="00B05431">
      <w:pPr>
        <w:numPr>
          <w:ilvl w:val="0"/>
          <w:numId w:val="65"/>
        </w:num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color w:val="000000"/>
          <w:sz w:val="32"/>
          <w:szCs w:val="32"/>
        </w:rPr>
        <w:t xml:space="preserve">The lamb of God: (John 1:29; 3;16) our substitute before God. This brings eternal life. </w:t>
      </w:r>
    </w:p>
    <w:p w14:paraId="12796E6C" w14:textId="77777777" w:rsidR="00F15414" w:rsidRDefault="00F15414" w:rsidP="00F13395">
      <w:pPr>
        <w:spacing w:after="0" w:line="360" w:lineRule="auto"/>
        <w:textAlignment w:val="baseline"/>
        <w:rPr>
          <w:rFonts w:ascii="Times New Roman" w:eastAsia="Times New Roman" w:hAnsi="Times New Roman" w:cs="Times New Roman"/>
          <w:color w:val="000000"/>
          <w:sz w:val="32"/>
          <w:szCs w:val="32"/>
        </w:rPr>
      </w:pPr>
    </w:p>
    <w:p w14:paraId="79D9179A" w14:textId="472D1348" w:rsidR="00D56882" w:rsidRPr="00D56882" w:rsidRDefault="00F15414" w:rsidP="00F13395">
      <w:pPr>
        <w:spacing w:after="0" w:line="360" w:lineRule="auto"/>
        <w:textAlignment w:val="baseline"/>
        <w:rPr>
          <w:rFonts w:ascii="Times New Roman" w:eastAsia="Times New Roman" w:hAnsi="Times New Roman" w:cs="Times New Roman"/>
          <w:color w:val="000000"/>
          <w:sz w:val="32"/>
          <w:szCs w:val="32"/>
        </w:rPr>
      </w:pPr>
      <w:r w:rsidRPr="00F15414">
        <w:rPr>
          <w:rFonts w:ascii="Times New Roman" w:eastAsia="Times New Roman" w:hAnsi="Times New Roman" w:cs="Times New Roman"/>
          <w:b/>
          <w:bCs/>
          <w:color w:val="000000"/>
          <w:sz w:val="32"/>
          <w:szCs w:val="32"/>
        </w:rPr>
        <w:t xml:space="preserve">Resurrection (Recorded all the gospels)  </w:t>
      </w:r>
    </w:p>
    <w:p w14:paraId="186B6B54" w14:textId="4185B628" w:rsidR="00643A58" w:rsidRPr="002D1DCF" w:rsidRDefault="00B05431">
      <w:pPr>
        <w:pStyle w:val="ListParagraph"/>
        <w:numPr>
          <w:ilvl w:val="0"/>
          <w:numId w:val="177"/>
        </w:numPr>
        <w:spacing w:line="360" w:lineRule="auto"/>
        <w:rPr>
          <w:rFonts w:ascii="Times New Roman" w:hAnsi="Times New Roman" w:cs="Times New Roman"/>
          <w:bCs/>
          <w:sz w:val="32"/>
          <w:szCs w:val="32"/>
        </w:rPr>
      </w:pPr>
      <w:r w:rsidRPr="002D1DCF">
        <w:rPr>
          <w:rFonts w:ascii="Times New Roman" w:hAnsi="Times New Roman" w:cs="Times New Roman"/>
          <w:bCs/>
          <w:sz w:val="32"/>
          <w:szCs w:val="32"/>
        </w:rPr>
        <w:t xml:space="preserve">Gospels are based on oral tradition- varied </w:t>
      </w:r>
    </w:p>
    <w:p w14:paraId="6C013D12" w14:textId="77777777" w:rsidR="00643A58" w:rsidRPr="00F15414" w:rsidRDefault="00B05431">
      <w:pPr>
        <w:numPr>
          <w:ilvl w:val="0"/>
          <w:numId w:val="66"/>
        </w:numPr>
        <w:spacing w:line="360" w:lineRule="auto"/>
        <w:rPr>
          <w:rFonts w:ascii="Times New Roman" w:hAnsi="Times New Roman" w:cs="Times New Roman"/>
          <w:bCs/>
          <w:sz w:val="32"/>
          <w:szCs w:val="32"/>
        </w:rPr>
      </w:pPr>
      <w:r w:rsidRPr="00F15414">
        <w:rPr>
          <w:rFonts w:ascii="Times New Roman" w:hAnsi="Times New Roman" w:cs="Times New Roman"/>
          <w:bCs/>
          <w:sz w:val="32"/>
          <w:szCs w:val="32"/>
        </w:rPr>
        <w:t xml:space="preserve">Mat, Luke, Mark- give evidence of women visiting the tomb after sunset on Saturday and Sunday morning. </w:t>
      </w:r>
    </w:p>
    <w:p w14:paraId="0690C74A" w14:textId="77777777" w:rsidR="00643A58" w:rsidRPr="00F15414" w:rsidRDefault="00B05431">
      <w:pPr>
        <w:numPr>
          <w:ilvl w:val="0"/>
          <w:numId w:val="66"/>
        </w:numPr>
        <w:spacing w:line="360" w:lineRule="auto"/>
        <w:rPr>
          <w:rFonts w:ascii="Times New Roman" w:hAnsi="Times New Roman" w:cs="Times New Roman"/>
          <w:bCs/>
          <w:sz w:val="32"/>
          <w:szCs w:val="32"/>
        </w:rPr>
      </w:pPr>
      <w:r w:rsidRPr="00F15414">
        <w:rPr>
          <w:rFonts w:ascii="Times New Roman" w:hAnsi="Times New Roman" w:cs="Times New Roman"/>
          <w:bCs/>
          <w:sz w:val="32"/>
          <w:szCs w:val="32"/>
        </w:rPr>
        <w:t xml:space="preserve">All the 4 gospels record the women and Peter going to the empty tomb. </w:t>
      </w:r>
    </w:p>
    <w:p w14:paraId="7B3A1D26" w14:textId="77777777" w:rsidR="00643A58" w:rsidRPr="00F15414" w:rsidRDefault="00B05431">
      <w:pPr>
        <w:numPr>
          <w:ilvl w:val="0"/>
          <w:numId w:val="66"/>
        </w:numPr>
        <w:spacing w:line="360" w:lineRule="auto"/>
        <w:rPr>
          <w:rFonts w:ascii="Times New Roman" w:hAnsi="Times New Roman" w:cs="Times New Roman"/>
          <w:bCs/>
          <w:sz w:val="32"/>
          <w:szCs w:val="32"/>
        </w:rPr>
      </w:pPr>
      <w:r w:rsidRPr="00F15414">
        <w:rPr>
          <w:rFonts w:ascii="Times New Roman" w:hAnsi="Times New Roman" w:cs="Times New Roman"/>
          <w:bCs/>
          <w:sz w:val="32"/>
          <w:szCs w:val="32"/>
        </w:rPr>
        <w:t>There were resurrection appearances recorded in all 4 gospels of Jesus himself. E.g. John 20.</w:t>
      </w:r>
    </w:p>
    <w:p w14:paraId="7F7D2EA4" w14:textId="77777777" w:rsidR="00643A58" w:rsidRPr="00BE64AE" w:rsidRDefault="00B05431">
      <w:pPr>
        <w:numPr>
          <w:ilvl w:val="0"/>
          <w:numId w:val="66"/>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He appeared to the disciples (Jn.20:19-20)</w:t>
      </w:r>
    </w:p>
    <w:p w14:paraId="007342E4" w14:textId="77777777" w:rsidR="00643A58" w:rsidRPr="00BE64AE" w:rsidRDefault="00B05431">
      <w:pPr>
        <w:numPr>
          <w:ilvl w:val="0"/>
          <w:numId w:val="66"/>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Appeared to Thomas(Jn.20:24-25)</w:t>
      </w:r>
    </w:p>
    <w:p w14:paraId="60D9DB4D" w14:textId="77777777" w:rsidR="00643A58" w:rsidRPr="00BE64AE" w:rsidRDefault="00B05431">
      <w:pPr>
        <w:numPr>
          <w:ilvl w:val="0"/>
          <w:numId w:val="66"/>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Appeared to Mary Magdalene (Jn.20:10-15)</w:t>
      </w:r>
    </w:p>
    <w:p w14:paraId="20BEF4D7" w14:textId="77777777" w:rsidR="00643A58" w:rsidRDefault="00B05431">
      <w:pPr>
        <w:numPr>
          <w:ilvl w:val="0"/>
          <w:numId w:val="66"/>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The nail marks in his hands when he appeared to the doubting Thomas (Jn.20:24b)</w:t>
      </w:r>
    </w:p>
    <w:p w14:paraId="58C38F35" w14:textId="77777777" w:rsidR="00BE64AE" w:rsidRPr="00BE64AE" w:rsidRDefault="00BE64AE" w:rsidP="00F13395">
      <w:pPr>
        <w:spacing w:line="360" w:lineRule="auto"/>
        <w:rPr>
          <w:rFonts w:ascii="Times New Roman" w:hAnsi="Times New Roman" w:cs="Times New Roman"/>
          <w:bCs/>
          <w:sz w:val="32"/>
          <w:szCs w:val="32"/>
        </w:rPr>
      </w:pPr>
      <w:r w:rsidRPr="00BE64AE">
        <w:rPr>
          <w:rFonts w:ascii="Times New Roman" w:hAnsi="Times New Roman" w:cs="Times New Roman"/>
          <w:b/>
          <w:bCs/>
          <w:sz w:val="32"/>
          <w:szCs w:val="32"/>
        </w:rPr>
        <w:lastRenderedPageBreak/>
        <w:t>However, there are some arguments advanced to deny Jesus’ Resurrection</w:t>
      </w:r>
      <w:r w:rsidRPr="00BE64AE">
        <w:rPr>
          <w:rFonts w:ascii="Times New Roman" w:hAnsi="Times New Roman" w:cs="Times New Roman"/>
          <w:bCs/>
          <w:sz w:val="32"/>
          <w:szCs w:val="32"/>
        </w:rPr>
        <w:t>.</w:t>
      </w:r>
    </w:p>
    <w:p w14:paraId="6159B972" w14:textId="77777777" w:rsidR="00643A58" w:rsidRPr="00BE64AE" w:rsidRDefault="00B05431">
      <w:pPr>
        <w:numPr>
          <w:ilvl w:val="0"/>
          <w:numId w:val="67"/>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 xml:space="preserve"> That Jesus disappointed followers forged the story. </w:t>
      </w:r>
    </w:p>
    <w:p w14:paraId="4A2C3869" w14:textId="77777777" w:rsidR="00643A58" w:rsidRPr="00BE64AE" w:rsidRDefault="00B05431">
      <w:pPr>
        <w:numPr>
          <w:ilvl w:val="0"/>
          <w:numId w:val="67"/>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Or that they had hallucinations</w:t>
      </w:r>
    </w:p>
    <w:p w14:paraId="1D7CE080" w14:textId="77777777" w:rsidR="00643A58" w:rsidRDefault="00B05431">
      <w:pPr>
        <w:numPr>
          <w:ilvl w:val="0"/>
          <w:numId w:val="67"/>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 xml:space="preserve"> Or they lied. </w:t>
      </w:r>
    </w:p>
    <w:p w14:paraId="5ABD457F" w14:textId="77777777" w:rsidR="00643A58" w:rsidRPr="00BE64AE" w:rsidRDefault="00B05431">
      <w:pPr>
        <w:numPr>
          <w:ilvl w:val="0"/>
          <w:numId w:val="67"/>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The swoon theory</w:t>
      </w:r>
    </w:p>
    <w:p w14:paraId="2A1FFF6A" w14:textId="77777777" w:rsidR="00643A58" w:rsidRPr="00BE64AE" w:rsidRDefault="00B05431">
      <w:pPr>
        <w:numPr>
          <w:ilvl w:val="0"/>
          <w:numId w:val="67"/>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That it is a religious idea</w:t>
      </w:r>
    </w:p>
    <w:p w14:paraId="28965D07" w14:textId="77777777" w:rsidR="00643A58" w:rsidRPr="00BE64AE" w:rsidRDefault="00B05431">
      <w:pPr>
        <w:numPr>
          <w:ilvl w:val="0"/>
          <w:numId w:val="67"/>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Women were never trusted those days yet they witnessed the empty tomb first</w:t>
      </w:r>
    </w:p>
    <w:p w14:paraId="2B7B8F04" w14:textId="77777777" w:rsidR="00643A58" w:rsidRPr="00BE64AE" w:rsidRDefault="00B05431">
      <w:pPr>
        <w:numPr>
          <w:ilvl w:val="0"/>
          <w:numId w:val="67"/>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The body was just stolen</w:t>
      </w:r>
    </w:p>
    <w:p w14:paraId="3E2A4C25" w14:textId="77777777" w:rsidR="00643A58" w:rsidRPr="00BE64AE" w:rsidRDefault="00B05431">
      <w:pPr>
        <w:numPr>
          <w:ilvl w:val="0"/>
          <w:numId w:val="67"/>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That the women went to a wrong tomb</w:t>
      </w:r>
    </w:p>
    <w:p w14:paraId="77B7EA0D" w14:textId="77777777" w:rsidR="00BE64AE" w:rsidRPr="00BE64AE" w:rsidRDefault="00BE64AE" w:rsidP="00F13395">
      <w:pPr>
        <w:spacing w:line="360" w:lineRule="auto"/>
        <w:ind w:left="720"/>
        <w:rPr>
          <w:rFonts w:ascii="Times New Roman" w:hAnsi="Times New Roman" w:cs="Times New Roman"/>
          <w:bCs/>
          <w:sz w:val="32"/>
          <w:szCs w:val="32"/>
        </w:rPr>
      </w:pPr>
      <w:r w:rsidRPr="00BE64AE">
        <w:rPr>
          <w:rFonts w:ascii="Times New Roman" w:hAnsi="Times New Roman" w:cs="Times New Roman"/>
          <w:b/>
          <w:bCs/>
          <w:sz w:val="32"/>
          <w:szCs w:val="32"/>
        </w:rPr>
        <w:t xml:space="preserve">Answers: </w:t>
      </w:r>
    </w:p>
    <w:p w14:paraId="659AE0EB" w14:textId="77777777" w:rsidR="00643A58" w:rsidRPr="00BE64AE" w:rsidRDefault="00B05431">
      <w:pPr>
        <w:numPr>
          <w:ilvl w:val="0"/>
          <w:numId w:val="68"/>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 xml:space="preserve">Gospel records-  for example LK 1:1-4 tells the truth </w:t>
      </w:r>
    </w:p>
    <w:p w14:paraId="01B37C4E" w14:textId="77777777" w:rsidR="00643A58" w:rsidRPr="00BE64AE" w:rsidRDefault="00B05431">
      <w:pPr>
        <w:numPr>
          <w:ilvl w:val="0"/>
          <w:numId w:val="68"/>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 xml:space="preserve"> John 20:30, important evidence recorded.</w:t>
      </w:r>
    </w:p>
    <w:p w14:paraId="5DB46326" w14:textId="77777777" w:rsidR="00BE64AE" w:rsidRPr="00BE64AE" w:rsidRDefault="00BE64AE" w:rsidP="00F13395">
      <w:pPr>
        <w:spacing w:line="360" w:lineRule="auto"/>
        <w:ind w:left="720"/>
        <w:rPr>
          <w:rFonts w:ascii="Times New Roman" w:hAnsi="Times New Roman" w:cs="Times New Roman"/>
          <w:b/>
          <w:bCs/>
          <w:sz w:val="32"/>
          <w:szCs w:val="32"/>
        </w:rPr>
      </w:pPr>
      <w:r w:rsidRPr="00BE64AE">
        <w:rPr>
          <w:rFonts w:ascii="Times New Roman" w:hAnsi="Times New Roman" w:cs="Times New Roman"/>
          <w:b/>
          <w:bCs/>
          <w:sz w:val="32"/>
          <w:szCs w:val="32"/>
        </w:rPr>
        <w:t>After Resurrection</w:t>
      </w:r>
    </w:p>
    <w:p w14:paraId="6C4C8617" w14:textId="77777777" w:rsidR="00643A58" w:rsidRPr="00BE64AE" w:rsidRDefault="00B05431">
      <w:pPr>
        <w:numPr>
          <w:ilvl w:val="0"/>
          <w:numId w:val="69"/>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 xml:space="preserve">Jesus stayed 40 days before ascension- but appeared to his disciples, and reminded them that he had to fulfill the scriptures as prophecy about him. </w:t>
      </w:r>
    </w:p>
    <w:p w14:paraId="4EC116AB" w14:textId="77777777" w:rsidR="00643A58" w:rsidRDefault="00B05431">
      <w:pPr>
        <w:numPr>
          <w:ilvl w:val="0"/>
          <w:numId w:val="69"/>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lastRenderedPageBreak/>
        <w:t>Charged them to be witnesses after power or Holy Spirit</w:t>
      </w:r>
      <w:r w:rsidR="00BE64AE">
        <w:rPr>
          <w:rFonts w:ascii="Times New Roman" w:hAnsi="Times New Roman" w:cs="Times New Roman"/>
          <w:bCs/>
          <w:sz w:val="32"/>
          <w:szCs w:val="32"/>
        </w:rPr>
        <w:t xml:space="preserve">. He then blessed them and was </w:t>
      </w:r>
      <w:r w:rsidRPr="00BE64AE">
        <w:rPr>
          <w:rFonts w:ascii="Times New Roman" w:hAnsi="Times New Roman" w:cs="Times New Roman"/>
          <w:bCs/>
          <w:sz w:val="32"/>
          <w:szCs w:val="32"/>
        </w:rPr>
        <w:t>taken to heaven</w:t>
      </w:r>
    </w:p>
    <w:p w14:paraId="608F70C4" w14:textId="4B1F3DB3" w:rsidR="00BE64AE" w:rsidRPr="00BE64AE" w:rsidRDefault="00BE64AE" w:rsidP="00F13395">
      <w:pPr>
        <w:spacing w:line="360" w:lineRule="auto"/>
        <w:ind w:left="720"/>
        <w:rPr>
          <w:rFonts w:ascii="Times New Roman" w:hAnsi="Times New Roman" w:cs="Times New Roman"/>
          <w:bCs/>
          <w:sz w:val="32"/>
          <w:szCs w:val="32"/>
        </w:rPr>
      </w:pPr>
      <w:r w:rsidRPr="00BE64AE">
        <w:rPr>
          <w:rFonts w:ascii="Times New Roman" w:hAnsi="Times New Roman" w:cs="Times New Roman"/>
          <w:b/>
          <w:bCs/>
          <w:sz w:val="32"/>
          <w:szCs w:val="32"/>
        </w:rPr>
        <w:t>ASCENDED INTO HEAVEN</w:t>
      </w:r>
    </w:p>
    <w:p w14:paraId="79E5F673" w14:textId="77777777" w:rsidR="00643A58" w:rsidRDefault="00B05431">
      <w:pPr>
        <w:numPr>
          <w:ilvl w:val="0"/>
          <w:numId w:val="70"/>
        </w:numPr>
        <w:spacing w:line="360" w:lineRule="auto"/>
        <w:rPr>
          <w:rFonts w:ascii="Times New Roman" w:hAnsi="Times New Roman" w:cs="Times New Roman"/>
          <w:bCs/>
          <w:sz w:val="32"/>
          <w:szCs w:val="32"/>
        </w:rPr>
      </w:pPr>
      <w:r w:rsidRPr="00BE64AE">
        <w:rPr>
          <w:rFonts w:ascii="Times New Roman" w:hAnsi="Times New Roman" w:cs="Times New Roman"/>
          <w:bCs/>
          <w:sz w:val="32"/>
          <w:szCs w:val="32"/>
        </w:rPr>
        <w:t xml:space="preserve">His ascension demonstrates that indeed he </w:t>
      </w:r>
      <w:r w:rsidR="00BE64AE" w:rsidRPr="00BE64AE">
        <w:rPr>
          <w:rFonts w:ascii="Times New Roman" w:hAnsi="Times New Roman" w:cs="Times New Roman"/>
          <w:bCs/>
          <w:sz w:val="32"/>
          <w:szCs w:val="32"/>
        </w:rPr>
        <w:t>is victorious</w:t>
      </w:r>
      <w:r w:rsidRPr="00BE64AE">
        <w:rPr>
          <w:rFonts w:ascii="Times New Roman" w:hAnsi="Times New Roman" w:cs="Times New Roman"/>
          <w:bCs/>
          <w:sz w:val="32"/>
          <w:szCs w:val="32"/>
        </w:rPr>
        <w:t xml:space="preserve"> over death and accomplished all that God intended. (</w:t>
      </w:r>
      <w:r w:rsidR="00BE64AE" w:rsidRPr="00BE64AE">
        <w:rPr>
          <w:rFonts w:ascii="Times New Roman" w:hAnsi="Times New Roman" w:cs="Times New Roman"/>
          <w:bCs/>
          <w:sz w:val="32"/>
          <w:szCs w:val="32"/>
        </w:rPr>
        <w:t>LK: 24:44</w:t>
      </w:r>
      <w:r w:rsidRPr="00BE64AE">
        <w:rPr>
          <w:rFonts w:ascii="Times New Roman" w:hAnsi="Times New Roman" w:cs="Times New Roman"/>
          <w:bCs/>
          <w:sz w:val="32"/>
          <w:szCs w:val="32"/>
        </w:rPr>
        <w:t xml:space="preserve"> – 53, Mt. 28:16-2) </w:t>
      </w:r>
    </w:p>
    <w:p w14:paraId="062CA586" w14:textId="77777777" w:rsidR="0031566F" w:rsidRPr="0031566F" w:rsidRDefault="0031566F" w:rsidP="00F13395">
      <w:pPr>
        <w:pStyle w:val="ListParagraph"/>
        <w:autoSpaceDE w:val="0"/>
        <w:autoSpaceDN w:val="0"/>
        <w:adjustRightInd w:val="0"/>
        <w:spacing w:after="0" w:line="360" w:lineRule="auto"/>
        <w:rPr>
          <w:rFonts w:ascii="Georgia-Bold" w:hAnsi="Georgia-Bold" w:cs="Georgia-Bold"/>
          <w:b/>
          <w:bCs/>
          <w:sz w:val="32"/>
          <w:szCs w:val="32"/>
        </w:rPr>
      </w:pPr>
      <w:r w:rsidRPr="0031566F">
        <w:rPr>
          <w:rFonts w:ascii="Georgia-Bold" w:hAnsi="Georgia-Bold" w:cs="Georgia-Bold"/>
          <w:b/>
          <w:bCs/>
          <w:sz w:val="32"/>
          <w:szCs w:val="32"/>
        </w:rPr>
        <w:t>ASSIGNMENT QUESTIONS</w:t>
      </w:r>
    </w:p>
    <w:p w14:paraId="6567FE9E" w14:textId="7D749F60" w:rsidR="0031566F" w:rsidRPr="002D1DCF" w:rsidRDefault="0031566F">
      <w:pPr>
        <w:pStyle w:val="ListParagraph"/>
        <w:numPr>
          <w:ilvl w:val="0"/>
          <w:numId w:val="71"/>
        </w:numPr>
        <w:autoSpaceDE w:val="0"/>
        <w:autoSpaceDN w:val="0"/>
        <w:adjustRightInd w:val="0"/>
        <w:spacing w:after="0" w:line="360" w:lineRule="auto"/>
        <w:rPr>
          <w:rFonts w:ascii="Georgia" w:hAnsi="Georgia" w:cs="Georgia"/>
          <w:sz w:val="32"/>
          <w:szCs w:val="32"/>
        </w:rPr>
      </w:pPr>
      <w:r>
        <w:rPr>
          <w:rFonts w:ascii="Georgia" w:hAnsi="Georgia" w:cs="Georgia"/>
          <w:sz w:val="32"/>
          <w:szCs w:val="32"/>
        </w:rPr>
        <w:t>(</w:t>
      </w:r>
      <w:r w:rsidRPr="0031566F">
        <w:rPr>
          <w:rFonts w:ascii="Georgia" w:hAnsi="Georgia" w:cs="Georgia"/>
          <w:sz w:val="32"/>
          <w:szCs w:val="32"/>
        </w:rPr>
        <w:t>a) What are the arguments of those who deny the resurrection of Jesus?</w:t>
      </w:r>
    </w:p>
    <w:p w14:paraId="4D79ED56" w14:textId="3190B521" w:rsidR="0031566F" w:rsidRPr="002D1DCF" w:rsidRDefault="0031566F">
      <w:pPr>
        <w:pStyle w:val="ListParagraph"/>
        <w:numPr>
          <w:ilvl w:val="0"/>
          <w:numId w:val="72"/>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How would you defend the Christian faith that Jesus rose from the dead?</w:t>
      </w:r>
    </w:p>
    <w:p w14:paraId="72200A4E" w14:textId="06E15D99" w:rsidR="0031566F" w:rsidRPr="002D1DCF" w:rsidRDefault="0031566F">
      <w:pPr>
        <w:pStyle w:val="ListParagraph"/>
        <w:numPr>
          <w:ilvl w:val="0"/>
          <w:numId w:val="71"/>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What is the importance of the resurrection of Jesus for Christians today?</w:t>
      </w:r>
    </w:p>
    <w:p w14:paraId="52384D11" w14:textId="77777777" w:rsidR="0031566F" w:rsidRDefault="0031566F">
      <w:pPr>
        <w:pStyle w:val="ListParagraph"/>
        <w:numPr>
          <w:ilvl w:val="0"/>
          <w:numId w:val="71"/>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Using the Gospel of Luke depicting Jesus as being concerned for the disadvantaged,</w:t>
      </w:r>
      <w:r>
        <w:rPr>
          <w:rFonts w:ascii="Georgia" w:hAnsi="Georgia" w:cs="Georgia"/>
          <w:sz w:val="32"/>
          <w:szCs w:val="32"/>
        </w:rPr>
        <w:t xml:space="preserve"> </w:t>
      </w:r>
      <w:r w:rsidRPr="0031566F">
        <w:rPr>
          <w:rFonts w:ascii="Georgia" w:hAnsi="Georgia" w:cs="Georgia"/>
          <w:sz w:val="32"/>
          <w:szCs w:val="32"/>
        </w:rPr>
        <w:t>discuss how your church / society is doing the same, giving relevant examples.</w:t>
      </w:r>
    </w:p>
    <w:p w14:paraId="4DE4CAF3" w14:textId="77777777" w:rsidR="007F41DC" w:rsidRPr="005F65F8" w:rsidRDefault="007F41DC" w:rsidP="005F65F8">
      <w:pPr>
        <w:autoSpaceDE w:val="0"/>
        <w:autoSpaceDN w:val="0"/>
        <w:adjustRightInd w:val="0"/>
        <w:spacing w:after="0" w:line="360" w:lineRule="auto"/>
        <w:rPr>
          <w:rFonts w:ascii="Georgia" w:hAnsi="Georgia" w:cs="Georgia"/>
          <w:sz w:val="32"/>
          <w:szCs w:val="32"/>
        </w:rPr>
      </w:pPr>
    </w:p>
    <w:p w14:paraId="12806DD5" w14:textId="75E64543" w:rsidR="007F41DC" w:rsidRPr="005F65F8" w:rsidRDefault="0031566F" w:rsidP="005F65F8">
      <w:pPr>
        <w:pStyle w:val="ListParagraph"/>
        <w:autoSpaceDE w:val="0"/>
        <w:autoSpaceDN w:val="0"/>
        <w:adjustRightInd w:val="0"/>
        <w:spacing w:after="0" w:line="360" w:lineRule="auto"/>
        <w:rPr>
          <w:rFonts w:ascii="Georgia-Bold" w:hAnsi="Georgia-Bold" w:cs="Georgia-Bold"/>
          <w:b/>
          <w:bCs/>
          <w:sz w:val="32"/>
          <w:szCs w:val="32"/>
        </w:rPr>
      </w:pPr>
      <w:r w:rsidRPr="0031566F">
        <w:rPr>
          <w:rFonts w:ascii="Georgia-Bold" w:hAnsi="Georgia-Bold" w:cs="Georgia-Bold"/>
          <w:b/>
          <w:bCs/>
          <w:sz w:val="32"/>
          <w:szCs w:val="32"/>
        </w:rPr>
        <w:t>TERMS TO NOTE</w:t>
      </w:r>
    </w:p>
    <w:p w14:paraId="64025154" w14:textId="77777777" w:rsidR="0031566F" w:rsidRPr="0031566F" w:rsidRDefault="0031566F">
      <w:pPr>
        <w:pStyle w:val="ListParagraph"/>
        <w:numPr>
          <w:ilvl w:val="0"/>
          <w:numId w:val="70"/>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Dead Sea Scrolls</w:t>
      </w:r>
    </w:p>
    <w:p w14:paraId="47F6F242" w14:textId="77777777" w:rsidR="0031566F" w:rsidRPr="0031566F" w:rsidRDefault="007F41DC">
      <w:pPr>
        <w:pStyle w:val="ListParagraph"/>
        <w:numPr>
          <w:ilvl w:val="0"/>
          <w:numId w:val="70"/>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Triumphal</w:t>
      </w:r>
      <w:r w:rsidR="0031566F" w:rsidRPr="0031566F">
        <w:rPr>
          <w:rFonts w:ascii="Georgia" w:hAnsi="Georgia" w:cs="Georgia"/>
          <w:sz w:val="32"/>
          <w:szCs w:val="32"/>
        </w:rPr>
        <w:t xml:space="preserve"> Entry</w:t>
      </w:r>
    </w:p>
    <w:p w14:paraId="67B8B9A5" w14:textId="77777777" w:rsidR="0031566F" w:rsidRPr="0031566F" w:rsidRDefault="0031566F">
      <w:pPr>
        <w:pStyle w:val="ListParagraph"/>
        <w:numPr>
          <w:ilvl w:val="0"/>
          <w:numId w:val="70"/>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Garden of Gethsemane</w:t>
      </w:r>
    </w:p>
    <w:p w14:paraId="34B6EFD2" w14:textId="77777777" w:rsidR="0031566F" w:rsidRPr="0031566F" w:rsidRDefault="0031566F">
      <w:pPr>
        <w:pStyle w:val="ListParagraph"/>
        <w:numPr>
          <w:ilvl w:val="0"/>
          <w:numId w:val="70"/>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Golgotha</w:t>
      </w:r>
    </w:p>
    <w:p w14:paraId="691B0EF2" w14:textId="77777777" w:rsidR="0031566F" w:rsidRPr="0031566F" w:rsidRDefault="0031566F">
      <w:pPr>
        <w:pStyle w:val="ListParagraph"/>
        <w:numPr>
          <w:ilvl w:val="0"/>
          <w:numId w:val="70"/>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Jesus as “Bad, Mad, or Son of God”</w:t>
      </w:r>
    </w:p>
    <w:p w14:paraId="4E195AF1" w14:textId="77777777" w:rsidR="0031566F" w:rsidRPr="0031566F" w:rsidRDefault="0031566F">
      <w:pPr>
        <w:pStyle w:val="ListParagraph"/>
        <w:numPr>
          <w:ilvl w:val="0"/>
          <w:numId w:val="70"/>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lastRenderedPageBreak/>
        <w:t>New Covenant</w:t>
      </w:r>
    </w:p>
    <w:p w14:paraId="3DC2A126" w14:textId="77777777" w:rsidR="00C640BD" w:rsidRDefault="0031566F">
      <w:pPr>
        <w:pStyle w:val="ListParagraph"/>
        <w:numPr>
          <w:ilvl w:val="0"/>
          <w:numId w:val="70"/>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 xml:space="preserve">Persons: </w:t>
      </w:r>
    </w:p>
    <w:p w14:paraId="6EAD0139" w14:textId="77777777" w:rsidR="0031566F" w:rsidRPr="0031566F" w:rsidRDefault="0031566F">
      <w:pPr>
        <w:pStyle w:val="ListParagraph"/>
        <w:numPr>
          <w:ilvl w:val="0"/>
          <w:numId w:val="99"/>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Pontius Pilate</w:t>
      </w:r>
    </w:p>
    <w:p w14:paraId="7E14E06A" w14:textId="77777777" w:rsidR="0031566F" w:rsidRPr="0031566F" w:rsidRDefault="00C640BD" w:rsidP="00F13395">
      <w:pPr>
        <w:pStyle w:val="ListParagraph"/>
        <w:autoSpaceDE w:val="0"/>
        <w:autoSpaceDN w:val="0"/>
        <w:adjustRightInd w:val="0"/>
        <w:spacing w:after="0" w:line="360" w:lineRule="auto"/>
        <w:rPr>
          <w:rFonts w:ascii="Georgia" w:hAnsi="Georgia" w:cs="Georgia"/>
          <w:sz w:val="32"/>
          <w:szCs w:val="32"/>
        </w:rPr>
      </w:pPr>
      <w:r>
        <w:rPr>
          <w:rFonts w:ascii="Georgia" w:hAnsi="Georgia" w:cs="Georgia"/>
          <w:sz w:val="32"/>
          <w:szCs w:val="32"/>
        </w:rPr>
        <w:t>2.</w:t>
      </w:r>
      <w:r w:rsidR="0031566F" w:rsidRPr="0031566F">
        <w:rPr>
          <w:rFonts w:ascii="Georgia" w:hAnsi="Georgia" w:cs="Georgia"/>
          <w:sz w:val="32"/>
          <w:szCs w:val="32"/>
        </w:rPr>
        <w:t>Herod Antipas</w:t>
      </w:r>
    </w:p>
    <w:p w14:paraId="01F23454" w14:textId="77777777" w:rsidR="0031566F" w:rsidRPr="0031566F" w:rsidRDefault="0031566F">
      <w:pPr>
        <w:pStyle w:val="ListParagraph"/>
        <w:numPr>
          <w:ilvl w:val="0"/>
          <w:numId w:val="99"/>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Caiaphas</w:t>
      </w:r>
    </w:p>
    <w:p w14:paraId="43CE2AB2" w14:textId="77777777" w:rsidR="0031566F" w:rsidRPr="0031566F" w:rsidRDefault="0031566F">
      <w:pPr>
        <w:pStyle w:val="ListParagraph"/>
        <w:numPr>
          <w:ilvl w:val="0"/>
          <w:numId w:val="99"/>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Barabbas</w:t>
      </w:r>
    </w:p>
    <w:p w14:paraId="5748C0A3" w14:textId="77777777" w:rsidR="0031566F" w:rsidRDefault="0031566F">
      <w:pPr>
        <w:pStyle w:val="ListParagraph"/>
        <w:numPr>
          <w:ilvl w:val="0"/>
          <w:numId w:val="99"/>
        </w:numPr>
        <w:autoSpaceDE w:val="0"/>
        <w:autoSpaceDN w:val="0"/>
        <w:adjustRightInd w:val="0"/>
        <w:spacing w:after="0" w:line="360" w:lineRule="auto"/>
        <w:rPr>
          <w:rFonts w:ascii="Georgia" w:hAnsi="Georgia" w:cs="Georgia"/>
          <w:sz w:val="32"/>
          <w:szCs w:val="32"/>
        </w:rPr>
      </w:pPr>
      <w:r w:rsidRPr="0031566F">
        <w:rPr>
          <w:rFonts w:ascii="Georgia" w:hAnsi="Georgia" w:cs="Georgia"/>
          <w:sz w:val="32"/>
          <w:szCs w:val="32"/>
        </w:rPr>
        <w:t>Simon of Cyrene</w:t>
      </w:r>
    </w:p>
    <w:p w14:paraId="1D13131F" w14:textId="77777777" w:rsidR="00C9683F" w:rsidRPr="00C640BD" w:rsidRDefault="0031566F">
      <w:pPr>
        <w:pStyle w:val="ListParagraph"/>
        <w:numPr>
          <w:ilvl w:val="0"/>
          <w:numId w:val="99"/>
        </w:numPr>
        <w:autoSpaceDE w:val="0"/>
        <w:autoSpaceDN w:val="0"/>
        <w:adjustRightInd w:val="0"/>
        <w:spacing w:after="0" w:line="360" w:lineRule="auto"/>
        <w:rPr>
          <w:rFonts w:ascii="Georgia" w:hAnsi="Georgia" w:cs="Georgia"/>
          <w:sz w:val="32"/>
          <w:szCs w:val="32"/>
        </w:rPr>
      </w:pPr>
      <w:r w:rsidRPr="00C640BD">
        <w:rPr>
          <w:rFonts w:ascii="Georgia" w:hAnsi="Georgia" w:cs="Georgia"/>
          <w:sz w:val="32"/>
          <w:szCs w:val="32"/>
        </w:rPr>
        <w:t>Joseph of Arimathea</w:t>
      </w:r>
    </w:p>
    <w:p w14:paraId="7FD140EF" w14:textId="77777777" w:rsidR="00C9683F" w:rsidRDefault="00C9683F" w:rsidP="00F13395">
      <w:pPr>
        <w:autoSpaceDE w:val="0"/>
        <w:autoSpaceDN w:val="0"/>
        <w:adjustRightInd w:val="0"/>
        <w:spacing w:after="0" w:line="360" w:lineRule="auto"/>
        <w:rPr>
          <w:rFonts w:ascii="Georgia" w:hAnsi="Georgia" w:cs="Georgia"/>
          <w:sz w:val="32"/>
          <w:szCs w:val="32"/>
        </w:rPr>
      </w:pPr>
    </w:p>
    <w:p w14:paraId="19B50544" w14:textId="77777777" w:rsidR="00C9683F" w:rsidRDefault="00C9683F" w:rsidP="00F13395">
      <w:pPr>
        <w:autoSpaceDE w:val="0"/>
        <w:autoSpaceDN w:val="0"/>
        <w:adjustRightInd w:val="0"/>
        <w:spacing w:after="0" w:line="360" w:lineRule="auto"/>
        <w:rPr>
          <w:rFonts w:ascii="Georgia" w:hAnsi="Georgia" w:cs="Georgia"/>
          <w:sz w:val="32"/>
          <w:szCs w:val="32"/>
        </w:rPr>
      </w:pPr>
    </w:p>
    <w:p w14:paraId="5097BFAB" w14:textId="77777777" w:rsidR="00C9683F" w:rsidRDefault="00C9683F" w:rsidP="00F13395">
      <w:pPr>
        <w:autoSpaceDE w:val="0"/>
        <w:autoSpaceDN w:val="0"/>
        <w:adjustRightInd w:val="0"/>
        <w:spacing w:after="0" w:line="360" w:lineRule="auto"/>
        <w:rPr>
          <w:rFonts w:ascii="Georgia" w:hAnsi="Georgia" w:cs="Georgia"/>
          <w:sz w:val="32"/>
          <w:szCs w:val="32"/>
        </w:rPr>
      </w:pPr>
    </w:p>
    <w:p w14:paraId="68A0E546" w14:textId="77777777" w:rsidR="00C9683F" w:rsidRDefault="00C9683F" w:rsidP="00F13395">
      <w:pPr>
        <w:autoSpaceDE w:val="0"/>
        <w:autoSpaceDN w:val="0"/>
        <w:adjustRightInd w:val="0"/>
        <w:spacing w:after="0" w:line="360" w:lineRule="auto"/>
        <w:rPr>
          <w:rFonts w:ascii="Georgia" w:hAnsi="Georgia" w:cs="Georgia"/>
          <w:sz w:val="32"/>
          <w:szCs w:val="32"/>
        </w:rPr>
      </w:pPr>
    </w:p>
    <w:p w14:paraId="7F88ACAE" w14:textId="77777777" w:rsidR="00C9683F" w:rsidRPr="005F65F8" w:rsidRDefault="00C9683F" w:rsidP="00F13395">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5F65F8">
        <w:rPr>
          <w:rFonts w:ascii="Georgia-Bold" w:hAnsi="Georgia-Bold" w:cs="Georgia-Bold"/>
          <w:b/>
          <w:bCs/>
          <w:color w:val="2E74B5" w:themeColor="accent1" w:themeShade="BF"/>
          <w:sz w:val="32"/>
          <w:szCs w:val="32"/>
        </w:rPr>
        <w:t>CHAPTER SEVEN</w:t>
      </w:r>
    </w:p>
    <w:p w14:paraId="395591E3" w14:textId="77777777" w:rsidR="0031566F" w:rsidRPr="005F65F8" w:rsidRDefault="00C9683F" w:rsidP="00F13395">
      <w:pPr>
        <w:pStyle w:val="ListParagraph"/>
        <w:spacing w:line="360" w:lineRule="auto"/>
        <w:jc w:val="center"/>
        <w:rPr>
          <w:rFonts w:ascii="Times New Roman" w:hAnsi="Times New Roman" w:cs="Times New Roman"/>
          <w:bCs/>
          <w:color w:val="2E74B5" w:themeColor="accent1" w:themeShade="BF"/>
          <w:sz w:val="32"/>
          <w:szCs w:val="32"/>
        </w:rPr>
      </w:pPr>
      <w:r w:rsidRPr="005F65F8">
        <w:rPr>
          <w:rFonts w:ascii="Georgia-Bold" w:hAnsi="Georgia-Bold" w:cs="Georgia-Bold"/>
          <w:b/>
          <w:bCs/>
          <w:color w:val="2E74B5" w:themeColor="accent1" w:themeShade="BF"/>
          <w:sz w:val="32"/>
          <w:szCs w:val="32"/>
        </w:rPr>
        <w:t>THE ACTS OF THE APOSTLES</w:t>
      </w:r>
    </w:p>
    <w:p w14:paraId="22CA82EA" w14:textId="77777777" w:rsidR="00C9683F" w:rsidRDefault="00C9683F" w:rsidP="00F13395">
      <w:pPr>
        <w:spacing w:line="360" w:lineRule="auto"/>
        <w:rPr>
          <w:rFonts w:ascii="Times New Roman" w:hAnsi="Times New Roman" w:cs="Times New Roman"/>
          <w:bCs/>
          <w:sz w:val="32"/>
          <w:szCs w:val="32"/>
        </w:rPr>
      </w:pPr>
      <w:r>
        <w:rPr>
          <w:rFonts w:ascii="Georgia-Bold" w:hAnsi="Georgia-Bold" w:cs="Georgia-Bold"/>
          <w:b/>
          <w:bCs/>
          <w:sz w:val="20"/>
          <w:szCs w:val="20"/>
        </w:rPr>
        <w:t>OBJECTIVES</w:t>
      </w:r>
    </w:p>
    <w:p w14:paraId="4E0D0F7E" w14:textId="77777777" w:rsidR="00C9683F" w:rsidRDefault="00C9683F" w:rsidP="00F13395">
      <w:pPr>
        <w:spacing w:line="360" w:lineRule="auto"/>
        <w:rPr>
          <w:rFonts w:ascii="Times New Roman" w:hAnsi="Times New Roman" w:cs="Times New Roman"/>
          <w:bCs/>
          <w:sz w:val="32"/>
          <w:szCs w:val="32"/>
        </w:rPr>
      </w:pPr>
      <w:r w:rsidRPr="00C9683F">
        <w:rPr>
          <w:rFonts w:ascii="Times New Roman" w:hAnsi="Times New Roman" w:cs="Times New Roman"/>
          <w:bCs/>
          <w:sz w:val="32"/>
          <w:szCs w:val="32"/>
        </w:rPr>
        <w:t>At the end of this chapter you should be able to:</w:t>
      </w:r>
    </w:p>
    <w:p w14:paraId="66182F5C" w14:textId="77777777" w:rsidR="00C9683F" w:rsidRDefault="00C9683F">
      <w:pPr>
        <w:pStyle w:val="ListParagraph"/>
        <w:numPr>
          <w:ilvl w:val="0"/>
          <w:numId w:val="73"/>
        </w:numPr>
        <w:spacing w:line="360" w:lineRule="auto"/>
        <w:rPr>
          <w:rFonts w:ascii="Times New Roman" w:hAnsi="Times New Roman" w:cs="Times New Roman"/>
          <w:bCs/>
          <w:sz w:val="32"/>
          <w:szCs w:val="32"/>
        </w:rPr>
      </w:pPr>
      <w:r>
        <w:rPr>
          <w:rFonts w:ascii="Times New Roman" w:hAnsi="Times New Roman" w:cs="Times New Roman"/>
          <w:bCs/>
          <w:sz w:val="32"/>
          <w:szCs w:val="32"/>
        </w:rPr>
        <w:t>Discus Luke as the author and his purpose in continuing the narrative.</w:t>
      </w:r>
    </w:p>
    <w:p w14:paraId="48DDCD6A" w14:textId="77777777" w:rsidR="00C9683F" w:rsidRDefault="00C9683F">
      <w:pPr>
        <w:pStyle w:val="ListParagraph"/>
        <w:numPr>
          <w:ilvl w:val="0"/>
          <w:numId w:val="73"/>
        </w:numPr>
        <w:spacing w:line="360" w:lineRule="auto"/>
        <w:rPr>
          <w:rFonts w:ascii="Times New Roman" w:hAnsi="Times New Roman" w:cs="Times New Roman"/>
          <w:bCs/>
          <w:sz w:val="32"/>
          <w:szCs w:val="32"/>
        </w:rPr>
      </w:pPr>
      <w:r>
        <w:rPr>
          <w:rFonts w:ascii="Times New Roman" w:hAnsi="Times New Roman" w:cs="Times New Roman"/>
          <w:bCs/>
          <w:sz w:val="32"/>
          <w:szCs w:val="32"/>
        </w:rPr>
        <w:t>Trace the spread of the gospel, highlighting Peter’s and Paul’s roles.</w:t>
      </w:r>
    </w:p>
    <w:p w14:paraId="001E320E" w14:textId="77777777" w:rsidR="00C9683F" w:rsidRDefault="00C9683F">
      <w:pPr>
        <w:pStyle w:val="ListParagraph"/>
        <w:numPr>
          <w:ilvl w:val="0"/>
          <w:numId w:val="73"/>
        </w:numPr>
        <w:spacing w:line="360" w:lineRule="auto"/>
        <w:rPr>
          <w:rFonts w:ascii="Times New Roman" w:hAnsi="Times New Roman" w:cs="Times New Roman"/>
          <w:bCs/>
          <w:sz w:val="32"/>
          <w:szCs w:val="32"/>
        </w:rPr>
      </w:pPr>
      <w:r>
        <w:rPr>
          <w:rFonts w:ascii="Times New Roman" w:hAnsi="Times New Roman" w:cs="Times New Roman"/>
          <w:bCs/>
          <w:sz w:val="32"/>
          <w:szCs w:val="32"/>
        </w:rPr>
        <w:t>Describe the early church, its birth, early development and emerging concerns.</w:t>
      </w:r>
    </w:p>
    <w:p w14:paraId="2172EEB2" w14:textId="77777777" w:rsidR="003131BD" w:rsidRDefault="003131BD">
      <w:pPr>
        <w:pStyle w:val="ListParagraph"/>
        <w:numPr>
          <w:ilvl w:val="0"/>
          <w:numId w:val="73"/>
        </w:numPr>
        <w:spacing w:line="360" w:lineRule="auto"/>
        <w:rPr>
          <w:rFonts w:ascii="Times New Roman" w:hAnsi="Times New Roman" w:cs="Times New Roman"/>
          <w:bCs/>
          <w:sz w:val="32"/>
          <w:szCs w:val="32"/>
        </w:rPr>
      </w:pPr>
      <w:r>
        <w:rPr>
          <w:rFonts w:ascii="Times New Roman" w:hAnsi="Times New Roman" w:cs="Times New Roman"/>
          <w:bCs/>
          <w:sz w:val="32"/>
          <w:szCs w:val="32"/>
        </w:rPr>
        <w:lastRenderedPageBreak/>
        <w:t>From the God News of Jesus Christ as Acts describes it and from the examples of the early churches, make applications to your own life and to your church today.</w:t>
      </w:r>
    </w:p>
    <w:p w14:paraId="513BF190" w14:textId="77777777" w:rsidR="003131BD" w:rsidRDefault="003131BD" w:rsidP="00F13395">
      <w:pPr>
        <w:pStyle w:val="ListParagraph"/>
        <w:spacing w:line="360" w:lineRule="auto"/>
        <w:rPr>
          <w:rFonts w:ascii="Times New Roman" w:hAnsi="Times New Roman" w:cs="Times New Roman"/>
          <w:bCs/>
          <w:sz w:val="32"/>
          <w:szCs w:val="32"/>
        </w:rPr>
      </w:pPr>
    </w:p>
    <w:p w14:paraId="03AF13CF" w14:textId="77777777" w:rsidR="003131BD" w:rsidRPr="003131BD" w:rsidRDefault="003131BD" w:rsidP="00F13395">
      <w:pPr>
        <w:pStyle w:val="ListParagraph"/>
        <w:spacing w:line="360" w:lineRule="auto"/>
        <w:rPr>
          <w:rFonts w:ascii="Times New Roman" w:hAnsi="Times New Roman" w:cs="Times New Roman"/>
          <w:b/>
          <w:bCs/>
          <w:sz w:val="32"/>
          <w:szCs w:val="32"/>
        </w:rPr>
      </w:pPr>
      <w:r w:rsidRPr="003131BD">
        <w:rPr>
          <w:rFonts w:ascii="Times New Roman" w:hAnsi="Times New Roman" w:cs="Times New Roman"/>
          <w:b/>
          <w:bCs/>
          <w:sz w:val="32"/>
          <w:szCs w:val="32"/>
        </w:rPr>
        <w:t>Discus Luke as the author and his purpose in continuing the narrative.</w:t>
      </w:r>
    </w:p>
    <w:p w14:paraId="6E978E4A" w14:textId="77777777" w:rsidR="003131BD" w:rsidRDefault="003131BD">
      <w:pPr>
        <w:pStyle w:val="ListParagraph"/>
        <w:numPr>
          <w:ilvl w:val="0"/>
          <w:numId w:val="55"/>
        </w:numPr>
        <w:spacing w:line="360" w:lineRule="auto"/>
        <w:rPr>
          <w:rFonts w:ascii="Times New Roman" w:hAnsi="Times New Roman" w:cs="Times New Roman"/>
          <w:bCs/>
          <w:sz w:val="32"/>
          <w:szCs w:val="32"/>
        </w:rPr>
      </w:pPr>
      <w:r w:rsidRPr="003131BD">
        <w:rPr>
          <w:rFonts w:ascii="Times New Roman" w:hAnsi="Times New Roman" w:cs="Times New Roman"/>
          <w:bCs/>
          <w:sz w:val="32"/>
          <w:szCs w:val="32"/>
        </w:rPr>
        <w:t>Luke is believed to be the author of the Gospel of Luke and the Acts of the Apostles.</w:t>
      </w:r>
    </w:p>
    <w:p w14:paraId="473A9F86" w14:textId="77777777" w:rsidR="006E0D68" w:rsidRDefault="006E0D68">
      <w:pPr>
        <w:pStyle w:val="ListParagraph"/>
        <w:numPr>
          <w:ilvl w:val="0"/>
          <w:numId w:val="55"/>
        </w:numPr>
        <w:spacing w:line="360" w:lineRule="auto"/>
        <w:rPr>
          <w:rFonts w:ascii="Times New Roman" w:hAnsi="Times New Roman" w:cs="Times New Roman"/>
          <w:bCs/>
          <w:sz w:val="32"/>
          <w:szCs w:val="32"/>
        </w:rPr>
      </w:pPr>
      <w:r>
        <w:rPr>
          <w:rFonts w:ascii="Times New Roman" w:hAnsi="Times New Roman" w:cs="Times New Roman"/>
          <w:bCs/>
          <w:sz w:val="32"/>
          <w:szCs w:val="32"/>
        </w:rPr>
        <w:t>Luke’s historical picture look like this:</w:t>
      </w:r>
    </w:p>
    <w:p w14:paraId="2F06AE39" w14:textId="77777777" w:rsidR="006E0D68" w:rsidRDefault="006E0D68">
      <w:pPr>
        <w:pStyle w:val="ListParagraph"/>
        <w:numPr>
          <w:ilvl w:val="0"/>
          <w:numId w:val="63"/>
        </w:numPr>
        <w:spacing w:line="360" w:lineRule="auto"/>
        <w:rPr>
          <w:rFonts w:ascii="Times New Roman" w:hAnsi="Times New Roman" w:cs="Times New Roman"/>
          <w:bCs/>
          <w:sz w:val="32"/>
          <w:szCs w:val="32"/>
        </w:rPr>
      </w:pPr>
      <w:r>
        <w:rPr>
          <w:rFonts w:ascii="Times New Roman" w:hAnsi="Times New Roman" w:cs="Times New Roman"/>
          <w:bCs/>
          <w:sz w:val="32"/>
          <w:szCs w:val="32"/>
        </w:rPr>
        <w:t>Jesus present at the creation.</w:t>
      </w:r>
    </w:p>
    <w:p w14:paraId="2E5692AE" w14:textId="77777777" w:rsidR="006E0D68" w:rsidRDefault="006E0D68">
      <w:pPr>
        <w:pStyle w:val="ListParagraph"/>
        <w:numPr>
          <w:ilvl w:val="0"/>
          <w:numId w:val="63"/>
        </w:numPr>
        <w:spacing w:line="360" w:lineRule="auto"/>
        <w:rPr>
          <w:rFonts w:ascii="Times New Roman" w:hAnsi="Times New Roman" w:cs="Times New Roman"/>
          <w:bCs/>
          <w:sz w:val="32"/>
          <w:szCs w:val="32"/>
        </w:rPr>
      </w:pPr>
      <w:r>
        <w:rPr>
          <w:rFonts w:ascii="Times New Roman" w:hAnsi="Times New Roman" w:cs="Times New Roman"/>
          <w:bCs/>
          <w:sz w:val="32"/>
          <w:szCs w:val="32"/>
        </w:rPr>
        <w:t>Jesus’ life, death, resurrection and Ascension.</w:t>
      </w:r>
    </w:p>
    <w:p w14:paraId="4A45EC1C" w14:textId="77777777" w:rsidR="006E0D68" w:rsidRDefault="006E0D68">
      <w:pPr>
        <w:pStyle w:val="ListParagraph"/>
        <w:numPr>
          <w:ilvl w:val="0"/>
          <w:numId w:val="63"/>
        </w:numPr>
        <w:spacing w:line="360" w:lineRule="auto"/>
        <w:rPr>
          <w:rFonts w:ascii="Times New Roman" w:hAnsi="Times New Roman" w:cs="Times New Roman"/>
          <w:bCs/>
          <w:sz w:val="32"/>
          <w:szCs w:val="32"/>
        </w:rPr>
      </w:pPr>
      <w:r>
        <w:rPr>
          <w:rFonts w:ascii="Times New Roman" w:hAnsi="Times New Roman" w:cs="Times New Roman"/>
          <w:bCs/>
          <w:sz w:val="32"/>
          <w:szCs w:val="32"/>
        </w:rPr>
        <w:t>Jesus will come again at the end of time.</w:t>
      </w:r>
    </w:p>
    <w:p w14:paraId="204CD93C" w14:textId="77777777" w:rsidR="005F65F8" w:rsidRDefault="005F65F8" w:rsidP="005F65F8">
      <w:pPr>
        <w:pStyle w:val="ListParagraph"/>
        <w:spacing w:line="360" w:lineRule="auto"/>
        <w:ind w:left="360"/>
        <w:rPr>
          <w:rFonts w:ascii="Times New Roman" w:hAnsi="Times New Roman" w:cs="Times New Roman"/>
          <w:bCs/>
          <w:sz w:val="32"/>
          <w:szCs w:val="32"/>
        </w:rPr>
      </w:pPr>
    </w:p>
    <w:p w14:paraId="777FD246" w14:textId="2AF7CF86" w:rsidR="003D1E7F" w:rsidRPr="003D1E7F" w:rsidRDefault="003D1E7F" w:rsidP="00F13395">
      <w:pPr>
        <w:pStyle w:val="ListParagraph"/>
        <w:spacing w:after="0" w:line="360" w:lineRule="auto"/>
        <w:ind w:left="1080"/>
        <w:rPr>
          <w:rFonts w:ascii="Times New Roman" w:eastAsia="Times New Roman" w:hAnsi="Times New Roman" w:cs="Times New Roman"/>
          <w:b/>
          <w:sz w:val="32"/>
          <w:szCs w:val="32"/>
        </w:rPr>
      </w:pPr>
      <w:r w:rsidRPr="003D1E7F">
        <w:rPr>
          <w:rFonts w:ascii="Times New Roman" w:eastAsia="Times New Roman" w:hAnsi="Times New Roman" w:cs="Times New Roman"/>
          <w:b/>
          <w:sz w:val="32"/>
          <w:szCs w:val="32"/>
        </w:rPr>
        <w:t xml:space="preserve">What is the main purpose of the </w:t>
      </w:r>
      <w:r w:rsidR="005F65F8" w:rsidRPr="003D1E7F">
        <w:rPr>
          <w:rFonts w:ascii="Times New Roman" w:eastAsia="Times New Roman" w:hAnsi="Times New Roman" w:cs="Times New Roman"/>
          <w:b/>
          <w:sz w:val="32"/>
          <w:szCs w:val="32"/>
        </w:rPr>
        <w:t>book</w:t>
      </w:r>
      <w:r w:rsidRPr="003D1E7F">
        <w:rPr>
          <w:rFonts w:ascii="Times New Roman" w:eastAsia="Times New Roman" w:hAnsi="Times New Roman" w:cs="Times New Roman"/>
          <w:b/>
          <w:sz w:val="32"/>
          <w:szCs w:val="32"/>
        </w:rPr>
        <w:t xml:space="preserve"> Luke?</w:t>
      </w:r>
    </w:p>
    <w:p w14:paraId="7DB2BB0A" w14:textId="77777777" w:rsidR="0048121F" w:rsidRDefault="0048121F" w:rsidP="00F13395">
      <w:pPr>
        <w:spacing w:line="360" w:lineRule="auto"/>
        <w:rPr>
          <w:rStyle w:val="hgkelc"/>
          <w:sz w:val="32"/>
          <w:szCs w:val="32"/>
          <w:lang w:val="en"/>
        </w:rPr>
      </w:pPr>
      <w:r>
        <w:rPr>
          <w:rStyle w:val="hgkelc"/>
          <w:sz w:val="32"/>
          <w:szCs w:val="32"/>
          <w:lang w:val="en"/>
        </w:rPr>
        <w:t>Luke writes:</w:t>
      </w:r>
    </w:p>
    <w:p w14:paraId="4CBE7953" w14:textId="77777777" w:rsidR="0048121F" w:rsidRPr="0048121F" w:rsidRDefault="0048121F">
      <w:pPr>
        <w:pStyle w:val="ListParagraph"/>
        <w:numPr>
          <w:ilvl w:val="0"/>
          <w:numId w:val="74"/>
        </w:numPr>
        <w:spacing w:line="360" w:lineRule="auto"/>
        <w:rPr>
          <w:rStyle w:val="hgkelc"/>
          <w:rFonts w:ascii="Times New Roman" w:hAnsi="Times New Roman" w:cs="Times New Roman"/>
          <w:bCs/>
          <w:sz w:val="32"/>
          <w:szCs w:val="32"/>
        </w:rPr>
      </w:pPr>
      <w:r w:rsidRPr="0048121F">
        <w:rPr>
          <w:rStyle w:val="hgkelc"/>
          <w:bCs/>
          <w:sz w:val="32"/>
          <w:szCs w:val="32"/>
          <w:lang w:val="en"/>
        </w:rPr>
        <w:t>T</w:t>
      </w:r>
      <w:r w:rsidR="003D1E7F" w:rsidRPr="0048121F">
        <w:rPr>
          <w:rStyle w:val="hgkelc"/>
          <w:bCs/>
          <w:sz w:val="32"/>
          <w:szCs w:val="32"/>
          <w:lang w:val="en"/>
        </w:rPr>
        <w:t>o confirm that Christianity is not a new religion</w:t>
      </w:r>
      <w:r w:rsidR="003D1E7F" w:rsidRPr="0048121F">
        <w:rPr>
          <w:rStyle w:val="hgkelc"/>
          <w:sz w:val="32"/>
          <w:szCs w:val="32"/>
          <w:lang w:val="en"/>
        </w:rPr>
        <w:t>. It is rather the fulfillment of God's promises given to Israel</w:t>
      </w:r>
      <w:r>
        <w:rPr>
          <w:rStyle w:val="hgkelc"/>
          <w:sz w:val="32"/>
          <w:szCs w:val="32"/>
          <w:lang w:val="en"/>
        </w:rPr>
        <w:t xml:space="preserve"> in the Old Testament.</w:t>
      </w:r>
    </w:p>
    <w:p w14:paraId="42414762" w14:textId="77777777" w:rsidR="0048121F" w:rsidRPr="0048121F" w:rsidRDefault="0048121F">
      <w:pPr>
        <w:pStyle w:val="ListParagraph"/>
        <w:numPr>
          <w:ilvl w:val="0"/>
          <w:numId w:val="74"/>
        </w:numPr>
        <w:spacing w:line="360" w:lineRule="auto"/>
        <w:rPr>
          <w:rStyle w:val="hgkelc"/>
          <w:rFonts w:ascii="Times New Roman" w:hAnsi="Times New Roman" w:cs="Times New Roman"/>
          <w:bCs/>
          <w:sz w:val="32"/>
          <w:szCs w:val="32"/>
        </w:rPr>
      </w:pPr>
      <w:r>
        <w:rPr>
          <w:rStyle w:val="hgkelc"/>
          <w:sz w:val="32"/>
          <w:szCs w:val="32"/>
          <w:lang w:val="en"/>
        </w:rPr>
        <w:t xml:space="preserve">To confirm that </w:t>
      </w:r>
      <w:r w:rsidR="003D1E7F" w:rsidRPr="0048121F">
        <w:rPr>
          <w:rStyle w:val="hgkelc"/>
          <w:sz w:val="32"/>
          <w:szCs w:val="32"/>
          <w:lang w:val="en"/>
        </w:rPr>
        <w:t xml:space="preserve">Jesus </w:t>
      </w:r>
      <w:r>
        <w:rPr>
          <w:rStyle w:val="hgkelc"/>
          <w:sz w:val="32"/>
          <w:szCs w:val="32"/>
          <w:lang w:val="en"/>
        </w:rPr>
        <w:t xml:space="preserve">is certainly the Jewish Messiah </w:t>
      </w:r>
    </w:p>
    <w:p w14:paraId="5D5C5976" w14:textId="77777777" w:rsidR="003D1E7F" w:rsidRPr="0002398F" w:rsidRDefault="0048121F">
      <w:pPr>
        <w:pStyle w:val="ListParagraph"/>
        <w:numPr>
          <w:ilvl w:val="0"/>
          <w:numId w:val="74"/>
        </w:numPr>
        <w:spacing w:line="360" w:lineRule="auto"/>
        <w:rPr>
          <w:rStyle w:val="hgkelc"/>
          <w:rFonts w:ascii="Times New Roman" w:hAnsi="Times New Roman" w:cs="Times New Roman"/>
          <w:bCs/>
          <w:sz w:val="32"/>
          <w:szCs w:val="32"/>
        </w:rPr>
      </w:pPr>
      <w:r>
        <w:rPr>
          <w:rStyle w:val="hgkelc"/>
          <w:sz w:val="32"/>
          <w:szCs w:val="32"/>
          <w:lang w:val="en"/>
        </w:rPr>
        <w:t>Also to confirm that Jesus is</w:t>
      </w:r>
      <w:r w:rsidR="003D1E7F" w:rsidRPr="0048121F">
        <w:rPr>
          <w:rStyle w:val="hgkelc"/>
          <w:sz w:val="32"/>
          <w:szCs w:val="32"/>
          <w:lang w:val="en"/>
        </w:rPr>
        <w:t xml:space="preserve"> the Savior of the whole world.</w:t>
      </w:r>
    </w:p>
    <w:p w14:paraId="3AE0DC0F" w14:textId="77777777" w:rsidR="0002398F" w:rsidRDefault="0002398F" w:rsidP="00F13395">
      <w:pPr>
        <w:pStyle w:val="ListParagraph"/>
        <w:spacing w:line="360" w:lineRule="auto"/>
        <w:rPr>
          <w:rFonts w:ascii="Times New Roman" w:hAnsi="Times New Roman" w:cs="Times New Roman"/>
          <w:b/>
          <w:bCs/>
          <w:sz w:val="32"/>
          <w:szCs w:val="32"/>
        </w:rPr>
      </w:pPr>
    </w:p>
    <w:p w14:paraId="5F66FD45" w14:textId="77777777" w:rsidR="0002398F" w:rsidRPr="0002398F" w:rsidRDefault="0002398F" w:rsidP="00F13395">
      <w:pPr>
        <w:pStyle w:val="ListParagraph"/>
        <w:spacing w:line="360" w:lineRule="auto"/>
        <w:rPr>
          <w:rFonts w:ascii="Times New Roman" w:hAnsi="Times New Roman" w:cs="Times New Roman"/>
          <w:b/>
          <w:bCs/>
          <w:sz w:val="32"/>
          <w:szCs w:val="32"/>
        </w:rPr>
      </w:pPr>
      <w:r w:rsidRPr="0002398F">
        <w:rPr>
          <w:rFonts w:ascii="Times New Roman" w:hAnsi="Times New Roman" w:cs="Times New Roman"/>
          <w:b/>
          <w:bCs/>
          <w:sz w:val="32"/>
          <w:szCs w:val="32"/>
        </w:rPr>
        <w:t>Trace the spread of the gospel, highlighting Peter’s and Paul’s roles.</w:t>
      </w:r>
    </w:p>
    <w:p w14:paraId="0D0F2765" w14:textId="77777777" w:rsidR="0002398F" w:rsidRDefault="0002398F" w:rsidP="00F13395">
      <w:pPr>
        <w:spacing w:line="360" w:lineRule="auto"/>
        <w:rPr>
          <w:rFonts w:ascii="Times New Roman" w:hAnsi="Times New Roman" w:cs="Times New Roman"/>
          <w:bCs/>
          <w:sz w:val="32"/>
          <w:szCs w:val="32"/>
        </w:rPr>
      </w:pPr>
    </w:p>
    <w:p w14:paraId="196713AD" w14:textId="77777777" w:rsidR="0002398F" w:rsidRPr="0002398F" w:rsidRDefault="0002398F" w:rsidP="00F13395">
      <w:pPr>
        <w:pStyle w:val="Heading3"/>
        <w:spacing w:before="100" w:beforeAutospacing="1" w:after="100" w:afterAutospacing="1" w:line="360" w:lineRule="auto"/>
        <w:rPr>
          <w:sz w:val="32"/>
          <w:szCs w:val="32"/>
        </w:rPr>
      </w:pPr>
      <w:r w:rsidRPr="0002398F">
        <w:rPr>
          <w:sz w:val="32"/>
          <w:szCs w:val="32"/>
        </w:rPr>
        <w:t>Apostle Peter</w:t>
      </w:r>
    </w:p>
    <w:p w14:paraId="226AA05A" w14:textId="77777777" w:rsidR="0002398F" w:rsidRPr="0002398F" w:rsidRDefault="0002398F" w:rsidP="00F13395">
      <w:pPr>
        <w:pStyle w:val="NormalWeb"/>
        <w:spacing w:line="360" w:lineRule="auto"/>
        <w:rPr>
          <w:sz w:val="32"/>
          <w:szCs w:val="32"/>
        </w:rPr>
      </w:pPr>
      <w:r w:rsidRPr="0002398F">
        <w:rPr>
          <w:sz w:val="32"/>
          <w:szCs w:val="32"/>
        </w:rPr>
        <w:t>Apostle Peter, also known as Simon Peter, was one of the twelve apostles of Jesus Christ. He is considered the first Pope by the Roman Catholic Church. His contributions include:</w:t>
      </w:r>
    </w:p>
    <w:p w14:paraId="6F9661A0" w14:textId="77777777" w:rsidR="00E67C4E" w:rsidRPr="00E67C4E" w:rsidRDefault="0002398F">
      <w:pPr>
        <w:pStyle w:val="NormalWeb"/>
        <w:numPr>
          <w:ilvl w:val="0"/>
          <w:numId w:val="75"/>
        </w:numPr>
        <w:spacing w:line="360" w:lineRule="auto"/>
        <w:rPr>
          <w:sz w:val="32"/>
          <w:szCs w:val="32"/>
        </w:rPr>
      </w:pPr>
      <w:r w:rsidRPr="0002398F">
        <w:rPr>
          <w:rStyle w:val="Strong"/>
          <w:sz w:val="32"/>
          <w:szCs w:val="32"/>
        </w:rPr>
        <w:t>Preaching the Gospel</w:t>
      </w:r>
      <w:r w:rsidRPr="0002398F">
        <w:rPr>
          <w:sz w:val="32"/>
          <w:szCs w:val="32"/>
        </w:rPr>
        <w:t>: Peter was a key figure in spreading the teachings of Jesus Christ. His sermon on the day of Pentecost, as recorded in Acts 2, led to the conversion of about 3,000 people.</w:t>
      </w:r>
    </w:p>
    <w:p w14:paraId="772C3B85" w14:textId="77777777" w:rsidR="0002398F" w:rsidRPr="0002398F" w:rsidRDefault="0002398F">
      <w:pPr>
        <w:pStyle w:val="NormalWeb"/>
        <w:numPr>
          <w:ilvl w:val="0"/>
          <w:numId w:val="75"/>
        </w:numPr>
        <w:spacing w:line="360" w:lineRule="auto"/>
        <w:rPr>
          <w:sz w:val="32"/>
          <w:szCs w:val="32"/>
        </w:rPr>
      </w:pPr>
      <w:r w:rsidRPr="0002398F">
        <w:rPr>
          <w:rStyle w:val="Strong"/>
          <w:sz w:val="32"/>
          <w:szCs w:val="32"/>
        </w:rPr>
        <w:t>Leadership</w:t>
      </w:r>
      <w:r w:rsidRPr="0002398F">
        <w:rPr>
          <w:sz w:val="32"/>
          <w:szCs w:val="32"/>
        </w:rPr>
        <w:t>: Peter was a leading figure in the early Christian community in Jerusalem. He made important decisions, such as the inclusion of Gentiles (non-Jews) in the Christian community without the need for circumcision.</w:t>
      </w:r>
    </w:p>
    <w:p w14:paraId="76F45C04" w14:textId="77777777" w:rsidR="0002398F" w:rsidRPr="0002398F" w:rsidRDefault="0002398F">
      <w:pPr>
        <w:pStyle w:val="NormalWeb"/>
        <w:numPr>
          <w:ilvl w:val="0"/>
          <w:numId w:val="75"/>
        </w:numPr>
        <w:spacing w:line="360" w:lineRule="auto"/>
        <w:rPr>
          <w:sz w:val="32"/>
          <w:szCs w:val="32"/>
        </w:rPr>
      </w:pPr>
      <w:r w:rsidRPr="0002398F">
        <w:rPr>
          <w:rStyle w:val="Strong"/>
          <w:sz w:val="32"/>
          <w:szCs w:val="32"/>
        </w:rPr>
        <w:t>Miracles</w:t>
      </w:r>
      <w:r w:rsidRPr="0002398F">
        <w:rPr>
          <w:sz w:val="32"/>
          <w:szCs w:val="32"/>
        </w:rPr>
        <w:t>: Peter performed miracles in the name of Jesus, which attracted many to Christianity. These miracles are recorded in the Book of Acts.</w:t>
      </w:r>
    </w:p>
    <w:p w14:paraId="177B0BA7" w14:textId="77777777" w:rsidR="0002398F" w:rsidRPr="00E67C4E" w:rsidRDefault="0002398F" w:rsidP="00F13395">
      <w:pPr>
        <w:pStyle w:val="Heading3"/>
        <w:spacing w:before="100" w:beforeAutospacing="1" w:after="100" w:afterAutospacing="1" w:line="360" w:lineRule="auto"/>
        <w:rPr>
          <w:b/>
          <w:color w:val="auto"/>
          <w:sz w:val="32"/>
          <w:szCs w:val="32"/>
        </w:rPr>
      </w:pPr>
      <w:r w:rsidRPr="00E67C4E">
        <w:rPr>
          <w:b/>
          <w:color w:val="auto"/>
          <w:sz w:val="32"/>
          <w:szCs w:val="32"/>
        </w:rPr>
        <w:t>Apostle Paul</w:t>
      </w:r>
    </w:p>
    <w:p w14:paraId="667AC56E" w14:textId="77777777" w:rsidR="0002398F" w:rsidRPr="0002398F" w:rsidRDefault="0002398F" w:rsidP="00F13395">
      <w:pPr>
        <w:pStyle w:val="NormalWeb"/>
        <w:spacing w:line="360" w:lineRule="auto"/>
        <w:rPr>
          <w:sz w:val="32"/>
          <w:szCs w:val="32"/>
        </w:rPr>
      </w:pPr>
      <w:r w:rsidRPr="0002398F">
        <w:rPr>
          <w:sz w:val="32"/>
          <w:szCs w:val="32"/>
        </w:rPr>
        <w:t>Apostle Paul, originally known as Saul of Tarsus, was a key figure in the spread of Christianity. His contributions include:</w:t>
      </w:r>
    </w:p>
    <w:p w14:paraId="0EF4FCE8" w14:textId="77777777" w:rsidR="0002398F" w:rsidRPr="0002398F" w:rsidRDefault="0002398F">
      <w:pPr>
        <w:pStyle w:val="NormalWeb"/>
        <w:numPr>
          <w:ilvl w:val="0"/>
          <w:numId w:val="76"/>
        </w:numPr>
        <w:spacing w:line="360" w:lineRule="auto"/>
        <w:rPr>
          <w:sz w:val="32"/>
          <w:szCs w:val="32"/>
        </w:rPr>
      </w:pPr>
      <w:r w:rsidRPr="0002398F">
        <w:rPr>
          <w:rStyle w:val="Strong"/>
          <w:sz w:val="32"/>
          <w:szCs w:val="32"/>
        </w:rPr>
        <w:t>Missionary Journeys</w:t>
      </w:r>
      <w:r w:rsidRPr="0002398F">
        <w:rPr>
          <w:sz w:val="32"/>
          <w:szCs w:val="32"/>
        </w:rPr>
        <w:t xml:space="preserve">: Paul undertook three major missionary journeys across the Roman Empire, spreading the teachings of Jesus </w:t>
      </w:r>
      <w:r w:rsidRPr="0002398F">
        <w:rPr>
          <w:sz w:val="32"/>
          <w:szCs w:val="32"/>
        </w:rPr>
        <w:lastRenderedPageBreak/>
        <w:t>Christ. He established Christian communities in Asia Minor and Europe.</w:t>
      </w:r>
    </w:p>
    <w:p w14:paraId="679711FE" w14:textId="77777777" w:rsidR="0002398F" w:rsidRPr="0002398F" w:rsidRDefault="0002398F">
      <w:pPr>
        <w:pStyle w:val="NormalWeb"/>
        <w:numPr>
          <w:ilvl w:val="0"/>
          <w:numId w:val="76"/>
        </w:numPr>
        <w:spacing w:line="360" w:lineRule="auto"/>
        <w:rPr>
          <w:sz w:val="32"/>
          <w:szCs w:val="32"/>
        </w:rPr>
      </w:pPr>
      <w:r w:rsidRPr="0002398F">
        <w:rPr>
          <w:rStyle w:val="Strong"/>
          <w:sz w:val="32"/>
          <w:szCs w:val="32"/>
        </w:rPr>
        <w:t>Epistles</w:t>
      </w:r>
      <w:r w:rsidRPr="0002398F">
        <w:rPr>
          <w:sz w:val="32"/>
          <w:szCs w:val="32"/>
        </w:rPr>
        <w:t>: Paul wrote many letters (epistles) to the early Christian communities, providing guidance and addressing issues. These letters form a significant part of the New Testament.</w:t>
      </w:r>
    </w:p>
    <w:p w14:paraId="299A2294" w14:textId="77777777" w:rsidR="0002398F" w:rsidRPr="0002398F" w:rsidRDefault="0002398F">
      <w:pPr>
        <w:pStyle w:val="NormalWeb"/>
        <w:numPr>
          <w:ilvl w:val="0"/>
          <w:numId w:val="76"/>
        </w:numPr>
        <w:spacing w:line="360" w:lineRule="auto"/>
        <w:rPr>
          <w:sz w:val="32"/>
          <w:szCs w:val="32"/>
        </w:rPr>
      </w:pPr>
      <w:r w:rsidRPr="0002398F">
        <w:rPr>
          <w:rStyle w:val="Strong"/>
          <w:sz w:val="32"/>
          <w:szCs w:val="32"/>
        </w:rPr>
        <w:t>Theology</w:t>
      </w:r>
      <w:r w:rsidRPr="0002398F">
        <w:rPr>
          <w:sz w:val="32"/>
          <w:szCs w:val="32"/>
        </w:rPr>
        <w:t>: Paul's interpretation of Jesus' teachings, especially his emphasis on faith in Christ rather than adherence to the Jewish Law, was crucial in making Christianity accessible to Gentiles.</w:t>
      </w:r>
    </w:p>
    <w:p w14:paraId="192D516C" w14:textId="77777777" w:rsidR="0002398F" w:rsidRPr="0002398F" w:rsidRDefault="0002398F" w:rsidP="00F13395">
      <w:pPr>
        <w:pStyle w:val="NormalWeb"/>
        <w:spacing w:line="360" w:lineRule="auto"/>
        <w:rPr>
          <w:sz w:val="32"/>
          <w:szCs w:val="32"/>
        </w:rPr>
      </w:pPr>
      <w:r w:rsidRPr="0002398F">
        <w:rPr>
          <w:sz w:val="32"/>
          <w:szCs w:val="32"/>
        </w:rPr>
        <w:t>Here is a summary table of their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7345"/>
      </w:tblGrid>
      <w:tr w:rsidR="0002398F" w:rsidRPr="0002398F" w14:paraId="36AE8FE8" w14:textId="77777777" w:rsidTr="0002398F">
        <w:trPr>
          <w:tblHeader/>
          <w:tblCellSpacing w:w="15" w:type="dxa"/>
        </w:trPr>
        <w:tc>
          <w:tcPr>
            <w:tcW w:w="0" w:type="auto"/>
            <w:vAlign w:val="center"/>
            <w:hideMark/>
          </w:tcPr>
          <w:p w14:paraId="7A9964E9" w14:textId="77777777" w:rsidR="0002398F" w:rsidRPr="0002398F" w:rsidRDefault="0002398F" w:rsidP="00F13395">
            <w:pPr>
              <w:spacing w:before="100" w:beforeAutospacing="1" w:after="100" w:afterAutospacing="1" w:line="360" w:lineRule="auto"/>
              <w:jc w:val="center"/>
              <w:rPr>
                <w:b/>
                <w:bCs/>
                <w:sz w:val="32"/>
                <w:szCs w:val="32"/>
              </w:rPr>
            </w:pPr>
            <w:r w:rsidRPr="0002398F">
              <w:rPr>
                <w:b/>
                <w:bCs/>
                <w:sz w:val="32"/>
                <w:szCs w:val="32"/>
              </w:rPr>
              <w:t>Apostle</w:t>
            </w:r>
          </w:p>
        </w:tc>
        <w:tc>
          <w:tcPr>
            <w:tcW w:w="0" w:type="auto"/>
            <w:vAlign w:val="center"/>
            <w:hideMark/>
          </w:tcPr>
          <w:p w14:paraId="69C14630" w14:textId="53C1908F" w:rsidR="0002398F" w:rsidRPr="0002398F" w:rsidRDefault="005F65F8" w:rsidP="005F65F8">
            <w:pPr>
              <w:spacing w:before="100" w:beforeAutospacing="1" w:after="100" w:afterAutospacing="1" w:line="360" w:lineRule="auto"/>
              <w:rPr>
                <w:b/>
                <w:bCs/>
                <w:sz w:val="32"/>
                <w:szCs w:val="32"/>
              </w:rPr>
            </w:pPr>
            <w:r>
              <w:rPr>
                <w:b/>
                <w:bCs/>
                <w:sz w:val="32"/>
                <w:szCs w:val="32"/>
              </w:rPr>
              <w:t xml:space="preserve">                 </w:t>
            </w:r>
            <w:r w:rsidR="0002398F" w:rsidRPr="0002398F">
              <w:rPr>
                <w:b/>
                <w:bCs/>
                <w:sz w:val="32"/>
                <w:szCs w:val="32"/>
              </w:rPr>
              <w:t>Contributions</w:t>
            </w:r>
          </w:p>
        </w:tc>
      </w:tr>
      <w:tr w:rsidR="0002398F" w:rsidRPr="0002398F" w14:paraId="63E0AF38" w14:textId="77777777" w:rsidTr="0002398F">
        <w:trPr>
          <w:tblCellSpacing w:w="15" w:type="dxa"/>
        </w:trPr>
        <w:tc>
          <w:tcPr>
            <w:tcW w:w="0" w:type="auto"/>
            <w:vAlign w:val="center"/>
            <w:hideMark/>
          </w:tcPr>
          <w:p w14:paraId="61D38368" w14:textId="77777777" w:rsidR="0002398F" w:rsidRPr="0002398F" w:rsidRDefault="0002398F" w:rsidP="00F13395">
            <w:pPr>
              <w:spacing w:before="100" w:beforeAutospacing="1" w:after="100" w:afterAutospacing="1" w:line="360" w:lineRule="auto"/>
              <w:rPr>
                <w:sz w:val="32"/>
                <w:szCs w:val="32"/>
              </w:rPr>
            </w:pPr>
            <w:r w:rsidRPr="0002398F">
              <w:rPr>
                <w:sz w:val="32"/>
                <w:szCs w:val="32"/>
              </w:rPr>
              <w:t>Peter</w:t>
            </w:r>
            <w:r>
              <w:rPr>
                <w:sz w:val="32"/>
                <w:szCs w:val="32"/>
              </w:rPr>
              <w:t xml:space="preserve">  -</w:t>
            </w:r>
          </w:p>
        </w:tc>
        <w:tc>
          <w:tcPr>
            <w:tcW w:w="0" w:type="auto"/>
            <w:vAlign w:val="center"/>
            <w:hideMark/>
          </w:tcPr>
          <w:p w14:paraId="0A651B9B" w14:textId="3EC6CAAC" w:rsidR="0002398F" w:rsidRPr="0002398F" w:rsidRDefault="005F65F8" w:rsidP="00F13395">
            <w:pPr>
              <w:spacing w:before="100" w:beforeAutospacing="1" w:after="100" w:afterAutospacing="1" w:line="360" w:lineRule="auto"/>
              <w:rPr>
                <w:sz w:val="32"/>
                <w:szCs w:val="32"/>
              </w:rPr>
            </w:pPr>
            <w:r>
              <w:rPr>
                <w:sz w:val="32"/>
                <w:szCs w:val="32"/>
              </w:rPr>
              <w:t xml:space="preserve">  </w:t>
            </w:r>
            <w:r w:rsidR="0002398F" w:rsidRPr="0002398F">
              <w:rPr>
                <w:sz w:val="32"/>
                <w:szCs w:val="32"/>
              </w:rPr>
              <w:t>Preaching the Gospel, Leadership, Performing Miracles</w:t>
            </w:r>
          </w:p>
        </w:tc>
      </w:tr>
      <w:tr w:rsidR="0002398F" w:rsidRPr="0002398F" w14:paraId="0DC43ED4" w14:textId="77777777" w:rsidTr="0002398F">
        <w:trPr>
          <w:tblCellSpacing w:w="15" w:type="dxa"/>
        </w:trPr>
        <w:tc>
          <w:tcPr>
            <w:tcW w:w="0" w:type="auto"/>
            <w:vAlign w:val="center"/>
            <w:hideMark/>
          </w:tcPr>
          <w:p w14:paraId="3DAEF41A" w14:textId="77777777" w:rsidR="0002398F" w:rsidRPr="0002398F" w:rsidRDefault="0002398F" w:rsidP="00F13395">
            <w:pPr>
              <w:spacing w:before="100" w:beforeAutospacing="1" w:after="100" w:afterAutospacing="1" w:line="360" w:lineRule="auto"/>
              <w:rPr>
                <w:sz w:val="32"/>
                <w:szCs w:val="32"/>
              </w:rPr>
            </w:pPr>
            <w:r w:rsidRPr="0002398F">
              <w:rPr>
                <w:sz w:val="32"/>
                <w:szCs w:val="32"/>
              </w:rPr>
              <w:t>Paul</w:t>
            </w:r>
            <w:r>
              <w:rPr>
                <w:sz w:val="32"/>
                <w:szCs w:val="32"/>
              </w:rPr>
              <w:t xml:space="preserve">   -</w:t>
            </w:r>
          </w:p>
        </w:tc>
        <w:tc>
          <w:tcPr>
            <w:tcW w:w="0" w:type="auto"/>
            <w:vAlign w:val="center"/>
            <w:hideMark/>
          </w:tcPr>
          <w:p w14:paraId="7BD74D7A" w14:textId="6152B8FF" w:rsidR="0002398F" w:rsidRPr="0002398F" w:rsidRDefault="005F65F8" w:rsidP="00F13395">
            <w:pPr>
              <w:spacing w:before="100" w:beforeAutospacing="1" w:after="100" w:afterAutospacing="1" w:line="360" w:lineRule="auto"/>
              <w:rPr>
                <w:sz w:val="32"/>
                <w:szCs w:val="32"/>
              </w:rPr>
            </w:pPr>
            <w:r>
              <w:rPr>
                <w:sz w:val="32"/>
                <w:szCs w:val="32"/>
              </w:rPr>
              <w:t xml:space="preserve">  </w:t>
            </w:r>
            <w:r w:rsidR="0002398F" w:rsidRPr="0002398F">
              <w:rPr>
                <w:sz w:val="32"/>
                <w:szCs w:val="32"/>
              </w:rPr>
              <w:t xml:space="preserve">Missionary </w:t>
            </w:r>
            <w:r w:rsidRPr="0002398F">
              <w:rPr>
                <w:sz w:val="32"/>
                <w:szCs w:val="32"/>
              </w:rPr>
              <w:t xml:space="preserve">Journeys, </w:t>
            </w:r>
            <w:r>
              <w:rPr>
                <w:sz w:val="32"/>
                <w:szCs w:val="32"/>
              </w:rPr>
              <w:t>Epistles</w:t>
            </w:r>
            <w:r w:rsidR="0002398F" w:rsidRPr="0002398F">
              <w:rPr>
                <w:sz w:val="32"/>
                <w:szCs w:val="32"/>
              </w:rPr>
              <w:t>, Theology</w:t>
            </w:r>
          </w:p>
        </w:tc>
      </w:tr>
    </w:tbl>
    <w:p w14:paraId="0861E8E5" w14:textId="4F8751EE" w:rsidR="0002398F" w:rsidRDefault="0002398F" w:rsidP="00F13395">
      <w:pPr>
        <w:pStyle w:val="NormalWeb"/>
        <w:spacing w:line="360" w:lineRule="auto"/>
        <w:rPr>
          <w:sz w:val="32"/>
          <w:szCs w:val="32"/>
        </w:rPr>
      </w:pPr>
      <w:r w:rsidRPr="0002398F">
        <w:rPr>
          <w:sz w:val="32"/>
          <w:szCs w:val="32"/>
        </w:rPr>
        <w:t>In conclusion, both Peter and Paul played significant roles in the early spread of Christianity. Their teachings, leadership, and missionary work laid the foundation for the growth and development of the Christian Church.</w:t>
      </w:r>
    </w:p>
    <w:p w14:paraId="2F3055CF" w14:textId="77777777" w:rsidR="0002398F" w:rsidRDefault="0002398F" w:rsidP="00F13395">
      <w:pPr>
        <w:pStyle w:val="ListParagraph"/>
        <w:spacing w:line="360" w:lineRule="auto"/>
        <w:rPr>
          <w:rFonts w:ascii="Times New Roman" w:hAnsi="Times New Roman" w:cs="Times New Roman"/>
          <w:b/>
          <w:bCs/>
          <w:sz w:val="32"/>
          <w:szCs w:val="32"/>
        </w:rPr>
      </w:pPr>
      <w:r w:rsidRPr="0002398F">
        <w:rPr>
          <w:rFonts w:ascii="Times New Roman" w:hAnsi="Times New Roman" w:cs="Times New Roman"/>
          <w:b/>
          <w:bCs/>
          <w:sz w:val="32"/>
          <w:szCs w:val="32"/>
        </w:rPr>
        <w:t>Describe the early church, its birth, early development and emerging concerns.</w:t>
      </w:r>
    </w:p>
    <w:p w14:paraId="6C58BE03" w14:textId="77777777" w:rsidR="003E14B5" w:rsidRPr="0022692D" w:rsidRDefault="003E14B5" w:rsidP="00F13395">
      <w:pPr>
        <w:pStyle w:val="Heading2"/>
        <w:spacing w:line="360" w:lineRule="auto"/>
        <w:rPr>
          <w:b/>
          <w:color w:val="auto"/>
          <w:sz w:val="28"/>
          <w:szCs w:val="28"/>
        </w:rPr>
      </w:pPr>
      <w:r w:rsidRPr="0022692D">
        <w:rPr>
          <w:b/>
          <w:color w:val="auto"/>
          <w:sz w:val="28"/>
          <w:szCs w:val="28"/>
        </w:rPr>
        <w:lastRenderedPageBreak/>
        <w:t>How did the Church begin?</w:t>
      </w:r>
    </w:p>
    <w:p w14:paraId="237E74CC" w14:textId="77777777" w:rsidR="003E14B5" w:rsidRPr="003E14B5" w:rsidRDefault="003E14B5">
      <w:pPr>
        <w:pStyle w:val="NormalWeb"/>
        <w:numPr>
          <w:ilvl w:val="0"/>
          <w:numId w:val="178"/>
        </w:numPr>
        <w:spacing w:line="360" w:lineRule="auto"/>
        <w:rPr>
          <w:sz w:val="32"/>
          <w:szCs w:val="32"/>
        </w:rPr>
      </w:pPr>
      <w:r w:rsidRPr="003E14B5">
        <w:rPr>
          <w:sz w:val="32"/>
          <w:szCs w:val="32"/>
        </w:rPr>
        <w:t>The early Christian Church began in Jerusalem and the surrounding area and grew out of the Jewish tradition. Jesus and his disciples were all Jews. The first Christians, therefore, did not meet in separate churches but continued to meet in the local Jewish synagogues.</w:t>
      </w:r>
    </w:p>
    <w:p w14:paraId="45538BC1" w14:textId="77777777" w:rsidR="003E14B5" w:rsidRPr="003E14B5" w:rsidRDefault="003E14B5">
      <w:pPr>
        <w:pStyle w:val="NormalWeb"/>
        <w:numPr>
          <w:ilvl w:val="0"/>
          <w:numId w:val="178"/>
        </w:numPr>
        <w:spacing w:line="360" w:lineRule="auto"/>
        <w:rPr>
          <w:sz w:val="32"/>
          <w:szCs w:val="32"/>
        </w:rPr>
      </w:pPr>
      <w:r w:rsidRPr="003E14B5">
        <w:rPr>
          <w:sz w:val="32"/>
          <w:szCs w:val="32"/>
        </w:rPr>
        <w:t>St Paul was one of the main leaders in the early church and he believed that the good news of Jesus was for all people and not just the Jews. This belief led Paul to set up Christian churches throughout the Roman empire, including Europe and even into Africa.</w:t>
      </w:r>
    </w:p>
    <w:p w14:paraId="31253631" w14:textId="77777777" w:rsidR="003E14B5" w:rsidRPr="009C7B6E" w:rsidRDefault="003E14B5">
      <w:pPr>
        <w:pStyle w:val="NormalWeb"/>
        <w:numPr>
          <w:ilvl w:val="0"/>
          <w:numId w:val="178"/>
        </w:numPr>
        <w:spacing w:line="360" w:lineRule="auto"/>
        <w:rPr>
          <w:sz w:val="32"/>
          <w:szCs w:val="32"/>
        </w:rPr>
      </w:pPr>
      <w:r w:rsidRPr="003E14B5">
        <w:rPr>
          <w:sz w:val="32"/>
          <w:szCs w:val="32"/>
        </w:rPr>
        <w:t>You can read about Paul's conversion, along with how he spread the good news of the gospel, in the</w:t>
      </w:r>
      <w:hyperlink r:id="rId90" w:history="1">
        <w:r w:rsidRPr="009C7B6E">
          <w:rPr>
            <w:rStyle w:val="Hyperlink"/>
            <w:b/>
            <w:bCs/>
            <w:color w:val="auto"/>
            <w:sz w:val="32"/>
            <w:szCs w:val="32"/>
          </w:rPr>
          <w:t xml:space="preserve"> Book of Acts.</w:t>
        </w:r>
      </w:hyperlink>
    </w:p>
    <w:p w14:paraId="7B9CCFC9" w14:textId="77777777" w:rsidR="003E14B5" w:rsidRPr="003E14B5" w:rsidRDefault="003E14B5" w:rsidP="00F13395">
      <w:pPr>
        <w:pStyle w:val="NormalWeb"/>
        <w:spacing w:line="360" w:lineRule="auto"/>
        <w:rPr>
          <w:sz w:val="32"/>
          <w:szCs w:val="32"/>
        </w:rPr>
      </w:pPr>
      <w:r w:rsidRPr="003E14B5">
        <w:rPr>
          <w:rStyle w:val="Strong"/>
          <w:i/>
          <w:iCs/>
          <w:sz w:val="32"/>
          <w:szCs w:val="32"/>
        </w:rPr>
        <w:t>Persecution Begins</w:t>
      </w:r>
    </w:p>
    <w:p w14:paraId="25287C6C" w14:textId="65744DCE" w:rsidR="003E14B5" w:rsidRPr="0022692D" w:rsidRDefault="003E14B5">
      <w:pPr>
        <w:pStyle w:val="NormalWeb"/>
        <w:numPr>
          <w:ilvl w:val="0"/>
          <w:numId w:val="179"/>
        </w:numPr>
        <w:spacing w:line="360" w:lineRule="auto"/>
        <w:rPr>
          <w:sz w:val="32"/>
          <w:szCs w:val="32"/>
        </w:rPr>
      </w:pPr>
      <w:r w:rsidRPr="003E14B5">
        <w:rPr>
          <w:sz w:val="32"/>
          <w:szCs w:val="32"/>
        </w:rPr>
        <w:t xml:space="preserve">Throughout the Roman Empire, everyone was expected to show loyalty to the empire by standing before the statue of the Roman Emperor, putting a pinch of incense on the altar fire and saying, "Caesar is Lord.” The only people who didn't have to do this were the Jews. At first the Romans thought Christians were the same as Jews, but as </w:t>
      </w:r>
      <w:r w:rsidR="0022692D" w:rsidRPr="003E14B5">
        <w:rPr>
          <w:sz w:val="32"/>
          <w:szCs w:val="32"/>
        </w:rPr>
        <w:t>more</w:t>
      </w:r>
      <w:r w:rsidRPr="003E14B5">
        <w:rPr>
          <w:sz w:val="32"/>
          <w:szCs w:val="32"/>
        </w:rPr>
        <w:t xml:space="preserve"> non-Jews (Gentiles) became Christians, the Roman authorities started to persecute them: punishing people because of their beliefs.</w:t>
      </w:r>
      <w:r w:rsidR="0022692D">
        <w:rPr>
          <w:sz w:val="32"/>
          <w:szCs w:val="32"/>
        </w:rPr>
        <w:t xml:space="preserve"> </w:t>
      </w:r>
      <w:r w:rsidRPr="0022692D">
        <w:rPr>
          <w:rStyle w:val="Strong"/>
          <w:i/>
          <w:iCs/>
          <w:sz w:val="32"/>
          <w:szCs w:val="32"/>
        </w:rPr>
        <w:t>Nero - 54 AD-68 AD</w:t>
      </w:r>
      <w:r w:rsidR="0022692D">
        <w:rPr>
          <w:rStyle w:val="Strong"/>
          <w:i/>
          <w:iCs/>
          <w:sz w:val="32"/>
          <w:szCs w:val="32"/>
        </w:rPr>
        <w:t>.</w:t>
      </w:r>
    </w:p>
    <w:p w14:paraId="51A2805A" w14:textId="1AF3126B" w:rsidR="0022692D" w:rsidRDefault="003E14B5">
      <w:pPr>
        <w:pStyle w:val="NormalWeb"/>
        <w:numPr>
          <w:ilvl w:val="0"/>
          <w:numId w:val="179"/>
        </w:numPr>
        <w:spacing w:line="360" w:lineRule="auto"/>
        <w:rPr>
          <w:sz w:val="32"/>
          <w:szCs w:val="32"/>
        </w:rPr>
      </w:pPr>
      <w:r w:rsidRPr="003E14B5">
        <w:rPr>
          <w:sz w:val="32"/>
          <w:szCs w:val="32"/>
        </w:rPr>
        <w:t xml:space="preserve">Persecution started with the massacre of Christians in Rome by the Emperor Nero in 64 AD. There was a terrible fire that destroyed the </w:t>
      </w:r>
      <w:r w:rsidR="0022692D" w:rsidRPr="003E14B5">
        <w:rPr>
          <w:sz w:val="32"/>
          <w:szCs w:val="32"/>
        </w:rPr>
        <w:lastRenderedPageBreak/>
        <w:t>Centre</w:t>
      </w:r>
      <w:r w:rsidRPr="003E14B5">
        <w:rPr>
          <w:sz w:val="32"/>
          <w:szCs w:val="32"/>
        </w:rPr>
        <w:t xml:space="preserve"> of Rome. People were saying that it had been started by Nero to make room for his new palace. However, Nero put the blame onto the Christians.</w:t>
      </w:r>
    </w:p>
    <w:p w14:paraId="56A67E53" w14:textId="3343F889" w:rsidR="003E14B5" w:rsidRPr="0022692D" w:rsidRDefault="003E14B5">
      <w:pPr>
        <w:pStyle w:val="NormalWeb"/>
        <w:numPr>
          <w:ilvl w:val="0"/>
          <w:numId w:val="179"/>
        </w:numPr>
        <w:spacing w:line="360" w:lineRule="auto"/>
        <w:rPr>
          <w:sz w:val="32"/>
          <w:szCs w:val="32"/>
        </w:rPr>
      </w:pPr>
      <w:r w:rsidRPr="0022692D">
        <w:rPr>
          <w:sz w:val="32"/>
          <w:szCs w:val="32"/>
        </w:rPr>
        <w:t>A Roman historian called Tacitus wrote at the time:</w:t>
      </w:r>
    </w:p>
    <w:p w14:paraId="4C4925A5" w14:textId="6E536E84" w:rsidR="003E14B5" w:rsidRPr="003E14B5" w:rsidRDefault="003E14B5" w:rsidP="00F13395">
      <w:pPr>
        <w:pStyle w:val="NormalWeb"/>
        <w:spacing w:line="360" w:lineRule="auto"/>
        <w:rPr>
          <w:sz w:val="32"/>
          <w:szCs w:val="32"/>
        </w:rPr>
      </w:pPr>
      <w:r w:rsidRPr="003E14B5">
        <w:rPr>
          <w:sz w:val="32"/>
          <w:szCs w:val="32"/>
        </w:rPr>
        <w:t xml:space="preserve">"To kill the </w:t>
      </w:r>
      <w:r w:rsidR="0022692D" w:rsidRPr="003E14B5">
        <w:rPr>
          <w:sz w:val="32"/>
          <w:szCs w:val="32"/>
        </w:rPr>
        <w:t>rumors</w:t>
      </w:r>
      <w:r w:rsidRPr="003E14B5">
        <w:rPr>
          <w:sz w:val="32"/>
          <w:szCs w:val="32"/>
        </w:rPr>
        <w:t>, Nero charged and tortured some people hated for their evil practices - the 'Christians’. First those who confessed to being Christians were arrested. Then put to death. They were covered in the skins of wild animals, torn to death by dogs, crucified or set on fire. Nero opened up his own gardens for this spectacle and gave a show in the arena.</w:t>
      </w:r>
    </w:p>
    <w:p w14:paraId="2D360F92" w14:textId="77777777" w:rsidR="003E14B5" w:rsidRPr="003E14B5" w:rsidRDefault="003E14B5" w:rsidP="00F13395">
      <w:pPr>
        <w:pStyle w:val="NormalWeb"/>
        <w:spacing w:line="360" w:lineRule="auto"/>
        <w:rPr>
          <w:sz w:val="32"/>
          <w:szCs w:val="32"/>
        </w:rPr>
      </w:pPr>
      <w:r w:rsidRPr="003E14B5">
        <w:rPr>
          <w:rStyle w:val="Strong"/>
          <w:i/>
          <w:iCs/>
          <w:sz w:val="32"/>
          <w:szCs w:val="32"/>
        </w:rPr>
        <w:t>Persecution Continues</w:t>
      </w:r>
    </w:p>
    <w:p w14:paraId="0C95B629" w14:textId="70DEE151" w:rsidR="0022692D" w:rsidRDefault="003E14B5">
      <w:pPr>
        <w:pStyle w:val="NormalWeb"/>
        <w:numPr>
          <w:ilvl w:val="0"/>
          <w:numId w:val="180"/>
        </w:numPr>
        <w:spacing w:line="360" w:lineRule="auto"/>
        <w:rPr>
          <w:sz w:val="32"/>
          <w:szCs w:val="32"/>
        </w:rPr>
      </w:pPr>
      <w:r w:rsidRPr="003E14B5">
        <w:rPr>
          <w:sz w:val="32"/>
          <w:szCs w:val="32"/>
        </w:rPr>
        <w:t xml:space="preserve">For the next 250 years, from </w:t>
      </w:r>
      <w:r w:rsidR="0022692D" w:rsidRPr="003E14B5">
        <w:rPr>
          <w:sz w:val="32"/>
          <w:szCs w:val="32"/>
        </w:rPr>
        <w:t>time-to-time</w:t>
      </w:r>
      <w:r w:rsidRPr="003E14B5">
        <w:rPr>
          <w:sz w:val="32"/>
          <w:szCs w:val="32"/>
        </w:rPr>
        <w:t xml:space="preserve"> Christians were rounded up and put to death. Many were thrown to the lions and bears in public arenas as public entertainment. Today there is a cross in the Colosseum in Rome to remember the Christians who died there, though most executions probably took place in the Circus Maximus nearby.</w:t>
      </w:r>
    </w:p>
    <w:p w14:paraId="37998629" w14:textId="70A888D1" w:rsidR="003E14B5" w:rsidRPr="0022692D" w:rsidRDefault="003E14B5">
      <w:pPr>
        <w:pStyle w:val="NormalWeb"/>
        <w:numPr>
          <w:ilvl w:val="0"/>
          <w:numId w:val="180"/>
        </w:numPr>
        <w:spacing w:line="360" w:lineRule="auto"/>
        <w:rPr>
          <w:sz w:val="32"/>
          <w:szCs w:val="32"/>
        </w:rPr>
      </w:pPr>
      <w:r w:rsidRPr="0022692D">
        <w:rPr>
          <w:sz w:val="32"/>
          <w:szCs w:val="32"/>
        </w:rPr>
        <w:t>Entertainment in the Colosseum was free, but the Circus Maximus was a paying show. The persecution of the Christians under Roman rule ended when the emperor Constantine became a Christian in 312 AD.</w:t>
      </w:r>
    </w:p>
    <w:p w14:paraId="17BCB0B5" w14:textId="77777777" w:rsidR="00CA4B41" w:rsidRPr="00CA4B41" w:rsidRDefault="00CA4B41" w:rsidP="00F13395">
      <w:pPr>
        <w:autoSpaceDE w:val="0"/>
        <w:autoSpaceDN w:val="0"/>
        <w:adjustRightInd w:val="0"/>
        <w:spacing w:after="0" w:line="360" w:lineRule="auto"/>
        <w:rPr>
          <w:rFonts w:ascii="Georgia-Bold" w:hAnsi="Georgia-Bold" w:cs="Georgia-Bold"/>
          <w:b/>
          <w:bCs/>
          <w:sz w:val="32"/>
          <w:szCs w:val="32"/>
        </w:rPr>
      </w:pPr>
      <w:r w:rsidRPr="00CA4B41">
        <w:rPr>
          <w:rFonts w:ascii="Georgia-Bold" w:hAnsi="Georgia-Bold" w:cs="Georgia-Bold"/>
          <w:b/>
          <w:bCs/>
          <w:sz w:val="32"/>
          <w:szCs w:val="32"/>
        </w:rPr>
        <w:lastRenderedPageBreak/>
        <w:t>ASSIGNMENT QUESTIONS</w:t>
      </w:r>
    </w:p>
    <w:p w14:paraId="3CD3D31D" w14:textId="77777777" w:rsidR="00CA4B41" w:rsidRDefault="00CA4B41">
      <w:pPr>
        <w:pStyle w:val="ListParagraph"/>
        <w:numPr>
          <w:ilvl w:val="0"/>
          <w:numId w:val="77"/>
        </w:numPr>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Read Acts 2:1-47. Write about half a page on the significance of the tongues of fire and of the diversity of languages for the people of that time, and also for us today.</w:t>
      </w:r>
    </w:p>
    <w:p w14:paraId="2556E4B1" w14:textId="77777777" w:rsidR="00CA4B41" w:rsidRDefault="00CA4B41">
      <w:pPr>
        <w:pStyle w:val="ListParagraph"/>
        <w:numPr>
          <w:ilvl w:val="0"/>
          <w:numId w:val="77"/>
        </w:numPr>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 xml:space="preserve"> Read Acts 10:1-48. How did Peter’s experience with Cornelius become the basis for the Gentile mission?</w:t>
      </w:r>
    </w:p>
    <w:p w14:paraId="11901606" w14:textId="77777777" w:rsidR="00CA4B41" w:rsidRDefault="00CA4B41">
      <w:pPr>
        <w:pStyle w:val="ListParagraph"/>
        <w:numPr>
          <w:ilvl w:val="0"/>
          <w:numId w:val="77"/>
        </w:numPr>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 xml:space="preserve">Read Acts 9:1-22. Paul is one of the most important </w:t>
      </w:r>
      <w:r>
        <w:rPr>
          <w:rFonts w:ascii="Georgia" w:hAnsi="Georgia" w:cs="Georgia"/>
          <w:sz w:val="32"/>
          <w:szCs w:val="32"/>
        </w:rPr>
        <w:t xml:space="preserve">characters in the New Testament. </w:t>
      </w:r>
    </w:p>
    <w:p w14:paraId="5FA98EBD" w14:textId="77777777" w:rsidR="00CA4B41" w:rsidRPr="00CA4B41" w:rsidRDefault="00CA4B41" w:rsidP="00F13395">
      <w:pPr>
        <w:pStyle w:val="ListParagraph"/>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In what significant ways does his conversion show God’s grace?</w:t>
      </w:r>
    </w:p>
    <w:p w14:paraId="06D5C919" w14:textId="77777777" w:rsidR="00CA4B41" w:rsidRDefault="00CA4B41">
      <w:pPr>
        <w:pStyle w:val="ListParagraph"/>
        <w:numPr>
          <w:ilvl w:val="0"/>
          <w:numId w:val="77"/>
        </w:numPr>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Tongues were used as a major strategy for mission and evangelism. Discuss various ways</w:t>
      </w:r>
      <w:r>
        <w:rPr>
          <w:rFonts w:ascii="Georgia" w:hAnsi="Georgia" w:cs="Georgia"/>
          <w:sz w:val="32"/>
          <w:szCs w:val="32"/>
        </w:rPr>
        <w:t xml:space="preserve"> </w:t>
      </w:r>
      <w:r w:rsidRPr="00CA4B41">
        <w:rPr>
          <w:rFonts w:ascii="Georgia" w:hAnsi="Georgia" w:cs="Georgia"/>
          <w:sz w:val="32"/>
          <w:szCs w:val="32"/>
        </w:rPr>
        <w:t>they may be used today as a tool for evangelism.</w:t>
      </w:r>
    </w:p>
    <w:p w14:paraId="52906ECA" w14:textId="77777777" w:rsidR="00CA4B41" w:rsidRPr="00CA4B41" w:rsidRDefault="00CA4B41" w:rsidP="00F13395">
      <w:pPr>
        <w:pStyle w:val="ListParagraph"/>
        <w:autoSpaceDE w:val="0"/>
        <w:autoSpaceDN w:val="0"/>
        <w:adjustRightInd w:val="0"/>
        <w:spacing w:after="0" w:line="360" w:lineRule="auto"/>
        <w:rPr>
          <w:rFonts w:ascii="Georgia" w:hAnsi="Georgia" w:cs="Georgia"/>
          <w:sz w:val="32"/>
          <w:szCs w:val="32"/>
        </w:rPr>
      </w:pPr>
    </w:p>
    <w:p w14:paraId="09F729C1" w14:textId="77777777" w:rsidR="00CA4B41" w:rsidRPr="00CA4B41" w:rsidRDefault="00CA4B41" w:rsidP="00F13395">
      <w:pPr>
        <w:autoSpaceDE w:val="0"/>
        <w:autoSpaceDN w:val="0"/>
        <w:adjustRightInd w:val="0"/>
        <w:spacing w:after="0" w:line="360" w:lineRule="auto"/>
        <w:rPr>
          <w:rFonts w:ascii="Georgia-Bold" w:hAnsi="Georgia-Bold" w:cs="Georgia-Bold"/>
          <w:b/>
          <w:bCs/>
          <w:sz w:val="32"/>
          <w:szCs w:val="32"/>
        </w:rPr>
      </w:pPr>
      <w:r w:rsidRPr="00CA4B41">
        <w:rPr>
          <w:rFonts w:ascii="Georgia-Bold" w:hAnsi="Georgia-Bold" w:cs="Georgia-Bold"/>
          <w:b/>
          <w:bCs/>
          <w:sz w:val="32"/>
          <w:szCs w:val="32"/>
        </w:rPr>
        <w:t>TERMS TO NOTE</w:t>
      </w:r>
    </w:p>
    <w:p w14:paraId="6A0999F1" w14:textId="77777777" w:rsidR="00CA4B41" w:rsidRPr="00CA4B41" w:rsidRDefault="00CA4B41">
      <w:pPr>
        <w:pStyle w:val="ListParagraph"/>
        <w:numPr>
          <w:ilvl w:val="0"/>
          <w:numId w:val="78"/>
        </w:numPr>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Day of Pentecost</w:t>
      </w:r>
    </w:p>
    <w:p w14:paraId="0D63A1AC" w14:textId="77777777" w:rsidR="00CA4B41" w:rsidRPr="00CA4B41" w:rsidRDefault="00CA4B41">
      <w:pPr>
        <w:pStyle w:val="ListParagraph"/>
        <w:numPr>
          <w:ilvl w:val="0"/>
          <w:numId w:val="78"/>
        </w:numPr>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Ethiopian Church</w:t>
      </w:r>
    </w:p>
    <w:p w14:paraId="423E0546" w14:textId="77777777" w:rsidR="00CA4B41" w:rsidRPr="00CA4B41" w:rsidRDefault="00CA4B41">
      <w:pPr>
        <w:pStyle w:val="ListParagraph"/>
        <w:numPr>
          <w:ilvl w:val="0"/>
          <w:numId w:val="78"/>
        </w:numPr>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Gentiles</w:t>
      </w:r>
    </w:p>
    <w:p w14:paraId="605D1456" w14:textId="77777777" w:rsidR="00CA4B41" w:rsidRPr="00CA4B41" w:rsidRDefault="00CA4B41">
      <w:pPr>
        <w:pStyle w:val="ListParagraph"/>
        <w:numPr>
          <w:ilvl w:val="0"/>
          <w:numId w:val="78"/>
        </w:numPr>
        <w:autoSpaceDE w:val="0"/>
        <w:autoSpaceDN w:val="0"/>
        <w:adjustRightInd w:val="0"/>
        <w:spacing w:after="0" w:line="360" w:lineRule="auto"/>
        <w:rPr>
          <w:rFonts w:ascii="Georgia" w:hAnsi="Georgia" w:cs="Georgia"/>
          <w:sz w:val="32"/>
          <w:szCs w:val="32"/>
        </w:rPr>
      </w:pPr>
      <w:r w:rsidRPr="00CA4B41">
        <w:rPr>
          <w:rFonts w:ascii="Georgia" w:hAnsi="Georgia" w:cs="Georgia"/>
          <w:sz w:val="32"/>
          <w:szCs w:val="32"/>
        </w:rPr>
        <w:t>Missionary</w:t>
      </w:r>
    </w:p>
    <w:p w14:paraId="6DE21323" w14:textId="77777777" w:rsidR="003E14B5" w:rsidRPr="006668F8" w:rsidRDefault="00CA4B41">
      <w:pPr>
        <w:pStyle w:val="ListParagraph"/>
        <w:numPr>
          <w:ilvl w:val="0"/>
          <w:numId w:val="78"/>
        </w:numPr>
        <w:spacing w:line="360" w:lineRule="auto"/>
        <w:rPr>
          <w:rFonts w:ascii="Times New Roman" w:hAnsi="Times New Roman" w:cs="Times New Roman"/>
          <w:bCs/>
          <w:sz w:val="32"/>
          <w:szCs w:val="32"/>
        </w:rPr>
      </w:pPr>
      <w:r w:rsidRPr="00CA4B41">
        <w:rPr>
          <w:rFonts w:ascii="Georgia" w:hAnsi="Georgia" w:cs="Georgia"/>
          <w:sz w:val="32"/>
          <w:szCs w:val="32"/>
        </w:rPr>
        <w:t>Conversion</w:t>
      </w:r>
    </w:p>
    <w:p w14:paraId="15051523" w14:textId="77777777" w:rsidR="006668F8" w:rsidRDefault="006668F8" w:rsidP="00F13395">
      <w:pPr>
        <w:pStyle w:val="ListParagraph"/>
        <w:spacing w:line="360" w:lineRule="auto"/>
        <w:rPr>
          <w:rFonts w:ascii="Georgia" w:hAnsi="Georgia" w:cs="Georgia"/>
          <w:sz w:val="32"/>
          <w:szCs w:val="32"/>
        </w:rPr>
      </w:pPr>
    </w:p>
    <w:p w14:paraId="38609490" w14:textId="77777777" w:rsidR="0022692D" w:rsidRDefault="0022692D" w:rsidP="00F13395">
      <w:pPr>
        <w:pStyle w:val="ListParagraph"/>
        <w:spacing w:line="360" w:lineRule="auto"/>
        <w:rPr>
          <w:rFonts w:ascii="Georgia" w:hAnsi="Georgia" w:cs="Georgia"/>
          <w:sz w:val="32"/>
          <w:szCs w:val="32"/>
        </w:rPr>
      </w:pPr>
    </w:p>
    <w:p w14:paraId="10992CFD" w14:textId="77777777" w:rsidR="0022692D" w:rsidRDefault="0022692D" w:rsidP="00F13395">
      <w:pPr>
        <w:pStyle w:val="ListParagraph"/>
        <w:spacing w:line="360" w:lineRule="auto"/>
        <w:rPr>
          <w:rFonts w:ascii="Georgia" w:hAnsi="Georgia" w:cs="Georgia"/>
          <w:sz w:val="32"/>
          <w:szCs w:val="32"/>
        </w:rPr>
      </w:pPr>
    </w:p>
    <w:p w14:paraId="7F089715" w14:textId="77777777" w:rsidR="006668F8" w:rsidRPr="00CA4B41" w:rsidRDefault="006668F8" w:rsidP="00F13395">
      <w:pPr>
        <w:pStyle w:val="ListParagraph"/>
        <w:spacing w:line="360" w:lineRule="auto"/>
        <w:rPr>
          <w:rFonts w:ascii="Times New Roman" w:hAnsi="Times New Roman" w:cs="Times New Roman"/>
          <w:bCs/>
          <w:sz w:val="32"/>
          <w:szCs w:val="32"/>
        </w:rPr>
      </w:pPr>
    </w:p>
    <w:p w14:paraId="079909C0" w14:textId="77777777" w:rsidR="006668F8" w:rsidRPr="0022692D" w:rsidRDefault="006668F8" w:rsidP="00F13395">
      <w:pPr>
        <w:pStyle w:val="ListParagraph"/>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22692D">
        <w:rPr>
          <w:rFonts w:ascii="Georgia-Bold" w:hAnsi="Georgia-Bold" w:cs="Georgia-Bold"/>
          <w:b/>
          <w:bCs/>
          <w:color w:val="2E74B5" w:themeColor="accent1" w:themeShade="BF"/>
          <w:sz w:val="32"/>
          <w:szCs w:val="32"/>
        </w:rPr>
        <w:lastRenderedPageBreak/>
        <w:t>CHAPTER EIGTH</w:t>
      </w:r>
    </w:p>
    <w:p w14:paraId="1517CDD0" w14:textId="77777777" w:rsidR="0002398F" w:rsidRPr="0022692D" w:rsidRDefault="006668F8" w:rsidP="00F13395">
      <w:pPr>
        <w:spacing w:line="360" w:lineRule="auto"/>
        <w:ind w:left="360"/>
        <w:jc w:val="center"/>
        <w:rPr>
          <w:rFonts w:ascii="Georgia-Bold" w:hAnsi="Georgia-Bold" w:cs="Georgia-Bold"/>
          <w:b/>
          <w:bCs/>
          <w:color w:val="2E74B5" w:themeColor="accent1" w:themeShade="BF"/>
          <w:sz w:val="32"/>
          <w:szCs w:val="32"/>
        </w:rPr>
      </w:pPr>
      <w:r w:rsidRPr="0022692D">
        <w:rPr>
          <w:rFonts w:ascii="Georgia-Bold" w:hAnsi="Georgia-Bold" w:cs="Georgia-Bold"/>
          <w:b/>
          <w:bCs/>
          <w:color w:val="2E74B5" w:themeColor="accent1" w:themeShade="BF"/>
          <w:sz w:val="32"/>
          <w:szCs w:val="32"/>
        </w:rPr>
        <w:t>PAUL AND HIS MEDIUM: THE EARLIEST LETTERS</w:t>
      </w:r>
    </w:p>
    <w:p w14:paraId="4D3F6DD8" w14:textId="77777777" w:rsidR="003131BD" w:rsidRPr="006668F8" w:rsidRDefault="006668F8" w:rsidP="00F13395">
      <w:pPr>
        <w:spacing w:line="360" w:lineRule="auto"/>
        <w:rPr>
          <w:rFonts w:ascii="Times New Roman" w:hAnsi="Times New Roman" w:cs="Times New Roman"/>
          <w:bCs/>
          <w:sz w:val="32"/>
          <w:szCs w:val="32"/>
        </w:rPr>
      </w:pPr>
      <w:r w:rsidRPr="006668F8">
        <w:rPr>
          <w:rFonts w:ascii="Times New Roman" w:hAnsi="Times New Roman" w:cs="Times New Roman"/>
          <w:b/>
          <w:bCs/>
          <w:sz w:val="32"/>
          <w:szCs w:val="32"/>
        </w:rPr>
        <w:t>objectives:</w:t>
      </w:r>
    </w:p>
    <w:p w14:paraId="1565C3AC" w14:textId="77777777" w:rsidR="006668F8" w:rsidRPr="006668F8" w:rsidRDefault="00C9683F" w:rsidP="00F13395">
      <w:pPr>
        <w:spacing w:after="100" w:afterAutospacing="1" w:line="360" w:lineRule="auto"/>
        <w:rPr>
          <w:bCs/>
          <w:sz w:val="32"/>
          <w:szCs w:val="32"/>
        </w:rPr>
      </w:pPr>
      <w:r w:rsidRPr="003131BD">
        <w:rPr>
          <w:rFonts w:ascii="Times New Roman" w:hAnsi="Times New Roman" w:cs="Times New Roman"/>
          <w:bCs/>
          <w:sz w:val="32"/>
          <w:szCs w:val="32"/>
        </w:rPr>
        <w:t xml:space="preserve">    </w:t>
      </w:r>
      <w:r w:rsidR="006668F8" w:rsidRPr="006668F8">
        <w:rPr>
          <w:bCs/>
          <w:sz w:val="32"/>
          <w:szCs w:val="32"/>
        </w:rPr>
        <w:t>1.Describe “epistle” as a literary form in the New Testament.</w:t>
      </w:r>
    </w:p>
    <w:p w14:paraId="7C106CE8" w14:textId="77777777" w:rsidR="006668F8" w:rsidRDefault="006668F8" w:rsidP="00F13395">
      <w:pPr>
        <w:spacing w:after="100" w:afterAutospacing="1" w:line="360" w:lineRule="auto"/>
        <w:rPr>
          <w:rFonts w:ascii="Times New Roman" w:hAnsi="Times New Roman" w:cs="Times New Roman"/>
          <w:bCs/>
          <w:sz w:val="32"/>
          <w:szCs w:val="32"/>
        </w:rPr>
      </w:pPr>
      <w:r w:rsidRPr="006668F8">
        <w:rPr>
          <w:rFonts w:ascii="Times New Roman" w:hAnsi="Times New Roman" w:cs="Times New Roman"/>
          <w:bCs/>
          <w:sz w:val="32"/>
          <w:szCs w:val="32"/>
        </w:rPr>
        <w:t>2.Describe the date, occasion, and audience of Paul’s early letters (Galatians and the two letters to the Thessalonians) and tentatively place Galatians and 1 and 2 Thessalonians in an outline of Paul’s life.</w:t>
      </w:r>
    </w:p>
    <w:p w14:paraId="1D2EEECE" w14:textId="77777777" w:rsidR="00D11406" w:rsidRPr="00D11406" w:rsidRDefault="00D11406" w:rsidP="00F13395">
      <w:p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3. Summarize the theological points made by Paul in each of the early letters</w:t>
      </w:r>
    </w:p>
    <w:p w14:paraId="2C8C0551" w14:textId="77777777" w:rsidR="00D11406" w:rsidRDefault="00D11406" w:rsidP="00F13395">
      <w:pPr>
        <w:spacing w:after="100" w:afterAutospacing="1" w:line="360" w:lineRule="auto"/>
        <w:rPr>
          <w:rFonts w:ascii="Times New Roman" w:hAnsi="Times New Roman" w:cs="Times New Roman"/>
          <w:bCs/>
          <w:sz w:val="32"/>
          <w:szCs w:val="32"/>
        </w:rPr>
      </w:pPr>
      <w:r>
        <w:rPr>
          <w:rFonts w:ascii="Times New Roman" w:hAnsi="Times New Roman" w:cs="Times New Roman"/>
          <w:bCs/>
          <w:sz w:val="32"/>
          <w:szCs w:val="32"/>
        </w:rPr>
        <w:t xml:space="preserve">4. Apply to your </w:t>
      </w:r>
      <w:r w:rsidRPr="00D11406">
        <w:rPr>
          <w:rFonts w:ascii="Times New Roman" w:hAnsi="Times New Roman" w:cs="Times New Roman"/>
          <w:bCs/>
          <w:sz w:val="32"/>
          <w:szCs w:val="32"/>
        </w:rPr>
        <w:t xml:space="preserve">own life what these letters say about the work of Jesus Christ and about living in troubled times. </w:t>
      </w:r>
    </w:p>
    <w:p w14:paraId="12B4BBE9" w14:textId="77777777" w:rsidR="00D11406" w:rsidRPr="00BD3F17" w:rsidRDefault="00D11406" w:rsidP="00F13395">
      <w:pPr>
        <w:spacing w:after="100" w:afterAutospacing="1" w:line="360" w:lineRule="auto"/>
        <w:ind w:left="720"/>
        <w:rPr>
          <w:rFonts w:ascii="Times New Roman" w:hAnsi="Times New Roman" w:cs="Times New Roman"/>
          <w:b/>
          <w:bCs/>
          <w:sz w:val="32"/>
          <w:szCs w:val="32"/>
        </w:rPr>
      </w:pPr>
      <w:r w:rsidRPr="00BD3F17">
        <w:rPr>
          <w:rFonts w:ascii="Times New Roman" w:hAnsi="Times New Roman" w:cs="Times New Roman"/>
          <w:b/>
          <w:bCs/>
          <w:sz w:val="32"/>
          <w:szCs w:val="32"/>
        </w:rPr>
        <w:t xml:space="preserve">Objective 1                                                                                                                                                                                                                                                                                                                                                                                                                                                                                                                                                                                                                                                                                                                                                                                                                                                                                                                                                                                                                                                                                                                                                                                                                                                                                                                                                                                                                                                                                                                                                                                                                                                                                                                                                                                                                                                                                                                                                                                                                                                                                                                                                                                                                                                                                                                                                                                                                                                                                                                                                                                                                                                                                                                                                                                                                                                                                                                                                                                                                                                                                                                                                                                                                                                                                                                                                                                                                                                                                                                                                                                                                                                                                                                                                                                                                                                                                                                                                                                                                                                                                                                                                                                                                                                                                                                                                                                                                                                                                                                                                                                                                                                                                                                                                                                                                                                                                                                                                                                                                                                                                                                                                                                                                                                                                                                                                                                                                                                                                                                                                                                                                                                                                                                                                                                                                                                                                                                                                                                                                                                                                                                                                                                                                                                                                                                                                                                                                                                                                                                                                                                                                                                                                                                                                                                                                                                                                                                                                                                                                                                                                                                                                                           </w:t>
      </w:r>
    </w:p>
    <w:p w14:paraId="3A99980F" w14:textId="77777777" w:rsidR="00D11406" w:rsidRPr="00FF5D6D" w:rsidRDefault="00BD3F17" w:rsidP="00262411">
      <w:pPr>
        <w:spacing w:after="100" w:afterAutospacing="1" w:line="360" w:lineRule="auto"/>
        <w:rPr>
          <w:rFonts w:ascii="Times New Roman" w:hAnsi="Times New Roman" w:cs="Times New Roman"/>
          <w:b/>
          <w:bCs/>
          <w:sz w:val="32"/>
          <w:szCs w:val="32"/>
        </w:rPr>
      </w:pPr>
      <w:r w:rsidRPr="00FF5D6D">
        <w:rPr>
          <w:rFonts w:ascii="Times New Roman" w:hAnsi="Times New Roman" w:cs="Times New Roman"/>
          <w:b/>
          <w:bCs/>
          <w:sz w:val="32"/>
          <w:szCs w:val="32"/>
        </w:rPr>
        <w:t xml:space="preserve">Epistle = literary form in N.T </w:t>
      </w:r>
      <w:r w:rsidR="00D11406" w:rsidRPr="00FF5D6D">
        <w:rPr>
          <w:rFonts w:ascii="Times New Roman" w:hAnsi="Times New Roman" w:cs="Times New Roman"/>
          <w:b/>
          <w:bCs/>
          <w:sz w:val="32"/>
          <w:szCs w:val="32"/>
        </w:rPr>
        <w:t xml:space="preserve">                                                                                                                                             </w:t>
      </w:r>
    </w:p>
    <w:p w14:paraId="316B5D0E"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 xml:space="preserve">Literary from literal = source of literature called letters mainly written by Christians leaders mostly all letters are attributed to </w:t>
      </w:r>
      <w:r w:rsidR="00BD3F17" w:rsidRPr="00D11406">
        <w:rPr>
          <w:rFonts w:ascii="Times New Roman" w:hAnsi="Times New Roman" w:cs="Times New Roman"/>
          <w:bCs/>
          <w:sz w:val="32"/>
          <w:szCs w:val="32"/>
        </w:rPr>
        <w:t>Paul.</w:t>
      </w:r>
    </w:p>
    <w:p w14:paraId="7EDDA13F" w14:textId="77777777" w:rsidR="00235056" w:rsidRPr="00FF5D6D" w:rsidRDefault="00C23377" w:rsidP="00F13395">
      <w:pPr>
        <w:spacing w:after="100" w:afterAutospacing="1" w:line="360" w:lineRule="auto"/>
        <w:ind w:left="720"/>
        <w:rPr>
          <w:rFonts w:ascii="Times New Roman" w:hAnsi="Times New Roman" w:cs="Times New Roman"/>
          <w:b/>
          <w:bCs/>
          <w:sz w:val="32"/>
          <w:szCs w:val="32"/>
        </w:rPr>
      </w:pPr>
      <w:r w:rsidRPr="00FF5D6D">
        <w:rPr>
          <w:rFonts w:ascii="Times New Roman" w:hAnsi="Times New Roman" w:cs="Times New Roman"/>
          <w:b/>
          <w:bCs/>
          <w:sz w:val="32"/>
          <w:szCs w:val="32"/>
        </w:rPr>
        <w:t xml:space="preserve">Format </w:t>
      </w:r>
    </w:p>
    <w:p w14:paraId="177FF2D0"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Name of writer and audience</w:t>
      </w:r>
    </w:p>
    <w:p w14:paraId="2292D208"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 xml:space="preserve">Greetings by </w:t>
      </w:r>
      <w:r w:rsidR="00BD3F17" w:rsidRPr="00D11406">
        <w:rPr>
          <w:rFonts w:ascii="Times New Roman" w:hAnsi="Times New Roman" w:cs="Times New Roman"/>
          <w:bCs/>
          <w:sz w:val="32"/>
          <w:szCs w:val="32"/>
        </w:rPr>
        <w:t>Paul as</w:t>
      </w:r>
      <w:r w:rsidRPr="00D11406">
        <w:rPr>
          <w:rFonts w:ascii="Times New Roman" w:hAnsi="Times New Roman" w:cs="Times New Roman"/>
          <w:bCs/>
          <w:sz w:val="32"/>
          <w:szCs w:val="32"/>
        </w:rPr>
        <w:t xml:space="preserve"> a changed Christian</w:t>
      </w:r>
    </w:p>
    <w:p w14:paraId="759046C8"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 xml:space="preserve">Polite thanks </w:t>
      </w:r>
    </w:p>
    <w:p w14:paraId="3AF86A9B"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lastRenderedPageBreak/>
        <w:t xml:space="preserve">Body of the letter and has two parts doctrinal teaching and then advice on </w:t>
      </w:r>
      <w:r w:rsidR="00BD3F17" w:rsidRPr="00D11406">
        <w:rPr>
          <w:rFonts w:ascii="Times New Roman" w:hAnsi="Times New Roman" w:cs="Times New Roman"/>
          <w:bCs/>
          <w:sz w:val="32"/>
          <w:szCs w:val="32"/>
        </w:rPr>
        <w:t>Christian</w:t>
      </w:r>
      <w:r w:rsidRPr="00D11406">
        <w:rPr>
          <w:rFonts w:ascii="Times New Roman" w:hAnsi="Times New Roman" w:cs="Times New Roman"/>
          <w:bCs/>
          <w:sz w:val="32"/>
          <w:szCs w:val="32"/>
        </w:rPr>
        <w:t xml:space="preserve"> living</w:t>
      </w:r>
    </w:p>
    <w:p w14:paraId="671E9133"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Personal news and greetings</w:t>
      </w:r>
    </w:p>
    <w:p w14:paraId="1AB54A04"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Blessing</w:t>
      </w:r>
    </w:p>
    <w:p w14:paraId="37E531ED"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FAREWELL</w:t>
      </w:r>
    </w:p>
    <w:p w14:paraId="6EB92CF5" w14:textId="77777777" w:rsidR="00235056" w:rsidRPr="00D11406" w:rsidRDefault="00C23377">
      <w:pPr>
        <w:numPr>
          <w:ilvl w:val="0"/>
          <w:numId w:val="79"/>
        </w:numPr>
        <w:spacing w:after="100" w:afterAutospacing="1" w:line="360" w:lineRule="auto"/>
        <w:rPr>
          <w:rFonts w:ascii="Times New Roman" w:hAnsi="Times New Roman" w:cs="Times New Roman"/>
          <w:bCs/>
          <w:sz w:val="32"/>
          <w:szCs w:val="32"/>
        </w:rPr>
      </w:pPr>
      <w:r w:rsidRPr="00D11406">
        <w:rPr>
          <w:rFonts w:ascii="Times New Roman" w:hAnsi="Times New Roman" w:cs="Times New Roman"/>
          <w:bCs/>
          <w:sz w:val="32"/>
          <w:szCs w:val="32"/>
        </w:rPr>
        <w:t xml:space="preserve">Writer: main = Paul </w:t>
      </w:r>
    </w:p>
    <w:p w14:paraId="50FEA75E" w14:textId="77777777" w:rsidR="00FF5D6D" w:rsidRDefault="00BD3F17" w:rsidP="00F13395">
      <w:pPr>
        <w:spacing w:after="100" w:afterAutospacing="1" w:line="360" w:lineRule="auto"/>
        <w:ind w:left="720"/>
        <w:rPr>
          <w:rFonts w:ascii="Times New Roman" w:hAnsi="Times New Roman" w:cs="Times New Roman"/>
          <w:bCs/>
          <w:sz w:val="32"/>
          <w:szCs w:val="32"/>
        </w:rPr>
      </w:pPr>
      <w:r w:rsidRPr="00BD3F17">
        <w:rPr>
          <w:rFonts w:ascii="Times New Roman" w:hAnsi="Times New Roman" w:cs="Times New Roman"/>
          <w:b/>
          <w:bCs/>
          <w:sz w:val="32"/>
          <w:szCs w:val="32"/>
        </w:rPr>
        <w:t>Obj.2</w:t>
      </w:r>
      <w:r w:rsidR="00FF5D6D" w:rsidRPr="00FF5D6D">
        <w:rPr>
          <w:rFonts w:ascii="Times New Roman" w:hAnsi="Times New Roman" w:cs="Times New Roman"/>
          <w:bCs/>
          <w:sz w:val="32"/>
          <w:szCs w:val="32"/>
        </w:rPr>
        <w:t xml:space="preserve"> </w:t>
      </w:r>
    </w:p>
    <w:p w14:paraId="54679E6F" w14:textId="77777777" w:rsidR="00FF5D6D" w:rsidRPr="00FF5D6D" w:rsidRDefault="00FF5D6D" w:rsidP="00F13395">
      <w:pPr>
        <w:spacing w:after="100" w:afterAutospacing="1" w:line="360" w:lineRule="auto"/>
        <w:ind w:left="720"/>
        <w:rPr>
          <w:rFonts w:ascii="Times New Roman" w:hAnsi="Times New Roman" w:cs="Times New Roman"/>
          <w:bCs/>
          <w:sz w:val="32"/>
          <w:szCs w:val="32"/>
        </w:rPr>
      </w:pPr>
      <w:r>
        <w:rPr>
          <w:rFonts w:ascii="Times New Roman" w:hAnsi="Times New Roman" w:cs="Times New Roman"/>
          <w:bCs/>
          <w:sz w:val="32"/>
          <w:szCs w:val="32"/>
        </w:rPr>
        <w:t>DATES FOR PAULS LETTERS</w:t>
      </w:r>
    </w:p>
    <w:p w14:paraId="2635E7A3" w14:textId="77777777" w:rsidR="00235056" w:rsidRPr="00BD3F17" w:rsidRDefault="00FA5407" w:rsidP="00F13395">
      <w:pPr>
        <w:spacing w:after="100" w:afterAutospacing="1" w:line="360" w:lineRule="auto"/>
        <w:ind w:left="720"/>
        <w:rPr>
          <w:rFonts w:ascii="Times New Roman" w:hAnsi="Times New Roman" w:cs="Times New Roman"/>
          <w:bCs/>
          <w:sz w:val="32"/>
          <w:szCs w:val="32"/>
        </w:rPr>
      </w:pPr>
      <w:r w:rsidRPr="00BD3F17">
        <w:rPr>
          <w:rFonts w:ascii="Times New Roman" w:hAnsi="Times New Roman" w:cs="Times New Roman"/>
          <w:b/>
          <w:bCs/>
          <w:sz w:val="32"/>
          <w:szCs w:val="32"/>
        </w:rPr>
        <w:t>a) Date</w:t>
      </w:r>
    </w:p>
    <w:p w14:paraId="7D040D7C" w14:textId="77777777" w:rsidR="00235056" w:rsidRPr="00BD3F17" w:rsidRDefault="00C23377">
      <w:pPr>
        <w:numPr>
          <w:ilvl w:val="0"/>
          <w:numId w:val="80"/>
        </w:numPr>
        <w:spacing w:after="100" w:afterAutospacing="1" w:line="360" w:lineRule="auto"/>
        <w:rPr>
          <w:rFonts w:ascii="Times New Roman" w:hAnsi="Times New Roman" w:cs="Times New Roman"/>
          <w:bCs/>
          <w:sz w:val="32"/>
          <w:szCs w:val="32"/>
        </w:rPr>
      </w:pPr>
      <w:r w:rsidRPr="00BD3F17">
        <w:rPr>
          <w:rFonts w:ascii="Times New Roman" w:hAnsi="Times New Roman" w:cs="Times New Roman"/>
          <w:bCs/>
          <w:sz w:val="32"/>
          <w:szCs w:val="32"/>
        </w:rPr>
        <w:t xml:space="preserve">- Acc. To some scholars Galatians was written between AD 53 and 57 from Ephesus or Macedonia. </w:t>
      </w:r>
    </w:p>
    <w:p w14:paraId="1F8653DF" w14:textId="77777777" w:rsidR="00235056" w:rsidRPr="00BD3F17" w:rsidRDefault="00C23377">
      <w:pPr>
        <w:numPr>
          <w:ilvl w:val="0"/>
          <w:numId w:val="80"/>
        </w:numPr>
        <w:spacing w:after="100" w:afterAutospacing="1" w:line="360" w:lineRule="auto"/>
        <w:rPr>
          <w:rFonts w:ascii="Times New Roman" w:hAnsi="Times New Roman" w:cs="Times New Roman"/>
          <w:bCs/>
          <w:sz w:val="32"/>
          <w:szCs w:val="32"/>
        </w:rPr>
      </w:pPr>
      <w:r w:rsidRPr="00BD3F17">
        <w:rPr>
          <w:rFonts w:ascii="Times New Roman" w:hAnsi="Times New Roman" w:cs="Times New Roman"/>
          <w:bCs/>
          <w:sz w:val="32"/>
          <w:szCs w:val="32"/>
        </w:rPr>
        <w:t>- Some however put its official authorship date btn A.D 48-49.</w:t>
      </w:r>
    </w:p>
    <w:p w14:paraId="7F4C555E" w14:textId="77777777" w:rsidR="00235056" w:rsidRDefault="00C23377">
      <w:pPr>
        <w:numPr>
          <w:ilvl w:val="0"/>
          <w:numId w:val="80"/>
        </w:numPr>
        <w:spacing w:after="100" w:afterAutospacing="1" w:line="360" w:lineRule="auto"/>
        <w:rPr>
          <w:rFonts w:ascii="Times New Roman" w:hAnsi="Times New Roman" w:cs="Times New Roman"/>
          <w:bCs/>
          <w:sz w:val="32"/>
          <w:szCs w:val="32"/>
        </w:rPr>
      </w:pPr>
      <w:r w:rsidRPr="00BD3F17">
        <w:rPr>
          <w:rFonts w:ascii="Times New Roman" w:hAnsi="Times New Roman" w:cs="Times New Roman"/>
          <w:bCs/>
          <w:sz w:val="32"/>
          <w:szCs w:val="32"/>
        </w:rPr>
        <w:t>1 and 2 Thessalonians: It</w:t>
      </w:r>
      <w:r w:rsidR="00FF5D6D">
        <w:rPr>
          <w:rFonts w:ascii="Times New Roman" w:hAnsi="Times New Roman" w:cs="Times New Roman"/>
          <w:bCs/>
          <w:sz w:val="32"/>
          <w:szCs w:val="32"/>
        </w:rPr>
        <w:t xml:space="preserve"> is generally dated AD, 51 </w:t>
      </w:r>
      <w:r w:rsidR="005D7CAF">
        <w:rPr>
          <w:rFonts w:ascii="Times New Roman" w:hAnsi="Times New Roman" w:cs="Times New Roman"/>
          <w:bCs/>
          <w:sz w:val="32"/>
          <w:szCs w:val="32"/>
        </w:rPr>
        <w:t>at Corinth, according t</w:t>
      </w:r>
      <w:r w:rsidRPr="00BD3F17">
        <w:rPr>
          <w:rFonts w:ascii="Times New Roman" w:hAnsi="Times New Roman" w:cs="Times New Roman"/>
          <w:bCs/>
          <w:sz w:val="32"/>
          <w:szCs w:val="32"/>
        </w:rPr>
        <w:t>o a document discovered at Delphi, Greece.  A.D 51-52, and thus places Paul at Corinth at the same time. (See Act 18: 12-17)</w:t>
      </w:r>
    </w:p>
    <w:p w14:paraId="2E7402AB" w14:textId="77777777" w:rsidR="00BD3F17" w:rsidRDefault="00BD3F17" w:rsidP="00F13395">
      <w:pPr>
        <w:spacing w:line="360" w:lineRule="auto"/>
        <w:ind w:left="720"/>
        <w:rPr>
          <w:rFonts w:ascii="Times New Roman" w:hAnsi="Times New Roman" w:cs="Times New Roman"/>
          <w:b/>
          <w:bCs/>
          <w:sz w:val="32"/>
          <w:szCs w:val="32"/>
        </w:rPr>
      </w:pPr>
      <w:r>
        <w:rPr>
          <w:rFonts w:ascii="Times New Roman" w:hAnsi="Times New Roman" w:cs="Times New Roman"/>
          <w:b/>
          <w:bCs/>
          <w:sz w:val="32"/>
          <w:szCs w:val="32"/>
        </w:rPr>
        <w:t>(b)</w:t>
      </w:r>
      <w:r w:rsidRPr="00BD3F17">
        <w:rPr>
          <w:rFonts w:ascii="Times New Roman" w:hAnsi="Times New Roman" w:cs="Times New Roman"/>
          <w:b/>
          <w:bCs/>
          <w:sz w:val="32"/>
          <w:szCs w:val="32"/>
        </w:rPr>
        <w:t>Occasion</w:t>
      </w:r>
    </w:p>
    <w:p w14:paraId="339715FD" w14:textId="4163F9B1" w:rsidR="00235056" w:rsidRPr="00BE6F0E" w:rsidRDefault="00C23377">
      <w:pPr>
        <w:pStyle w:val="ListParagraph"/>
        <w:numPr>
          <w:ilvl w:val="0"/>
          <w:numId w:val="181"/>
        </w:numPr>
        <w:spacing w:line="360" w:lineRule="auto"/>
        <w:rPr>
          <w:rFonts w:ascii="Times New Roman" w:hAnsi="Times New Roman" w:cs="Times New Roman"/>
          <w:bCs/>
          <w:sz w:val="32"/>
          <w:szCs w:val="32"/>
        </w:rPr>
      </w:pPr>
      <w:r w:rsidRPr="00BE6F0E">
        <w:rPr>
          <w:rFonts w:ascii="Times New Roman" w:hAnsi="Times New Roman" w:cs="Times New Roman"/>
          <w:b/>
          <w:bCs/>
          <w:sz w:val="32"/>
          <w:szCs w:val="32"/>
        </w:rPr>
        <w:t xml:space="preserve">Galatians </w:t>
      </w:r>
      <w:r w:rsidR="00BE6F0E" w:rsidRPr="00BE6F0E">
        <w:rPr>
          <w:rFonts w:ascii="Times New Roman" w:hAnsi="Times New Roman" w:cs="Times New Roman"/>
          <w:b/>
          <w:bCs/>
          <w:sz w:val="32"/>
          <w:szCs w:val="32"/>
        </w:rPr>
        <w:t>discuss</w:t>
      </w:r>
      <w:r w:rsidR="00BE6F0E">
        <w:rPr>
          <w:rFonts w:ascii="Times New Roman" w:hAnsi="Times New Roman" w:cs="Times New Roman"/>
          <w:b/>
          <w:bCs/>
          <w:sz w:val="32"/>
          <w:szCs w:val="32"/>
        </w:rPr>
        <w:t xml:space="preserve">es </w:t>
      </w:r>
      <w:r w:rsidRPr="00BE6F0E">
        <w:rPr>
          <w:rFonts w:ascii="Times New Roman" w:hAnsi="Times New Roman" w:cs="Times New Roman"/>
          <w:b/>
          <w:bCs/>
          <w:sz w:val="32"/>
          <w:szCs w:val="32"/>
        </w:rPr>
        <w:t>2 things</w:t>
      </w:r>
      <w:r w:rsidR="00BE6F0E">
        <w:rPr>
          <w:rFonts w:ascii="Times New Roman" w:hAnsi="Times New Roman" w:cs="Times New Roman"/>
          <w:b/>
          <w:bCs/>
          <w:sz w:val="32"/>
          <w:szCs w:val="32"/>
        </w:rPr>
        <w:t>:</w:t>
      </w:r>
    </w:p>
    <w:p w14:paraId="1D34352A" w14:textId="488E2DB3" w:rsidR="00BE6F0E" w:rsidRDefault="00C23377">
      <w:pPr>
        <w:pStyle w:val="ListParagraph"/>
        <w:numPr>
          <w:ilvl w:val="0"/>
          <w:numId w:val="182"/>
        </w:numPr>
        <w:spacing w:line="360" w:lineRule="auto"/>
        <w:rPr>
          <w:rFonts w:ascii="Times New Roman" w:hAnsi="Times New Roman" w:cs="Times New Roman"/>
          <w:bCs/>
          <w:sz w:val="32"/>
          <w:szCs w:val="32"/>
        </w:rPr>
      </w:pPr>
      <w:r w:rsidRPr="00BE6F0E">
        <w:rPr>
          <w:rFonts w:ascii="Times New Roman" w:hAnsi="Times New Roman" w:cs="Times New Roman"/>
          <w:bCs/>
          <w:sz w:val="32"/>
          <w:szCs w:val="32"/>
        </w:rPr>
        <w:t xml:space="preserve">The first letter Discuses the </w:t>
      </w:r>
      <w:r w:rsidRPr="00BE6F0E">
        <w:rPr>
          <w:rFonts w:ascii="Times New Roman" w:hAnsi="Times New Roman" w:cs="Times New Roman"/>
          <w:b/>
          <w:bCs/>
          <w:sz w:val="32"/>
          <w:szCs w:val="32"/>
        </w:rPr>
        <w:t>nature of Christian freedom</w:t>
      </w:r>
      <w:r w:rsidRPr="00BE6F0E">
        <w:rPr>
          <w:rFonts w:ascii="Times New Roman" w:hAnsi="Times New Roman" w:cs="Times New Roman"/>
          <w:bCs/>
          <w:sz w:val="32"/>
          <w:szCs w:val="32"/>
        </w:rPr>
        <w:t xml:space="preserve"> because o</w:t>
      </w:r>
      <w:r w:rsidR="00E05DF0" w:rsidRPr="00BE6F0E">
        <w:rPr>
          <w:rFonts w:ascii="Times New Roman" w:hAnsi="Times New Roman" w:cs="Times New Roman"/>
          <w:bCs/>
          <w:sz w:val="32"/>
          <w:szCs w:val="32"/>
        </w:rPr>
        <w:t>f Christ’s work in Galatia</w:t>
      </w:r>
      <w:r w:rsidR="00BE6F0E">
        <w:rPr>
          <w:rFonts w:ascii="Times New Roman" w:hAnsi="Times New Roman" w:cs="Times New Roman"/>
          <w:bCs/>
          <w:sz w:val="32"/>
          <w:szCs w:val="32"/>
        </w:rPr>
        <w:t>.</w:t>
      </w:r>
    </w:p>
    <w:p w14:paraId="3D6D82C2" w14:textId="51549E45" w:rsidR="00235056" w:rsidRPr="00BE6F0E" w:rsidRDefault="00C23377">
      <w:pPr>
        <w:pStyle w:val="ListParagraph"/>
        <w:numPr>
          <w:ilvl w:val="0"/>
          <w:numId w:val="182"/>
        </w:numPr>
        <w:spacing w:line="360" w:lineRule="auto"/>
        <w:rPr>
          <w:rFonts w:ascii="Times New Roman" w:hAnsi="Times New Roman" w:cs="Times New Roman"/>
          <w:bCs/>
          <w:sz w:val="32"/>
          <w:szCs w:val="32"/>
        </w:rPr>
      </w:pPr>
      <w:r w:rsidRPr="00BE6F0E">
        <w:rPr>
          <w:rFonts w:ascii="Times New Roman" w:hAnsi="Times New Roman" w:cs="Times New Roman"/>
          <w:bCs/>
          <w:sz w:val="32"/>
          <w:szCs w:val="32"/>
        </w:rPr>
        <w:t xml:space="preserve">False teaching by </w:t>
      </w:r>
      <w:r w:rsidRPr="00BE6F0E">
        <w:rPr>
          <w:rFonts w:ascii="Times New Roman" w:hAnsi="Times New Roman" w:cs="Times New Roman"/>
          <w:b/>
          <w:bCs/>
          <w:sz w:val="32"/>
          <w:szCs w:val="32"/>
        </w:rPr>
        <w:t xml:space="preserve">the </w:t>
      </w:r>
      <w:r w:rsidR="00BE6F0E" w:rsidRPr="00BE6F0E">
        <w:rPr>
          <w:rFonts w:ascii="Times New Roman" w:hAnsi="Times New Roman" w:cs="Times New Roman"/>
          <w:b/>
          <w:bCs/>
          <w:sz w:val="32"/>
          <w:szCs w:val="32"/>
        </w:rPr>
        <w:t>Judaizers</w:t>
      </w:r>
      <w:r w:rsidRPr="00BE6F0E">
        <w:rPr>
          <w:rFonts w:ascii="Times New Roman" w:hAnsi="Times New Roman" w:cs="Times New Roman"/>
          <w:bCs/>
          <w:sz w:val="32"/>
          <w:szCs w:val="32"/>
        </w:rPr>
        <w:t xml:space="preserve">, &amp; the </w:t>
      </w:r>
      <w:r w:rsidRPr="00BE6F0E">
        <w:rPr>
          <w:rFonts w:ascii="Times New Roman" w:hAnsi="Times New Roman" w:cs="Times New Roman"/>
          <w:b/>
          <w:bCs/>
          <w:sz w:val="32"/>
          <w:szCs w:val="32"/>
        </w:rPr>
        <w:t xml:space="preserve">circumcision. Party </w:t>
      </w:r>
    </w:p>
    <w:p w14:paraId="2D3E1E4D" w14:textId="77777777" w:rsidR="00235056" w:rsidRDefault="00C23377" w:rsidP="00F13395">
      <w:pPr>
        <w:spacing w:line="360" w:lineRule="auto"/>
        <w:ind w:left="720"/>
        <w:rPr>
          <w:rFonts w:ascii="Times New Roman" w:hAnsi="Times New Roman" w:cs="Times New Roman"/>
          <w:bCs/>
          <w:sz w:val="32"/>
          <w:szCs w:val="32"/>
        </w:rPr>
      </w:pPr>
      <w:r w:rsidRPr="00BD3F17">
        <w:rPr>
          <w:rFonts w:ascii="Times New Roman" w:hAnsi="Times New Roman" w:cs="Times New Roman"/>
          <w:bCs/>
          <w:sz w:val="32"/>
          <w:szCs w:val="32"/>
        </w:rPr>
        <w:lastRenderedPageBreak/>
        <w:t>GAL 3.19-25</w:t>
      </w:r>
    </w:p>
    <w:p w14:paraId="431D30F0" w14:textId="77777777" w:rsidR="00235056" w:rsidRPr="00BD3F17" w:rsidRDefault="00C23377" w:rsidP="00F13395">
      <w:pPr>
        <w:spacing w:line="360" w:lineRule="auto"/>
        <w:ind w:left="720"/>
        <w:rPr>
          <w:rFonts w:ascii="Times New Roman" w:hAnsi="Times New Roman" w:cs="Times New Roman"/>
          <w:bCs/>
          <w:sz w:val="32"/>
          <w:szCs w:val="32"/>
        </w:rPr>
      </w:pPr>
      <w:r w:rsidRPr="00BD3F17">
        <w:rPr>
          <w:rFonts w:ascii="Times New Roman" w:hAnsi="Times New Roman" w:cs="Times New Roman"/>
          <w:b/>
          <w:bCs/>
          <w:sz w:val="32"/>
          <w:szCs w:val="32"/>
        </w:rPr>
        <w:t>2. Thessalonians is concerned with 2 things WHAT WILL HAPPEN ON CHRISTS RETURN</w:t>
      </w:r>
    </w:p>
    <w:p w14:paraId="171DCE0B" w14:textId="77777777" w:rsidR="00BE6F0E" w:rsidRPr="00BE6F0E" w:rsidRDefault="00C23377">
      <w:pPr>
        <w:pStyle w:val="ListParagraph"/>
        <w:numPr>
          <w:ilvl w:val="0"/>
          <w:numId w:val="183"/>
        </w:numPr>
        <w:spacing w:line="360" w:lineRule="auto"/>
        <w:rPr>
          <w:rFonts w:ascii="Times New Roman" w:hAnsi="Times New Roman" w:cs="Times New Roman"/>
          <w:bCs/>
          <w:sz w:val="32"/>
          <w:szCs w:val="32"/>
        </w:rPr>
      </w:pPr>
      <w:r w:rsidRPr="00BE6F0E">
        <w:rPr>
          <w:rFonts w:ascii="Times New Roman" w:hAnsi="Times New Roman" w:cs="Times New Roman"/>
          <w:b/>
          <w:bCs/>
          <w:sz w:val="32"/>
          <w:szCs w:val="32"/>
        </w:rPr>
        <w:t>What happens after death?</w:t>
      </w:r>
    </w:p>
    <w:p w14:paraId="4630BD7C" w14:textId="27698B9D" w:rsidR="00235056" w:rsidRPr="00BE6F0E" w:rsidRDefault="00C23377">
      <w:pPr>
        <w:pStyle w:val="ListParagraph"/>
        <w:numPr>
          <w:ilvl w:val="0"/>
          <w:numId w:val="183"/>
        </w:numPr>
        <w:spacing w:line="360" w:lineRule="auto"/>
        <w:rPr>
          <w:rFonts w:ascii="Times New Roman" w:hAnsi="Times New Roman" w:cs="Times New Roman"/>
          <w:bCs/>
          <w:sz w:val="32"/>
          <w:szCs w:val="32"/>
        </w:rPr>
      </w:pPr>
      <w:r w:rsidRPr="00BE6F0E">
        <w:rPr>
          <w:rFonts w:ascii="Times New Roman" w:hAnsi="Times New Roman" w:cs="Times New Roman"/>
          <w:bCs/>
          <w:sz w:val="32"/>
          <w:szCs w:val="32"/>
        </w:rPr>
        <w:t xml:space="preserve"> And what happens to those who have died already </w:t>
      </w:r>
      <w:r w:rsidRPr="00BE6F0E">
        <w:rPr>
          <w:rFonts w:ascii="Times New Roman" w:hAnsi="Times New Roman" w:cs="Times New Roman"/>
          <w:b/>
          <w:bCs/>
          <w:sz w:val="32"/>
          <w:szCs w:val="32"/>
        </w:rPr>
        <w:t>when Jesus comes again. Encourages the Christians to stand firm in their faith no matter the persecution pg 56</w:t>
      </w:r>
    </w:p>
    <w:p w14:paraId="56E22958" w14:textId="77777777" w:rsidR="00235056" w:rsidRPr="00BD3F17" w:rsidRDefault="00C23377" w:rsidP="00F13395">
      <w:pPr>
        <w:spacing w:line="360" w:lineRule="auto"/>
        <w:ind w:left="720"/>
        <w:rPr>
          <w:rFonts w:ascii="Times New Roman" w:hAnsi="Times New Roman" w:cs="Times New Roman"/>
          <w:bCs/>
          <w:sz w:val="32"/>
          <w:szCs w:val="32"/>
        </w:rPr>
      </w:pPr>
      <w:r w:rsidRPr="00BD3F17">
        <w:rPr>
          <w:rFonts w:ascii="Times New Roman" w:hAnsi="Times New Roman" w:cs="Times New Roman"/>
          <w:b/>
          <w:bCs/>
          <w:sz w:val="32"/>
          <w:szCs w:val="32"/>
        </w:rPr>
        <w:t>c) Audience of the letters.</w:t>
      </w:r>
    </w:p>
    <w:p w14:paraId="3D58F301" w14:textId="51F9686F" w:rsidR="00235056" w:rsidRPr="00BE6F0E" w:rsidRDefault="00C23377">
      <w:pPr>
        <w:pStyle w:val="ListParagraph"/>
        <w:numPr>
          <w:ilvl w:val="0"/>
          <w:numId w:val="184"/>
        </w:numPr>
        <w:spacing w:line="360" w:lineRule="auto"/>
        <w:rPr>
          <w:rFonts w:ascii="Times New Roman" w:hAnsi="Times New Roman" w:cs="Times New Roman"/>
          <w:bCs/>
          <w:sz w:val="32"/>
          <w:szCs w:val="32"/>
        </w:rPr>
      </w:pPr>
      <w:r w:rsidRPr="00BE6F0E">
        <w:rPr>
          <w:rFonts w:ascii="Times New Roman" w:hAnsi="Times New Roman" w:cs="Times New Roman"/>
          <w:b/>
          <w:bCs/>
          <w:sz w:val="32"/>
          <w:szCs w:val="32"/>
        </w:rPr>
        <w:t xml:space="preserve">The Galatians = Two theories </w:t>
      </w:r>
    </w:p>
    <w:p w14:paraId="3DF25FBC" w14:textId="77777777" w:rsidR="00BE6F0E" w:rsidRDefault="00C23377">
      <w:pPr>
        <w:pStyle w:val="ListParagraph"/>
        <w:numPr>
          <w:ilvl w:val="0"/>
          <w:numId w:val="185"/>
        </w:numPr>
        <w:spacing w:line="360" w:lineRule="auto"/>
        <w:rPr>
          <w:rFonts w:ascii="Times New Roman" w:hAnsi="Times New Roman" w:cs="Times New Roman"/>
          <w:bCs/>
          <w:sz w:val="32"/>
          <w:szCs w:val="32"/>
        </w:rPr>
      </w:pPr>
      <w:r w:rsidRPr="00BE6F0E">
        <w:rPr>
          <w:rFonts w:ascii="Times New Roman" w:hAnsi="Times New Roman" w:cs="Times New Roman"/>
          <w:b/>
          <w:bCs/>
          <w:sz w:val="32"/>
          <w:szCs w:val="32"/>
        </w:rPr>
        <w:t xml:space="preserve">North Galatians’ Theory says: </w:t>
      </w:r>
      <w:r w:rsidRPr="00BE6F0E">
        <w:rPr>
          <w:rFonts w:ascii="Times New Roman" w:hAnsi="Times New Roman" w:cs="Times New Roman"/>
          <w:bCs/>
          <w:sz w:val="32"/>
          <w:szCs w:val="32"/>
        </w:rPr>
        <w:t xml:space="preserve">these were Churches in North Central Asia Minor i.e. Pessinus, Ancyra and Tavium; where Gauls had settled when they </w:t>
      </w:r>
      <w:r w:rsidR="00BD3F17" w:rsidRPr="00BE6F0E">
        <w:rPr>
          <w:rFonts w:ascii="Times New Roman" w:hAnsi="Times New Roman" w:cs="Times New Roman"/>
          <w:bCs/>
          <w:sz w:val="32"/>
          <w:szCs w:val="32"/>
        </w:rPr>
        <w:t>invaded in</w:t>
      </w:r>
      <w:r w:rsidRPr="00BE6F0E">
        <w:rPr>
          <w:rFonts w:ascii="Times New Roman" w:hAnsi="Times New Roman" w:cs="Times New Roman"/>
          <w:bCs/>
          <w:sz w:val="32"/>
          <w:szCs w:val="32"/>
        </w:rPr>
        <w:t xml:space="preserve"> the 3</w:t>
      </w:r>
      <w:r w:rsidRPr="00BE6F0E">
        <w:rPr>
          <w:rFonts w:ascii="Times New Roman" w:hAnsi="Times New Roman" w:cs="Times New Roman"/>
          <w:bCs/>
          <w:sz w:val="32"/>
          <w:szCs w:val="32"/>
          <w:vertAlign w:val="superscript"/>
        </w:rPr>
        <w:t>rd</w:t>
      </w:r>
      <w:r w:rsidRPr="00BE6F0E">
        <w:rPr>
          <w:rFonts w:ascii="Times New Roman" w:hAnsi="Times New Roman" w:cs="Times New Roman"/>
          <w:bCs/>
          <w:sz w:val="32"/>
          <w:szCs w:val="32"/>
        </w:rPr>
        <w:t xml:space="preserve"> century B.C. </w:t>
      </w:r>
    </w:p>
    <w:p w14:paraId="7FCF0A46" w14:textId="1ADD7C33" w:rsidR="00235056" w:rsidRPr="00BE6F0E" w:rsidRDefault="00C23377">
      <w:pPr>
        <w:pStyle w:val="ListParagraph"/>
        <w:numPr>
          <w:ilvl w:val="0"/>
          <w:numId w:val="185"/>
        </w:numPr>
        <w:spacing w:line="360" w:lineRule="auto"/>
        <w:rPr>
          <w:rFonts w:ascii="Times New Roman" w:hAnsi="Times New Roman" w:cs="Times New Roman"/>
          <w:bCs/>
          <w:sz w:val="32"/>
          <w:szCs w:val="32"/>
        </w:rPr>
      </w:pPr>
      <w:r w:rsidRPr="00BE6F0E">
        <w:rPr>
          <w:rFonts w:ascii="Times New Roman" w:hAnsi="Times New Roman" w:cs="Times New Roman"/>
          <w:b/>
          <w:bCs/>
          <w:sz w:val="32"/>
          <w:szCs w:val="32"/>
        </w:rPr>
        <w:t xml:space="preserve">The South Galatians theory: </w:t>
      </w:r>
      <w:r w:rsidRPr="00BE6F0E">
        <w:rPr>
          <w:rFonts w:ascii="Times New Roman" w:hAnsi="Times New Roman" w:cs="Times New Roman"/>
          <w:bCs/>
          <w:sz w:val="32"/>
          <w:szCs w:val="32"/>
        </w:rPr>
        <w:t>says that Galatians was written to Churches in the southern area of the Roman province of Galatia i.e Antioch, Icomium, Lystra , and Derbe, that Paul had found on his 1</w:t>
      </w:r>
      <w:r w:rsidRPr="00BE6F0E">
        <w:rPr>
          <w:rFonts w:ascii="Times New Roman" w:hAnsi="Times New Roman" w:cs="Times New Roman"/>
          <w:bCs/>
          <w:sz w:val="32"/>
          <w:szCs w:val="32"/>
          <w:vertAlign w:val="superscript"/>
        </w:rPr>
        <w:t>st</w:t>
      </w:r>
      <w:r w:rsidRPr="00BE6F0E">
        <w:rPr>
          <w:rFonts w:ascii="Times New Roman" w:hAnsi="Times New Roman" w:cs="Times New Roman"/>
          <w:bCs/>
          <w:sz w:val="32"/>
          <w:szCs w:val="32"/>
        </w:rPr>
        <w:t xml:space="preserve"> missionary journey.  Some belive that Galatians was written from Syrian Antioch in 48-49 AD, after Paul’s 1</w:t>
      </w:r>
      <w:r w:rsidRPr="00BE6F0E">
        <w:rPr>
          <w:rFonts w:ascii="Times New Roman" w:hAnsi="Times New Roman" w:cs="Times New Roman"/>
          <w:bCs/>
          <w:sz w:val="32"/>
          <w:szCs w:val="32"/>
          <w:vertAlign w:val="superscript"/>
        </w:rPr>
        <w:t>st</w:t>
      </w:r>
      <w:r w:rsidRPr="00BE6F0E">
        <w:rPr>
          <w:rFonts w:ascii="Times New Roman" w:hAnsi="Times New Roman" w:cs="Times New Roman"/>
          <w:bCs/>
          <w:sz w:val="32"/>
          <w:szCs w:val="32"/>
        </w:rPr>
        <w:t xml:space="preserve"> miss. Journey, and before the Jerusalem council meeting see (Act 15). Others still say that it was written in Syrian Antioch btn 51 and53 AD.   paul writes to the </w:t>
      </w:r>
      <w:r w:rsidR="003F5137" w:rsidRPr="00BE6F0E">
        <w:rPr>
          <w:rFonts w:ascii="Times New Roman" w:hAnsi="Times New Roman" w:cs="Times New Roman"/>
          <w:bCs/>
          <w:sz w:val="32"/>
          <w:szCs w:val="32"/>
        </w:rPr>
        <w:t>church in</w:t>
      </w:r>
      <w:r w:rsidRPr="00BE6F0E">
        <w:rPr>
          <w:rFonts w:ascii="Times New Roman" w:hAnsi="Times New Roman" w:cs="Times New Roman"/>
          <w:bCs/>
          <w:sz w:val="32"/>
          <w:szCs w:val="32"/>
        </w:rPr>
        <w:t xml:space="preserve"> Thessalonica.</w:t>
      </w:r>
    </w:p>
    <w:p w14:paraId="44CA2900" w14:textId="77777777" w:rsidR="00BD3F17" w:rsidRPr="00BD3F17" w:rsidRDefault="00BD3F17" w:rsidP="00F13395">
      <w:pPr>
        <w:spacing w:line="360" w:lineRule="auto"/>
        <w:rPr>
          <w:rFonts w:ascii="Times New Roman" w:hAnsi="Times New Roman" w:cs="Times New Roman"/>
          <w:bCs/>
          <w:sz w:val="32"/>
          <w:szCs w:val="32"/>
        </w:rPr>
      </w:pPr>
    </w:p>
    <w:p w14:paraId="1A93AB5C" w14:textId="77777777" w:rsidR="00BD3F17" w:rsidRPr="003F5137" w:rsidRDefault="003F5137" w:rsidP="00F13395">
      <w:pPr>
        <w:spacing w:line="360" w:lineRule="auto"/>
        <w:ind w:left="720"/>
        <w:rPr>
          <w:rFonts w:ascii="Times New Roman" w:hAnsi="Times New Roman" w:cs="Times New Roman"/>
          <w:b/>
          <w:bCs/>
          <w:sz w:val="32"/>
          <w:szCs w:val="32"/>
        </w:rPr>
      </w:pPr>
      <w:r w:rsidRPr="003F5137">
        <w:rPr>
          <w:rFonts w:ascii="Times New Roman" w:hAnsi="Times New Roman" w:cs="Times New Roman"/>
          <w:b/>
          <w:bCs/>
          <w:sz w:val="32"/>
          <w:szCs w:val="32"/>
        </w:rPr>
        <w:lastRenderedPageBreak/>
        <w:t>d) )  Epistle is form of literature</w:t>
      </w:r>
      <w:r w:rsidRPr="003F5137">
        <w:rPr>
          <w:rFonts w:ascii="Times New Roman" w:hAnsi="Times New Roman" w:cs="Times New Roman"/>
          <w:b/>
          <w:bCs/>
          <w:sz w:val="32"/>
          <w:szCs w:val="32"/>
        </w:rPr>
        <w:br/>
        <w:t>Paul’s life</w:t>
      </w:r>
    </w:p>
    <w:p w14:paraId="2E21B167" w14:textId="77777777" w:rsidR="00235056" w:rsidRPr="003F5137" w:rsidRDefault="00C23377">
      <w:pPr>
        <w:numPr>
          <w:ilvl w:val="0"/>
          <w:numId w:val="81"/>
        </w:numPr>
        <w:spacing w:line="360" w:lineRule="auto"/>
        <w:rPr>
          <w:rFonts w:ascii="Times New Roman" w:hAnsi="Times New Roman" w:cs="Times New Roman"/>
          <w:bCs/>
          <w:sz w:val="32"/>
          <w:szCs w:val="32"/>
        </w:rPr>
      </w:pPr>
      <w:r w:rsidRPr="003F5137">
        <w:rPr>
          <w:rFonts w:ascii="Times New Roman" w:hAnsi="Times New Roman" w:cs="Times New Roman"/>
          <w:bCs/>
          <w:sz w:val="32"/>
          <w:szCs w:val="32"/>
        </w:rPr>
        <w:t xml:space="preserve">We meet Paul in Acts with Luke as a </w:t>
      </w:r>
      <w:r w:rsidR="003F5137" w:rsidRPr="003F5137">
        <w:rPr>
          <w:rFonts w:ascii="Times New Roman" w:hAnsi="Times New Roman" w:cs="Times New Roman"/>
          <w:bCs/>
          <w:sz w:val="32"/>
          <w:szCs w:val="32"/>
        </w:rPr>
        <w:t>persec</w:t>
      </w:r>
      <w:r w:rsidR="003F5137">
        <w:rPr>
          <w:rFonts w:ascii="Times New Roman" w:hAnsi="Times New Roman" w:cs="Times New Roman"/>
          <w:bCs/>
          <w:sz w:val="32"/>
          <w:szCs w:val="32"/>
        </w:rPr>
        <w:t xml:space="preserve">utor of the early followers of </w:t>
      </w:r>
      <w:r w:rsidRPr="003F5137">
        <w:rPr>
          <w:rFonts w:ascii="Times New Roman" w:hAnsi="Times New Roman" w:cs="Times New Roman"/>
          <w:bCs/>
          <w:sz w:val="32"/>
          <w:szCs w:val="32"/>
        </w:rPr>
        <w:t>Jesus (See Acts 9:1ff) – Paul becomes important after his conversion.</w:t>
      </w:r>
    </w:p>
    <w:p w14:paraId="5D9F931C" w14:textId="77777777" w:rsidR="00235056" w:rsidRPr="003F5137" w:rsidRDefault="00C23377">
      <w:pPr>
        <w:numPr>
          <w:ilvl w:val="0"/>
          <w:numId w:val="81"/>
        </w:numPr>
        <w:spacing w:line="360" w:lineRule="auto"/>
        <w:rPr>
          <w:rFonts w:ascii="Times New Roman" w:hAnsi="Times New Roman" w:cs="Times New Roman"/>
          <w:bCs/>
          <w:sz w:val="32"/>
          <w:szCs w:val="32"/>
        </w:rPr>
      </w:pPr>
      <w:r w:rsidRPr="003F5137">
        <w:rPr>
          <w:rFonts w:ascii="Times New Roman" w:hAnsi="Times New Roman" w:cs="Times New Roman"/>
          <w:bCs/>
          <w:sz w:val="32"/>
          <w:szCs w:val="32"/>
        </w:rPr>
        <w:t xml:space="preserve">Paul’s life story = [lived with facts as in the book of Acts and in his letters) </w:t>
      </w:r>
    </w:p>
    <w:p w14:paraId="4DDB7914" w14:textId="77777777" w:rsidR="00235056" w:rsidRPr="003F5137" w:rsidRDefault="00C23377">
      <w:pPr>
        <w:numPr>
          <w:ilvl w:val="0"/>
          <w:numId w:val="81"/>
        </w:numPr>
        <w:spacing w:line="360" w:lineRule="auto"/>
        <w:rPr>
          <w:rFonts w:ascii="Times New Roman" w:hAnsi="Times New Roman" w:cs="Times New Roman"/>
          <w:bCs/>
          <w:sz w:val="32"/>
          <w:szCs w:val="32"/>
        </w:rPr>
      </w:pPr>
      <w:r w:rsidRPr="003F5137">
        <w:rPr>
          <w:rFonts w:ascii="Times New Roman" w:hAnsi="Times New Roman" w:cs="Times New Roman"/>
          <w:bCs/>
          <w:sz w:val="32"/>
          <w:szCs w:val="32"/>
        </w:rPr>
        <w:t xml:space="preserve">Noted is his love and concern for communities </w:t>
      </w:r>
    </w:p>
    <w:p w14:paraId="77C0E149" w14:textId="77777777" w:rsidR="00235056" w:rsidRPr="003F5137" w:rsidRDefault="00C23377">
      <w:pPr>
        <w:numPr>
          <w:ilvl w:val="0"/>
          <w:numId w:val="81"/>
        </w:numPr>
        <w:spacing w:line="360" w:lineRule="auto"/>
        <w:rPr>
          <w:rFonts w:ascii="Times New Roman" w:hAnsi="Times New Roman" w:cs="Times New Roman"/>
          <w:bCs/>
          <w:sz w:val="32"/>
          <w:szCs w:val="32"/>
        </w:rPr>
      </w:pPr>
      <w:r w:rsidRPr="003F5137">
        <w:rPr>
          <w:rFonts w:ascii="Times New Roman" w:hAnsi="Times New Roman" w:cs="Times New Roman"/>
          <w:bCs/>
          <w:sz w:val="32"/>
          <w:szCs w:val="32"/>
        </w:rPr>
        <w:t xml:space="preserve">Paul had individual and community love – he became all things to all people 1 </w:t>
      </w:r>
      <w:r w:rsidR="003F5137" w:rsidRPr="003F5137">
        <w:rPr>
          <w:rFonts w:ascii="Times New Roman" w:hAnsi="Times New Roman" w:cs="Times New Roman"/>
          <w:bCs/>
          <w:sz w:val="32"/>
          <w:szCs w:val="32"/>
        </w:rPr>
        <w:t>Cor.</w:t>
      </w:r>
      <w:r w:rsidRPr="003F5137">
        <w:rPr>
          <w:rFonts w:ascii="Times New Roman" w:hAnsi="Times New Roman" w:cs="Times New Roman"/>
          <w:bCs/>
          <w:sz w:val="32"/>
          <w:szCs w:val="32"/>
        </w:rPr>
        <w:t xml:space="preserve"> 9:22 </w:t>
      </w:r>
    </w:p>
    <w:p w14:paraId="3D8F9260" w14:textId="77777777" w:rsidR="00235056" w:rsidRDefault="00C23377">
      <w:pPr>
        <w:numPr>
          <w:ilvl w:val="0"/>
          <w:numId w:val="81"/>
        </w:numPr>
        <w:spacing w:line="360" w:lineRule="auto"/>
        <w:rPr>
          <w:rFonts w:ascii="Times New Roman" w:hAnsi="Times New Roman" w:cs="Times New Roman"/>
          <w:bCs/>
          <w:sz w:val="32"/>
          <w:szCs w:val="32"/>
        </w:rPr>
      </w:pPr>
      <w:r w:rsidRPr="003F5137">
        <w:rPr>
          <w:rFonts w:ascii="Times New Roman" w:hAnsi="Times New Roman" w:cs="Times New Roman"/>
          <w:bCs/>
          <w:sz w:val="32"/>
          <w:szCs w:val="32"/>
        </w:rPr>
        <w:t xml:space="preserve">Paul combines </w:t>
      </w:r>
      <w:r w:rsidRPr="003F5137">
        <w:rPr>
          <w:rFonts w:ascii="Times New Roman" w:hAnsi="Times New Roman" w:cs="Times New Roman"/>
          <w:b/>
          <w:bCs/>
          <w:sz w:val="32"/>
          <w:szCs w:val="32"/>
        </w:rPr>
        <w:t>spiritual experience</w:t>
      </w:r>
      <w:r w:rsidRPr="003F5137">
        <w:rPr>
          <w:rFonts w:ascii="Times New Roman" w:hAnsi="Times New Roman" w:cs="Times New Roman"/>
          <w:bCs/>
          <w:sz w:val="32"/>
          <w:szCs w:val="32"/>
        </w:rPr>
        <w:t xml:space="preserve"> with </w:t>
      </w:r>
      <w:r w:rsidRPr="003F5137">
        <w:rPr>
          <w:rFonts w:ascii="Times New Roman" w:hAnsi="Times New Roman" w:cs="Times New Roman"/>
          <w:b/>
          <w:bCs/>
          <w:sz w:val="32"/>
          <w:szCs w:val="32"/>
        </w:rPr>
        <w:t>human endurance</w:t>
      </w:r>
      <w:r w:rsidRPr="003F5137">
        <w:rPr>
          <w:rFonts w:ascii="Times New Roman" w:hAnsi="Times New Roman" w:cs="Times New Roman"/>
          <w:bCs/>
          <w:sz w:val="32"/>
          <w:szCs w:val="32"/>
        </w:rPr>
        <w:t xml:space="preserve"> = produces convincing communication. </w:t>
      </w:r>
    </w:p>
    <w:p w14:paraId="47EF333C" w14:textId="77777777" w:rsidR="00235056" w:rsidRPr="00100098" w:rsidRDefault="00C23377">
      <w:pPr>
        <w:numPr>
          <w:ilvl w:val="0"/>
          <w:numId w:val="81"/>
        </w:numPr>
        <w:spacing w:line="360" w:lineRule="auto"/>
        <w:rPr>
          <w:rFonts w:ascii="Times New Roman" w:hAnsi="Times New Roman" w:cs="Times New Roman"/>
          <w:bCs/>
          <w:sz w:val="32"/>
          <w:szCs w:val="32"/>
        </w:rPr>
      </w:pPr>
      <w:r w:rsidRPr="00100098">
        <w:rPr>
          <w:rFonts w:ascii="Times New Roman" w:hAnsi="Times New Roman" w:cs="Times New Roman"/>
          <w:bCs/>
          <w:sz w:val="32"/>
          <w:szCs w:val="32"/>
        </w:rPr>
        <w:t xml:space="preserve">Paul’s first 3 letters (addresses) are called his </w:t>
      </w:r>
      <w:r w:rsidRPr="00100098">
        <w:rPr>
          <w:rFonts w:ascii="Times New Roman" w:hAnsi="Times New Roman" w:cs="Times New Roman"/>
          <w:b/>
          <w:bCs/>
          <w:sz w:val="32"/>
          <w:szCs w:val="32"/>
        </w:rPr>
        <w:t>earliest letters</w:t>
      </w:r>
      <w:r w:rsidRPr="00100098">
        <w:rPr>
          <w:rFonts w:ascii="Times New Roman" w:hAnsi="Times New Roman" w:cs="Times New Roman"/>
          <w:bCs/>
          <w:sz w:val="32"/>
          <w:szCs w:val="32"/>
        </w:rPr>
        <w:t xml:space="preserve">:  </w:t>
      </w:r>
    </w:p>
    <w:p w14:paraId="3E8D4DC7" w14:textId="77777777" w:rsidR="00235056" w:rsidRPr="00100098" w:rsidRDefault="00C23377">
      <w:pPr>
        <w:numPr>
          <w:ilvl w:val="0"/>
          <w:numId w:val="81"/>
        </w:numPr>
        <w:spacing w:line="360" w:lineRule="auto"/>
        <w:rPr>
          <w:rFonts w:ascii="Times New Roman" w:hAnsi="Times New Roman" w:cs="Times New Roman"/>
          <w:bCs/>
          <w:sz w:val="32"/>
          <w:szCs w:val="32"/>
        </w:rPr>
      </w:pPr>
      <w:r w:rsidRPr="00100098">
        <w:rPr>
          <w:rFonts w:ascii="Times New Roman" w:hAnsi="Times New Roman" w:cs="Times New Roman"/>
          <w:bCs/>
          <w:sz w:val="32"/>
          <w:szCs w:val="32"/>
        </w:rPr>
        <w:t xml:space="preserve">Epistles = </w:t>
      </w:r>
      <w:r w:rsidRPr="00100098">
        <w:rPr>
          <w:rFonts w:ascii="Times New Roman" w:hAnsi="Times New Roman" w:cs="Times New Roman"/>
          <w:b/>
          <w:bCs/>
          <w:sz w:val="32"/>
          <w:szCs w:val="32"/>
        </w:rPr>
        <w:t>records</w:t>
      </w:r>
      <w:r w:rsidRPr="00100098">
        <w:rPr>
          <w:rFonts w:ascii="Times New Roman" w:hAnsi="Times New Roman" w:cs="Times New Roman"/>
          <w:bCs/>
          <w:sz w:val="32"/>
          <w:szCs w:val="32"/>
        </w:rPr>
        <w:t xml:space="preserve"> of events and </w:t>
      </w:r>
      <w:r w:rsidRPr="00100098">
        <w:rPr>
          <w:rFonts w:ascii="Times New Roman" w:hAnsi="Times New Roman" w:cs="Times New Roman"/>
          <w:b/>
          <w:bCs/>
          <w:sz w:val="32"/>
          <w:szCs w:val="32"/>
        </w:rPr>
        <w:t>historical narrative texts</w:t>
      </w:r>
      <w:r w:rsidRPr="00100098">
        <w:rPr>
          <w:rFonts w:ascii="Times New Roman" w:hAnsi="Times New Roman" w:cs="Times New Roman"/>
          <w:bCs/>
          <w:sz w:val="32"/>
          <w:szCs w:val="32"/>
        </w:rPr>
        <w:t xml:space="preserve"> of both O.T.&amp; N.T as most books are written by individuals to new Christian communities. </w:t>
      </w:r>
    </w:p>
    <w:p w14:paraId="4DEDA1FC" w14:textId="77777777" w:rsidR="00235056" w:rsidRPr="00100098" w:rsidRDefault="00C23377">
      <w:pPr>
        <w:numPr>
          <w:ilvl w:val="0"/>
          <w:numId w:val="81"/>
        </w:numPr>
        <w:spacing w:line="360" w:lineRule="auto"/>
        <w:rPr>
          <w:rFonts w:ascii="Times New Roman" w:hAnsi="Times New Roman" w:cs="Times New Roman"/>
          <w:bCs/>
          <w:sz w:val="32"/>
          <w:szCs w:val="32"/>
        </w:rPr>
      </w:pPr>
      <w:r w:rsidRPr="00100098">
        <w:rPr>
          <w:rFonts w:ascii="Times New Roman" w:hAnsi="Times New Roman" w:cs="Times New Roman"/>
          <w:bCs/>
          <w:sz w:val="32"/>
          <w:szCs w:val="32"/>
        </w:rPr>
        <w:t xml:space="preserve">They were carried, circulated- and became </w:t>
      </w:r>
      <w:r w:rsidR="000C3D11">
        <w:rPr>
          <w:rFonts w:ascii="Times New Roman" w:hAnsi="Times New Roman" w:cs="Times New Roman"/>
          <w:bCs/>
          <w:sz w:val="32"/>
          <w:szCs w:val="32"/>
        </w:rPr>
        <w:t>scripture by human hand.</w:t>
      </w:r>
    </w:p>
    <w:p w14:paraId="306C2075" w14:textId="77777777" w:rsidR="00100098" w:rsidRDefault="00100098" w:rsidP="00BE6F0E">
      <w:pPr>
        <w:spacing w:line="360" w:lineRule="auto"/>
        <w:rPr>
          <w:rFonts w:ascii="Times New Roman" w:hAnsi="Times New Roman" w:cs="Times New Roman"/>
          <w:bCs/>
          <w:sz w:val="32"/>
          <w:szCs w:val="32"/>
        </w:rPr>
      </w:pPr>
      <w:r w:rsidRPr="00100098">
        <w:rPr>
          <w:rFonts w:ascii="Times New Roman" w:hAnsi="Times New Roman" w:cs="Times New Roman"/>
          <w:bCs/>
          <w:sz w:val="32"/>
          <w:szCs w:val="32"/>
        </w:rPr>
        <w:t>They were written to answer questions of concern of Christian’s peculiar needs of Christian living in the hostile world.</w:t>
      </w:r>
    </w:p>
    <w:p w14:paraId="3F25EF29" w14:textId="77777777" w:rsidR="00100098" w:rsidRDefault="00100098" w:rsidP="00F13395">
      <w:pPr>
        <w:spacing w:line="360" w:lineRule="auto"/>
        <w:ind w:left="720"/>
        <w:rPr>
          <w:rFonts w:ascii="Times New Roman" w:hAnsi="Times New Roman" w:cs="Times New Roman"/>
          <w:bCs/>
          <w:sz w:val="32"/>
          <w:szCs w:val="32"/>
        </w:rPr>
      </w:pPr>
    </w:p>
    <w:p w14:paraId="2D54DCC0" w14:textId="77777777" w:rsidR="00100098" w:rsidRDefault="00100098" w:rsidP="00F13395">
      <w:pPr>
        <w:spacing w:line="360" w:lineRule="auto"/>
        <w:ind w:left="720"/>
        <w:rPr>
          <w:rFonts w:ascii="Times New Roman" w:hAnsi="Times New Roman" w:cs="Times New Roman"/>
          <w:b/>
          <w:bCs/>
          <w:sz w:val="32"/>
          <w:szCs w:val="32"/>
        </w:rPr>
      </w:pPr>
      <w:r w:rsidRPr="00100098">
        <w:rPr>
          <w:rFonts w:ascii="Times New Roman" w:hAnsi="Times New Roman" w:cs="Times New Roman"/>
          <w:b/>
          <w:bCs/>
          <w:sz w:val="32"/>
          <w:szCs w:val="32"/>
        </w:rPr>
        <w:lastRenderedPageBreak/>
        <w:t>Objective 3</w:t>
      </w:r>
    </w:p>
    <w:p w14:paraId="2BA577F6" w14:textId="77777777" w:rsidR="00235056" w:rsidRPr="00100098" w:rsidRDefault="00C23377" w:rsidP="00F13395">
      <w:pPr>
        <w:spacing w:line="360" w:lineRule="auto"/>
        <w:ind w:left="720"/>
        <w:rPr>
          <w:rFonts w:ascii="Times New Roman" w:hAnsi="Times New Roman" w:cs="Times New Roman"/>
          <w:bCs/>
          <w:sz w:val="32"/>
          <w:szCs w:val="32"/>
        </w:rPr>
      </w:pPr>
      <w:r w:rsidRPr="00100098">
        <w:rPr>
          <w:rFonts w:ascii="Times New Roman" w:hAnsi="Times New Roman" w:cs="Times New Roman"/>
          <w:bCs/>
          <w:sz w:val="32"/>
          <w:szCs w:val="32"/>
        </w:rPr>
        <w:t>A summary of theological points in Galatians and 1 and 2 Thessalonians.</w:t>
      </w:r>
    </w:p>
    <w:p w14:paraId="56F3BBFC" w14:textId="77777777" w:rsidR="00BE6F0E" w:rsidRDefault="00C23377" w:rsidP="00BE6F0E">
      <w:pPr>
        <w:spacing w:line="360" w:lineRule="auto"/>
        <w:ind w:left="720"/>
        <w:rPr>
          <w:rFonts w:ascii="Times New Roman" w:hAnsi="Times New Roman" w:cs="Times New Roman"/>
          <w:bCs/>
          <w:sz w:val="32"/>
          <w:szCs w:val="32"/>
        </w:rPr>
      </w:pPr>
      <w:r w:rsidRPr="00100098">
        <w:rPr>
          <w:rFonts w:ascii="Times New Roman" w:hAnsi="Times New Roman" w:cs="Times New Roman"/>
          <w:bCs/>
          <w:sz w:val="32"/>
          <w:szCs w:val="32"/>
        </w:rPr>
        <w:t>1.Galatians</w:t>
      </w:r>
    </w:p>
    <w:p w14:paraId="7B3BC3E8" w14:textId="77777777" w:rsidR="00BE6F0E" w:rsidRDefault="00C23377">
      <w:pPr>
        <w:pStyle w:val="ListParagraph"/>
        <w:numPr>
          <w:ilvl w:val="0"/>
          <w:numId w:val="186"/>
        </w:numPr>
        <w:spacing w:line="360" w:lineRule="auto"/>
        <w:rPr>
          <w:rFonts w:ascii="Times New Roman" w:hAnsi="Times New Roman" w:cs="Times New Roman"/>
          <w:bCs/>
          <w:sz w:val="32"/>
          <w:szCs w:val="32"/>
        </w:rPr>
      </w:pPr>
      <w:r w:rsidRPr="00BE6F0E">
        <w:rPr>
          <w:rFonts w:ascii="Times New Roman" w:hAnsi="Times New Roman" w:cs="Times New Roman"/>
          <w:bCs/>
          <w:sz w:val="32"/>
          <w:szCs w:val="32"/>
        </w:rPr>
        <w:t>Nature of Christian freedom because of Christ’s work GAL 5</w:t>
      </w:r>
      <w:r w:rsidR="00ED1478" w:rsidRPr="00BE6F0E">
        <w:rPr>
          <w:rFonts w:ascii="Times New Roman" w:hAnsi="Times New Roman" w:cs="Times New Roman"/>
          <w:bCs/>
          <w:sz w:val="32"/>
          <w:szCs w:val="32"/>
        </w:rPr>
        <w:t>.</w:t>
      </w:r>
    </w:p>
    <w:p w14:paraId="46D1D86D" w14:textId="2C560648" w:rsidR="00235056" w:rsidRPr="00BE6F0E" w:rsidRDefault="00C23377">
      <w:pPr>
        <w:pStyle w:val="ListParagraph"/>
        <w:numPr>
          <w:ilvl w:val="0"/>
          <w:numId w:val="186"/>
        </w:numPr>
        <w:spacing w:line="360" w:lineRule="auto"/>
        <w:rPr>
          <w:rFonts w:ascii="Times New Roman" w:hAnsi="Times New Roman" w:cs="Times New Roman"/>
          <w:bCs/>
          <w:sz w:val="32"/>
          <w:szCs w:val="32"/>
        </w:rPr>
      </w:pPr>
      <w:r w:rsidRPr="00BE6F0E">
        <w:rPr>
          <w:rFonts w:ascii="Times New Roman" w:hAnsi="Times New Roman" w:cs="Times New Roman"/>
          <w:b/>
          <w:bCs/>
          <w:sz w:val="32"/>
          <w:szCs w:val="32"/>
        </w:rPr>
        <w:t>The Law – how far does it provide Salvation?</w:t>
      </w:r>
      <w:r w:rsidRPr="00BE6F0E">
        <w:rPr>
          <w:rFonts w:ascii="Times New Roman" w:hAnsi="Times New Roman" w:cs="Times New Roman"/>
          <w:bCs/>
          <w:sz w:val="32"/>
          <w:szCs w:val="32"/>
        </w:rPr>
        <w:t xml:space="preserve"> GAL 3</w:t>
      </w:r>
    </w:p>
    <w:p w14:paraId="7B689B4C" w14:textId="77777777" w:rsidR="00235056" w:rsidRPr="00100098" w:rsidRDefault="00C23377">
      <w:pPr>
        <w:pStyle w:val="ListParagraph"/>
        <w:numPr>
          <w:ilvl w:val="0"/>
          <w:numId w:val="82"/>
        </w:numPr>
        <w:spacing w:line="360" w:lineRule="auto"/>
        <w:rPr>
          <w:rFonts w:ascii="Times New Roman" w:hAnsi="Times New Roman" w:cs="Times New Roman"/>
          <w:bCs/>
          <w:sz w:val="32"/>
          <w:szCs w:val="32"/>
        </w:rPr>
      </w:pPr>
      <w:r w:rsidRPr="00100098">
        <w:rPr>
          <w:rFonts w:ascii="Times New Roman" w:hAnsi="Times New Roman" w:cs="Times New Roman"/>
          <w:bCs/>
          <w:sz w:val="32"/>
          <w:szCs w:val="32"/>
        </w:rPr>
        <w:t xml:space="preserve">Place of the law in the life of the believers </w:t>
      </w:r>
    </w:p>
    <w:p w14:paraId="771A9A4F" w14:textId="77777777" w:rsidR="00235056" w:rsidRPr="00100098" w:rsidRDefault="00C23377">
      <w:pPr>
        <w:pStyle w:val="ListParagraph"/>
        <w:numPr>
          <w:ilvl w:val="0"/>
          <w:numId w:val="82"/>
        </w:numPr>
        <w:spacing w:line="360" w:lineRule="auto"/>
        <w:rPr>
          <w:rFonts w:ascii="Times New Roman" w:hAnsi="Times New Roman" w:cs="Times New Roman"/>
          <w:bCs/>
          <w:sz w:val="32"/>
          <w:szCs w:val="32"/>
        </w:rPr>
      </w:pPr>
      <w:r w:rsidRPr="00100098">
        <w:rPr>
          <w:rFonts w:ascii="Times New Roman" w:hAnsi="Times New Roman" w:cs="Times New Roman"/>
          <w:bCs/>
          <w:sz w:val="32"/>
          <w:szCs w:val="32"/>
        </w:rPr>
        <w:t xml:space="preserve">Giving thanks to God for their faith in Christ </w:t>
      </w:r>
    </w:p>
    <w:p w14:paraId="05826A8E" w14:textId="77777777" w:rsidR="00BE6F0E" w:rsidRDefault="00C23377">
      <w:pPr>
        <w:pStyle w:val="ListParagraph"/>
        <w:numPr>
          <w:ilvl w:val="0"/>
          <w:numId w:val="82"/>
        </w:numPr>
        <w:spacing w:line="360" w:lineRule="auto"/>
        <w:rPr>
          <w:rFonts w:ascii="Times New Roman" w:hAnsi="Times New Roman" w:cs="Times New Roman"/>
          <w:bCs/>
          <w:sz w:val="32"/>
          <w:szCs w:val="32"/>
        </w:rPr>
      </w:pPr>
      <w:r w:rsidRPr="00100098">
        <w:rPr>
          <w:rFonts w:ascii="Times New Roman" w:hAnsi="Times New Roman" w:cs="Times New Roman"/>
          <w:bCs/>
          <w:sz w:val="32"/>
          <w:szCs w:val="32"/>
        </w:rPr>
        <w:t>Converts have been listing to false prophets</w:t>
      </w:r>
    </w:p>
    <w:p w14:paraId="13633974" w14:textId="77777777" w:rsidR="00BE6F0E" w:rsidRDefault="00C23377">
      <w:pPr>
        <w:pStyle w:val="ListParagraph"/>
        <w:numPr>
          <w:ilvl w:val="0"/>
          <w:numId w:val="186"/>
        </w:numPr>
        <w:spacing w:line="360" w:lineRule="auto"/>
        <w:rPr>
          <w:rFonts w:ascii="Times New Roman" w:hAnsi="Times New Roman" w:cs="Times New Roman"/>
          <w:bCs/>
          <w:sz w:val="32"/>
          <w:szCs w:val="32"/>
        </w:rPr>
      </w:pPr>
      <w:r w:rsidRPr="00BE6F0E">
        <w:rPr>
          <w:rFonts w:ascii="Times New Roman" w:hAnsi="Times New Roman" w:cs="Times New Roman"/>
          <w:b/>
          <w:bCs/>
          <w:sz w:val="32"/>
          <w:szCs w:val="32"/>
        </w:rPr>
        <w:t>Circumcision</w:t>
      </w:r>
      <w:r w:rsidRPr="00BE6F0E">
        <w:rPr>
          <w:rFonts w:ascii="Times New Roman" w:hAnsi="Times New Roman" w:cs="Times New Roman"/>
          <w:bCs/>
          <w:sz w:val="32"/>
          <w:szCs w:val="32"/>
        </w:rPr>
        <w:t xml:space="preserve"> GAL 5</w:t>
      </w:r>
      <w:r w:rsidR="00BE6F0E">
        <w:rPr>
          <w:rFonts w:ascii="Times New Roman" w:hAnsi="Times New Roman" w:cs="Times New Roman"/>
          <w:bCs/>
          <w:sz w:val="32"/>
          <w:szCs w:val="32"/>
        </w:rPr>
        <w:t xml:space="preserve"> </w:t>
      </w:r>
      <w:r w:rsidRPr="00BE6F0E">
        <w:rPr>
          <w:rFonts w:ascii="Times New Roman" w:hAnsi="Times New Roman" w:cs="Times New Roman"/>
          <w:bCs/>
          <w:sz w:val="32"/>
          <w:szCs w:val="32"/>
        </w:rPr>
        <w:t>-Should all Gentile coverts believe all laws of circumcision?</w:t>
      </w:r>
    </w:p>
    <w:p w14:paraId="53E54ABD" w14:textId="5AA2444D" w:rsidR="00235056" w:rsidRPr="00BE6F0E" w:rsidRDefault="00C23377">
      <w:pPr>
        <w:pStyle w:val="ListParagraph"/>
        <w:numPr>
          <w:ilvl w:val="0"/>
          <w:numId w:val="186"/>
        </w:numPr>
        <w:spacing w:line="360" w:lineRule="auto"/>
        <w:rPr>
          <w:rFonts w:ascii="Times New Roman" w:hAnsi="Times New Roman" w:cs="Times New Roman"/>
          <w:bCs/>
          <w:sz w:val="32"/>
          <w:szCs w:val="32"/>
        </w:rPr>
      </w:pPr>
      <w:r w:rsidRPr="00BE6F0E">
        <w:rPr>
          <w:rFonts w:ascii="Times New Roman" w:hAnsi="Times New Roman" w:cs="Times New Roman"/>
          <w:b/>
          <w:bCs/>
          <w:sz w:val="32"/>
          <w:szCs w:val="32"/>
        </w:rPr>
        <w:t xml:space="preserve">They also slandered on the place of Paul as an </w:t>
      </w:r>
      <w:r w:rsidR="00BE6F0E" w:rsidRPr="00BE6F0E">
        <w:rPr>
          <w:rFonts w:ascii="Times New Roman" w:hAnsi="Times New Roman" w:cs="Times New Roman"/>
          <w:b/>
          <w:bCs/>
          <w:sz w:val="32"/>
          <w:szCs w:val="32"/>
        </w:rPr>
        <w:t>apostle and</w:t>
      </w:r>
      <w:r w:rsidRPr="00BE6F0E">
        <w:rPr>
          <w:rFonts w:ascii="Times New Roman" w:hAnsi="Times New Roman" w:cs="Times New Roman"/>
          <w:b/>
          <w:bCs/>
          <w:sz w:val="32"/>
          <w:szCs w:val="32"/>
        </w:rPr>
        <w:t xml:space="preserve"> </w:t>
      </w:r>
      <w:r w:rsidR="00ED1478" w:rsidRPr="00BE6F0E">
        <w:rPr>
          <w:rFonts w:ascii="Times New Roman" w:hAnsi="Times New Roman" w:cs="Times New Roman"/>
          <w:b/>
          <w:bCs/>
          <w:sz w:val="32"/>
          <w:szCs w:val="32"/>
        </w:rPr>
        <w:t xml:space="preserve">   </w:t>
      </w:r>
      <w:r w:rsidRPr="00BE6F0E">
        <w:rPr>
          <w:rFonts w:ascii="Times New Roman" w:hAnsi="Times New Roman" w:cs="Times New Roman"/>
          <w:b/>
          <w:bCs/>
          <w:sz w:val="32"/>
          <w:szCs w:val="32"/>
        </w:rPr>
        <w:t>questioned his Spiritual authority. GAL 1.11-END</w:t>
      </w:r>
    </w:p>
    <w:p w14:paraId="7AD91574" w14:textId="77777777" w:rsidR="00BE6F0E" w:rsidRDefault="00C23377">
      <w:pPr>
        <w:numPr>
          <w:ilvl w:val="0"/>
          <w:numId w:val="186"/>
        </w:numPr>
        <w:spacing w:line="360" w:lineRule="auto"/>
        <w:rPr>
          <w:rFonts w:ascii="Times New Roman" w:hAnsi="Times New Roman" w:cs="Times New Roman"/>
          <w:bCs/>
          <w:sz w:val="32"/>
          <w:szCs w:val="32"/>
        </w:rPr>
      </w:pPr>
      <w:r w:rsidRPr="00100098">
        <w:rPr>
          <w:rFonts w:ascii="Times New Roman" w:hAnsi="Times New Roman" w:cs="Times New Roman"/>
          <w:bCs/>
          <w:sz w:val="32"/>
          <w:szCs w:val="32"/>
        </w:rPr>
        <w:t>- Is Paul an Apostle of Christ?</w:t>
      </w:r>
    </w:p>
    <w:p w14:paraId="73E9C34A" w14:textId="5D1146E1" w:rsidR="00235056" w:rsidRPr="00BE6F0E" w:rsidRDefault="00C23377">
      <w:pPr>
        <w:numPr>
          <w:ilvl w:val="0"/>
          <w:numId w:val="186"/>
        </w:numPr>
        <w:spacing w:line="360" w:lineRule="auto"/>
        <w:rPr>
          <w:rFonts w:ascii="Times New Roman" w:hAnsi="Times New Roman" w:cs="Times New Roman"/>
          <w:bCs/>
          <w:sz w:val="32"/>
          <w:szCs w:val="32"/>
        </w:rPr>
      </w:pPr>
      <w:r w:rsidRPr="00BE6F0E">
        <w:rPr>
          <w:rFonts w:ascii="Times New Roman" w:hAnsi="Times New Roman" w:cs="Times New Roman"/>
          <w:bCs/>
          <w:sz w:val="32"/>
          <w:szCs w:val="32"/>
        </w:rPr>
        <w:t>As a former persecutor of the Christians where does he derive his spiritual authority?</w:t>
      </w:r>
    </w:p>
    <w:p w14:paraId="69F5D369" w14:textId="1E231484" w:rsidR="00235056" w:rsidRPr="00707D36" w:rsidRDefault="00C23377" w:rsidP="00BE6F0E">
      <w:pPr>
        <w:spacing w:line="360" w:lineRule="auto"/>
        <w:rPr>
          <w:rFonts w:ascii="Times New Roman" w:hAnsi="Times New Roman" w:cs="Times New Roman"/>
          <w:bCs/>
          <w:sz w:val="32"/>
          <w:szCs w:val="32"/>
        </w:rPr>
      </w:pPr>
      <w:r w:rsidRPr="00707D36">
        <w:rPr>
          <w:rFonts w:ascii="Times New Roman" w:hAnsi="Times New Roman" w:cs="Times New Roman"/>
          <w:b/>
          <w:bCs/>
          <w:sz w:val="32"/>
          <w:szCs w:val="32"/>
        </w:rPr>
        <w:t>2.</w:t>
      </w:r>
      <w:r w:rsidR="00BE6F0E">
        <w:rPr>
          <w:rFonts w:ascii="Times New Roman" w:hAnsi="Times New Roman" w:cs="Times New Roman"/>
          <w:b/>
          <w:bCs/>
          <w:sz w:val="32"/>
          <w:szCs w:val="32"/>
        </w:rPr>
        <w:t xml:space="preserve"> </w:t>
      </w:r>
      <w:r w:rsidRPr="00707D36">
        <w:rPr>
          <w:rFonts w:ascii="Times New Roman" w:hAnsi="Times New Roman" w:cs="Times New Roman"/>
          <w:b/>
          <w:bCs/>
          <w:sz w:val="32"/>
          <w:szCs w:val="32"/>
        </w:rPr>
        <w:t xml:space="preserve">1 and 2 Thessalonians. </w:t>
      </w:r>
    </w:p>
    <w:p w14:paraId="16BC41C8" w14:textId="77777777" w:rsidR="00235056" w:rsidRPr="00707D36" w:rsidRDefault="00C23377" w:rsidP="00BE6F0E">
      <w:pPr>
        <w:spacing w:line="360" w:lineRule="auto"/>
        <w:rPr>
          <w:rFonts w:ascii="Times New Roman" w:hAnsi="Times New Roman" w:cs="Times New Roman"/>
          <w:bCs/>
          <w:sz w:val="32"/>
          <w:szCs w:val="32"/>
        </w:rPr>
      </w:pPr>
      <w:r w:rsidRPr="00707D36">
        <w:rPr>
          <w:rFonts w:ascii="Times New Roman" w:hAnsi="Times New Roman" w:cs="Times New Roman"/>
          <w:bCs/>
          <w:sz w:val="32"/>
          <w:szCs w:val="32"/>
        </w:rPr>
        <w:t>a) What happens after death? ITHESS 4.14-18</w:t>
      </w:r>
    </w:p>
    <w:p w14:paraId="4F3458F1" w14:textId="77777777" w:rsidR="00235056" w:rsidRPr="00707D36" w:rsidRDefault="00C23377" w:rsidP="00BE6F0E">
      <w:pPr>
        <w:spacing w:line="360" w:lineRule="auto"/>
        <w:rPr>
          <w:rFonts w:ascii="Times New Roman" w:hAnsi="Times New Roman" w:cs="Times New Roman"/>
          <w:bCs/>
          <w:sz w:val="32"/>
          <w:szCs w:val="32"/>
        </w:rPr>
      </w:pPr>
      <w:r w:rsidRPr="00707D36">
        <w:rPr>
          <w:rFonts w:ascii="Times New Roman" w:hAnsi="Times New Roman" w:cs="Times New Roman"/>
          <w:bCs/>
          <w:sz w:val="32"/>
          <w:szCs w:val="32"/>
        </w:rPr>
        <w:t>b) What happens when Jesus comes again? ITHESS 5.1-END</w:t>
      </w:r>
    </w:p>
    <w:p w14:paraId="2644F3BD" w14:textId="77777777" w:rsidR="00235056" w:rsidRPr="00707D36" w:rsidRDefault="00C23377" w:rsidP="00BE6F0E">
      <w:pPr>
        <w:spacing w:line="360" w:lineRule="auto"/>
        <w:rPr>
          <w:rFonts w:ascii="Times New Roman" w:hAnsi="Times New Roman" w:cs="Times New Roman"/>
          <w:bCs/>
          <w:sz w:val="32"/>
          <w:szCs w:val="32"/>
        </w:rPr>
      </w:pPr>
      <w:r w:rsidRPr="00707D36">
        <w:rPr>
          <w:rFonts w:ascii="Times New Roman" w:hAnsi="Times New Roman" w:cs="Times New Roman"/>
          <w:bCs/>
          <w:sz w:val="32"/>
          <w:szCs w:val="32"/>
        </w:rPr>
        <w:t xml:space="preserve">3. </w:t>
      </w:r>
      <w:r w:rsidRPr="00707D36">
        <w:rPr>
          <w:rFonts w:ascii="Times New Roman" w:hAnsi="Times New Roman" w:cs="Times New Roman"/>
          <w:b/>
          <w:bCs/>
          <w:sz w:val="32"/>
          <w:szCs w:val="32"/>
        </w:rPr>
        <w:t xml:space="preserve">Theological points of </w:t>
      </w:r>
      <w:r w:rsidR="00707D36" w:rsidRPr="00707D36">
        <w:rPr>
          <w:rFonts w:ascii="Times New Roman" w:hAnsi="Times New Roman" w:cs="Times New Roman"/>
          <w:b/>
          <w:bCs/>
          <w:sz w:val="32"/>
          <w:szCs w:val="32"/>
        </w:rPr>
        <w:t>Galatians</w:t>
      </w:r>
      <w:r w:rsidR="00707D36" w:rsidRPr="00707D36">
        <w:rPr>
          <w:rFonts w:ascii="Times New Roman" w:hAnsi="Times New Roman" w:cs="Times New Roman"/>
          <w:bCs/>
          <w:sz w:val="32"/>
          <w:szCs w:val="32"/>
        </w:rPr>
        <w:t xml:space="preserve"> (</w:t>
      </w:r>
      <w:r w:rsidRPr="00707D36">
        <w:rPr>
          <w:rFonts w:ascii="Times New Roman" w:hAnsi="Times New Roman" w:cs="Times New Roman"/>
          <w:bCs/>
          <w:sz w:val="32"/>
          <w:szCs w:val="32"/>
        </w:rPr>
        <w:t xml:space="preserve">Read Gal 3:19-25) </w:t>
      </w:r>
    </w:p>
    <w:p w14:paraId="3E475980" w14:textId="77777777" w:rsidR="00235056" w:rsidRDefault="00C23377">
      <w:pPr>
        <w:numPr>
          <w:ilvl w:val="0"/>
          <w:numId w:val="186"/>
        </w:numPr>
        <w:spacing w:line="360" w:lineRule="auto"/>
        <w:rPr>
          <w:rFonts w:ascii="Times New Roman" w:hAnsi="Times New Roman" w:cs="Times New Roman"/>
          <w:bCs/>
          <w:sz w:val="32"/>
          <w:szCs w:val="32"/>
        </w:rPr>
      </w:pPr>
      <w:r w:rsidRPr="00707D36">
        <w:rPr>
          <w:rFonts w:ascii="Times New Roman" w:hAnsi="Times New Roman" w:cs="Times New Roman"/>
          <w:bCs/>
          <w:sz w:val="32"/>
          <w:szCs w:val="32"/>
        </w:rPr>
        <w:lastRenderedPageBreak/>
        <w:t xml:space="preserve">That Gentile believers have put their faith in Christ </w:t>
      </w:r>
    </w:p>
    <w:p w14:paraId="5241540C" w14:textId="77777777" w:rsidR="00235056" w:rsidRPr="00EB1270" w:rsidRDefault="00C23377">
      <w:pPr>
        <w:numPr>
          <w:ilvl w:val="0"/>
          <w:numId w:val="186"/>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By this they are justified by faith in Christ and not by observing the law. 2:16 </w:t>
      </w:r>
    </w:p>
    <w:p w14:paraId="2F423451" w14:textId="77777777" w:rsidR="00235056" w:rsidRPr="00EB1270" w:rsidRDefault="00C23377">
      <w:pPr>
        <w:numPr>
          <w:ilvl w:val="0"/>
          <w:numId w:val="186"/>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On Paul’s Apostleship- he is himself is an apostle, as Peter and others who are called by Jesus Christ. His Spiritual authority is derived from Jesus Christ Himself. (see Acts 9:4-6 &amp; 10-16) </w:t>
      </w:r>
    </w:p>
    <w:p w14:paraId="5CB731F8" w14:textId="7CC9B73D" w:rsidR="00EB1270" w:rsidRPr="0060735C" w:rsidRDefault="00C23377">
      <w:pPr>
        <w:numPr>
          <w:ilvl w:val="0"/>
          <w:numId w:val="186"/>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     - About Sin 5:13-25 – Difference between freedom to sin and freedom to </w:t>
      </w:r>
      <w:r w:rsidR="00EB1270" w:rsidRPr="00EB1270">
        <w:rPr>
          <w:rFonts w:ascii="Times New Roman" w:hAnsi="Times New Roman" w:cs="Times New Roman"/>
          <w:bCs/>
          <w:sz w:val="32"/>
          <w:szCs w:val="32"/>
        </w:rPr>
        <w:t>serve.</w:t>
      </w:r>
      <w:r w:rsidRPr="00EB1270">
        <w:rPr>
          <w:rFonts w:ascii="Times New Roman" w:hAnsi="Times New Roman" w:cs="Times New Roman"/>
          <w:bCs/>
          <w:sz w:val="32"/>
          <w:szCs w:val="32"/>
        </w:rPr>
        <w:t xml:space="preserve"> </w:t>
      </w:r>
    </w:p>
    <w:p w14:paraId="7B04DA38" w14:textId="6E2C3F51" w:rsidR="00EB1270" w:rsidRPr="0060735C" w:rsidRDefault="00EB1270" w:rsidP="0060735C">
      <w:pPr>
        <w:pStyle w:val="ListParagraph"/>
        <w:spacing w:line="360" w:lineRule="auto"/>
        <w:rPr>
          <w:rFonts w:ascii="Times New Roman" w:hAnsi="Times New Roman" w:cs="Times New Roman"/>
          <w:b/>
          <w:bCs/>
          <w:sz w:val="32"/>
          <w:szCs w:val="32"/>
        </w:rPr>
      </w:pPr>
      <w:r w:rsidRPr="0060735C">
        <w:rPr>
          <w:rFonts w:ascii="Times New Roman" w:hAnsi="Times New Roman" w:cs="Times New Roman"/>
          <w:b/>
          <w:bCs/>
          <w:sz w:val="32"/>
          <w:szCs w:val="32"/>
        </w:rPr>
        <w:t>1Thessalonians 3:1fff Read</w:t>
      </w:r>
    </w:p>
    <w:p w14:paraId="0434A277" w14:textId="77777777" w:rsidR="00235056" w:rsidRPr="00EB1270" w:rsidRDefault="00C23377">
      <w:pPr>
        <w:numPr>
          <w:ilvl w:val="0"/>
          <w:numId w:val="83"/>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Questions about Jesus’ 2</w:t>
      </w:r>
      <w:r w:rsidRPr="00EB1270">
        <w:rPr>
          <w:rFonts w:ascii="Times New Roman" w:hAnsi="Times New Roman" w:cs="Times New Roman"/>
          <w:bCs/>
          <w:sz w:val="32"/>
          <w:szCs w:val="32"/>
          <w:vertAlign w:val="superscript"/>
        </w:rPr>
        <w:t>nd</w:t>
      </w:r>
      <w:r w:rsidRPr="00EB1270">
        <w:rPr>
          <w:rFonts w:ascii="Times New Roman" w:hAnsi="Times New Roman" w:cs="Times New Roman"/>
          <w:bCs/>
          <w:sz w:val="32"/>
          <w:szCs w:val="32"/>
        </w:rPr>
        <w:t xml:space="preserve"> coming and the end of the world. </w:t>
      </w:r>
    </w:p>
    <w:p w14:paraId="7249561E" w14:textId="77777777" w:rsidR="00235056" w:rsidRPr="00EB1270" w:rsidRDefault="00C23377">
      <w:pPr>
        <w:numPr>
          <w:ilvl w:val="0"/>
          <w:numId w:val="83"/>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There was increasing persecution </w:t>
      </w:r>
    </w:p>
    <w:p w14:paraId="0F283082" w14:textId="5E5EB046" w:rsidR="00EB1270" w:rsidRPr="0060735C" w:rsidRDefault="00C23377">
      <w:pPr>
        <w:numPr>
          <w:ilvl w:val="0"/>
          <w:numId w:val="83"/>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Hope for the Lord’s speedy return. </w:t>
      </w:r>
    </w:p>
    <w:p w14:paraId="13D9AED1" w14:textId="77777777" w:rsidR="00EB1270" w:rsidRPr="00EB1270" w:rsidRDefault="00EB1270" w:rsidP="00F13395">
      <w:pPr>
        <w:spacing w:line="360" w:lineRule="auto"/>
        <w:ind w:left="1440"/>
        <w:rPr>
          <w:rFonts w:ascii="Times New Roman" w:hAnsi="Times New Roman" w:cs="Times New Roman"/>
          <w:bCs/>
          <w:sz w:val="32"/>
          <w:szCs w:val="32"/>
        </w:rPr>
      </w:pPr>
      <w:r w:rsidRPr="00EB1270">
        <w:rPr>
          <w:rFonts w:ascii="Times New Roman" w:hAnsi="Times New Roman" w:cs="Times New Roman"/>
          <w:b/>
          <w:bCs/>
          <w:sz w:val="32"/>
          <w:szCs w:val="32"/>
        </w:rPr>
        <w:t>Plot of letter</w:t>
      </w:r>
    </w:p>
    <w:p w14:paraId="21144C43" w14:textId="77777777" w:rsidR="00235056" w:rsidRPr="00EB1270" w:rsidRDefault="00C23377">
      <w:pPr>
        <w:numPr>
          <w:ilvl w:val="0"/>
          <w:numId w:val="84"/>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Paul had left Thessalonica abruptly </w:t>
      </w:r>
      <w:r w:rsidR="00EB1270" w:rsidRPr="00EB1270">
        <w:rPr>
          <w:rFonts w:ascii="Times New Roman" w:hAnsi="Times New Roman" w:cs="Times New Roman"/>
          <w:bCs/>
          <w:sz w:val="32"/>
          <w:szCs w:val="32"/>
        </w:rPr>
        <w:t>(see</w:t>
      </w:r>
      <w:r w:rsidRPr="00EB1270">
        <w:rPr>
          <w:rFonts w:ascii="Times New Roman" w:hAnsi="Times New Roman" w:cs="Times New Roman"/>
          <w:bCs/>
          <w:sz w:val="32"/>
          <w:szCs w:val="32"/>
        </w:rPr>
        <w:t xml:space="preserve"> Acts 17: 1-9) after a brief stay. Recent converts from paganism (1Thess. 1:9) were thus left with little external support in the midst of persecutions.</w:t>
      </w:r>
    </w:p>
    <w:p w14:paraId="22BE72FE" w14:textId="77777777" w:rsidR="00235056" w:rsidRPr="000C5091" w:rsidRDefault="00C23377" w:rsidP="00F13395">
      <w:pPr>
        <w:spacing w:line="360" w:lineRule="auto"/>
        <w:ind w:left="720"/>
        <w:rPr>
          <w:rFonts w:ascii="Times New Roman" w:hAnsi="Times New Roman" w:cs="Times New Roman"/>
          <w:b/>
          <w:bCs/>
          <w:sz w:val="32"/>
          <w:szCs w:val="32"/>
        </w:rPr>
      </w:pPr>
      <w:r w:rsidRPr="000C5091">
        <w:rPr>
          <w:rFonts w:ascii="Times New Roman" w:hAnsi="Times New Roman" w:cs="Times New Roman"/>
          <w:b/>
          <w:bCs/>
          <w:sz w:val="32"/>
          <w:szCs w:val="32"/>
        </w:rPr>
        <w:t>Paul’s purpose of writing the letter therefore is to:</w:t>
      </w:r>
    </w:p>
    <w:p w14:paraId="0A271DC2" w14:textId="77777777" w:rsidR="0060735C" w:rsidRDefault="00C23377">
      <w:pPr>
        <w:pStyle w:val="ListParagraph"/>
        <w:numPr>
          <w:ilvl w:val="0"/>
          <w:numId w:val="187"/>
        </w:numPr>
        <w:spacing w:line="360" w:lineRule="auto"/>
        <w:rPr>
          <w:rFonts w:ascii="Times New Roman" w:hAnsi="Times New Roman" w:cs="Times New Roman"/>
          <w:bCs/>
          <w:sz w:val="32"/>
          <w:szCs w:val="32"/>
        </w:rPr>
      </w:pPr>
      <w:r w:rsidRPr="0060735C">
        <w:rPr>
          <w:rFonts w:ascii="Times New Roman" w:hAnsi="Times New Roman" w:cs="Times New Roman"/>
          <w:bCs/>
          <w:sz w:val="32"/>
          <w:szCs w:val="32"/>
        </w:rPr>
        <w:t>Strengthen believers in their faith amidst their trials- and give assurance of Christ's return (see 3: 3-5).</w:t>
      </w:r>
    </w:p>
    <w:p w14:paraId="0608CAAE" w14:textId="77777777" w:rsidR="0060735C" w:rsidRDefault="00C23377">
      <w:pPr>
        <w:pStyle w:val="ListParagraph"/>
        <w:numPr>
          <w:ilvl w:val="0"/>
          <w:numId w:val="187"/>
        </w:numPr>
        <w:spacing w:line="360" w:lineRule="auto"/>
        <w:rPr>
          <w:rFonts w:ascii="Times New Roman" w:hAnsi="Times New Roman" w:cs="Times New Roman"/>
          <w:bCs/>
          <w:sz w:val="32"/>
          <w:szCs w:val="32"/>
        </w:rPr>
      </w:pPr>
      <w:r w:rsidRPr="0060735C">
        <w:rPr>
          <w:rFonts w:ascii="Times New Roman" w:hAnsi="Times New Roman" w:cs="Times New Roman"/>
          <w:bCs/>
          <w:sz w:val="32"/>
          <w:szCs w:val="32"/>
        </w:rPr>
        <w:t>Also to give instructions concerning Godly living (See 4:1-12)</w:t>
      </w:r>
    </w:p>
    <w:p w14:paraId="019C4542" w14:textId="1202872F" w:rsidR="00235056" w:rsidRPr="0060735C" w:rsidRDefault="00C23377">
      <w:pPr>
        <w:pStyle w:val="ListParagraph"/>
        <w:numPr>
          <w:ilvl w:val="0"/>
          <w:numId w:val="187"/>
        </w:numPr>
        <w:spacing w:line="360" w:lineRule="auto"/>
        <w:rPr>
          <w:rFonts w:ascii="Times New Roman" w:hAnsi="Times New Roman" w:cs="Times New Roman"/>
          <w:bCs/>
          <w:sz w:val="32"/>
          <w:szCs w:val="32"/>
        </w:rPr>
      </w:pPr>
      <w:r w:rsidRPr="0060735C">
        <w:rPr>
          <w:rFonts w:ascii="Times New Roman" w:hAnsi="Times New Roman" w:cs="Times New Roman"/>
          <w:bCs/>
          <w:sz w:val="32"/>
          <w:szCs w:val="32"/>
        </w:rPr>
        <w:lastRenderedPageBreak/>
        <w:t xml:space="preserve">Clear the misunderstanding about the </w:t>
      </w:r>
      <w:r w:rsidRPr="0060735C">
        <w:rPr>
          <w:rFonts w:ascii="Times New Roman" w:hAnsi="Times New Roman" w:cs="Times New Roman"/>
          <w:b/>
          <w:bCs/>
          <w:sz w:val="32"/>
          <w:szCs w:val="32"/>
        </w:rPr>
        <w:t>Lord’s</w:t>
      </w:r>
      <w:r w:rsidRPr="0060735C">
        <w:rPr>
          <w:rFonts w:ascii="Times New Roman" w:hAnsi="Times New Roman" w:cs="Times New Roman"/>
          <w:bCs/>
          <w:sz w:val="32"/>
          <w:szCs w:val="32"/>
        </w:rPr>
        <w:t xml:space="preserve"> return. </w:t>
      </w:r>
    </w:p>
    <w:p w14:paraId="6319B1D1" w14:textId="77777777" w:rsidR="00EB1270" w:rsidRDefault="00EB1270" w:rsidP="00F13395">
      <w:pPr>
        <w:spacing w:line="360" w:lineRule="auto"/>
        <w:ind w:left="720"/>
        <w:rPr>
          <w:rFonts w:ascii="Times New Roman" w:hAnsi="Times New Roman" w:cs="Times New Roman"/>
          <w:bCs/>
          <w:sz w:val="32"/>
          <w:szCs w:val="32"/>
        </w:rPr>
      </w:pPr>
    </w:p>
    <w:p w14:paraId="6BC78BA5" w14:textId="77777777" w:rsidR="00EB1270" w:rsidRDefault="00EB1270" w:rsidP="00F13395">
      <w:pPr>
        <w:spacing w:line="360" w:lineRule="auto"/>
        <w:ind w:left="720"/>
        <w:rPr>
          <w:rFonts w:ascii="Times New Roman" w:hAnsi="Times New Roman" w:cs="Times New Roman"/>
          <w:b/>
          <w:bCs/>
          <w:sz w:val="32"/>
          <w:szCs w:val="32"/>
        </w:rPr>
      </w:pPr>
      <w:r w:rsidRPr="00EB1270">
        <w:rPr>
          <w:rFonts w:ascii="Times New Roman" w:hAnsi="Times New Roman" w:cs="Times New Roman"/>
          <w:b/>
          <w:bCs/>
          <w:sz w:val="32"/>
          <w:szCs w:val="32"/>
        </w:rPr>
        <w:t>Theological points 2:13-17</w:t>
      </w:r>
    </w:p>
    <w:p w14:paraId="614533BF" w14:textId="77777777" w:rsidR="00235056" w:rsidRPr="00EB1270" w:rsidRDefault="00C23377">
      <w:pPr>
        <w:numPr>
          <w:ilvl w:val="0"/>
          <w:numId w:val="85"/>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Salvation begins and ends in God. No merit </w:t>
      </w:r>
    </w:p>
    <w:p w14:paraId="36DF1B80" w14:textId="77777777" w:rsidR="00235056" w:rsidRPr="00EB1270" w:rsidRDefault="00C23377">
      <w:pPr>
        <w:numPr>
          <w:ilvl w:val="0"/>
          <w:numId w:val="85"/>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Stand firm and hold onto the truth of Christ which you are taught </w:t>
      </w:r>
    </w:p>
    <w:p w14:paraId="282ED3AB" w14:textId="77777777" w:rsidR="00235056" w:rsidRPr="00EB1270" w:rsidRDefault="00C23377">
      <w:pPr>
        <w:numPr>
          <w:ilvl w:val="0"/>
          <w:numId w:val="85"/>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 xml:space="preserve">Christ died for Jews and Gentiles alike so that both might be reconciled to God </w:t>
      </w:r>
    </w:p>
    <w:p w14:paraId="277B1C9E" w14:textId="77777777" w:rsidR="00235056" w:rsidRPr="00EB1270" w:rsidRDefault="00C23377">
      <w:pPr>
        <w:numPr>
          <w:ilvl w:val="0"/>
          <w:numId w:val="85"/>
        </w:numPr>
        <w:spacing w:line="360" w:lineRule="auto"/>
        <w:rPr>
          <w:rFonts w:ascii="Times New Roman" w:hAnsi="Times New Roman" w:cs="Times New Roman"/>
          <w:bCs/>
          <w:sz w:val="32"/>
          <w:szCs w:val="32"/>
        </w:rPr>
      </w:pPr>
      <w:r w:rsidRPr="00EB1270">
        <w:rPr>
          <w:rFonts w:ascii="Times New Roman" w:hAnsi="Times New Roman" w:cs="Times New Roman"/>
          <w:bCs/>
          <w:sz w:val="32"/>
          <w:szCs w:val="32"/>
        </w:rPr>
        <w:t>Christ will come again, but this is known by God alone and those who died in Christ before the 2</w:t>
      </w:r>
      <w:r w:rsidRPr="00EB1270">
        <w:rPr>
          <w:rFonts w:ascii="Times New Roman" w:hAnsi="Times New Roman" w:cs="Times New Roman"/>
          <w:bCs/>
          <w:sz w:val="32"/>
          <w:szCs w:val="32"/>
          <w:vertAlign w:val="superscript"/>
        </w:rPr>
        <w:t>nd</w:t>
      </w:r>
      <w:r w:rsidRPr="00EB1270">
        <w:rPr>
          <w:rFonts w:ascii="Times New Roman" w:hAnsi="Times New Roman" w:cs="Times New Roman"/>
          <w:bCs/>
          <w:sz w:val="32"/>
          <w:szCs w:val="32"/>
        </w:rPr>
        <w:t xml:space="preserve"> coming will be re-united with all Christians in the end. </w:t>
      </w:r>
    </w:p>
    <w:p w14:paraId="3905968A" w14:textId="77777777" w:rsidR="00EB1270" w:rsidRDefault="00EB1270" w:rsidP="00F13395">
      <w:pPr>
        <w:spacing w:line="360" w:lineRule="auto"/>
        <w:ind w:left="720"/>
        <w:rPr>
          <w:rFonts w:ascii="Times New Roman" w:hAnsi="Times New Roman" w:cs="Times New Roman"/>
          <w:bCs/>
          <w:sz w:val="32"/>
          <w:szCs w:val="32"/>
        </w:rPr>
      </w:pPr>
    </w:p>
    <w:p w14:paraId="40CCE4A5" w14:textId="1A5415F5" w:rsidR="00EB1270" w:rsidRPr="00EB1270" w:rsidRDefault="00EB1270" w:rsidP="00F13395">
      <w:pPr>
        <w:autoSpaceDE w:val="0"/>
        <w:autoSpaceDN w:val="0"/>
        <w:adjustRightInd w:val="0"/>
        <w:spacing w:after="0" w:line="360" w:lineRule="auto"/>
        <w:rPr>
          <w:rFonts w:ascii="Georgia-Bold" w:hAnsi="Georgia-Bold" w:cs="Georgia-Bold"/>
          <w:b/>
          <w:bCs/>
          <w:sz w:val="32"/>
          <w:szCs w:val="32"/>
        </w:rPr>
      </w:pPr>
      <w:r w:rsidRPr="00EB1270">
        <w:rPr>
          <w:rFonts w:ascii="Georgia-Bold" w:hAnsi="Georgia-Bold" w:cs="Georgia-Bold"/>
          <w:b/>
          <w:bCs/>
          <w:sz w:val="32"/>
          <w:szCs w:val="32"/>
        </w:rPr>
        <w:t>ASSIGNMENT QUESTIONS</w:t>
      </w:r>
    </w:p>
    <w:p w14:paraId="0F6C6623" w14:textId="77777777" w:rsidR="00EB1270" w:rsidRPr="00EB1270" w:rsidRDefault="00EB1270" w:rsidP="00F13395">
      <w:p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1. Read Galatians 3:19-25.</w:t>
      </w:r>
    </w:p>
    <w:p w14:paraId="4C96F82C" w14:textId="77777777" w:rsidR="00EB1270" w:rsidRPr="00EB1270" w:rsidRDefault="00EB1270" w:rsidP="00F13395">
      <w:p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a) Give Paul’s position on the effectiveness of the Jewish Law.</w:t>
      </w:r>
    </w:p>
    <w:p w14:paraId="56BB974F" w14:textId="77777777" w:rsidR="00EB1270" w:rsidRDefault="00EB1270" w:rsidP="00F13395">
      <w:p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b) How does the Law relate to the person who has received Jesus Christ?</w:t>
      </w:r>
    </w:p>
    <w:p w14:paraId="75A89E0B" w14:textId="77777777" w:rsidR="00EB1270" w:rsidRPr="00EB1270" w:rsidRDefault="00EB1270" w:rsidP="00F13395">
      <w:pPr>
        <w:autoSpaceDE w:val="0"/>
        <w:autoSpaceDN w:val="0"/>
        <w:adjustRightInd w:val="0"/>
        <w:spacing w:after="0" w:line="360" w:lineRule="auto"/>
        <w:rPr>
          <w:rFonts w:ascii="Georgia" w:hAnsi="Georgia" w:cs="Georgia"/>
          <w:sz w:val="32"/>
          <w:szCs w:val="32"/>
        </w:rPr>
      </w:pPr>
    </w:p>
    <w:p w14:paraId="60C3FEDC" w14:textId="77777777" w:rsidR="00EB1270" w:rsidRPr="00EB1270" w:rsidRDefault="00EB1270" w:rsidP="00F13395">
      <w:p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2. In 1 and 2 Thessalonians Paul discusses Christian persecutions.</w:t>
      </w:r>
    </w:p>
    <w:p w14:paraId="5A15294B" w14:textId="77777777" w:rsidR="00EB1270" w:rsidRPr="00EB1270" w:rsidRDefault="00EB1270" w:rsidP="00F13395">
      <w:p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a) How can persecutions both destroy and build the Church?</w:t>
      </w:r>
    </w:p>
    <w:p w14:paraId="78C8F664" w14:textId="75CA5938" w:rsidR="00EB1270" w:rsidRPr="00EB1270" w:rsidRDefault="00EB1270" w:rsidP="00F13395">
      <w:p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b) Reading from 1 Thessalonians 1:2-10, ex</w:t>
      </w:r>
      <w:r>
        <w:rPr>
          <w:rFonts w:ascii="Georgia" w:hAnsi="Georgia" w:cs="Georgia"/>
          <w:sz w:val="32"/>
          <w:szCs w:val="32"/>
        </w:rPr>
        <w:t xml:space="preserve">plain how Church leaders </w:t>
      </w:r>
      <w:r w:rsidR="00FA4D24">
        <w:rPr>
          <w:rFonts w:ascii="Georgia" w:hAnsi="Georgia" w:cs="Georgia"/>
          <w:sz w:val="32"/>
          <w:szCs w:val="32"/>
        </w:rPr>
        <w:t>models for newly converted Christians can be</w:t>
      </w:r>
      <w:r w:rsidRPr="00EB1270">
        <w:rPr>
          <w:rFonts w:ascii="Georgia" w:hAnsi="Georgia" w:cs="Georgia"/>
          <w:sz w:val="32"/>
          <w:szCs w:val="32"/>
        </w:rPr>
        <w:t>.</w:t>
      </w:r>
    </w:p>
    <w:p w14:paraId="50A159EE" w14:textId="77777777" w:rsidR="00EB1270" w:rsidRPr="00EB1270" w:rsidRDefault="00EB1270" w:rsidP="00F13395">
      <w:p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lastRenderedPageBreak/>
        <w:t>3. The expectation of the Thessalonians was that Jesus was coming soon. What impact</w:t>
      </w:r>
    </w:p>
    <w:p w14:paraId="5903E630" w14:textId="77777777" w:rsidR="00EB1270" w:rsidRDefault="00EB1270" w:rsidP="00F13395">
      <w:p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might this sense of the immediate return of Jesus make in your life today?</w:t>
      </w:r>
    </w:p>
    <w:p w14:paraId="05A29A68" w14:textId="77777777" w:rsidR="00EB1270" w:rsidRPr="00EB1270" w:rsidRDefault="00EB1270" w:rsidP="00F13395">
      <w:pPr>
        <w:autoSpaceDE w:val="0"/>
        <w:autoSpaceDN w:val="0"/>
        <w:adjustRightInd w:val="0"/>
        <w:spacing w:after="0" w:line="360" w:lineRule="auto"/>
        <w:rPr>
          <w:rFonts w:ascii="Georgia" w:hAnsi="Georgia" w:cs="Georgia"/>
          <w:sz w:val="32"/>
          <w:szCs w:val="32"/>
        </w:rPr>
      </w:pPr>
    </w:p>
    <w:p w14:paraId="4A0A2886" w14:textId="77777777" w:rsidR="00EB1270" w:rsidRPr="00EB1270" w:rsidRDefault="00EB1270" w:rsidP="00F13395">
      <w:pPr>
        <w:autoSpaceDE w:val="0"/>
        <w:autoSpaceDN w:val="0"/>
        <w:adjustRightInd w:val="0"/>
        <w:spacing w:after="0" w:line="360" w:lineRule="auto"/>
        <w:rPr>
          <w:rFonts w:ascii="Georgia-Bold" w:hAnsi="Georgia-Bold" w:cs="Georgia-Bold"/>
          <w:b/>
          <w:bCs/>
          <w:sz w:val="32"/>
          <w:szCs w:val="32"/>
        </w:rPr>
      </w:pPr>
      <w:r w:rsidRPr="00EB1270">
        <w:rPr>
          <w:rFonts w:ascii="Georgia-Bold" w:hAnsi="Georgia-Bold" w:cs="Georgia-Bold"/>
          <w:b/>
          <w:bCs/>
          <w:sz w:val="32"/>
          <w:szCs w:val="32"/>
        </w:rPr>
        <w:t>TERMS TO NOTE</w:t>
      </w:r>
    </w:p>
    <w:p w14:paraId="02C184FC" w14:textId="77777777" w:rsidR="00EB1270" w:rsidRPr="00EB1270" w:rsidRDefault="00EB1270">
      <w:pPr>
        <w:pStyle w:val="ListParagraph"/>
        <w:numPr>
          <w:ilvl w:val="0"/>
          <w:numId w:val="86"/>
        </w:num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Ancient Letters (Epistles)</w:t>
      </w:r>
    </w:p>
    <w:p w14:paraId="55176507" w14:textId="77777777" w:rsidR="00EB1270" w:rsidRPr="00EB1270" w:rsidRDefault="00EB1270">
      <w:pPr>
        <w:pStyle w:val="ListParagraph"/>
        <w:numPr>
          <w:ilvl w:val="0"/>
          <w:numId w:val="86"/>
        </w:num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Galatia</w:t>
      </w:r>
    </w:p>
    <w:p w14:paraId="7D8BA132" w14:textId="77777777" w:rsidR="00EB1270" w:rsidRPr="00EB1270" w:rsidRDefault="00EB1270">
      <w:pPr>
        <w:pStyle w:val="ListParagraph"/>
        <w:numPr>
          <w:ilvl w:val="0"/>
          <w:numId w:val="86"/>
        </w:num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“Man of Lawlessness”</w:t>
      </w:r>
    </w:p>
    <w:p w14:paraId="70B40255" w14:textId="77777777" w:rsidR="00EB1270" w:rsidRPr="00EB1270" w:rsidRDefault="00EB1270">
      <w:pPr>
        <w:pStyle w:val="ListParagraph"/>
        <w:numPr>
          <w:ilvl w:val="0"/>
          <w:numId w:val="86"/>
        </w:num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Justification</w:t>
      </w:r>
    </w:p>
    <w:p w14:paraId="44CA6ACB" w14:textId="77777777" w:rsidR="00EB1270" w:rsidRPr="00EB1270" w:rsidRDefault="00EB1270">
      <w:pPr>
        <w:pStyle w:val="ListParagraph"/>
        <w:numPr>
          <w:ilvl w:val="0"/>
          <w:numId w:val="86"/>
        </w:num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Freedom</w:t>
      </w:r>
    </w:p>
    <w:p w14:paraId="246FC796" w14:textId="77777777" w:rsidR="00EB1270" w:rsidRPr="00EB1270" w:rsidRDefault="00EB1270">
      <w:pPr>
        <w:pStyle w:val="ListParagraph"/>
        <w:numPr>
          <w:ilvl w:val="0"/>
          <w:numId w:val="86"/>
        </w:numPr>
        <w:autoSpaceDE w:val="0"/>
        <w:autoSpaceDN w:val="0"/>
        <w:adjustRightInd w:val="0"/>
        <w:spacing w:after="0" w:line="360" w:lineRule="auto"/>
        <w:rPr>
          <w:rFonts w:ascii="Georgia" w:hAnsi="Georgia" w:cs="Georgia"/>
          <w:sz w:val="32"/>
          <w:szCs w:val="32"/>
        </w:rPr>
      </w:pPr>
      <w:r w:rsidRPr="00EB1270">
        <w:rPr>
          <w:rFonts w:ascii="Georgia" w:hAnsi="Georgia" w:cs="Georgia"/>
          <w:sz w:val="32"/>
          <w:szCs w:val="32"/>
        </w:rPr>
        <w:t>The Lord’s Coming (Parousia)</w:t>
      </w:r>
    </w:p>
    <w:p w14:paraId="6F489729" w14:textId="77777777" w:rsidR="00A52DCA" w:rsidRPr="00271811" w:rsidRDefault="00EB1270">
      <w:pPr>
        <w:pStyle w:val="ListParagraph"/>
        <w:numPr>
          <w:ilvl w:val="0"/>
          <w:numId w:val="86"/>
        </w:numPr>
        <w:spacing w:line="360" w:lineRule="auto"/>
        <w:rPr>
          <w:rFonts w:ascii="Times New Roman" w:hAnsi="Times New Roman" w:cs="Times New Roman"/>
          <w:bCs/>
          <w:sz w:val="32"/>
          <w:szCs w:val="32"/>
        </w:rPr>
      </w:pPr>
      <w:r w:rsidRPr="007721BE">
        <w:rPr>
          <w:rFonts w:ascii="Georgia" w:hAnsi="Georgia" w:cs="Georgia"/>
          <w:sz w:val="32"/>
          <w:szCs w:val="32"/>
        </w:rPr>
        <w:t>Judaizers</w:t>
      </w:r>
    </w:p>
    <w:p w14:paraId="4EDBFFA6" w14:textId="77777777" w:rsidR="00A52DCA" w:rsidRDefault="00A52DCA" w:rsidP="00F13395">
      <w:pPr>
        <w:spacing w:line="360" w:lineRule="auto"/>
        <w:rPr>
          <w:rFonts w:ascii="Times New Roman" w:hAnsi="Times New Roman" w:cs="Times New Roman"/>
          <w:bCs/>
          <w:sz w:val="32"/>
          <w:szCs w:val="32"/>
        </w:rPr>
      </w:pPr>
    </w:p>
    <w:p w14:paraId="68EB519A" w14:textId="77777777" w:rsidR="00A52DCA" w:rsidRPr="0060735C" w:rsidRDefault="00A52DCA" w:rsidP="00F13395">
      <w:pPr>
        <w:autoSpaceDE w:val="0"/>
        <w:autoSpaceDN w:val="0"/>
        <w:adjustRightInd w:val="0"/>
        <w:spacing w:after="0" w:line="360" w:lineRule="auto"/>
        <w:jc w:val="center"/>
        <w:rPr>
          <w:rFonts w:ascii="Georgia-Bold" w:hAnsi="Georgia-Bold" w:cs="Georgia-Bold"/>
          <w:b/>
          <w:bCs/>
          <w:color w:val="2E74B5" w:themeColor="accent1" w:themeShade="BF"/>
          <w:sz w:val="23"/>
          <w:szCs w:val="23"/>
        </w:rPr>
      </w:pPr>
      <w:r w:rsidRPr="0060735C">
        <w:rPr>
          <w:rFonts w:ascii="Georgia-Bold" w:hAnsi="Georgia-Bold" w:cs="Georgia-Bold"/>
          <w:b/>
          <w:bCs/>
          <w:color w:val="2E74B5" w:themeColor="accent1" w:themeShade="BF"/>
          <w:sz w:val="23"/>
          <w:szCs w:val="23"/>
        </w:rPr>
        <w:t>CHAPTER NINE</w:t>
      </w:r>
    </w:p>
    <w:p w14:paraId="26A67A08" w14:textId="77777777" w:rsidR="00A52DCA" w:rsidRPr="0060735C" w:rsidRDefault="00A52DCA" w:rsidP="00F13395">
      <w:pPr>
        <w:autoSpaceDE w:val="0"/>
        <w:autoSpaceDN w:val="0"/>
        <w:adjustRightInd w:val="0"/>
        <w:spacing w:after="0" w:line="360" w:lineRule="auto"/>
        <w:jc w:val="center"/>
        <w:rPr>
          <w:rFonts w:ascii="Georgia-Bold" w:hAnsi="Georgia-Bold" w:cs="Georgia-Bold"/>
          <w:b/>
          <w:bCs/>
          <w:color w:val="2E74B5" w:themeColor="accent1" w:themeShade="BF"/>
          <w:sz w:val="23"/>
          <w:szCs w:val="23"/>
        </w:rPr>
      </w:pPr>
      <w:r w:rsidRPr="0060735C">
        <w:rPr>
          <w:rFonts w:ascii="Georgia-Bold" w:hAnsi="Georgia-Bold" w:cs="Georgia-Bold"/>
          <w:b/>
          <w:bCs/>
          <w:color w:val="2E74B5" w:themeColor="accent1" w:themeShade="BF"/>
          <w:sz w:val="23"/>
          <w:szCs w:val="23"/>
        </w:rPr>
        <w:t>PAUL’S THEOLOGICAL LETTERS:</w:t>
      </w:r>
    </w:p>
    <w:p w14:paraId="5BA44CC3" w14:textId="77777777" w:rsidR="00A52DCA" w:rsidRPr="0060735C" w:rsidRDefault="00A52DCA" w:rsidP="00F13395">
      <w:pPr>
        <w:spacing w:line="360" w:lineRule="auto"/>
        <w:jc w:val="center"/>
        <w:rPr>
          <w:rFonts w:ascii="Times New Roman" w:hAnsi="Times New Roman" w:cs="Times New Roman"/>
          <w:bCs/>
          <w:color w:val="2E74B5" w:themeColor="accent1" w:themeShade="BF"/>
          <w:sz w:val="32"/>
          <w:szCs w:val="32"/>
        </w:rPr>
      </w:pPr>
      <w:r w:rsidRPr="0060735C">
        <w:rPr>
          <w:rFonts w:ascii="Georgia-Bold" w:hAnsi="Georgia-Bold" w:cs="Georgia-Bold"/>
          <w:b/>
          <w:bCs/>
          <w:color w:val="2E74B5" w:themeColor="accent1" w:themeShade="BF"/>
          <w:sz w:val="23"/>
          <w:szCs w:val="23"/>
        </w:rPr>
        <w:t>1 CORINTHIANS, 2 CORINTHIANS AND ROMANS</w:t>
      </w:r>
    </w:p>
    <w:p w14:paraId="4921B619" w14:textId="77777777" w:rsidR="00100098" w:rsidRDefault="00100098" w:rsidP="00F13395">
      <w:pPr>
        <w:spacing w:line="360" w:lineRule="auto"/>
        <w:rPr>
          <w:rFonts w:ascii="Times New Roman" w:hAnsi="Times New Roman" w:cs="Times New Roman"/>
          <w:bCs/>
          <w:sz w:val="32"/>
          <w:szCs w:val="32"/>
        </w:rPr>
      </w:pPr>
    </w:p>
    <w:p w14:paraId="2D53AE15" w14:textId="77777777" w:rsidR="00A52DCA" w:rsidRDefault="00A52DCA" w:rsidP="00F13395">
      <w:pPr>
        <w:spacing w:line="360" w:lineRule="auto"/>
        <w:rPr>
          <w:rFonts w:ascii="Georgia-Bold" w:hAnsi="Georgia-Bold" w:cs="Georgia-Bold"/>
          <w:b/>
          <w:bCs/>
          <w:sz w:val="20"/>
          <w:szCs w:val="20"/>
        </w:rPr>
      </w:pPr>
      <w:r>
        <w:rPr>
          <w:rFonts w:ascii="Georgia-Bold" w:hAnsi="Georgia-Bold" w:cs="Georgia-Bold"/>
          <w:b/>
          <w:bCs/>
          <w:sz w:val="20"/>
          <w:szCs w:val="20"/>
        </w:rPr>
        <w:t>OBJECTIVES</w:t>
      </w:r>
    </w:p>
    <w:p w14:paraId="7E4A1CAA" w14:textId="77777777" w:rsidR="00A52DCA" w:rsidRDefault="00A52DCA" w:rsidP="00F13395">
      <w:pPr>
        <w:spacing w:line="360" w:lineRule="auto"/>
        <w:rPr>
          <w:rFonts w:ascii="Georgia-Bold" w:hAnsi="Georgia-Bold" w:cs="Georgia-Bold"/>
          <w:b/>
          <w:bCs/>
          <w:sz w:val="20"/>
          <w:szCs w:val="20"/>
        </w:rPr>
      </w:pPr>
      <w:r>
        <w:rPr>
          <w:rFonts w:ascii="Georgia-Bold" w:hAnsi="Georgia-Bold" w:cs="Georgia-Bold"/>
          <w:b/>
          <w:bCs/>
          <w:sz w:val="20"/>
          <w:szCs w:val="20"/>
        </w:rPr>
        <w:t>At the end of this chapter you should be able to:</w:t>
      </w:r>
    </w:p>
    <w:p w14:paraId="7C3A9912" w14:textId="77777777" w:rsidR="00A52DCA" w:rsidRDefault="00A52DCA">
      <w:pPr>
        <w:pStyle w:val="ListParagraph"/>
        <w:numPr>
          <w:ilvl w:val="0"/>
          <w:numId w:val="87"/>
        </w:numPr>
        <w:spacing w:line="360" w:lineRule="auto"/>
        <w:rPr>
          <w:rFonts w:ascii="Times New Roman" w:hAnsi="Times New Roman" w:cs="Times New Roman"/>
          <w:bCs/>
          <w:sz w:val="32"/>
          <w:szCs w:val="32"/>
        </w:rPr>
      </w:pPr>
      <w:r>
        <w:rPr>
          <w:rFonts w:ascii="Times New Roman" w:hAnsi="Times New Roman" w:cs="Times New Roman"/>
          <w:bCs/>
          <w:sz w:val="32"/>
          <w:szCs w:val="32"/>
        </w:rPr>
        <w:t>Describe the occasions and Audiences of Paul’s letter to the Corinth and to the Rome and place them in the context of Paul’s ministry.</w:t>
      </w:r>
    </w:p>
    <w:p w14:paraId="6F0F365B" w14:textId="77777777" w:rsidR="00A52DCA" w:rsidRDefault="00A52DCA">
      <w:pPr>
        <w:pStyle w:val="ListParagraph"/>
        <w:numPr>
          <w:ilvl w:val="0"/>
          <w:numId w:val="87"/>
        </w:numPr>
        <w:spacing w:line="360" w:lineRule="auto"/>
        <w:rPr>
          <w:rFonts w:ascii="Times New Roman" w:hAnsi="Times New Roman" w:cs="Times New Roman"/>
          <w:bCs/>
          <w:sz w:val="32"/>
          <w:szCs w:val="32"/>
        </w:rPr>
      </w:pPr>
      <w:r>
        <w:rPr>
          <w:rFonts w:ascii="Times New Roman" w:hAnsi="Times New Roman" w:cs="Times New Roman"/>
          <w:bCs/>
          <w:sz w:val="32"/>
          <w:szCs w:val="32"/>
        </w:rPr>
        <w:lastRenderedPageBreak/>
        <w:t>Summarize some of the main theological points made by Paul in 1 and 2 Corinthians and Romans.</w:t>
      </w:r>
    </w:p>
    <w:p w14:paraId="35A533C6" w14:textId="77777777" w:rsidR="00A52DCA" w:rsidRPr="00A52DCA" w:rsidRDefault="00A52DCA">
      <w:pPr>
        <w:pStyle w:val="ListParagraph"/>
        <w:numPr>
          <w:ilvl w:val="0"/>
          <w:numId w:val="87"/>
        </w:numPr>
        <w:spacing w:line="360" w:lineRule="auto"/>
        <w:rPr>
          <w:rFonts w:ascii="Times New Roman" w:hAnsi="Times New Roman" w:cs="Times New Roman"/>
          <w:bCs/>
          <w:sz w:val="32"/>
          <w:szCs w:val="32"/>
        </w:rPr>
      </w:pPr>
      <w:r>
        <w:rPr>
          <w:rFonts w:ascii="Times New Roman" w:hAnsi="Times New Roman" w:cs="Times New Roman"/>
          <w:bCs/>
          <w:sz w:val="32"/>
          <w:szCs w:val="32"/>
        </w:rPr>
        <w:t xml:space="preserve">Apply to your own life and community what these letters say both about the work of Jesus Christ and </w:t>
      </w:r>
      <w:r w:rsidR="00B87BAC">
        <w:rPr>
          <w:rFonts w:ascii="Times New Roman" w:hAnsi="Times New Roman" w:cs="Times New Roman"/>
          <w:bCs/>
          <w:sz w:val="32"/>
          <w:szCs w:val="32"/>
        </w:rPr>
        <w:t>the life the Christian community in a hostile world.</w:t>
      </w:r>
      <w:r>
        <w:rPr>
          <w:rFonts w:ascii="Times New Roman" w:hAnsi="Times New Roman" w:cs="Times New Roman"/>
          <w:bCs/>
          <w:sz w:val="32"/>
          <w:szCs w:val="32"/>
        </w:rPr>
        <w:t xml:space="preserve"> </w:t>
      </w:r>
    </w:p>
    <w:p w14:paraId="1DC0105E" w14:textId="77777777" w:rsidR="00100098" w:rsidRPr="00100098" w:rsidRDefault="00100098" w:rsidP="00F13395">
      <w:pPr>
        <w:spacing w:line="360" w:lineRule="auto"/>
        <w:ind w:left="720"/>
        <w:rPr>
          <w:rFonts w:ascii="Times New Roman" w:hAnsi="Times New Roman" w:cs="Times New Roman"/>
          <w:b/>
          <w:bCs/>
          <w:sz w:val="32"/>
          <w:szCs w:val="32"/>
        </w:rPr>
      </w:pPr>
    </w:p>
    <w:p w14:paraId="6C40AD07" w14:textId="77777777" w:rsidR="00BD3F17" w:rsidRPr="008C2CB6" w:rsidRDefault="008C2CB6" w:rsidP="00F13395">
      <w:pPr>
        <w:spacing w:line="360" w:lineRule="auto"/>
        <w:ind w:left="720"/>
        <w:rPr>
          <w:rFonts w:ascii="Times New Roman" w:hAnsi="Times New Roman" w:cs="Times New Roman"/>
          <w:b/>
          <w:bCs/>
          <w:sz w:val="32"/>
          <w:szCs w:val="32"/>
        </w:rPr>
      </w:pPr>
      <w:r w:rsidRPr="008C2CB6">
        <w:rPr>
          <w:rFonts w:ascii="Times New Roman" w:hAnsi="Times New Roman" w:cs="Times New Roman"/>
          <w:b/>
          <w:bCs/>
          <w:sz w:val="32"/>
          <w:szCs w:val="32"/>
        </w:rPr>
        <w:t>OBJ. 1</w:t>
      </w:r>
    </w:p>
    <w:p w14:paraId="083ADF4E" w14:textId="77777777" w:rsidR="00037BAE" w:rsidRDefault="008C2CB6">
      <w:pPr>
        <w:pStyle w:val="ListParagraph"/>
        <w:numPr>
          <w:ilvl w:val="0"/>
          <w:numId w:val="89"/>
        </w:numPr>
        <w:spacing w:before="100" w:beforeAutospacing="1" w:after="100" w:afterAutospacing="1" w:line="360" w:lineRule="auto"/>
        <w:rPr>
          <w:rFonts w:ascii="Times New Roman" w:eastAsia="Times New Roman" w:hAnsi="Times New Roman" w:cs="Times New Roman"/>
          <w:sz w:val="32"/>
          <w:szCs w:val="32"/>
        </w:rPr>
      </w:pPr>
      <w:r w:rsidRPr="00037BAE">
        <w:rPr>
          <w:rFonts w:ascii="Times New Roman" w:eastAsia="Times New Roman" w:hAnsi="Times New Roman" w:cs="Times New Roman"/>
          <w:sz w:val="32"/>
          <w:szCs w:val="32"/>
        </w:rPr>
        <w:t>Paul's intended audience for his letter to the</w:t>
      </w:r>
      <w:r w:rsidR="00037BAE" w:rsidRPr="00037BAE">
        <w:rPr>
          <w:rFonts w:ascii="Times New Roman" w:eastAsia="Times New Roman" w:hAnsi="Times New Roman" w:cs="Times New Roman"/>
          <w:sz w:val="32"/>
          <w:szCs w:val="32"/>
        </w:rPr>
        <w:t xml:space="preserve"> Corinth and to the</w:t>
      </w:r>
      <w:r w:rsidRPr="00037BAE">
        <w:rPr>
          <w:rFonts w:ascii="Times New Roman" w:eastAsia="Times New Roman" w:hAnsi="Times New Roman" w:cs="Times New Roman"/>
          <w:sz w:val="32"/>
          <w:szCs w:val="32"/>
        </w:rPr>
        <w:t xml:space="preserve"> Romans was the Christian community in</w:t>
      </w:r>
      <w:r w:rsidR="00037BAE" w:rsidRPr="00037BAE">
        <w:rPr>
          <w:rFonts w:ascii="Times New Roman" w:eastAsia="Times New Roman" w:hAnsi="Times New Roman" w:cs="Times New Roman"/>
          <w:sz w:val="32"/>
          <w:szCs w:val="32"/>
        </w:rPr>
        <w:t xml:space="preserve"> Corinth and</w:t>
      </w:r>
      <w:r w:rsidRPr="00037BAE">
        <w:rPr>
          <w:rFonts w:ascii="Times New Roman" w:eastAsia="Times New Roman" w:hAnsi="Times New Roman" w:cs="Times New Roman"/>
          <w:sz w:val="32"/>
          <w:szCs w:val="32"/>
        </w:rPr>
        <w:t xml:space="preserve"> Rome, which included both Jewish and Gentile believers. </w:t>
      </w:r>
    </w:p>
    <w:p w14:paraId="55956D41" w14:textId="77777777" w:rsidR="00037BAE" w:rsidRDefault="00037BAE" w:rsidP="00F13395">
      <w:pPr>
        <w:pStyle w:val="ListParagraph"/>
        <w:spacing w:before="100" w:beforeAutospacing="1" w:after="100" w:afterAutospacing="1" w:line="360" w:lineRule="auto"/>
        <w:rPr>
          <w:rFonts w:ascii="Times New Roman" w:eastAsia="Times New Roman" w:hAnsi="Times New Roman" w:cs="Times New Roman"/>
          <w:sz w:val="32"/>
          <w:szCs w:val="32"/>
        </w:rPr>
      </w:pPr>
    </w:p>
    <w:p w14:paraId="608D401C" w14:textId="77777777" w:rsidR="008C2CB6" w:rsidRPr="00037BAE" w:rsidRDefault="008C2CB6">
      <w:pPr>
        <w:pStyle w:val="ListParagraph"/>
        <w:numPr>
          <w:ilvl w:val="0"/>
          <w:numId w:val="89"/>
        </w:numPr>
        <w:spacing w:before="100" w:beforeAutospacing="1" w:after="100" w:afterAutospacing="1" w:line="360" w:lineRule="auto"/>
        <w:rPr>
          <w:rFonts w:ascii="Times New Roman" w:eastAsia="Times New Roman" w:hAnsi="Times New Roman" w:cs="Times New Roman"/>
          <w:sz w:val="32"/>
          <w:szCs w:val="32"/>
        </w:rPr>
      </w:pPr>
      <w:r w:rsidRPr="00037BAE">
        <w:rPr>
          <w:rFonts w:ascii="Times New Roman" w:eastAsia="Times New Roman" w:hAnsi="Times New Roman" w:cs="Times New Roman"/>
          <w:sz w:val="32"/>
          <w:szCs w:val="32"/>
        </w:rPr>
        <w:t>Understanding this audience is important for several reasons:</w:t>
      </w:r>
    </w:p>
    <w:p w14:paraId="25E168C9" w14:textId="77777777" w:rsidR="00037BAE" w:rsidRDefault="008C2CB6">
      <w:pPr>
        <w:numPr>
          <w:ilvl w:val="0"/>
          <w:numId w:val="88"/>
        </w:numPr>
        <w:spacing w:before="100" w:beforeAutospacing="1" w:after="100" w:afterAutospacing="1" w:line="360" w:lineRule="auto"/>
        <w:ind w:left="1200" w:right="480"/>
        <w:rPr>
          <w:rFonts w:ascii="Times New Roman" w:eastAsia="Times New Roman" w:hAnsi="Times New Roman" w:cs="Times New Roman"/>
          <w:sz w:val="32"/>
          <w:szCs w:val="32"/>
        </w:rPr>
      </w:pPr>
      <w:r w:rsidRPr="008C2CB6">
        <w:rPr>
          <w:rFonts w:ascii="Times New Roman" w:eastAsia="Times New Roman" w:hAnsi="Times New Roman" w:cs="Times New Roman"/>
          <w:b/>
          <w:bCs/>
          <w:sz w:val="32"/>
          <w:szCs w:val="32"/>
        </w:rPr>
        <w:t>Contextual Understanding</w:t>
      </w:r>
      <w:r w:rsidRPr="008C2CB6">
        <w:rPr>
          <w:rFonts w:ascii="Times New Roman" w:eastAsia="Times New Roman" w:hAnsi="Times New Roman" w:cs="Times New Roman"/>
          <w:sz w:val="32"/>
          <w:szCs w:val="32"/>
        </w:rPr>
        <w:t xml:space="preserve">: </w:t>
      </w:r>
    </w:p>
    <w:p w14:paraId="537DAF1A" w14:textId="77777777" w:rsidR="008C2CB6" w:rsidRPr="008C2CB6" w:rsidRDefault="008C2CB6" w:rsidP="0060735C">
      <w:pPr>
        <w:spacing w:before="100" w:beforeAutospacing="1" w:after="100" w:afterAutospacing="1" w:line="360" w:lineRule="auto"/>
        <w:ind w:right="480"/>
        <w:rPr>
          <w:rFonts w:ascii="Times New Roman" w:eastAsia="Times New Roman" w:hAnsi="Times New Roman" w:cs="Times New Roman"/>
          <w:sz w:val="32"/>
          <w:szCs w:val="32"/>
        </w:rPr>
      </w:pPr>
      <w:r w:rsidRPr="008C2CB6">
        <w:rPr>
          <w:rFonts w:ascii="Times New Roman" w:eastAsia="Times New Roman" w:hAnsi="Times New Roman" w:cs="Times New Roman"/>
          <w:sz w:val="32"/>
          <w:szCs w:val="32"/>
        </w:rPr>
        <w:t>Knowing that Paul was addressing a diverse group helps us grasp the cultural and theological tensions present in the early church. There were significant differences in practices and beliefs between Jewish Christians, who were steeped in the Law, and Gentile Christians, who had different backgrounds and customs.</w:t>
      </w:r>
    </w:p>
    <w:p w14:paraId="63496C48" w14:textId="77777777" w:rsidR="0060735C" w:rsidRDefault="008C2CB6">
      <w:pPr>
        <w:numPr>
          <w:ilvl w:val="0"/>
          <w:numId w:val="88"/>
        </w:numPr>
        <w:spacing w:before="100" w:beforeAutospacing="1" w:after="100" w:afterAutospacing="1" w:line="360" w:lineRule="auto"/>
        <w:ind w:left="1200" w:right="480"/>
        <w:rPr>
          <w:rFonts w:ascii="Times New Roman" w:eastAsia="Times New Roman" w:hAnsi="Times New Roman" w:cs="Times New Roman"/>
          <w:sz w:val="32"/>
          <w:szCs w:val="32"/>
        </w:rPr>
      </w:pPr>
      <w:r w:rsidRPr="008C2CB6">
        <w:rPr>
          <w:rFonts w:ascii="Times New Roman" w:eastAsia="Times New Roman" w:hAnsi="Times New Roman" w:cs="Times New Roman"/>
          <w:b/>
          <w:bCs/>
          <w:sz w:val="32"/>
          <w:szCs w:val="32"/>
        </w:rPr>
        <w:t>Theological Themes</w:t>
      </w:r>
      <w:r w:rsidRPr="008C2CB6">
        <w:rPr>
          <w:rFonts w:ascii="Times New Roman" w:eastAsia="Times New Roman" w:hAnsi="Times New Roman" w:cs="Times New Roman"/>
          <w:sz w:val="32"/>
          <w:szCs w:val="32"/>
        </w:rPr>
        <w:t xml:space="preserve">: </w:t>
      </w:r>
    </w:p>
    <w:p w14:paraId="53E75D85" w14:textId="679892ED" w:rsidR="008C2CB6" w:rsidRPr="0060735C" w:rsidRDefault="008C2CB6" w:rsidP="0060735C">
      <w:pPr>
        <w:spacing w:before="100" w:beforeAutospacing="1" w:after="100" w:afterAutospacing="1" w:line="360" w:lineRule="auto"/>
        <w:ind w:right="480"/>
        <w:rPr>
          <w:rFonts w:ascii="Times New Roman" w:eastAsia="Times New Roman" w:hAnsi="Times New Roman" w:cs="Times New Roman"/>
          <w:sz w:val="32"/>
          <w:szCs w:val="32"/>
        </w:rPr>
      </w:pPr>
      <w:r w:rsidRPr="0060735C">
        <w:rPr>
          <w:rFonts w:ascii="Times New Roman" w:eastAsia="Times New Roman" w:hAnsi="Times New Roman" w:cs="Times New Roman"/>
          <w:sz w:val="32"/>
          <w:szCs w:val="32"/>
        </w:rPr>
        <w:lastRenderedPageBreak/>
        <w:t>The letter</w:t>
      </w:r>
      <w:r w:rsidR="00037BAE" w:rsidRPr="0060735C">
        <w:rPr>
          <w:rFonts w:ascii="Times New Roman" w:eastAsia="Times New Roman" w:hAnsi="Times New Roman" w:cs="Times New Roman"/>
          <w:sz w:val="32"/>
          <w:szCs w:val="32"/>
        </w:rPr>
        <w:t>s</w:t>
      </w:r>
      <w:r w:rsidRPr="0060735C">
        <w:rPr>
          <w:rFonts w:ascii="Times New Roman" w:eastAsia="Times New Roman" w:hAnsi="Times New Roman" w:cs="Times New Roman"/>
          <w:sz w:val="32"/>
          <w:szCs w:val="32"/>
        </w:rPr>
        <w:t xml:space="preserve"> addresses key theological themes such as </w:t>
      </w:r>
      <w:r w:rsidRPr="0060735C">
        <w:rPr>
          <w:rFonts w:ascii="Times New Roman" w:eastAsia="Times New Roman" w:hAnsi="Times New Roman" w:cs="Times New Roman"/>
          <w:b/>
          <w:sz w:val="32"/>
          <w:szCs w:val="32"/>
        </w:rPr>
        <w:t>justification by faith, the role of the Law, and the inclusion of Gentiles in God’s salvation plan</w:t>
      </w:r>
      <w:r w:rsidRPr="0060735C">
        <w:rPr>
          <w:rFonts w:ascii="Times New Roman" w:eastAsia="Times New Roman" w:hAnsi="Times New Roman" w:cs="Times New Roman"/>
          <w:sz w:val="32"/>
          <w:szCs w:val="32"/>
        </w:rPr>
        <w:t>. Recognizing that Paul wrote to a mixed audience helps illuminate why he emphasized these themes, as he sought to unify believers and clarify misunderstandings.</w:t>
      </w:r>
    </w:p>
    <w:p w14:paraId="6DFB9FD7" w14:textId="77777777" w:rsidR="00037BAE" w:rsidRDefault="008C2CB6">
      <w:pPr>
        <w:numPr>
          <w:ilvl w:val="0"/>
          <w:numId w:val="88"/>
        </w:numPr>
        <w:spacing w:before="100" w:beforeAutospacing="1" w:after="100" w:afterAutospacing="1" w:line="360" w:lineRule="auto"/>
        <w:ind w:left="1200" w:right="480"/>
        <w:rPr>
          <w:rFonts w:ascii="Times New Roman" w:eastAsia="Times New Roman" w:hAnsi="Times New Roman" w:cs="Times New Roman"/>
          <w:sz w:val="32"/>
          <w:szCs w:val="32"/>
        </w:rPr>
      </w:pPr>
      <w:r w:rsidRPr="008C2CB6">
        <w:rPr>
          <w:rFonts w:ascii="Times New Roman" w:eastAsia="Times New Roman" w:hAnsi="Times New Roman" w:cs="Times New Roman"/>
          <w:b/>
          <w:bCs/>
          <w:sz w:val="32"/>
          <w:szCs w:val="32"/>
        </w:rPr>
        <w:t>Practical Application</w:t>
      </w:r>
      <w:r w:rsidRPr="008C2CB6">
        <w:rPr>
          <w:rFonts w:ascii="Times New Roman" w:eastAsia="Times New Roman" w:hAnsi="Times New Roman" w:cs="Times New Roman"/>
          <w:sz w:val="32"/>
          <w:szCs w:val="32"/>
        </w:rPr>
        <w:t xml:space="preserve">: </w:t>
      </w:r>
    </w:p>
    <w:p w14:paraId="692FE3DA" w14:textId="77777777" w:rsidR="008C2CB6" w:rsidRPr="008C2CB6" w:rsidRDefault="008C2CB6" w:rsidP="0060735C">
      <w:pPr>
        <w:spacing w:before="100" w:beforeAutospacing="1" w:after="100" w:afterAutospacing="1" w:line="360" w:lineRule="auto"/>
        <w:ind w:right="480"/>
        <w:rPr>
          <w:rFonts w:ascii="Times New Roman" w:eastAsia="Times New Roman" w:hAnsi="Times New Roman" w:cs="Times New Roman"/>
          <w:sz w:val="32"/>
          <w:szCs w:val="32"/>
        </w:rPr>
      </w:pPr>
      <w:r w:rsidRPr="008C2CB6">
        <w:rPr>
          <w:rFonts w:ascii="Times New Roman" w:eastAsia="Times New Roman" w:hAnsi="Times New Roman" w:cs="Times New Roman"/>
          <w:sz w:val="32"/>
          <w:szCs w:val="32"/>
        </w:rPr>
        <w:t>Understanding the audience allows readers today to better apply Paul's teachings to contemporary issues in the church, such as unity, diversity, and the balance between faith and works.</w:t>
      </w:r>
    </w:p>
    <w:p w14:paraId="298A2C82" w14:textId="77777777" w:rsidR="0060735C" w:rsidRDefault="008C2CB6">
      <w:pPr>
        <w:numPr>
          <w:ilvl w:val="0"/>
          <w:numId w:val="88"/>
        </w:numPr>
        <w:spacing w:before="100" w:beforeAutospacing="1" w:after="100" w:afterAutospacing="1" w:line="360" w:lineRule="auto"/>
        <w:ind w:left="1200" w:right="480"/>
        <w:rPr>
          <w:rFonts w:ascii="Times New Roman" w:eastAsia="Times New Roman" w:hAnsi="Times New Roman" w:cs="Times New Roman"/>
          <w:sz w:val="32"/>
          <w:szCs w:val="32"/>
        </w:rPr>
      </w:pPr>
      <w:r w:rsidRPr="008C2CB6">
        <w:rPr>
          <w:rFonts w:ascii="Times New Roman" w:eastAsia="Times New Roman" w:hAnsi="Times New Roman" w:cs="Times New Roman"/>
          <w:b/>
          <w:bCs/>
          <w:sz w:val="32"/>
          <w:szCs w:val="32"/>
        </w:rPr>
        <w:t>Historical Significance</w:t>
      </w:r>
      <w:r w:rsidRPr="008C2CB6">
        <w:rPr>
          <w:rFonts w:ascii="Times New Roman" w:eastAsia="Times New Roman" w:hAnsi="Times New Roman" w:cs="Times New Roman"/>
          <w:sz w:val="32"/>
          <w:szCs w:val="32"/>
        </w:rPr>
        <w:t xml:space="preserve">: </w:t>
      </w:r>
    </w:p>
    <w:p w14:paraId="0ACEA09D" w14:textId="34DA4142" w:rsidR="008C2CB6" w:rsidRPr="0060735C" w:rsidRDefault="008C2CB6" w:rsidP="0060735C">
      <w:pPr>
        <w:spacing w:before="100" w:beforeAutospacing="1" w:after="100" w:afterAutospacing="1" w:line="360" w:lineRule="auto"/>
        <w:ind w:right="480"/>
        <w:rPr>
          <w:rFonts w:ascii="Times New Roman" w:eastAsia="Times New Roman" w:hAnsi="Times New Roman" w:cs="Times New Roman"/>
          <w:sz w:val="32"/>
          <w:szCs w:val="32"/>
        </w:rPr>
      </w:pPr>
      <w:r w:rsidRPr="0060735C">
        <w:rPr>
          <w:rFonts w:ascii="Times New Roman" w:eastAsia="Times New Roman" w:hAnsi="Times New Roman" w:cs="Times New Roman"/>
          <w:sz w:val="32"/>
          <w:szCs w:val="32"/>
        </w:rPr>
        <w:t xml:space="preserve">The letter to the </w:t>
      </w:r>
      <w:r w:rsidR="00037BAE" w:rsidRPr="0060735C">
        <w:rPr>
          <w:rFonts w:ascii="Times New Roman" w:eastAsia="Times New Roman" w:hAnsi="Times New Roman" w:cs="Times New Roman"/>
          <w:sz w:val="32"/>
          <w:szCs w:val="32"/>
        </w:rPr>
        <w:t xml:space="preserve">Corinthians and </w:t>
      </w:r>
      <w:r w:rsidRPr="0060735C">
        <w:rPr>
          <w:rFonts w:ascii="Times New Roman" w:eastAsia="Times New Roman" w:hAnsi="Times New Roman" w:cs="Times New Roman"/>
          <w:sz w:val="32"/>
          <w:szCs w:val="32"/>
        </w:rPr>
        <w:t>Romans is foundational for Christian theology. Knowing the audience helps us appreciate how the early church navigated its identity and mission in a pluralistic society, which can inform modern discussions about faith in diverse contexts.</w:t>
      </w:r>
    </w:p>
    <w:p w14:paraId="33F450D9" w14:textId="77777777" w:rsidR="00BD3F17" w:rsidRPr="006607DC" w:rsidRDefault="006607DC" w:rsidP="00F13395">
      <w:pPr>
        <w:spacing w:after="100" w:afterAutospacing="1" w:line="360" w:lineRule="auto"/>
        <w:ind w:left="720"/>
        <w:rPr>
          <w:rFonts w:ascii="Times New Roman" w:hAnsi="Times New Roman" w:cs="Times New Roman"/>
          <w:b/>
          <w:bCs/>
          <w:sz w:val="32"/>
          <w:szCs w:val="32"/>
        </w:rPr>
      </w:pPr>
      <w:r w:rsidRPr="006607DC">
        <w:rPr>
          <w:rFonts w:ascii="Times New Roman" w:hAnsi="Times New Roman" w:cs="Times New Roman"/>
          <w:b/>
          <w:bCs/>
          <w:sz w:val="32"/>
          <w:szCs w:val="32"/>
        </w:rPr>
        <w:t>OBJ. 2</w:t>
      </w:r>
    </w:p>
    <w:p w14:paraId="7519C6ED" w14:textId="77777777" w:rsidR="0060735C" w:rsidRDefault="006607DC" w:rsidP="0060735C">
      <w:pPr>
        <w:pStyle w:val="Heading2"/>
        <w:spacing w:line="360" w:lineRule="auto"/>
        <w:rPr>
          <w:color w:val="auto"/>
          <w:sz w:val="32"/>
          <w:szCs w:val="32"/>
        </w:rPr>
      </w:pPr>
      <w:r w:rsidRPr="001B2459">
        <w:rPr>
          <w:color w:val="auto"/>
          <w:sz w:val="32"/>
          <w:szCs w:val="32"/>
        </w:rPr>
        <w:lastRenderedPageBreak/>
        <w:t>Key Themes and Points in 1 and 2 Corinthians</w:t>
      </w:r>
    </w:p>
    <w:p w14:paraId="0CC3F8D6" w14:textId="22B90AD2" w:rsidR="001B2459" w:rsidRPr="0060735C" w:rsidRDefault="006607DC">
      <w:pPr>
        <w:pStyle w:val="Heading2"/>
        <w:numPr>
          <w:ilvl w:val="0"/>
          <w:numId w:val="188"/>
        </w:numPr>
        <w:spacing w:line="360" w:lineRule="auto"/>
        <w:rPr>
          <w:color w:val="auto"/>
          <w:sz w:val="32"/>
          <w:szCs w:val="32"/>
        </w:rPr>
      </w:pPr>
      <w:r w:rsidRPr="0060735C">
        <w:rPr>
          <w:rStyle w:val="Strong"/>
          <w:color w:val="auto"/>
          <w:sz w:val="32"/>
          <w:szCs w:val="32"/>
        </w:rPr>
        <w:t>Unity and Division</w:t>
      </w:r>
      <w:r w:rsidRPr="0060735C">
        <w:rPr>
          <w:color w:val="auto"/>
          <w:sz w:val="32"/>
          <w:szCs w:val="32"/>
        </w:rPr>
        <w:t xml:space="preserve">: </w:t>
      </w:r>
    </w:p>
    <w:p w14:paraId="552DEE00" w14:textId="77777777" w:rsidR="006607DC" w:rsidRPr="001B2459" w:rsidRDefault="006607DC" w:rsidP="0060735C">
      <w:pPr>
        <w:spacing w:before="100" w:beforeAutospacing="1" w:after="100" w:afterAutospacing="1" w:line="360" w:lineRule="auto"/>
        <w:rPr>
          <w:sz w:val="32"/>
          <w:szCs w:val="32"/>
        </w:rPr>
      </w:pPr>
      <w:r w:rsidRPr="001B2459">
        <w:rPr>
          <w:sz w:val="32"/>
          <w:szCs w:val="32"/>
        </w:rPr>
        <w:t>One of the central themes in both letters is the importance of unity within the Christian community. Paul emphasizes the need for believers to be of the same mind, avoiding divisions and factions. He criticizes the Corinthians for their quarreling and emphasizes the importance of being united in Christ.</w:t>
      </w:r>
    </w:p>
    <w:p w14:paraId="5E10620C" w14:textId="04647977" w:rsidR="001B2459" w:rsidRPr="0060735C" w:rsidRDefault="006607DC">
      <w:pPr>
        <w:pStyle w:val="ListParagraph"/>
        <w:numPr>
          <w:ilvl w:val="0"/>
          <w:numId w:val="188"/>
        </w:numPr>
        <w:spacing w:before="100" w:beforeAutospacing="1" w:after="100" w:afterAutospacing="1" w:line="360" w:lineRule="auto"/>
        <w:rPr>
          <w:sz w:val="32"/>
          <w:szCs w:val="32"/>
        </w:rPr>
      </w:pPr>
      <w:r w:rsidRPr="0060735C">
        <w:rPr>
          <w:rStyle w:val="Strong"/>
          <w:sz w:val="32"/>
          <w:szCs w:val="32"/>
        </w:rPr>
        <w:t>Church Discipline</w:t>
      </w:r>
      <w:r w:rsidRPr="0060735C">
        <w:rPr>
          <w:sz w:val="32"/>
          <w:szCs w:val="32"/>
        </w:rPr>
        <w:t xml:space="preserve">: </w:t>
      </w:r>
    </w:p>
    <w:p w14:paraId="358E3D5A" w14:textId="77777777" w:rsidR="006607DC" w:rsidRPr="001B2459" w:rsidRDefault="006607DC" w:rsidP="0060735C">
      <w:pPr>
        <w:spacing w:before="100" w:beforeAutospacing="1" w:after="100" w:afterAutospacing="1" w:line="360" w:lineRule="auto"/>
        <w:rPr>
          <w:sz w:val="32"/>
          <w:szCs w:val="32"/>
        </w:rPr>
      </w:pPr>
      <w:r w:rsidRPr="001B2459">
        <w:rPr>
          <w:sz w:val="32"/>
          <w:szCs w:val="32"/>
        </w:rPr>
        <w:t xml:space="preserve">Paul addresses the issue of immorality within the Corinthian church, instructing them to exercise </w:t>
      </w:r>
      <w:hyperlink r:id="rId91" w:tgtFrame="_blank" w:history="1">
        <w:r w:rsidRPr="001B2459">
          <w:rPr>
            <w:rStyle w:val="Hyperlink"/>
            <w:color w:val="auto"/>
            <w:sz w:val="32"/>
            <w:szCs w:val="32"/>
          </w:rPr>
          <w:t>church discipline</w:t>
        </w:r>
      </w:hyperlink>
      <w:r w:rsidRPr="001B2459">
        <w:rPr>
          <w:sz w:val="32"/>
          <w:szCs w:val="32"/>
        </w:rPr>
        <w:t>. He stresses the significance of maintaining moral purity within the Christian community.</w:t>
      </w:r>
    </w:p>
    <w:p w14:paraId="2CD47B1D" w14:textId="77777777" w:rsidR="001B2459" w:rsidRDefault="006607DC">
      <w:pPr>
        <w:numPr>
          <w:ilvl w:val="0"/>
          <w:numId w:val="188"/>
        </w:numPr>
        <w:spacing w:before="100" w:beforeAutospacing="1" w:after="100" w:afterAutospacing="1" w:line="360" w:lineRule="auto"/>
        <w:rPr>
          <w:sz w:val="32"/>
          <w:szCs w:val="32"/>
        </w:rPr>
      </w:pPr>
      <w:r w:rsidRPr="001B2459">
        <w:rPr>
          <w:rStyle w:val="Strong"/>
          <w:sz w:val="32"/>
          <w:szCs w:val="32"/>
        </w:rPr>
        <w:t>Marriage and Relationships</w:t>
      </w:r>
      <w:r w:rsidRPr="001B2459">
        <w:rPr>
          <w:sz w:val="32"/>
          <w:szCs w:val="32"/>
        </w:rPr>
        <w:t xml:space="preserve">: </w:t>
      </w:r>
    </w:p>
    <w:p w14:paraId="6E83E412" w14:textId="77777777" w:rsidR="006607DC" w:rsidRPr="001B2459" w:rsidRDefault="006607DC" w:rsidP="0060735C">
      <w:pPr>
        <w:spacing w:before="100" w:beforeAutospacing="1" w:after="100" w:afterAutospacing="1" w:line="360" w:lineRule="auto"/>
        <w:rPr>
          <w:sz w:val="32"/>
          <w:szCs w:val="32"/>
        </w:rPr>
      </w:pPr>
      <w:r w:rsidRPr="001B2459">
        <w:rPr>
          <w:sz w:val="32"/>
          <w:szCs w:val="32"/>
        </w:rPr>
        <w:t>Paul provides guidance on marriage and relationships, discussing topics such as marital obligations, divorce, and celibacy. He emphasizes the sanctity of marriage and encourages spouses to fulfill their responsibilities to each other.</w:t>
      </w:r>
    </w:p>
    <w:p w14:paraId="54D16CE4" w14:textId="77777777" w:rsidR="001B2459" w:rsidRDefault="006607DC">
      <w:pPr>
        <w:numPr>
          <w:ilvl w:val="0"/>
          <w:numId w:val="188"/>
        </w:numPr>
        <w:spacing w:before="100" w:beforeAutospacing="1" w:after="100" w:afterAutospacing="1" w:line="360" w:lineRule="auto"/>
        <w:rPr>
          <w:sz w:val="32"/>
          <w:szCs w:val="32"/>
        </w:rPr>
      </w:pPr>
      <w:r w:rsidRPr="001B2459">
        <w:rPr>
          <w:rStyle w:val="Strong"/>
          <w:sz w:val="32"/>
          <w:szCs w:val="32"/>
        </w:rPr>
        <w:t>Worship and Spiritual Gifts</w:t>
      </w:r>
      <w:r w:rsidRPr="001B2459">
        <w:rPr>
          <w:sz w:val="32"/>
          <w:szCs w:val="32"/>
        </w:rPr>
        <w:t xml:space="preserve">: </w:t>
      </w:r>
    </w:p>
    <w:p w14:paraId="014B4577" w14:textId="77777777" w:rsidR="006607DC" w:rsidRPr="001B2459" w:rsidRDefault="006607DC" w:rsidP="0060735C">
      <w:pPr>
        <w:spacing w:before="100" w:beforeAutospacing="1" w:after="100" w:afterAutospacing="1" w:line="360" w:lineRule="auto"/>
        <w:rPr>
          <w:sz w:val="32"/>
          <w:szCs w:val="32"/>
        </w:rPr>
      </w:pPr>
      <w:r w:rsidRPr="001B2459">
        <w:rPr>
          <w:sz w:val="32"/>
          <w:szCs w:val="32"/>
        </w:rPr>
        <w:lastRenderedPageBreak/>
        <w:t>Paul discusses the proper conduct of worship services, including the use of spiritual gifts. He emphasizes the importance of love and orderly worship, urging believers to use their gifts for the edification of the entire community.</w:t>
      </w:r>
    </w:p>
    <w:p w14:paraId="1FA8309D" w14:textId="77777777" w:rsidR="0060735C" w:rsidRDefault="006607DC">
      <w:pPr>
        <w:numPr>
          <w:ilvl w:val="0"/>
          <w:numId w:val="188"/>
        </w:numPr>
        <w:spacing w:before="100" w:beforeAutospacing="1" w:after="100" w:afterAutospacing="1" w:line="360" w:lineRule="auto"/>
        <w:rPr>
          <w:sz w:val="32"/>
          <w:szCs w:val="32"/>
        </w:rPr>
      </w:pPr>
      <w:r w:rsidRPr="001B2459">
        <w:rPr>
          <w:rStyle w:val="Strong"/>
          <w:sz w:val="32"/>
          <w:szCs w:val="32"/>
        </w:rPr>
        <w:t>Resurrection</w:t>
      </w:r>
      <w:r w:rsidRPr="001B2459">
        <w:rPr>
          <w:sz w:val="32"/>
          <w:szCs w:val="32"/>
        </w:rPr>
        <w:t xml:space="preserve">: </w:t>
      </w:r>
    </w:p>
    <w:p w14:paraId="10D80B24" w14:textId="0C4DCC6D" w:rsidR="006607DC" w:rsidRPr="0060735C" w:rsidRDefault="006607DC" w:rsidP="0060735C">
      <w:pPr>
        <w:spacing w:before="100" w:beforeAutospacing="1" w:after="100" w:afterAutospacing="1" w:line="360" w:lineRule="auto"/>
        <w:rPr>
          <w:sz w:val="32"/>
          <w:szCs w:val="32"/>
        </w:rPr>
      </w:pPr>
      <w:r w:rsidRPr="0060735C">
        <w:rPr>
          <w:sz w:val="32"/>
          <w:szCs w:val="32"/>
        </w:rPr>
        <w:t>The concept of resurrection is a significant theological theme in both letters. Paul explains the importance of the resurrection of the dead, arguing that it is a fundamental belief for Christians. He discusses the nature of the resurrection body and its implications for believers' hope in the future.</w:t>
      </w:r>
    </w:p>
    <w:p w14:paraId="12968B23" w14:textId="125DC7A9" w:rsidR="001B2459" w:rsidRPr="0060735C" w:rsidRDefault="001B2459" w:rsidP="0060735C">
      <w:pPr>
        <w:pStyle w:val="Heading2"/>
        <w:spacing w:line="360" w:lineRule="auto"/>
        <w:rPr>
          <w:b/>
          <w:color w:val="auto"/>
          <w:sz w:val="32"/>
          <w:szCs w:val="32"/>
        </w:rPr>
      </w:pPr>
      <w:r w:rsidRPr="00DD1409">
        <w:rPr>
          <w:b/>
          <w:color w:val="auto"/>
          <w:sz w:val="32"/>
          <w:szCs w:val="32"/>
        </w:rPr>
        <w:t>Key Passages in Corinthians</w:t>
      </w:r>
    </w:p>
    <w:p w14:paraId="34646A99" w14:textId="77777777" w:rsidR="00DD1409" w:rsidRDefault="001B2459">
      <w:pPr>
        <w:numPr>
          <w:ilvl w:val="0"/>
          <w:numId w:val="90"/>
        </w:numPr>
        <w:spacing w:before="100" w:beforeAutospacing="1" w:after="100" w:afterAutospacing="1" w:line="360" w:lineRule="auto"/>
        <w:rPr>
          <w:sz w:val="32"/>
          <w:szCs w:val="32"/>
        </w:rPr>
      </w:pPr>
      <w:r w:rsidRPr="001B2459">
        <w:rPr>
          <w:rStyle w:val="Strong"/>
          <w:sz w:val="32"/>
          <w:szCs w:val="32"/>
        </w:rPr>
        <w:t>1 Corinthians 13</w:t>
      </w:r>
      <w:r w:rsidRPr="001B2459">
        <w:rPr>
          <w:sz w:val="32"/>
          <w:szCs w:val="32"/>
        </w:rPr>
        <w:t xml:space="preserve">: </w:t>
      </w:r>
    </w:p>
    <w:p w14:paraId="0B5A41DB" w14:textId="77777777" w:rsidR="001B2459" w:rsidRPr="001B2459" w:rsidRDefault="001B2459" w:rsidP="0060735C">
      <w:pPr>
        <w:spacing w:before="100" w:beforeAutospacing="1" w:after="100" w:afterAutospacing="1" w:line="360" w:lineRule="auto"/>
        <w:rPr>
          <w:sz w:val="32"/>
          <w:szCs w:val="32"/>
        </w:rPr>
      </w:pPr>
      <w:r w:rsidRPr="001B2459">
        <w:rPr>
          <w:sz w:val="32"/>
          <w:szCs w:val="32"/>
        </w:rPr>
        <w:t>Often referred to as the "love chapter," this passage eloquently describes the nature and importance of love. It emphasizes that love is the greatest virtue and surpasses all other spiritual actions.</w:t>
      </w:r>
    </w:p>
    <w:p w14:paraId="209D32F8" w14:textId="77777777" w:rsidR="00DD1409" w:rsidRDefault="001B2459">
      <w:pPr>
        <w:numPr>
          <w:ilvl w:val="0"/>
          <w:numId w:val="90"/>
        </w:numPr>
        <w:spacing w:before="100" w:beforeAutospacing="1" w:after="100" w:afterAutospacing="1" w:line="360" w:lineRule="auto"/>
        <w:rPr>
          <w:sz w:val="32"/>
          <w:szCs w:val="32"/>
        </w:rPr>
      </w:pPr>
      <w:r w:rsidRPr="001B2459">
        <w:rPr>
          <w:rStyle w:val="Strong"/>
          <w:sz w:val="32"/>
          <w:szCs w:val="32"/>
        </w:rPr>
        <w:t>1 Corinthians 15</w:t>
      </w:r>
      <w:r w:rsidRPr="001B2459">
        <w:rPr>
          <w:sz w:val="32"/>
          <w:szCs w:val="32"/>
        </w:rPr>
        <w:t xml:space="preserve">: </w:t>
      </w:r>
    </w:p>
    <w:p w14:paraId="49B927B7" w14:textId="77777777" w:rsidR="001B2459" w:rsidRPr="001B2459" w:rsidRDefault="001B2459" w:rsidP="0060735C">
      <w:pPr>
        <w:spacing w:before="100" w:beforeAutospacing="1" w:after="100" w:afterAutospacing="1" w:line="360" w:lineRule="auto"/>
        <w:rPr>
          <w:sz w:val="32"/>
          <w:szCs w:val="32"/>
        </w:rPr>
      </w:pPr>
      <w:r w:rsidRPr="001B2459">
        <w:rPr>
          <w:sz w:val="32"/>
          <w:szCs w:val="32"/>
        </w:rPr>
        <w:t xml:space="preserve">In this chapter, Paul presents a detailed theological argument about the resurrection of the dead. He explains the significance of Christ's resurrection and its implications for the future resurrection of </w:t>
      </w:r>
      <w:r w:rsidRPr="001B2459">
        <w:rPr>
          <w:sz w:val="32"/>
          <w:szCs w:val="32"/>
        </w:rPr>
        <w:lastRenderedPageBreak/>
        <w:t>believers. The chapter ends with a triumphant declaration of victory over death through Christ.</w:t>
      </w:r>
    </w:p>
    <w:p w14:paraId="5F35663B" w14:textId="77777777" w:rsidR="00DD1409" w:rsidRDefault="001B2459">
      <w:pPr>
        <w:numPr>
          <w:ilvl w:val="0"/>
          <w:numId w:val="90"/>
        </w:numPr>
        <w:spacing w:before="100" w:beforeAutospacing="1" w:after="100" w:afterAutospacing="1" w:line="360" w:lineRule="auto"/>
        <w:rPr>
          <w:sz w:val="32"/>
          <w:szCs w:val="32"/>
        </w:rPr>
      </w:pPr>
      <w:r w:rsidRPr="001B2459">
        <w:rPr>
          <w:rStyle w:val="Strong"/>
          <w:sz w:val="32"/>
          <w:szCs w:val="32"/>
        </w:rPr>
        <w:t>2 Corinthians 4:7-18</w:t>
      </w:r>
      <w:r w:rsidRPr="001B2459">
        <w:rPr>
          <w:sz w:val="32"/>
          <w:szCs w:val="32"/>
        </w:rPr>
        <w:t xml:space="preserve">: </w:t>
      </w:r>
    </w:p>
    <w:p w14:paraId="1E9FBB9A" w14:textId="77777777" w:rsidR="001B2459" w:rsidRPr="001B2459" w:rsidRDefault="001B2459" w:rsidP="0060735C">
      <w:pPr>
        <w:spacing w:before="100" w:beforeAutospacing="1" w:after="100" w:afterAutospacing="1" w:line="360" w:lineRule="auto"/>
        <w:rPr>
          <w:sz w:val="32"/>
          <w:szCs w:val="32"/>
        </w:rPr>
      </w:pPr>
      <w:r w:rsidRPr="001B2459">
        <w:rPr>
          <w:sz w:val="32"/>
          <w:szCs w:val="32"/>
        </w:rPr>
        <w:t>Paul discusses the treasure of the gospel in earthen vessels, highlighting the paradoxical nature of Christian existence. He speaks of the challenges and hardships faced by believers, contrasting them with the eternal glory that awaits them in Christ. This passage underscores the theme of endurance and hope in the face of difficulties.</w:t>
      </w:r>
    </w:p>
    <w:p w14:paraId="70ECD870" w14:textId="77777777" w:rsidR="00DD1409" w:rsidRDefault="001B2459">
      <w:pPr>
        <w:numPr>
          <w:ilvl w:val="0"/>
          <w:numId w:val="90"/>
        </w:numPr>
        <w:spacing w:before="100" w:beforeAutospacing="1" w:after="100" w:afterAutospacing="1" w:line="360" w:lineRule="auto"/>
        <w:rPr>
          <w:sz w:val="32"/>
          <w:szCs w:val="32"/>
        </w:rPr>
      </w:pPr>
      <w:r w:rsidRPr="001B2459">
        <w:rPr>
          <w:rStyle w:val="Strong"/>
          <w:sz w:val="32"/>
          <w:szCs w:val="32"/>
        </w:rPr>
        <w:t>2 Corinthians 12:1-9</w:t>
      </w:r>
      <w:r w:rsidRPr="001B2459">
        <w:rPr>
          <w:sz w:val="32"/>
          <w:szCs w:val="32"/>
        </w:rPr>
        <w:t xml:space="preserve">: </w:t>
      </w:r>
    </w:p>
    <w:p w14:paraId="09D14E09" w14:textId="7F9569C0" w:rsidR="009020AE" w:rsidRPr="001B2459" w:rsidRDefault="001B2459" w:rsidP="0060735C">
      <w:pPr>
        <w:spacing w:before="100" w:beforeAutospacing="1" w:after="100" w:afterAutospacing="1" w:line="360" w:lineRule="auto"/>
        <w:rPr>
          <w:sz w:val="32"/>
          <w:szCs w:val="32"/>
        </w:rPr>
      </w:pPr>
      <w:r w:rsidRPr="001B2459">
        <w:rPr>
          <w:sz w:val="32"/>
          <w:szCs w:val="32"/>
        </w:rPr>
        <w:t xml:space="preserve">Paul reveals that he was given a "thorn in the flesh," an expression for a persistent hardship or weakness. He prayed three times for it to be removed, but God's response was, "My grace is sufficient for you, for my power is made perfect in weakness." This passage highlights Paul's humility and dependence on God's grace, emphasizing the idea that </w:t>
      </w:r>
      <w:hyperlink r:id="rId92" w:tgtFrame="_blank" w:history="1">
        <w:r w:rsidRPr="001B2459">
          <w:rPr>
            <w:rStyle w:val="Hyperlink"/>
            <w:color w:val="auto"/>
            <w:sz w:val="32"/>
            <w:szCs w:val="32"/>
          </w:rPr>
          <w:t>God's strength is displayed in human weakness</w:t>
        </w:r>
      </w:hyperlink>
      <w:r w:rsidRPr="001B2459">
        <w:rPr>
          <w:sz w:val="32"/>
          <w:szCs w:val="32"/>
        </w:rPr>
        <w:t>.</w:t>
      </w:r>
    </w:p>
    <w:p w14:paraId="3DAB67C4" w14:textId="77777777" w:rsidR="001B2459" w:rsidRPr="009020AE" w:rsidRDefault="009020AE" w:rsidP="00F13395">
      <w:pPr>
        <w:spacing w:before="100" w:beforeAutospacing="1" w:after="100" w:afterAutospacing="1" w:line="360" w:lineRule="auto"/>
        <w:rPr>
          <w:b/>
          <w:sz w:val="32"/>
          <w:szCs w:val="32"/>
        </w:rPr>
      </w:pPr>
      <w:r w:rsidRPr="009020AE">
        <w:rPr>
          <w:b/>
          <w:sz w:val="32"/>
          <w:szCs w:val="32"/>
        </w:rPr>
        <w:t xml:space="preserve">Conclusion </w:t>
      </w:r>
    </w:p>
    <w:p w14:paraId="0D3ACE84" w14:textId="2206E4BC" w:rsidR="00A3395E" w:rsidRDefault="009020AE" w:rsidP="00F13395">
      <w:pPr>
        <w:spacing w:before="100" w:beforeAutospacing="1" w:after="100" w:afterAutospacing="1" w:line="360" w:lineRule="auto"/>
        <w:rPr>
          <w:sz w:val="32"/>
          <w:szCs w:val="32"/>
        </w:rPr>
      </w:pPr>
      <w:r w:rsidRPr="009020AE">
        <w:rPr>
          <w:sz w:val="32"/>
          <w:szCs w:val="32"/>
        </w:rPr>
        <w:t xml:space="preserve">In summary, 1st and 2nd Corinthians are foundational texts in the New Testament, addressing a wide range of theological, ethical, and practical issues within the early Christian community. Paul's letters </w:t>
      </w:r>
      <w:r w:rsidRPr="009020AE">
        <w:rPr>
          <w:sz w:val="32"/>
          <w:szCs w:val="32"/>
        </w:rPr>
        <w:lastRenderedPageBreak/>
        <w:t xml:space="preserve">provide timeless wisdom and guidance for believers, emphasizing the importance </w:t>
      </w:r>
      <w:r w:rsidRPr="009020AE">
        <w:rPr>
          <w:b/>
          <w:sz w:val="32"/>
          <w:szCs w:val="32"/>
        </w:rPr>
        <w:t>of love, unity, moral purity, and proper worship</w:t>
      </w:r>
      <w:r w:rsidRPr="009020AE">
        <w:rPr>
          <w:sz w:val="32"/>
          <w:szCs w:val="32"/>
        </w:rPr>
        <w:t>. These letters continue to be studied and revered by Christians worldwide, offering valuable insights into the challenges and joys of Christian living.</w:t>
      </w:r>
    </w:p>
    <w:p w14:paraId="24115EEB" w14:textId="77777777" w:rsidR="00A3395E" w:rsidRPr="00A3395E" w:rsidRDefault="00A3395E" w:rsidP="00F13395">
      <w:pPr>
        <w:spacing w:before="100" w:beforeAutospacing="1" w:after="100" w:afterAutospacing="1" w:line="360" w:lineRule="auto"/>
        <w:rPr>
          <w:b/>
          <w:sz w:val="32"/>
          <w:szCs w:val="32"/>
        </w:rPr>
      </w:pPr>
      <w:r w:rsidRPr="00A3395E">
        <w:rPr>
          <w:b/>
          <w:sz w:val="32"/>
          <w:szCs w:val="32"/>
        </w:rPr>
        <w:t>OBJ. 3</w:t>
      </w:r>
    </w:p>
    <w:p w14:paraId="4973235B" w14:textId="77777777" w:rsidR="00A3395E" w:rsidRDefault="00A3395E" w:rsidP="00F13395">
      <w:pPr>
        <w:spacing w:after="100" w:afterAutospacing="1" w:line="360" w:lineRule="auto"/>
        <w:rPr>
          <w:rFonts w:ascii="Times New Roman" w:hAnsi="Times New Roman" w:cs="Times New Roman"/>
          <w:b/>
          <w:bCs/>
          <w:sz w:val="32"/>
          <w:szCs w:val="32"/>
        </w:rPr>
      </w:pPr>
      <w:r w:rsidRPr="00A3395E">
        <w:rPr>
          <w:rFonts w:ascii="Times New Roman" w:hAnsi="Times New Roman" w:cs="Times New Roman"/>
          <w:b/>
          <w:bCs/>
          <w:sz w:val="32"/>
          <w:szCs w:val="32"/>
        </w:rPr>
        <w:t>APPLICATION</w:t>
      </w:r>
    </w:p>
    <w:p w14:paraId="6120268F" w14:textId="19133BBF" w:rsidR="00A3395E" w:rsidRPr="00167AAA" w:rsidRDefault="00596500">
      <w:pPr>
        <w:pStyle w:val="ListParagraph"/>
        <w:numPr>
          <w:ilvl w:val="0"/>
          <w:numId w:val="91"/>
        </w:numPr>
        <w:spacing w:after="100" w:afterAutospacing="1" w:line="360" w:lineRule="auto"/>
        <w:rPr>
          <w:rStyle w:val="hgkelc"/>
          <w:sz w:val="32"/>
          <w:szCs w:val="32"/>
          <w:lang w:val="en"/>
        </w:rPr>
      </w:pPr>
      <w:r>
        <w:rPr>
          <w:rStyle w:val="hgkelc"/>
          <w:sz w:val="32"/>
          <w:szCs w:val="32"/>
          <w:lang w:val="en"/>
        </w:rPr>
        <w:t xml:space="preserve"> </w:t>
      </w:r>
      <w:r w:rsidR="00A3395E" w:rsidRPr="00167AAA">
        <w:rPr>
          <w:rStyle w:val="hgkelc"/>
          <w:sz w:val="32"/>
          <w:szCs w:val="32"/>
          <w:lang w:val="en"/>
        </w:rPr>
        <w:t>The Corinthian church was corroded with sin on a variety of fronts, so Paul provided an important model for how the church should handle the problem of sin in its midst.</w:t>
      </w:r>
    </w:p>
    <w:p w14:paraId="29742740" w14:textId="77777777" w:rsidR="00A3395E" w:rsidRPr="00167AAA" w:rsidRDefault="00A3395E">
      <w:pPr>
        <w:pStyle w:val="ListParagraph"/>
        <w:numPr>
          <w:ilvl w:val="0"/>
          <w:numId w:val="91"/>
        </w:numPr>
        <w:spacing w:after="100" w:afterAutospacing="1" w:line="360" w:lineRule="auto"/>
        <w:rPr>
          <w:rStyle w:val="hgkelc"/>
          <w:sz w:val="32"/>
          <w:szCs w:val="32"/>
          <w:lang w:val="en"/>
        </w:rPr>
      </w:pPr>
      <w:r w:rsidRPr="00167AAA">
        <w:rPr>
          <w:rStyle w:val="hgkelc"/>
          <w:b/>
          <w:bCs/>
          <w:sz w:val="32"/>
          <w:szCs w:val="32"/>
          <w:lang w:val="en"/>
        </w:rPr>
        <w:t>Unity and Division</w:t>
      </w:r>
      <w:r w:rsidRPr="00167AAA">
        <w:rPr>
          <w:rStyle w:val="hgkelc"/>
          <w:sz w:val="32"/>
          <w:szCs w:val="32"/>
          <w:lang w:val="en"/>
        </w:rPr>
        <w:t xml:space="preserve">: One of the central themes in both letters is the importance of unity within the Christian community. Paul emphasizes the need for believers to be of the same mind, avoiding divisions and factions. </w:t>
      </w:r>
      <w:r w:rsidRPr="00167AAA">
        <w:rPr>
          <w:rStyle w:val="hgkelc"/>
          <w:b/>
          <w:bCs/>
          <w:sz w:val="32"/>
          <w:szCs w:val="32"/>
          <w:lang w:val="en"/>
        </w:rPr>
        <w:t>living in unity requires us to humbly forgive one another and to follow our leaders</w:t>
      </w:r>
      <w:r w:rsidRPr="00167AAA">
        <w:rPr>
          <w:rStyle w:val="hgkelc"/>
          <w:sz w:val="32"/>
          <w:szCs w:val="32"/>
          <w:lang w:val="en"/>
        </w:rPr>
        <w:t>.</w:t>
      </w:r>
    </w:p>
    <w:p w14:paraId="681279EB" w14:textId="77777777" w:rsidR="00A3395E" w:rsidRPr="00167AAA" w:rsidRDefault="00A3395E">
      <w:pPr>
        <w:pStyle w:val="ListParagraph"/>
        <w:numPr>
          <w:ilvl w:val="0"/>
          <w:numId w:val="91"/>
        </w:numPr>
        <w:spacing w:after="100" w:afterAutospacing="1" w:line="360" w:lineRule="auto"/>
        <w:rPr>
          <w:rStyle w:val="hgkelc"/>
          <w:sz w:val="32"/>
          <w:szCs w:val="32"/>
          <w:lang w:val="en"/>
        </w:rPr>
      </w:pPr>
      <w:r w:rsidRPr="00167AAA">
        <w:rPr>
          <w:rStyle w:val="hgkelc"/>
          <w:sz w:val="32"/>
          <w:szCs w:val="32"/>
          <w:lang w:val="en"/>
        </w:rPr>
        <w:t xml:space="preserve">Paul reminds the Corinthians that </w:t>
      </w:r>
      <w:r w:rsidRPr="00167AAA">
        <w:rPr>
          <w:rStyle w:val="hgkelc"/>
          <w:b/>
          <w:bCs/>
          <w:sz w:val="32"/>
          <w:szCs w:val="32"/>
          <w:lang w:val="en"/>
        </w:rPr>
        <w:t>he did not make an impressive display of his own speaking skills or knowledge when he first came to them</w:t>
      </w:r>
      <w:r w:rsidRPr="00167AAA">
        <w:rPr>
          <w:rStyle w:val="hgkelc"/>
          <w:sz w:val="32"/>
          <w:szCs w:val="32"/>
          <w:lang w:val="en"/>
        </w:rPr>
        <w:t>. He wanted their faith to be in God's power, not human wisdom. God's ultimate wisdom can only be understood spiritually, revealed to human beings through God's Spirit.</w:t>
      </w:r>
    </w:p>
    <w:p w14:paraId="27DC2B00" w14:textId="77777777" w:rsidR="00A3395E" w:rsidRPr="00167AAA" w:rsidRDefault="00A3395E">
      <w:pPr>
        <w:pStyle w:val="ListParagraph"/>
        <w:numPr>
          <w:ilvl w:val="0"/>
          <w:numId w:val="91"/>
        </w:numPr>
        <w:spacing w:after="100" w:afterAutospacing="1" w:line="360" w:lineRule="auto"/>
        <w:rPr>
          <w:rStyle w:val="hgkelc"/>
          <w:sz w:val="32"/>
          <w:szCs w:val="32"/>
          <w:lang w:val="en"/>
        </w:rPr>
      </w:pPr>
      <w:r w:rsidRPr="00167AAA">
        <w:rPr>
          <w:rStyle w:val="hgkelc"/>
          <w:sz w:val="32"/>
          <w:szCs w:val="32"/>
          <w:lang w:val="en"/>
        </w:rPr>
        <w:t xml:space="preserve">Paul in Second Corinthians tells us that comfort comes through affliction (2 Cor. 1:3–7), sufficiency through insufficiency (3:1–6), life </w:t>
      </w:r>
      <w:r w:rsidRPr="00167AAA">
        <w:rPr>
          <w:rStyle w:val="hgkelc"/>
          <w:sz w:val="32"/>
          <w:szCs w:val="32"/>
          <w:lang w:val="en"/>
        </w:rPr>
        <w:lastRenderedPageBreak/>
        <w:t>through death (4:7–15), blessing through suffering (6:3–10), salvation through grief (7:2–10), abundance through poverty (8:1–2, 9, 14), and boasting through hardship (11:16–30).</w:t>
      </w:r>
    </w:p>
    <w:p w14:paraId="446A77CA" w14:textId="77777777" w:rsidR="008A1B5A" w:rsidRPr="00167AAA" w:rsidRDefault="008A1B5A">
      <w:pPr>
        <w:pStyle w:val="ListParagraph"/>
        <w:numPr>
          <w:ilvl w:val="0"/>
          <w:numId w:val="91"/>
        </w:numPr>
        <w:spacing w:after="100" w:afterAutospacing="1" w:line="360" w:lineRule="auto"/>
        <w:rPr>
          <w:rStyle w:val="hgkelc"/>
          <w:sz w:val="32"/>
          <w:szCs w:val="32"/>
          <w:lang w:val="en"/>
        </w:rPr>
      </w:pPr>
      <w:r w:rsidRPr="00167AAA">
        <w:rPr>
          <w:rStyle w:val="hgkelc"/>
          <w:sz w:val="32"/>
          <w:szCs w:val="32"/>
          <w:lang w:val="en"/>
        </w:rPr>
        <w:t xml:space="preserve">1 Corinthians 2:9 </w:t>
      </w:r>
      <w:r w:rsidRPr="00167AAA">
        <w:rPr>
          <w:rStyle w:val="hgkelc"/>
          <w:b/>
          <w:bCs/>
          <w:sz w:val="32"/>
          <w:szCs w:val="32"/>
          <w:lang w:val="en"/>
        </w:rPr>
        <w:t>Focuses Attention on God's Ways</w:t>
      </w:r>
      <w:r w:rsidRPr="00167AAA">
        <w:rPr>
          <w:sz w:val="32"/>
          <w:szCs w:val="32"/>
          <w:lang w:val="en"/>
        </w:rPr>
        <w:t xml:space="preserve">: </w:t>
      </w:r>
      <w:r w:rsidRPr="00167AAA">
        <w:rPr>
          <w:rStyle w:val="hgkelc"/>
          <w:sz w:val="32"/>
          <w:szCs w:val="32"/>
          <w:lang w:val="en"/>
        </w:rPr>
        <w:t>Focus all your attention on God, His ways, His thoughts, His desires because you know His design for you is better than your heart can even imagine. What He has prepared for you is greater than what your eyes see and your ears heard.</w:t>
      </w:r>
    </w:p>
    <w:p w14:paraId="43826397" w14:textId="77777777" w:rsidR="008A1B5A" w:rsidRPr="00167AAA" w:rsidRDefault="008A1B5A">
      <w:pPr>
        <w:pStyle w:val="ListParagraph"/>
        <w:numPr>
          <w:ilvl w:val="0"/>
          <w:numId w:val="91"/>
        </w:numPr>
        <w:spacing w:after="100" w:afterAutospacing="1" w:line="360" w:lineRule="auto"/>
        <w:rPr>
          <w:rStyle w:val="hgkelc"/>
          <w:sz w:val="32"/>
          <w:szCs w:val="32"/>
          <w:lang w:val="en"/>
        </w:rPr>
      </w:pPr>
      <w:r w:rsidRPr="00167AAA">
        <w:rPr>
          <w:rStyle w:val="hgkelc"/>
          <w:sz w:val="32"/>
          <w:szCs w:val="32"/>
          <w:lang w:val="en"/>
        </w:rPr>
        <w:t xml:space="preserve">The global message of 1 Corinthians is that </w:t>
      </w:r>
      <w:r w:rsidRPr="00167AAA">
        <w:rPr>
          <w:rStyle w:val="hgkelc"/>
          <w:b/>
          <w:bCs/>
          <w:sz w:val="32"/>
          <w:szCs w:val="32"/>
          <w:lang w:val="en"/>
        </w:rPr>
        <w:t>the gospel of Jesus Christ is relevant to every dimension of church life</w:t>
      </w:r>
      <w:r w:rsidRPr="00167AAA">
        <w:rPr>
          <w:rStyle w:val="hgkelc"/>
          <w:sz w:val="32"/>
          <w:szCs w:val="32"/>
          <w:lang w:val="en"/>
        </w:rPr>
        <w:t>. To a church facing many problems, Paul writes of God's empowering grace and the need to know Christ alone and him crucified.</w:t>
      </w:r>
    </w:p>
    <w:p w14:paraId="7C335E36" w14:textId="77777777" w:rsidR="008A1B5A" w:rsidRPr="00167AAA" w:rsidRDefault="008A1B5A">
      <w:pPr>
        <w:pStyle w:val="ListParagraph"/>
        <w:numPr>
          <w:ilvl w:val="0"/>
          <w:numId w:val="91"/>
        </w:numPr>
        <w:spacing w:after="100" w:afterAutospacing="1" w:line="360" w:lineRule="auto"/>
        <w:rPr>
          <w:rStyle w:val="hgkelc"/>
          <w:sz w:val="32"/>
          <w:szCs w:val="32"/>
          <w:lang w:val="en"/>
        </w:rPr>
      </w:pPr>
      <w:r w:rsidRPr="00167AAA">
        <w:rPr>
          <w:rStyle w:val="hgkelc"/>
          <w:sz w:val="32"/>
          <w:szCs w:val="32"/>
          <w:lang w:val="en"/>
        </w:rPr>
        <w:t xml:space="preserve">Paul writes his second letter to the church at Corinth. He </w:t>
      </w:r>
      <w:r w:rsidRPr="00167AAA">
        <w:rPr>
          <w:rStyle w:val="hgkelc"/>
          <w:b/>
          <w:bCs/>
          <w:sz w:val="32"/>
          <w:szCs w:val="32"/>
          <w:lang w:val="en"/>
        </w:rPr>
        <w:t>greets the believers there with blessings of grace and peace</w:t>
      </w:r>
      <w:r w:rsidRPr="00167AAA">
        <w:rPr>
          <w:rStyle w:val="hgkelc"/>
          <w:sz w:val="32"/>
          <w:szCs w:val="32"/>
          <w:lang w:val="en"/>
        </w:rPr>
        <w:t>. He shares some of his own sufferings for the sake of the gospel, but declares that we have a God of mercies who will comfort us in the measure of our sufferings.</w:t>
      </w:r>
    </w:p>
    <w:p w14:paraId="59B22CF6" w14:textId="77777777" w:rsidR="008A1B5A" w:rsidRPr="00167AAA" w:rsidRDefault="00A01548">
      <w:pPr>
        <w:pStyle w:val="ListParagraph"/>
        <w:numPr>
          <w:ilvl w:val="0"/>
          <w:numId w:val="91"/>
        </w:numPr>
        <w:spacing w:after="100" w:afterAutospacing="1" w:line="360" w:lineRule="auto"/>
        <w:rPr>
          <w:rStyle w:val="hgkelc"/>
          <w:sz w:val="32"/>
          <w:szCs w:val="32"/>
          <w:lang w:val="en"/>
        </w:rPr>
      </w:pPr>
      <w:r w:rsidRPr="00167AAA">
        <w:rPr>
          <w:rStyle w:val="hgkelc"/>
          <w:sz w:val="32"/>
          <w:szCs w:val="32"/>
          <w:lang w:val="en"/>
        </w:rPr>
        <w:t xml:space="preserve">Paul </w:t>
      </w:r>
      <w:r w:rsidR="008A1B5A" w:rsidRPr="00167AAA">
        <w:rPr>
          <w:rStyle w:val="hgkelc"/>
          <w:sz w:val="32"/>
          <w:szCs w:val="32"/>
          <w:lang w:val="en"/>
        </w:rPr>
        <w:t xml:space="preserve">opening words of comfort and compassion demonstrate his heart as an apostle and friend: "Blessed be the God and Father of our Lord Jesus Christ, the Father of mercies and God of all comfort."(2 Corinthians 1:3) </w:t>
      </w:r>
      <w:r w:rsidR="008A1B5A" w:rsidRPr="00167AAA">
        <w:rPr>
          <w:rStyle w:val="hgkelc"/>
          <w:b/>
          <w:bCs/>
          <w:sz w:val="32"/>
          <w:szCs w:val="32"/>
          <w:lang w:val="en"/>
        </w:rPr>
        <w:t xml:space="preserve">Apostle Paul then shares his own </w:t>
      </w:r>
      <w:r w:rsidR="008A1B5A" w:rsidRPr="00167AAA">
        <w:rPr>
          <w:rStyle w:val="hgkelc"/>
          <w:b/>
          <w:bCs/>
          <w:sz w:val="32"/>
          <w:szCs w:val="32"/>
          <w:lang w:val="en"/>
        </w:rPr>
        <w:lastRenderedPageBreak/>
        <w:t>experience of suffering, emphasizing that God uses even the darkest</w:t>
      </w:r>
    </w:p>
    <w:p w14:paraId="2373B036" w14:textId="77777777" w:rsidR="00A3395E" w:rsidRPr="00167AAA" w:rsidRDefault="00F34089">
      <w:pPr>
        <w:pStyle w:val="ListParagraph"/>
        <w:numPr>
          <w:ilvl w:val="0"/>
          <w:numId w:val="91"/>
        </w:numPr>
        <w:spacing w:after="100" w:afterAutospacing="1" w:line="360" w:lineRule="auto"/>
        <w:rPr>
          <w:rStyle w:val="hgkelc"/>
          <w:sz w:val="32"/>
          <w:szCs w:val="32"/>
          <w:lang w:val="en"/>
        </w:rPr>
      </w:pPr>
      <w:r w:rsidRPr="00167AAA">
        <w:rPr>
          <w:rStyle w:val="cskcde"/>
          <w:sz w:val="32"/>
          <w:szCs w:val="32"/>
        </w:rPr>
        <w:t xml:space="preserve">In 1 Corinthians 2:7; </w:t>
      </w:r>
      <w:r w:rsidR="008A1B5A" w:rsidRPr="00167AAA">
        <w:rPr>
          <w:rStyle w:val="hgkelc"/>
          <w:b/>
          <w:bCs/>
          <w:sz w:val="32"/>
          <w:szCs w:val="32"/>
          <w:lang w:val="en"/>
        </w:rPr>
        <w:t>Paul points to a higher, better, wisdom, which he does teach to those who are mature, meaning those who are in Christ and have God's Spirit with them</w:t>
      </w:r>
      <w:r w:rsidR="008A1B5A" w:rsidRPr="00167AAA">
        <w:rPr>
          <w:rStyle w:val="hgkelc"/>
          <w:sz w:val="32"/>
          <w:szCs w:val="32"/>
          <w:lang w:val="en"/>
        </w:rPr>
        <w:t>. Paul describes this wisdom of God as secret and hidden. God decreed this wisdom before "the ages"—before time began—for the glory of those who believe in Christ.</w:t>
      </w:r>
      <w:r w:rsidR="00A01548" w:rsidRPr="00167AAA">
        <w:rPr>
          <w:rStyle w:val="hgkelc"/>
          <w:sz w:val="32"/>
          <w:szCs w:val="32"/>
          <w:lang w:val="en"/>
        </w:rPr>
        <w:t xml:space="preserve"> God’s wisdom is the way to go.</w:t>
      </w:r>
    </w:p>
    <w:p w14:paraId="283BCF1A" w14:textId="77777777" w:rsidR="00F34089" w:rsidRPr="00167AAA" w:rsidRDefault="00F34089">
      <w:pPr>
        <w:pStyle w:val="ListParagraph"/>
        <w:numPr>
          <w:ilvl w:val="0"/>
          <w:numId w:val="91"/>
        </w:numPr>
        <w:spacing w:after="100" w:afterAutospacing="1" w:line="360" w:lineRule="auto"/>
        <w:rPr>
          <w:rStyle w:val="hgkelc"/>
          <w:sz w:val="32"/>
          <w:szCs w:val="32"/>
          <w:lang w:val="en"/>
        </w:rPr>
      </w:pPr>
      <w:r w:rsidRPr="00167AAA">
        <w:rPr>
          <w:rStyle w:val="cskcde"/>
          <w:sz w:val="32"/>
          <w:szCs w:val="32"/>
        </w:rPr>
        <w:t xml:space="preserve">In 1 Corinthians 2:14, </w:t>
      </w:r>
      <w:r w:rsidRPr="00167AAA">
        <w:rPr>
          <w:rStyle w:val="hgkelc"/>
          <w:b/>
          <w:bCs/>
          <w:sz w:val="32"/>
          <w:szCs w:val="32"/>
          <w:lang w:val="en"/>
        </w:rPr>
        <w:t>Only those with God's Spirit can understand the truths revealed by God, including Christ crucified for human sinfulness</w:t>
      </w:r>
      <w:r w:rsidRPr="00167AAA">
        <w:rPr>
          <w:rStyle w:val="hgkelc"/>
          <w:sz w:val="32"/>
          <w:szCs w:val="32"/>
          <w:lang w:val="en"/>
        </w:rPr>
        <w:t>. Those without God's Spirit are limited to what can be observed and worked out with human reason. God's Spirit makes it possible for us to understand and believe spiritual things.</w:t>
      </w:r>
      <w:r w:rsidR="00A01548" w:rsidRPr="00167AAA">
        <w:rPr>
          <w:rStyle w:val="hgkelc"/>
          <w:sz w:val="32"/>
          <w:szCs w:val="32"/>
          <w:lang w:val="en"/>
        </w:rPr>
        <w:t xml:space="preserve"> God’s spirit should be in us.</w:t>
      </w:r>
    </w:p>
    <w:p w14:paraId="1984D6DD" w14:textId="77777777" w:rsidR="00F34089" w:rsidRPr="00167AAA" w:rsidRDefault="00F34089">
      <w:pPr>
        <w:pStyle w:val="ListParagraph"/>
        <w:numPr>
          <w:ilvl w:val="0"/>
          <w:numId w:val="91"/>
        </w:numPr>
        <w:spacing w:after="100" w:afterAutospacing="1" w:line="360" w:lineRule="auto"/>
        <w:rPr>
          <w:rStyle w:val="hgkelc"/>
          <w:sz w:val="32"/>
          <w:szCs w:val="32"/>
          <w:lang w:val="en"/>
        </w:rPr>
      </w:pPr>
      <w:r w:rsidRPr="00167AAA">
        <w:rPr>
          <w:rStyle w:val="hgkelc"/>
          <w:sz w:val="32"/>
          <w:szCs w:val="32"/>
          <w:lang w:val="en"/>
        </w:rPr>
        <w:t xml:space="preserve">In 1 Corinthians 2:6-13 Paul explains why it is that </w:t>
      </w:r>
      <w:r w:rsidRPr="00167AAA">
        <w:rPr>
          <w:rStyle w:val="hgkelc"/>
          <w:b/>
          <w:bCs/>
          <w:sz w:val="32"/>
          <w:szCs w:val="32"/>
          <w:lang w:val="en"/>
        </w:rPr>
        <w:t>some people understand and live according to the wisdom of God revealed in the cross while others reject it; even hate it</w:t>
      </w:r>
      <w:r w:rsidRPr="00167AAA">
        <w:rPr>
          <w:rStyle w:val="hgkelc"/>
          <w:sz w:val="32"/>
          <w:szCs w:val="32"/>
          <w:lang w:val="en"/>
        </w:rPr>
        <w:t>. We need to live according to the wisdom of God</w:t>
      </w:r>
      <w:r w:rsidR="009E1CC1" w:rsidRPr="00167AAA">
        <w:rPr>
          <w:rStyle w:val="hgkelc"/>
          <w:sz w:val="32"/>
          <w:szCs w:val="32"/>
          <w:lang w:val="en"/>
        </w:rPr>
        <w:t xml:space="preserve"> not to our own.</w:t>
      </w:r>
    </w:p>
    <w:p w14:paraId="18339B87" w14:textId="77777777" w:rsidR="00F34089" w:rsidRPr="00F34089" w:rsidRDefault="00F34089">
      <w:pPr>
        <w:pStyle w:val="ListParagraph"/>
        <w:numPr>
          <w:ilvl w:val="0"/>
          <w:numId w:val="91"/>
        </w:numPr>
        <w:spacing w:after="100" w:afterAutospacing="1" w:line="360" w:lineRule="auto"/>
      </w:pPr>
      <w:r w:rsidRPr="00167AAA">
        <w:rPr>
          <w:rStyle w:val="hgkelc"/>
          <w:sz w:val="32"/>
          <w:szCs w:val="32"/>
          <w:lang w:val="en"/>
        </w:rPr>
        <w:t xml:space="preserve">Paul had made a difficult visit to Corinth and sent a hard letter to them, calling them to repent. And thankfully most of them did. So he writes 2 Corinthians to restore the relationship and to urge those </w:t>
      </w:r>
      <w:r w:rsidRPr="00167AAA">
        <w:rPr>
          <w:rStyle w:val="hgkelc"/>
          <w:sz w:val="32"/>
          <w:szCs w:val="32"/>
          <w:lang w:val="en"/>
        </w:rPr>
        <w:lastRenderedPageBreak/>
        <w:t>who still oppose his ministry to mend their ways. Therefore, we need to repent of all our sins before God.</w:t>
      </w:r>
    </w:p>
    <w:p w14:paraId="0EE24936" w14:textId="77777777" w:rsidR="00167AAA" w:rsidRPr="00167AAA" w:rsidRDefault="00167AAA" w:rsidP="00F13395">
      <w:pPr>
        <w:autoSpaceDE w:val="0"/>
        <w:autoSpaceDN w:val="0"/>
        <w:adjustRightInd w:val="0"/>
        <w:spacing w:after="0" w:line="360" w:lineRule="auto"/>
        <w:ind w:left="360"/>
        <w:rPr>
          <w:rFonts w:ascii="Georgia-Bold" w:hAnsi="Georgia-Bold" w:cs="Georgia-Bold"/>
          <w:b/>
          <w:bCs/>
          <w:sz w:val="32"/>
          <w:szCs w:val="32"/>
        </w:rPr>
      </w:pPr>
      <w:r w:rsidRPr="00167AAA">
        <w:rPr>
          <w:rFonts w:ascii="Georgia-Bold" w:hAnsi="Georgia-Bold" w:cs="Georgia-Bold"/>
          <w:b/>
          <w:bCs/>
          <w:sz w:val="32"/>
          <w:szCs w:val="32"/>
        </w:rPr>
        <w:t>ASSIGNMENT QUESTIONS</w:t>
      </w:r>
    </w:p>
    <w:p w14:paraId="1A1F54D1" w14:textId="77777777" w:rsidR="00167AAA" w:rsidRP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1. Read 1 Corinthians 6:1-20</w:t>
      </w:r>
    </w:p>
    <w:p w14:paraId="3F05923E" w14:textId="77777777" w:rsidR="00167AAA" w:rsidRP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a) In your own words, describe the situation that prevailed in the Corinthian</w:t>
      </w:r>
      <w:r>
        <w:rPr>
          <w:rFonts w:ascii="Georgia" w:hAnsi="Georgia" w:cs="Georgia"/>
          <w:sz w:val="32"/>
          <w:szCs w:val="32"/>
        </w:rPr>
        <w:t xml:space="preserve"> </w:t>
      </w:r>
      <w:r w:rsidRPr="00167AAA">
        <w:rPr>
          <w:rFonts w:ascii="Georgia" w:hAnsi="Georgia" w:cs="Georgia"/>
          <w:sz w:val="32"/>
          <w:szCs w:val="32"/>
        </w:rPr>
        <w:t>Church which Paul was responding to.</w:t>
      </w:r>
    </w:p>
    <w:p w14:paraId="53C836D4" w14:textId="77777777" w:rsidR="00167AAA" w:rsidRP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b) If such a situation existed in any of our churches today, what solution or</w:t>
      </w:r>
      <w:r>
        <w:rPr>
          <w:rFonts w:ascii="Georgia" w:hAnsi="Georgia" w:cs="Georgia"/>
          <w:sz w:val="32"/>
          <w:szCs w:val="32"/>
        </w:rPr>
        <w:t xml:space="preserve"> </w:t>
      </w:r>
      <w:r w:rsidRPr="00167AAA">
        <w:rPr>
          <w:rFonts w:ascii="Georgia" w:hAnsi="Georgia" w:cs="Georgia"/>
          <w:sz w:val="32"/>
          <w:szCs w:val="32"/>
        </w:rPr>
        <w:t>recommendation would you offer?</w:t>
      </w:r>
    </w:p>
    <w:p w14:paraId="42EC48D8" w14:textId="77777777" w:rsid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c) In your own opinion, do you think Christians should not take fellow</w:t>
      </w:r>
      <w:r>
        <w:rPr>
          <w:rFonts w:ascii="Georgia" w:hAnsi="Georgia" w:cs="Georgia"/>
          <w:sz w:val="32"/>
          <w:szCs w:val="32"/>
        </w:rPr>
        <w:t xml:space="preserve"> </w:t>
      </w:r>
      <w:r w:rsidRPr="00167AAA">
        <w:rPr>
          <w:rFonts w:ascii="Georgia" w:hAnsi="Georgia" w:cs="Georgia"/>
          <w:sz w:val="32"/>
          <w:szCs w:val="32"/>
        </w:rPr>
        <w:t>Christians to courts of law? Why or why not?</w:t>
      </w:r>
    </w:p>
    <w:p w14:paraId="7DB35A89" w14:textId="77777777" w:rsidR="00FE4B5A" w:rsidRPr="00167AAA" w:rsidRDefault="00FE4B5A" w:rsidP="00F13395">
      <w:pPr>
        <w:pStyle w:val="ListParagraph"/>
        <w:autoSpaceDE w:val="0"/>
        <w:autoSpaceDN w:val="0"/>
        <w:adjustRightInd w:val="0"/>
        <w:spacing w:after="0" w:line="360" w:lineRule="auto"/>
        <w:rPr>
          <w:rFonts w:ascii="Georgia" w:hAnsi="Georgia" w:cs="Georgia"/>
          <w:sz w:val="32"/>
          <w:szCs w:val="32"/>
        </w:rPr>
      </w:pPr>
    </w:p>
    <w:p w14:paraId="64A53254" w14:textId="77777777" w:rsidR="00167AAA" w:rsidRPr="00FE4B5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2. “Everything is permissible, but not everything is beneficial” (1Cor 6:12 &amp;</w:t>
      </w:r>
      <w:r>
        <w:rPr>
          <w:rFonts w:ascii="Georgia" w:hAnsi="Georgia" w:cs="Georgia"/>
          <w:sz w:val="32"/>
          <w:szCs w:val="32"/>
        </w:rPr>
        <w:t xml:space="preserve"> </w:t>
      </w:r>
      <w:r w:rsidRPr="00167AAA">
        <w:rPr>
          <w:rFonts w:ascii="Georgia" w:hAnsi="Georgia" w:cs="Georgia"/>
          <w:sz w:val="32"/>
          <w:szCs w:val="32"/>
        </w:rPr>
        <w:t>10:23)</w:t>
      </w:r>
      <w:r w:rsidR="00FE4B5A">
        <w:rPr>
          <w:rFonts w:ascii="Georgia" w:hAnsi="Georgia" w:cs="Georgia"/>
          <w:sz w:val="32"/>
          <w:szCs w:val="32"/>
        </w:rPr>
        <w:t xml:space="preserve"> </w:t>
      </w:r>
      <w:r w:rsidRPr="00FE4B5A">
        <w:rPr>
          <w:rFonts w:ascii="Georgia" w:hAnsi="Georgia" w:cs="Georgia"/>
          <w:sz w:val="32"/>
          <w:szCs w:val="32"/>
        </w:rPr>
        <w:t>In chapter 10, Paul says this in relation to idol worship.</w:t>
      </w:r>
    </w:p>
    <w:p w14:paraId="3088A465" w14:textId="77777777" w:rsidR="00167AAA" w:rsidRP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a) What is an idol?</w:t>
      </w:r>
    </w:p>
    <w:p w14:paraId="05179568" w14:textId="77777777" w:rsid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b) Think of issues like money, riches, beauty, status, education, etc.</w:t>
      </w:r>
      <w:r w:rsidR="00FE4B5A">
        <w:rPr>
          <w:rFonts w:ascii="Georgia" w:hAnsi="Georgia" w:cs="Georgia"/>
          <w:sz w:val="32"/>
          <w:szCs w:val="32"/>
        </w:rPr>
        <w:t xml:space="preserve"> </w:t>
      </w:r>
      <w:r w:rsidRPr="00FE4B5A">
        <w:rPr>
          <w:rFonts w:ascii="Georgia" w:hAnsi="Georgia" w:cs="Georgia"/>
          <w:sz w:val="32"/>
          <w:szCs w:val="32"/>
        </w:rPr>
        <w:t>Explain briefly how these can act as idols to modern Christians.</w:t>
      </w:r>
    </w:p>
    <w:p w14:paraId="74CB5AAB" w14:textId="77777777" w:rsidR="00FE4B5A" w:rsidRPr="00FE4B5A" w:rsidRDefault="00FE4B5A" w:rsidP="00F13395">
      <w:pPr>
        <w:pStyle w:val="ListParagraph"/>
        <w:autoSpaceDE w:val="0"/>
        <w:autoSpaceDN w:val="0"/>
        <w:adjustRightInd w:val="0"/>
        <w:spacing w:after="0" w:line="360" w:lineRule="auto"/>
        <w:rPr>
          <w:rFonts w:ascii="Georgia" w:hAnsi="Georgia" w:cs="Georgia"/>
          <w:sz w:val="32"/>
          <w:szCs w:val="32"/>
        </w:rPr>
      </w:pPr>
    </w:p>
    <w:p w14:paraId="3862528D" w14:textId="77777777" w:rsidR="00167AAA" w:rsidRP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3. Read Romans 3:20-31</w:t>
      </w:r>
    </w:p>
    <w:p w14:paraId="2F05AB96" w14:textId="77777777" w:rsidR="00167AAA" w:rsidRPr="00FE4B5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a) How has God’s gift of righteousness apart from the law been made</w:t>
      </w:r>
      <w:r w:rsidR="00FE4B5A">
        <w:rPr>
          <w:rFonts w:ascii="Georgia" w:hAnsi="Georgia" w:cs="Georgia"/>
          <w:sz w:val="32"/>
          <w:szCs w:val="32"/>
        </w:rPr>
        <w:t xml:space="preserve"> </w:t>
      </w:r>
      <w:r w:rsidRPr="00FE4B5A">
        <w:rPr>
          <w:rFonts w:ascii="Georgia" w:hAnsi="Georgia" w:cs="Georgia"/>
          <w:sz w:val="32"/>
          <w:szCs w:val="32"/>
        </w:rPr>
        <w:t>known to us?</w:t>
      </w:r>
    </w:p>
    <w:p w14:paraId="07947475" w14:textId="77777777" w:rsid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lastRenderedPageBreak/>
        <w:t>b) What is the relationship between Faith and Law according to this</w:t>
      </w:r>
      <w:r w:rsidR="00FE4B5A">
        <w:rPr>
          <w:rFonts w:ascii="Georgia" w:hAnsi="Georgia" w:cs="Georgia"/>
          <w:sz w:val="32"/>
          <w:szCs w:val="32"/>
        </w:rPr>
        <w:t xml:space="preserve"> </w:t>
      </w:r>
      <w:r w:rsidRPr="00FE4B5A">
        <w:rPr>
          <w:rFonts w:ascii="Georgia" w:hAnsi="Georgia" w:cs="Georgia"/>
          <w:sz w:val="32"/>
          <w:szCs w:val="32"/>
        </w:rPr>
        <w:t>passage?</w:t>
      </w:r>
    </w:p>
    <w:p w14:paraId="6544739C" w14:textId="77777777" w:rsidR="00FE4B5A" w:rsidRPr="00FE4B5A" w:rsidRDefault="00FE4B5A" w:rsidP="00F13395">
      <w:pPr>
        <w:pStyle w:val="ListParagraph"/>
        <w:autoSpaceDE w:val="0"/>
        <w:autoSpaceDN w:val="0"/>
        <w:adjustRightInd w:val="0"/>
        <w:spacing w:after="0" w:line="360" w:lineRule="auto"/>
        <w:rPr>
          <w:rFonts w:ascii="Georgia" w:hAnsi="Georgia" w:cs="Georgia"/>
          <w:sz w:val="32"/>
          <w:szCs w:val="32"/>
        </w:rPr>
      </w:pPr>
    </w:p>
    <w:p w14:paraId="0E140FFA" w14:textId="77777777" w:rsidR="00167AAA" w:rsidRPr="00167AAA" w:rsidRDefault="00167AAA" w:rsidP="00F13395">
      <w:pPr>
        <w:pStyle w:val="ListParagraph"/>
        <w:autoSpaceDE w:val="0"/>
        <w:autoSpaceDN w:val="0"/>
        <w:adjustRightInd w:val="0"/>
        <w:spacing w:after="0" w:line="360" w:lineRule="auto"/>
        <w:rPr>
          <w:rFonts w:ascii="Georgia-Bold" w:hAnsi="Georgia-Bold" w:cs="Georgia-Bold"/>
          <w:b/>
          <w:bCs/>
          <w:sz w:val="32"/>
          <w:szCs w:val="32"/>
        </w:rPr>
      </w:pPr>
      <w:r w:rsidRPr="00167AAA">
        <w:rPr>
          <w:rFonts w:ascii="Georgia-Bold" w:hAnsi="Georgia-Bold" w:cs="Georgia-Bold"/>
          <w:b/>
          <w:bCs/>
          <w:sz w:val="32"/>
          <w:szCs w:val="32"/>
        </w:rPr>
        <w:t>TERMS TO NOTE</w:t>
      </w:r>
    </w:p>
    <w:p w14:paraId="32B5974E" w14:textId="77777777" w:rsidR="00167AAA" w:rsidRP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Righteousness by faith</w:t>
      </w:r>
    </w:p>
    <w:p w14:paraId="7B7A48A0" w14:textId="77777777" w:rsidR="00167AAA" w:rsidRP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Christ and Adam</w:t>
      </w:r>
    </w:p>
    <w:p w14:paraId="1D41124C" w14:textId="77777777" w:rsidR="00167AAA" w:rsidRPr="00167AAA" w:rsidRDefault="00167AAA" w:rsidP="00F13395">
      <w:pPr>
        <w:pStyle w:val="ListParagraph"/>
        <w:autoSpaceDE w:val="0"/>
        <w:autoSpaceDN w:val="0"/>
        <w:adjustRightInd w:val="0"/>
        <w:spacing w:after="0" w:line="360" w:lineRule="auto"/>
        <w:rPr>
          <w:rFonts w:ascii="Georgia" w:hAnsi="Georgia" w:cs="Georgia"/>
          <w:sz w:val="32"/>
          <w:szCs w:val="32"/>
        </w:rPr>
      </w:pPr>
      <w:r w:rsidRPr="00167AAA">
        <w:rPr>
          <w:rFonts w:ascii="Georgia" w:hAnsi="Georgia" w:cs="Georgia"/>
          <w:sz w:val="32"/>
          <w:szCs w:val="32"/>
        </w:rPr>
        <w:t>City of Corinth</w:t>
      </w:r>
    </w:p>
    <w:p w14:paraId="7622E018" w14:textId="6221F109" w:rsidR="00C9683F" w:rsidRPr="003131BD" w:rsidRDefault="00167AAA" w:rsidP="0060735C">
      <w:pPr>
        <w:spacing w:after="100" w:afterAutospacing="1" w:line="360" w:lineRule="auto"/>
        <w:ind w:left="360"/>
        <w:rPr>
          <w:rFonts w:ascii="Times New Roman" w:hAnsi="Times New Roman" w:cs="Times New Roman"/>
          <w:bCs/>
          <w:sz w:val="32"/>
          <w:szCs w:val="32"/>
        </w:rPr>
      </w:pPr>
      <w:r w:rsidRPr="00167AAA">
        <w:rPr>
          <w:rFonts w:ascii="Georgia" w:hAnsi="Georgia" w:cs="Georgia"/>
          <w:sz w:val="32"/>
          <w:szCs w:val="32"/>
        </w:rPr>
        <w:t>Spiritual gifts (Charismata)</w:t>
      </w:r>
    </w:p>
    <w:p w14:paraId="32FBE5BE" w14:textId="77777777" w:rsidR="00BE64AE" w:rsidRPr="00BE64AE" w:rsidRDefault="00BE64AE" w:rsidP="00F13395">
      <w:pPr>
        <w:spacing w:line="360" w:lineRule="auto"/>
        <w:rPr>
          <w:rFonts w:ascii="Times New Roman" w:hAnsi="Times New Roman" w:cs="Times New Roman"/>
          <w:b/>
          <w:bCs/>
          <w:sz w:val="32"/>
          <w:szCs w:val="32"/>
        </w:rPr>
      </w:pPr>
    </w:p>
    <w:p w14:paraId="04A96898" w14:textId="77777777" w:rsidR="009C7AF0" w:rsidRPr="0060735C" w:rsidRDefault="009C7AF0" w:rsidP="00F13395">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60735C">
        <w:rPr>
          <w:rFonts w:ascii="Georgia-Bold" w:hAnsi="Georgia-Bold" w:cs="Georgia-Bold"/>
          <w:b/>
          <w:bCs/>
          <w:color w:val="2E74B5" w:themeColor="accent1" w:themeShade="BF"/>
          <w:sz w:val="32"/>
          <w:szCs w:val="32"/>
        </w:rPr>
        <w:t>CHAPTER TEN</w:t>
      </w:r>
    </w:p>
    <w:p w14:paraId="721E3607" w14:textId="77777777" w:rsidR="009C7AF0" w:rsidRPr="0060735C" w:rsidRDefault="009C7AF0" w:rsidP="00F13395">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60735C">
        <w:rPr>
          <w:rFonts w:ascii="Georgia-Bold" w:hAnsi="Georgia-Bold" w:cs="Georgia-Bold"/>
          <w:b/>
          <w:bCs/>
          <w:color w:val="2E74B5" w:themeColor="accent1" w:themeShade="BF"/>
          <w:sz w:val="32"/>
          <w:szCs w:val="32"/>
        </w:rPr>
        <w:t>PAUL’S LETTERS FROM PRISON:</w:t>
      </w:r>
    </w:p>
    <w:p w14:paraId="0C0BAE32" w14:textId="77777777" w:rsidR="00A93F5B" w:rsidRPr="0060735C" w:rsidRDefault="009C7AF0" w:rsidP="00F13395">
      <w:pPr>
        <w:spacing w:line="360" w:lineRule="auto"/>
        <w:jc w:val="center"/>
        <w:rPr>
          <w:rFonts w:ascii="Times New Roman" w:hAnsi="Times New Roman" w:cs="Times New Roman"/>
          <w:b/>
          <w:bCs/>
          <w:color w:val="2E74B5" w:themeColor="accent1" w:themeShade="BF"/>
          <w:sz w:val="32"/>
          <w:szCs w:val="32"/>
        </w:rPr>
      </w:pPr>
      <w:r w:rsidRPr="0060735C">
        <w:rPr>
          <w:rFonts w:ascii="Georgia-Bold" w:hAnsi="Georgia-Bold" w:cs="Georgia-Bold"/>
          <w:b/>
          <w:bCs/>
          <w:color w:val="2E74B5" w:themeColor="accent1" w:themeShade="BF"/>
          <w:sz w:val="32"/>
          <w:szCs w:val="32"/>
        </w:rPr>
        <w:t>PHILEMON, COLOSSIANS, EPHESIANS, PHILIPPIANS</w:t>
      </w:r>
    </w:p>
    <w:p w14:paraId="37266D2F" w14:textId="77777777" w:rsidR="00A93F5B" w:rsidRDefault="009C7AF0" w:rsidP="00F13395">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Objectives:</w:t>
      </w:r>
    </w:p>
    <w:p w14:paraId="583786AE" w14:textId="77777777" w:rsidR="009C7AF0" w:rsidRPr="002745B7" w:rsidRDefault="009C7AF0" w:rsidP="00F13395">
      <w:pPr>
        <w:spacing w:line="360" w:lineRule="auto"/>
        <w:rPr>
          <w:rFonts w:ascii="Times New Roman" w:hAnsi="Times New Roman" w:cs="Times New Roman"/>
          <w:bCs/>
          <w:sz w:val="32"/>
          <w:szCs w:val="32"/>
        </w:rPr>
      </w:pPr>
      <w:r w:rsidRPr="002745B7">
        <w:rPr>
          <w:rFonts w:ascii="Times New Roman" w:hAnsi="Times New Roman" w:cs="Times New Roman"/>
          <w:bCs/>
          <w:sz w:val="32"/>
          <w:szCs w:val="32"/>
        </w:rPr>
        <w:t>At the end of this chapter you should be able to:</w:t>
      </w:r>
    </w:p>
    <w:p w14:paraId="65369C8C" w14:textId="77777777" w:rsidR="009C7AF0" w:rsidRPr="002745B7" w:rsidRDefault="009C7AF0">
      <w:pPr>
        <w:pStyle w:val="ListParagraph"/>
        <w:numPr>
          <w:ilvl w:val="0"/>
          <w:numId w:val="92"/>
        </w:numPr>
        <w:spacing w:line="360" w:lineRule="auto"/>
        <w:rPr>
          <w:rFonts w:ascii="Times New Roman" w:hAnsi="Times New Roman" w:cs="Times New Roman"/>
          <w:bCs/>
          <w:sz w:val="32"/>
          <w:szCs w:val="32"/>
        </w:rPr>
      </w:pPr>
      <w:r w:rsidRPr="002745B7">
        <w:rPr>
          <w:rFonts w:ascii="Times New Roman" w:hAnsi="Times New Roman" w:cs="Times New Roman"/>
          <w:bCs/>
          <w:sz w:val="32"/>
          <w:szCs w:val="32"/>
        </w:rPr>
        <w:t>Describe the occasions of Paul’s letter to Philemon and to the Colossians, Ephesians, and Philippians and place them in the context of Paul’s ministry.</w:t>
      </w:r>
    </w:p>
    <w:p w14:paraId="7B2090CE" w14:textId="77777777" w:rsidR="002745B7" w:rsidRPr="002745B7" w:rsidRDefault="002745B7">
      <w:pPr>
        <w:pStyle w:val="ListParagraph"/>
        <w:numPr>
          <w:ilvl w:val="0"/>
          <w:numId w:val="92"/>
        </w:numPr>
        <w:spacing w:line="360" w:lineRule="auto"/>
        <w:rPr>
          <w:rFonts w:ascii="Times New Roman" w:hAnsi="Times New Roman" w:cs="Times New Roman"/>
          <w:bCs/>
          <w:sz w:val="32"/>
          <w:szCs w:val="32"/>
        </w:rPr>
      </w:pPr>
      <w:r w:rsidRPr="002745B7">
        <w:rPr>
          <w:rFonts w:ascii="Times New Roman" w:hAnsi="Times New Roman" w:cs="Times New Roman"/>
          <w:bCs/>
          <w:sz w:val="32"/>
          <w:szCs w:val="32"/>
        </w:rPr>
        <w:t>Summarize the major Themes and theological points made by Paul in his letters from prison.</w:t>
      </w:r>
    </w:p>
    <w:p w14:paraId="2B6028E5" w14:textId="77777777" w:rsidR="009C7AF0" w:rsidRDefault="009C7AF0">
      <w:pPr>
        <w:pStyle w:val="ListParagraph"/>
        <w:numPr>
          <w:ilvl w:val="0"/>
          <w:numId w:val="92"/>
        </w:numPr>
        <w:spacing w:line="360" w:lineRule="auto"/>
        <w:rPr>
          <w:rFonts w:ascii="Times New Roman" w:hAnsi="Times New Roman" w:cs="Times New Roman"/>
          <w:bCs/>
          <w:sz w:val="32"/>
          <w:szCs w:val="32"/>
        </w:rPr>
      </w:pPr>
      <w:r w:rsidRPr="002745B7">
        <w:rPr>
          <w:rFonts w:ascii="Times New Roman" w:hAnsi="Times New Roman" w:cs="Times New Roman"/>
          <w:bCs/>
          <w:sz w:val="32"/>
          <w:szCs w:val="32"/>
        </w:rPr>
        <w:t xml:space="preserve">  </w:t>
      </w:r>
      <w:r w:rsidR="002745B7" w:rsidRPr="002745B7">
        <w:rPr>
          <w:rFonts w:ascii="Times New Roman" w:hAnsi="Times New Roman" w:cs="Times New Roman"/>
          <w:bCs/>
          <w:sz w:val="32"/>
          <w:szCs w:val="32"/>
        </w:rPr>
        <w:t>Apply to your life and ministry what these letters say about the person and work of Jesus Christ, and way of exhortation, for living the Christian life.</w:t>
      </w:r>
      <w:r w:rsidRPr="002745B7">
        <w:rPr>
          <w:rFonts w:ascii="Times New Roman" w:hAnsi="Times New Roman" w:cs="Times New Roman"/>
          <w:bCs/>
          <w:sz w:val="32"/>
          <w:szCs w:val="32"/>
        </w:rPr>
        <w:t xml:space="preserve">  </w:t>
      </w:r>
    </w:p>
    <w:p w14:paraId="230DAEFD" w14:textId="77777777" w:rsidR="00CB6C0A" w:rsidRDefault="00CB6C0A" w:rsidP="00F13395">
      <w:pPr>
        <w:pStyle w:val="ListParagraph"/>
        <w:spacing w:line="360" w:lineRule="auto"/>
        <w:rPr>
          <w:rFonts w:ascii="Times New Roman" w:hAnsi="Times New Roman" w:cs="Times New Roman"/>
          <w:bCs/>
          <w:sz w:val="32"/>
          <w:szCs w:val="32"/>
        </w:rPr>
      </w:pPr>
    </w:p>
    <w:p w14:paraId="5EFED28F" w14:textId="77777777" w:rsidR="00CB6C0A" w:rsidRDefault="002E361D" w:rsidP="00F13395">
      <w:pPr>
        <w:pStyle w:val="ListParagraph"/>
        <w:spacing w:line="360" w:lineRule="auto"/>
        <w:rPr>
          <w:rFonts w:ascii="Times New Roman" w:hAnsi="Times New Roman" w:cs="Times New Roman"/>
          <w:b/>
          <w:bCs/>
          <w:sz w:val="32"/>
          <w:szCs w:val="32"/>
        </w:rPr>
      </w:pPr>
      <w:r>
        <w:rPr>
          <w:rFonts w:ascii="Times New Roman" w:hAnsi="Times New Roman" w:cs="Times New Roman"/>
          <w:b/>
          <w:bCs/>
          <w:sz w:val="32"/>
          <w:szCs w:val="32"/>
        </w:rPr>
        <w:t>OBJECTIVE.</w:t>
      </w:r>
      <w:r w:rsidR="00CB6C0A" w:rsidRPr="00CB6C0A">
        <w:rPr>
          <w:rFonts w:ascii="Times New Roman" w:hAnsi="Times New Roman" w:cs="Times New Roman"/>
          <w:b/>
          <w:bCs/>
          <w:sz w:val="32"/>
          <w:szCs w:val="32"/>
        </w:rPr>
        <w:t xml:space="preserve"> 1</w:t>
      </w:r>
    </w:p>
    <w:p w14:paraId="70E0B00E" w14:textId="77777777" w:rsidR="00CB6C0A" w:rsidRPr="006C6D1B" w:rsidRDefault="00CB6C0A" w:rsidP="00F13395">
      <w:pPr>
        <w:pStyle w:val="ListParagraph"/>
        <w:spacing w:line="360" w:lineRule="auto"/>
        <w:rPr>
          <w:rFonts w:ascii="Times New Roman" w:hAnsi="Times New Roman" w:cs="Times New Roman"/>
          <w:b/>
          <w:bCs/>
          <w:sz w:val="32"/>
          <w:szCs w:val="32"/>
        </w:rPr>
      </w:pPr>
      <w:r w:rsidRPr="006C6D1B">
        <w:rPr>
          <w:rFonts w:ascii="Times New Roman" w:hAnsi="Times New Roman" w:cs="Times New Roman"/>
          <w:b/>
          <w:bCs/>
          <w:sz w:val="32"/>
          <w:szCs w:val="32"/>
        </w:rPr>
        <w:t>Describe the occasions of Paul’s letter to Philemon and to the Colossians, Ephesians, and Philippians and place them in the context of Paul’s ministry.</w:t>
      </w:r>
      <w:r w:rsidR="00CD10BB" w:rsidRPr="006C6D1B">
        <w:rPr>
          <w:rFonts w:ascii="Times New Roman" w:hAnsi="Times New Roman" w:cs="Times New Roman"/>
          <w:b/>
          <w:bCs/>
          <w:sz w:val="32"/>
          <w:szCs w:val="32"/>
        </w:rPr>
        <w:t xml:space="preserve"> </w:t>
      </w:r>
    </w:p>
    <w:p w14:paraId="76CF0FCE" w14:textId="77777777" w:rsidR="006C6D1B" w:rsidRDefault="00CB6C0A">
      <w:pPr>
        <w:pStyle w:val="ListParagraph"/>
        <w:numPr>
          <w:ilvl w:val="0"/>
          <w:numId w:val="100"/>
        </w:numPr>
        <w:spacing w:line="360" w:lineRule="auto"/>
        <w:rPr>
          <w:sz w:val="32"/>
          <w:szCs w:val="32"/>
        </w:rPr>
      </w:pPr>
      <w:r w:rsidRPr="006C6D1B">
        <w:rPr>
          <w:sz w:val="32"/>
          <w:szCs w:val="32"/>
        </w:rPr>
        <w:t>The prison epistles—</w:t>
      </w:r>
      <w:hyperlink r:id="rId93" w:history="1">
        <w:r w:rsidRPr="006C6D1B">
          <w:rPr>
            <w:rStyle w:val="Hyperlink"/>
            <w:color w:val="auto"/>
            <w:sz w:val="32"/>
            <w:szCs w:val="32"/>
          </w:rPr>
          <w:t>Ephesians</w:t>
        </w:r>
      </w:hyperlink>
      <w:r w:rsidRPr="006C6D1B">
        <w:rPr>
          <w:sz w:val="32"/>
          <w:szCs w:val="32"/>
        </w:rPr>
        <w:t xml:space="preserve">, </w:t>
      </w:r>
      <w:hyperlink r:id="rId94" w:history="1">
        <w:r w:rsidRPr="006C6D1B">
          <w:rPr>
            <w:rStyle w:val="Hyperlink"/>
            <w:color w:val="auto"/>
            <w:sz w:val="32"/>
            <w:szCs w:val="32"/>
          </w:rPr>
          <w:t>Philippians</w:t>
        </w:r>
      </w:hyperlink>
      <w:r w:rsidRPr="006C6D1B">
        <w:rPr>
          <w:sz w:val="32"/>
          <w:szCs w:val="32"/>
        </w:rPr>
        <w:t xml:space="preserve">, </w:t>
      </w:r>
      <w:hyperlink r:id="rId95" w:history="1">
        <w:r w:rsidRPr="006C6D1B">
          <w:rPr>
            <w:rStyle w:val="Hyperlink"/>
            <w:color w:val="auto"/>
            <w:sz w:val="32"/>
            <w:szCs w:val="32"/>
          </w:rPr>
          <w:t>Colossians</w:t>
        </w:r>
      </w:hyperlink>
      <w:r w:rsidRPr="006C6D1B">
        <w:rPr>
          <w:sz w:val="32"/>
          <w:szCs w:val="32"/>
        </w:rPr>
        <w:t xml:space="preserve">, and </w:t>
      </w:r>
      <w:hyperlink r:id="rId96" w:history="1">
        <w:r w:rsidRPr="006C6D1B">
          <w:rPr>
            <w:rStyle w:val="Hyperlink"/>
            <w:color w:val="auto"/>
            <w:sz w:val="32"/>
            <w:szCs w:val="32"/>
          </w:rPr>
          <w:t>Philemon</w:t>
        </w:r>
      </w:hyperlink>
      <w:r w:rsidRPr="006C6D1B">
        <w:rPr>
          <w:sz w:val="32"/>
          <w:szCs w:val="32"/>
        </w:rPr>
        <w:t xml:space="preserve">—are so named because they were written by the apostle Paul during one of his incarcerations. Paul mentions this imprisonment in each of the prison epistles: </w:t>
      </w:r>
      <w:hyperlink r:id="rId97" w:tgtFrame="_blank" w:history="1">
        <w:r w:rsidRPr="006C6D1B">
          <w:rPr>
            <w:rStyle w:val="Hyperlink"/>
            <w:color w:val="auto"/>
            <w:sz w:val="32"/>
            <w:szCs w:val="32"/>
          </w:rPr>
          <w:t>Ephesians 3:1</w:t>
        </w:r>
      </w:hyperlink>
      <w:r w:rsidRPr="006C6D1B">
        <w:rPr>
          <w:sz w:val="32"/>
          <w:szCs w:val="32"/>
        </w:rPr>
        <w:t xml:space="preserve"> and </w:t>
      </w:r>
      <w:hyperlink r:id="rId98" w:tgtFrame="_blank" w:history="1">
        <w:r w:rsidRPr="006C6D1B">
          <w:rPr>
            <w:rStyle w:val="Hyperlink"/>
            <w:color w:val="auto"/>
            <w:sz w:val="32"/>
            <w:szCs w:val="32"/>
          </w:rPr>
          <w:t>4:1</w:t>
        </w:r>
      </w:hyperlink>
      <w:r w:rsidRPr="006C6D1B">
        <w:rPr>
          <w:sz w:val="32"/>
          <w:szCs w:val="32"/>
        </w:rPr>
        <w:t xml:space="preserve">, </w:t>
      </w:r>
      <w:hyperlink r:id="rId99" w:tgtFrame="_blank" w:history="1">
        <w:r w:rsidRPr="006C6D1B">
          <w:rPr>
            <w:rStyle w:val="Hyperlink"/>
            <w:color w:val="auto"/>
            <w:sz w:val="32"/>
            <w:szCs w:val="32"/>
          </w:rPr>
          <w:t>Philippians 1:13</w:t>
        </w:r>
      </w:hyperlink>
      <w:r w:rsidRPr="006C6D1B">
        <w:rPr>
          <w:sz w:val="32"/>
          <w:szCs w:val="32"/>
        </w:rPr>
        <w:t xml:space="preserve">, </w:t>
      </w:r>
      <w:hyperlink r:id="rId100" w:tgtFrame="_blank" w:history="1">
        <w:r w:rsidRPr="006C6D1B">
          <w:rPr>
            <w:rStyle w:val="Hyperlink"/>
            <w:color w:val="auto"/>
            <w:sz w:val="32"/>
            <w:szCs w:val="32"/>
          </w:rPr>
          <w:t>Colossians 4:3</w:t>
        </w:r>
      </w:hyperlink>
      <w:r w:rsidRPr="006C6D1B">
        <w:rPr>
          <w:sz w:val="32"/>
          <w:szCs w:val="32"/>
        </w:rPr>
        <w:t xml:space="preserve">, </w:t>
      </w:r>
      <w:hyperlink r:id="rId101" w:tgtFrame="_blank" w:history="1">
        <w:r w:rsidRPr="006C6D1B">
          <w:rPr>
            <w:rStyle w:val="Hyperlink"/>
            <w:color w:val="auto"/>
            <w:sz w:val="32"/>
            <w:szCs w:val="32"/>
          </w:rPr>
          <w:t>18</w:t>
        </w:r>
      </w:hyperlink>
      <w:r w:rsidRPr="006C6D1B">
        <w:rPr>
          <w:sz w:val="32"/>
          <w:szCs w:val="32"/>
        </w:rPr>
        <w:t xml:space="preserve">, and </w:t>
      </w:r>
      <w:hyperlink r:id="rId102" w:tgtFrame="_blank" w:history="1">
        <w:r w:rsidRPr="006C6D1B">
          <w:rPr>
            <w:rStyle w:val="Hyperlink"/>
            <w:color w:val="auto"/>
            <w:sz w:val="32"/>
            <w:szCs w:val="32"/>
          </w:rPr>
          <w:t>Philemon 1:10</w:t>
        </w:r>
      </w:hyperlink>
      <w:r w:rsidRPr="006C6D1B">
        <w:rPr>
          <w:sz w:val="32"/>
          <w:szCs w:val="32"/>
        </w:rPr>
        <w:t>. It is generally accepted that Paul wrote the prison epistles durin</w:t>
      </w:r>
      <w:r w:rsidR="006C6D1B" w:rsidRPr="006C6D1B">
        <w:rPr>
          <w:sz w:val="32"/>
          <w:szCs w:val="32"/>
        </w:rPr>
        <w:t>g his first Roman imprisonment.</w:t>
      </w:r>
    </w:p>
    <w:p w14:paraId="009E4275" w14:textId="77777777" w:rsidR="006C6D1B" w:rsidRDefault="00CB6C0A">
      <w:pPr>
        <w:pStyle w:val="ListParagraph"/>
        <w:numPr>
          <w:ilvl w:val="0"/>
          <w:numId w:val="100"/>
        </w:numPr>
        <w:spacing w:line="360" w:lineRule="auto"/>
        <w:rPr>
          <w:sz w:val="32"/>
          <w:szCs w:val="32"/>
        </w:rPr>
      </w:pPr>
      <w:r w:rsidRPr="006C6D1B">
        <w:rPr>
          <w:sz w:val="32"/>
          <w:szCs w:val="32"/>
        </w:rPr>
        <w:t>The exact date he wrote each of the prison epistles is unknown, but the two-year period he spent under house arrest in Rome has been narrowed down to the years AD 60–62. Paul’s imprisonment in Rome is verified by the book of Acts, where we find references to his being guarded by soldiers (</w:t>
      </w:r>
      <w:hyperlink r:id="rId103" w:tgtFrame="_blank" w:history="1">
        <w:r w:rsidRPr="006C6D1B">
          <w:rPr>
            <w:rStyle w:val="Hyperlink"/>
            <w:color w:val="auto"/>
            <w:sz w:val="32"/>
            <w:szCs w:val="32"/>
          </w:rPr>
          <w:t>Acts 28:16</w:t>
        </w:r>
      </w:hyperlink>
      <w:r w:rsidRPr="006C6D1B">
        <w:rPr>
          <w:sz w:val="32"/>
          <w:szCs w:val="32"/>
        </w:rPr>
        <w:t>), being permitted to receive visitors (</w:t>
      </w:r>
      <w:hyperlink r:id="rId104" w:tgtFrame="_blank" w:history="1">
        <w:r w:rsidRPr="006C6D1B">
          <w:rPr>
            <w:rStyle w:val="Hyperlink"/>
            <w:color w:val="auto"/>
            <w:sz w:val="32"/>
            <w:szCs w:val="32"/>
          </w:rPr>
          <w:t>Acts 28:30</w:t>
        </w:r>
      </w:hyperlink>
      <w:r w:rsidRPr="006C6D1B">
        <w:rPr>
          <w:sz w:val="32"/>
          <w:szCs w:val="32"/>
        </w:rPr>
        <w:t>), and having opportunities to share the gospel (</w:t>
      </w:r>
      <w:hyperlink r:id="rId105" w:tgtFrame="_blank" w:history="1">
        <w:r w:rsidRPr="006C6D1B">
          <w:rPr>
            <w:rStyle w:val="Hyperlink"/>
            <w:color w:val="auto"/>
            <w:sz w:val="32"/>
            <w:szCs w:val="32"/>
          </w:rPr>
          <w:t>Acts 28:31</w:t>
        </w:r>
      </w:hyperlink>
      <w:r w:rsidRPr="006C6D1B">
        <w:rPr>
          <w:sz w:val="32"/>
          <w:szCs w:val="32"/>
        </w:rPr>
        <w:t>). These details, along with Paul’s mention of being with “those who belong to Caesar’s household” (</w:t>
      </w:r>
      <w:hyperlink r:id="rId106" w:tgtFrame="_blank" w:history="1">
        <w:r w:rsidRPr="006C6D1B">
          <w:rPr>
            <w:rStyle w:val="Hyperlink"/>
            <w:color w:val="auto"/>
            <w:sz w:val="32"/>
            <w:szCs w:val="32"/>
          </w:rPr>
          <w:t>Philippians 4:22</w:t>
        </w:r>
      </w:hyperlink>
      <w:r w:rsidRPr="006C6D1B">
        <w:rPr>
          <w:sz w:val="32"/>
          <w:szCs w:val="32"/>
        </w:rPr>
        <w:t xml:space="preserve">), support the view that Paul wrote the prison epistles from Rome. Paul’s Roman incarceration produced three great letters to the </w:t>
      </w:r>
      <w:r w:rsidRPr="006C6D1B">
        <w:rPr>
          <w:sz w:val="32"/>
          <w:szCs w:val="32"/>
        </w:rPr>
        <w:lastRenderedPageBreak/>
        <w:t>churches of Ephesus, Colossae, and Philippi, as well as a personal</w:t>
      </w:r>
      <w:r w:rsidR="006C6D1B" w:rsidRPr="006C6D1B">
        <w:rPr>
          <w:sz w:val="32"/>
          <w:szCs w:val="32"/>
        </w:rPr>
        <w:t xml:space="preserve"> letter to his friend Philemon.</w:t>
      </w:r>
    </w:p>
    <w:p w14:paraId="52683647" w14:textId="77777777" w:rsidR="00176E11" w:rsidRDefault="00CB6C0A">
      <w:pPr>
        <w:pStyle w:val="ListParagraph"/>
        <w:numPr>
          <w:ilvl w:val="0"/>
          <w:numId w:val="100"/>
        </w:numPr>
        <w:spacing w:line="360" w:lineRule="auto"/>
        <w:rPr>
          <w:sz w:val="32"/>
          <w:szCs w:val="32"/>
        </w:rPr>
      </w:pPr>
      <w:r w:rsidRPr="006C6D1B">
        <w:rPr>
          <w:sz w:val="32"/>
          <w:szCs w:val="32"/>
        </w:rPr>
        <w:t>Three of the prison letters, also called the imprisonment or captivity letters, were bound for three churches. Two of these churches (in Ephesus and Philippi) he founded on his second missionary journey (</w:t>
      </w:r>
      <w:hyperlink r:id="rId107" w:tgtFrame="_blank" w:history="1">
        <w:r w:rsidRPr="006C6D1B">
          <w:rPr>
            <w:rStyle w:val="Hyperlink"/>
            <w:color w:val="auto"/>
            <w:sz w:val="32"/>
            <w:szCs w:val="32"/>
          </w:rPr>
          <w:t>Acts 20:1–3</w:t>
        </w:r>
      </w:hyperlink>
      <w:r w:rsidRPr="006C6D1B">
        <w:rPr>
          <w:sz w:val="32"/>
          <w:szCs w:val="32"/>
        </w:rPr>
        <w:t>). One (in Colossae) he had never visited but was familiar with. Paul’s letters reflect his pastor’s heart, full of love and concern.</w:t>
      </w:r>
    </w:p>
    <w:p w14:paraId="02F72F58" w14:textId="77777777" w:rsidR="00176E11" w:rsidRDefault="00CB6C0A">
      <w:pPr>
        <w:pStyle w:val="ListParagraph"/>
        <w:numPr>
          <w:ilvl w:val="0"/>
          <w:numId w:val="100"/>
        </w:numPr>
        <w:spacing w:line="360" w:lineRule="auto"/>
        <w:rPr>
          <w:sz w:val="32"/>
          <w:szCs w:val="32"/>
        </w:rPr>
      </w:pPr>
      <w:r w:rsidRPr="006C6D1B">
        <w:rPr>
          <w:sz w:val="32"/>
          <w:szCs w:val="32"/>
        </w:rPr>
        <w:t>Colossians was written explicitly to defeat the heresy that had arisen in Colossae that endangered the existence of the church. In his letter, Paul d</w:t>
      </w:r>
      <w:r w:rsidR="00176E11">
        <w:rPr>
          <w:sz w:val="32"/>
          <w:szCs w:val="32"/>
        </w:rPr>
        <w:t>ealt with key areas of theology which included the following:</w:t>
      </w:r>
    </w:p>
    <w:p w14:paraId="5FDFF0F9" w14:textId="77777777" w:rsidR="00176E11" w:rsidRDefault="00176E11">
      <w:pPr>
        <w:pStyle w:val="ListParagraph"/>
        <w:numPr>
          <w:ilvl w:val="0"/>
          <w:numId w:val="101"/>
        </w:numPr>
        <w:spacing w:line="360" w:lineRule="auto"/>
        <w:rPr>
          <w:sz w:val="32"/>
          <w:szCs w:val="32"/>
        </w:rPr>
      </w:pPr>
      <w:r>
        <w:rPr>
          <w:sz w:val="32"/>
          <w:szCs w:val="32"/>
        </w:rPr>
        <w:t xml:space="preserve"> T</w:t>
      </w:r>
      <w:r w:rsidR="00CB6C0A" w:rsidRPr="006C6D1B">
        <w:rPr>
          <w:sz w:val="32"/>
          <w:szCs w:val="32"/>
        </w:rPr>
        <w:t>he deity of Christ (</w:t>
      </w:r>
      <w:hyperlink r:id="rId108" w:tgtFrame="_blank" w:history="1">
        <w:r w:rsidR="00CB6C0A" w:rsidRPr="006C6D1B">
          <w:rPr>
            <w:rStyle w:val="Hyperlink"/>
            <w:color w:val="auto"/>
            <w:sz w:val="32"/>
            <w:szCs w:val="32"/>
          </w:rPr>
          <w:t>Colossians 1:15–20</w:t>
        </w:r>
      </w:hyperlink>
      <w:r w:rsidR="00CB6C0A" w:rsidRPr="006C6D1B">
        <w:rPr>
          <w:sz w:val="32"/>
          <w:szCs w:val="32"/>
        </w:rPr>
        <w:t xml:space="preserve">; </w:t>
      </w:r>
      <w:hyperlink r:id="rId109" w:tgtFrame="_blank" w:history="1">
        <w:r w:rsidR="00CB6C0A" w:rsidRPr="006C6D1B">
          <w:rPr>
            <w:rStyle w:val="Hyperlink"/>
            <w:color w:val="auto"/>
            <w:sz w:val="32"/>
            <w:szCs w:val="32"/>
          </w:rPr>
          <w:t>2:2–10</w:t>
        </w:r>
      </w:hyperlink>
      <w:r w:rsidR="00CB6C0A" w:rsidRPr="006C6D1B">
        <w:rPr>
          <w:sz w:val="32"/>
          <w:szCs w:val="32"/>
        </w:rPr>
        <w:t>),</w:t>
      </w:r>
    </w:p>
    <w:p w14:paraId="2D2C6E88" w14:textId="77777777" w:rsidR="00176E11" w:rsidRDefault="00176E11">
      <w:pPr>
        <w:pStyle w:val="ListParagraph"/>
        <w:numPr>
          <w:ilvl w:val="0"/>
          <w:numId w:val="101"/>
        </w:numPr>
        <w:spacing w:line="360" w:lineRule="auto"/>
        <w:rPr>
          <w:sz w:val="32"/>
          <w:szCs w:val="32"/>
        </w:rPr>
      </w:pPr>
      <w:r>
        <w:rPr>
          <w:sz w:val="32"/>
          <w:szCs w:val="32"/>
        </w:rPr>
        <w:t xml:space="preserve"> T</w:t>
      </w:r>
      <w:r w:rsidR="00CB6C0A" w:rsidRPr="006C6D1B">
        <w:rPr>
          <w:sz w:val="32"/>
          <w:szCs w:val="32"/>
        </w:rPr>
        <w:t>he error of adding circumcision and other Jewish rituals to salvation by faith (</w:t>
      </w:r>
      <w:hyperlink r:id="rId110" w:tgtFrame="_blank" w:history="1">
        <w:r w:rsidR="00CB6C0A" w:rsidRPr="006C6D1B">
          <w:rPr>
            <w:rStyle w:val="Hyperlink"/>
            <w:color w:val="auto"/>
            <w:sz w:val="32"/>
            <w:szCs w:val="32"/>
          </w:rPr>
          <w:t>Colossians 2:11–23</w:t>
        </w:r>
      </w:hyperlink>
      <w:r>
        <w:rPr>
          <w:sz w:val="32"/>
          <w:szCs w:val="32"/>
        </w:rPr>
        <w:t xml:space="preserve">), </w:t>
      </w:r>
    </w:p>
    <w:p w14:paraId="1C991B5E" w14:textId="77777777" w:rsidR="00867B47" w:rsidRPr="00F834C0" w:rsidRDefault="00176E11">
      <w:pPr>
        <w:pStyle w:val="ListParagraph"/>
        <w:numPr>
          <w:ilvl w:val="0"/>
          <w:numId w:val="102"/>
        </w:numPr>
        <w:spacing w:line="360" w:lineRule="auto"/>
        <w:rPr>
          <w:sz w:val="32"/>
          <w:szCs w:val="32"/>
        </w:rPr>
      </w:pPr>
      <w:r w:rsidRPr="00F834C0">
        <w:rPr>
          <w:sz w:val="32"/>
          <w:szCs w:val="32"/>
        </w:rPr>
        <w:t>T</w:t>
      </w:r>
      <w:r w:rsidR="00CB6C0A" w:rsidRPr="00F834C0">
        <w:rPr>
          <w:sz w:val="32"/>
          <w:szCs w:val="32"/>
        </w:rPr>
        <w:t>he conduct of God’s people (chapter 3). The letter to the church at Ephesus also reflects Paul’s</w:t>
      </w:r>
      <w:r w:rsidR="00E3239A" w:rsidRPr="00F834C0">
        <w:rPr>
          <w:sz w:val="32"/>
          <w:szCs w:val="32"/>
        </w:rPr>
        <w:t xml:space="preserve"> </w:t>
      </w:r>
      <w:r w:rsidR="00CB6C0A" w:rsidRPr="00F834C0">
        <w:rPr>
          <w:sz w:val="32"/>
          <w:szCs w:val="32"/>
        </w:rPr>
        <w:t xml:space="preserve">concerns for </w:t>
      </w:r>
      <w:r w:rsidRPr="00F834C0">
        <w:rPr>
          <w:sz w:val="32"/>
          <w:szCs w:val="32"/>
        </w:rPr>
        <w:t>the believers</w:t>
      </w:r>
      <w:r w:rsidR="00867B47" w:rsidRPr="00F834C0">
        <w:rPr>
          <w:sz w:val="32"/>
          <w:szCs w:val="32"/>
        </w:rPr>
        <w:t>, especially the issues of</w:t>
      </w:r>
      <w:r w:rsidR="00CB6C0A" w:rsidRPr="00F834C0">
        <w:rPr>
          <w:sz w:val="32"/>
          <w:szCs w:val="32"/>
        </w:rPr>
        <w:t xml:space="preserve"> understand</w:t>
      </w:r>
      <w:r w:rsidR="00867B47" w:rsidRPr="00F834C0">
        <w:rPr>
          <w:sz w:val="32"/>
          <w:szCs w:val="32"/>
        </w:rPr>
        <w:t>ing</w:t>
      </w:r>
      <w:r w:rsidR="00CB6C0A" w:rsidRPr="00F834C0">
        <w:rPr>
          <w:sz w:val="32"/>
          <w:szCs w:val="32"/>
        </w:rPr>
        <w:t xml:space="preserve"> the great doctrines of the faith (chapters 1—3) and the practical outworking of that doctrine in Christian behavior (chapters 4—6). </w:t>
      </w:r>
    </w:p>
    <w:p w14:paraId="38BBB553" w14:textId="77777777" w:rsidR="005474B3" w:rsidRDefault="00CB6C0A">
      <w:pPr>
        <w:pStyle w:val="ListParagraph"/>
        <w:numPr>
          <w:ilvl w:val="0"/>
          <w:numId w:val="102"/>
        </w:numPr>
        <w:spacing w:line="360" w:lineRule="auto"/>
        <w:rPr>
          <w:sz w:val="32"/>
          <w:szCs w:val="32"/>
        </w:rPr>
      </w:pPr>
      <w:r w:rsidRPr="006C6D1B">
        <w:rPr>
          <w:sz w:val="32"/>
          <w:szCs w:val="32"/>
        </w:rPr>
        <w:t>The epistle to the Philippians is Paul’s most joyful letter, and references to joy abound within its pages (</w:t>
      </w:r>
      <w:hyperlink r:id="rId111" w:tgtFrame="_blank" w:history="1">
        <w:r w:rsidRPr="006C6D1B">
          <w:rPr>
            <w:rStyle w:val="Hyperlink"/>
            <w:color w:val="auto"/>
            <w:sz w:val="32"/>
            <w:szCs w:val="32"/>
          </w:rPr>
          <w:t>Philippians 1:4</w:t>
        </w:r>
      </w:hyperlink>
      <w:r w:rsidRPr="006C6D1B">
        <w:rPr>
          <w:sz w:val="32"/>
          <w:szCs w:val="32"/>
        </w:rPr>
        <w:t xml:space="preserve">, </w:t>
      </w:r>
      <w:hyperlink r:id="rId112" w:tgtFrame="_blank" w:history="1">
        <w:r w:rsidRPr="006C6D1B">
          <w:rPr>
            <w:rStyle w:val="Hyperlink"/>
            <w:color w:val="auto"/>
            <w:sz w:val="32"/>
            <w:szCs w:val="32"/>
          </w:rPr>
          <w:t>18</w:t>
        </w:r>
      </w:hyperlink>
      <w:r w:rsidRPr="006C6D1B">
        <w:rPr>
          <w:sz w:val="32"/>
          <w:szCs w:val="32"/>
        </w:rPr>
        <w:t xml:space="preserve">, </w:t>
      </w:r>
      <w:hyperlink r:id="rId113" w:tgtFrame="_blank" w:history="1">
        <w:r w:rsidRPr="006C6D1B">
          <w:rPr>
            <w:rStyle w:val="Hyperlink"/>
            <w:color w:val="auto"/>
            <w:sz w:val="32"/>
            <w:szCs w:val="32"/>
          </w:rPr>
          <w:t>25–26</w:t>
        </w:r>
      </w:hyperlink>
      <w:r w:rsidRPr="006C6D1B">
        <w:rPr>
          <w:sz w:val="32"/>
          <w:szCs w:val="32"/>
        </w:rPr>
        <w:t xml:space="preserve">; </w:t>
      </w:r>
      <w:hyperlink r:id="rId114" w:tgtFrame="_blank" w:history="1">
        <w:r w:rsidRPr="006C6D1B">
          <w:rPr>
            <w:rStyle w:val="Hyperlink"/>
            <w:color w:val="auto"/>
            <w:sz w:val="32"/>
            <w:szCs w:val="32"/>
          </w:rPr>
          <w:t>2:2</w:t>
        </w:r>
      </w:hyperlink>
      <w:r w:rsidRPr="006C6D1B">
        <w:rPr>
          <w:sz w:val="32"/>
          <w:szCs w:val="32"/>
        </w:rPr>
        <w:t xml:space="preserve">, </w:t>
      </w:r>
      <w:hyperlink r:id="rId115" w:tgtFrame="_blank" w:history="1">
        <w:r w:rsidRPr="006C6D1B">
          <w:rPr>
            <w:rStyle w:val="Hyperlink"/>
            <w:color w:val="auto"/>
            <w:sz w:val="32"/>
            <w:szCs w:val="32"/>
          </w:rPr>
          <w:t>28</w:t>
        </w:r>
      </w:hyperlink>
      <w:r w:rsidRPr="006C6D1B">
        <w:rPr>
          <w:sz w:val="32"/>
          <w:szCs w:val="32"/>
        </w:rPr>
        <w:t xml:space="preserve">; </w:t>
      </w:r>
      <w:hyperlink r:id="rId116" w:tgtFrame="_blank" w:history="1">
        <w:r w:rsidRPr="006C6D1B">
          <w:rPr>
            <w:rStyle w:val="Hyperlink"/>
            <w:color w:val="auto"/>
            <w:sz w:val="32"/>
            <w:szCs w:val="32"/>
          </w:rPr>
          <w:t>3:1</w:t>
        </w:r>
      </w:hyperlink>
      <w:r w:rsidRPr="006C6D1B">
        <w:rPr>
          <w:sz w:val="32"/>
          <w:szCs w:val="32"/>
        </w:rPr>
        <w:t xml:space="preserve">; </w:t>
      </w:r>
      <w:hyperlink r:id="rId117" w:tgtFrame="_blank" w:history="1">
        <w:r w:rsidRPr="006C6D1B">
          <w:rPr>
            <w:rStyle w:val="Hyperlink"/>
            <w:color w:val="auto"/>
            <w:sz w:val="32"/>
            <w:szCs w:val="32"/>
          </w:rPr>
          <w:t>4:1</w:t>
        </w:r>
      </w:hyperlink>
      <w:r w:rsidRPr="006C6D1B">
        <w:rPr>
          <w:sz w:val="32"/>
          <w:szCs w:val="32"/>
        </w:rPr>
        <w:t xml:space="preserve">, </w:t>
      </w:r>
      <w:hyperlink r:id="rId118" w:tgtFrame="_blank" w:history="1">
        <w:r w:rsidRPr="006C6D1B">
          <w:rPr>
            <w:rStyle w:val="Hyperlink"/>
            <w:color w:val="auto"/>
            <w:sz w:val="32"/>
            <w:szCs w:val="32"/>
          </w:rPr>
          <w:t>4</w:t>
        </w:r>
      </w:hyperlink>
      <w:r w:rsidRPr="006C6D1B">
        <w:rPr>
          <w:sz w:val="32"/>
          <w:szCs w:val="32"/>
        </w:rPr>
        <w:t xml:space="preserve">, </w:t>
      </w:r>
      <w:hyperlink r:id="rId119" w:tgtFrame="_blank" w:history="1">
        <w:r w:rsidRPr="006C6D1B">
          <w:rPr>
            <w:rStyle w:val="Hyperlink"/>
            <w:color w:val="auto"/>
            <w:sz w:val="32"/>
            <w:szCs w:val="32"/>
          </w:rPr>
          <w:t>10</w:t>
        </w:r>
      </w:hyperlink>
      <w:r w:rsidRPr="006C6D1B">
        <w:rPr>
          <w:sz w:val="32"/>
          <w:szCs w:val="32"/>
        </w:rPr>
        <w:t xml:space="preserve">). He encourages the Philippian believers to </w:t>
      </w:r>
      <w:r w:rsidRPr="006C6D1B">
        <w:rPr>
          <w:sz w:val="32"/>
          <w:szCs w:val="32"/>
        </w:rPr>
        <w:lastRenderedPageBreak/>
        <w:t xml:space="preserve">rejoice in spite of suffering and anxiety, rejoice in service, and continue to look to Christ as the </w:t>
      </w:r>
      <w:r w:rsidR="00C03846">
        <w:rPr>
          <w:sz w:val="32"/>
          <w:szCs w:val="32"/>
        </w:rPr>
        <w:t>object of their faith and hope.</w:t>
      </w:r>
    </w:p>
    <w:p w14:paraId="1427F245" w14:textId="77777777" w:rsidR="00F834C0" w:rsidRDefault="00CB6C0A">
      <w:pPr>
        <w:pStyle w:val="ListParagraph"/>
        <w:numPr>
          <w:ilvl w:val="0"/>
          <w:numId w:val="102"/>
        </w:numPr>
        <w:spacing w:line="360" w:lineRule="auto"/>
        <w:rPr>
          <w:sz w:val="32"/>
          <w:szCs w:val="32"/>
        </w:rPr>
      </w:pPr>
      <w:r w:rsidRPr="00F834C0">
        <w:rPr>
          <w:sz w:val="32"/>
          <w:szCs w:val="32"/>
        </w:rPr>
        <w:t>The fourth prison letter was written to Paul’s “friend and fellow laborer,” Philemon (</w:t>
      </w:r>
      <w:hyperlink r:id="rId120" w:tgtFrame="_blank" w:history="1">
        <w:r w:rsidRPr="00F834C0">
          <w:rPr>
            <w:rStyle w:val="Hyperlink"/>
            <w:color w:val="auto"/>
            <w:sz w:val="32"/>
            <w:szCs w:val="32"/>
          </w:rPr>
          <w:t>Philemon 1:1</w:t>
        </w:r>
      </w:hyperlink>
      <w:r w:rsidRPr="00F834C0">
        <w:rPr>
          <w:sz w:val="32"/>
          <w:szCs w:val="32"/>
        </w:rPr>
        <w:t xml:space="preserve">) as a plea for forgiveness. Philemon’s slave, </w:t>
      </w:r>
      <w:hyperlink r:id="rId121" w:history="1">
        <w:r w:rsidRPr="00F834C0">
          <w:rPr>
            <w:rStyle w:val="Hyperlink"/>
            <w:color w:val="auto"/>
            <w:sz w:val="32"/>
            <w:szCs w:val="32"/>
          </w:rPr>
          <w:t>Onesimus</w:t>
        </w:r>
      </w:hyperlink>
      <w:r w:rsidRPr="00F834C0">
        <w:rPr>
          <w:sz w:val="32"/>
          <w:szCs w:val="32"/>
        </w:rPr>
        <w:t>, had run away from Philemon’s service to Rome, where he met the aging apostle and became a convert to Christ through him. Paul asks Philemon to receive Onesimus back as a brother in Christ who is now “profitable” to both of them (</w:t>
      </w:r>
      <w:hyperlink r:id="rId122" w:tgtFrame="_blank" w:history="1">
        <w:r w:rsidRPr="00F834C0">
          <w:rPr>
            <w:rStyle w:val="Hyperlink"/>
            <w:color w:val="auto"/>
            <w:sz w:val="32"/>
            <w:szCs w:val="32"/>
          </w:rPr>
          <w:t>Philemon 1:11</w:t>
        </w:r>
      </w:hyperlink>
      <w:r w:rsidRPr="00F834C0">
        <w:rPr>
          <w:sz w:val="32"/>
          <w:szCs w:val="32"/>
        </w:rPr>
        <w:t xml:space="preserve">). </w:t>
      </w:r>
    </w:p>
    <w:p w14:paraId="5B85EE9F" w14:textId="77777777" w:rsidR="005474B3" w:rsidRPr="00F834C0" w:rsidRDefault="00CB6C0A">
      <w:pPr>
        <w:pStyle w:val="ListParagraph"/>
        <w:numPr>
          <w:ilvl w:val="0"/>
          <w:numId w:val="102"/>
        </w:numPr>
        <w:spacing w:line="360" w:lineRule="auto"/>
        <w:rPr>
          <w:sz w:val="32"/>
          <w:szCs w:val="32"/>
        </w:rPr>
      </w:pPr>
      <w:r w:rsidRPr="00F834C0">
        <w:rPr>
          <w:sz w:val="32"/>
          <w:szCs w:val="32"/>
        </w:rPr>
        <w:t xml:space="preserve">The theme of the book of Philemon is forgiveness and the power of the gospel of Christ to undermine the evils of slavery by changing the hearts of both masters and slaves so that spiritual equality is achieved. </w:t>
      </w:r>
    </w:p>
    <w:p w14:paraId="3C203463" w14:textId="77777777" w:rsidR="005474B3" w:rsidRPr="00F834C0" w:rsidRDefault="00CB6C0A">
      <w:pPr>
        <w:pStyle w:val="ListParagraph"/>
        <w:numPr>
          <w:ilvl w:val="0"/>
          <w:numId w:val="102"/>
        </w:numPr>
        <w:spacing w:line="360" w:lineRule="auto"/>
        <w:rPr>
          <w:sz w:val="32"/>
          <w:szCs w:val="32"/>
        </w:rPr>
      </w:pPr>
      <w:r w:rsidRPr="00F834C0">
        <w:rPr>
          <w:sz w:val="32"/>
          <w:szCs w:val="32"/>
        </w:rPr>
        <w:t>While the prison epistles reflect Paul’s earthly position as a prisoner of Rome, he makes it clear that his captivity was first and foremost to Christ (</w:t>
      </w:r>
      <w:hyperlink r:id="rId123" w:tgtFrame="_blank" w:history="1">
        <w:r w:rsidRPr="00F834C0">
          <w:rPr>
            <w:rStyle w:val="Hyperlink"/>
            <w:color w:val="auto"/>
            <w:sz w:val="32"/>
            <w:szCs w:val="32"/>
          </w:rPr>
          <w:t>Philemon 1:9</w:t>
        </w:r>
      </w:hyperlink>
      <w:r w:rsidRPr="00F834C0">
        <w:rPr>
          <w:sz w:val="32"/>
          <w:szCs w:val="32"/>
        </w:rPr>
        <w:t xml:space="preserve">; </w:t>
      </w:r>
      <w:hyperlink r:id="rId124" w:tgtFrame="_blank" w:history="1">
        <w:r w:rsidRPr="00F834C0">
          <w:rPr>
            <w:rStyle w:val="Hyperlink"/>
            <w:color w:val="auto"/>
            <w:sz w:val="32"/>
            <w:szCs w:val="32"/>
          </w:rPr>
          <w:t>Ephesians 3:1</w:t>
        </w:r>
      </w:hyperlink>
      <w:r w:rsidRPr="00F834C0">
        <w:rPr>
          <w:sz w:val="32"/>
          <w:szCs w:val="32"/>
        </w:rPr>
        <w:t xml:space="preserve">; </w:t>
      </w:r>
      <w:hyperlink r:id="rId125" w:tgtFrame="_blank" w:history="1">
        <w:r w:rsidRPr="00F834C0">
          <w:rPr>
            <w:rStyle w:val="Hyperlink"/>
            <w:color w:val="auto"/>
            <w:sz w:val="32"/>
            <w:szCs w:val="32"/>
          </w:rPr>
          <w:t>Colossians 4:18</w:t>
        </w:r>
      </w:hyperlink>
      <w:r w:rsidRPr="00F834C0">
        <w:rPr>
          <w:sz w:val="32"/>
          <w:szCs w:val="32"/>
        </w:rPr>
        <w:t xml:space="preserve">; </w:t>
      </w:r>
      <w:hyperlink r:id="rId126" w:tgtFrame="_blank" w:history="1">
        <w:r w:rsidRPr="00F834C0">
          <w:rPr>
            <w:rStyle w:val="Hyperlink"/>
            <w:color w:val="auto"/>
            <w:sz w:val="32"/>
            <w:szCs w:val="32"/>
          </w:rPr>
          <w:t>Philippians 1:12–14</w:t>
        </w:r>
      </w:hyperlink>
      <w:r w:rsidRPr="00F834C0">
        <w:rPr>
          <w:sz w:val="32"/>
          <w:szCs w:val="32"/>
        </w:rPr>
        <w:t>).</w:t>
      </w:r>
    </w:p>
    <w:p w14:paraId="3A867FA6" w14:textId="77777777" w:rsidR="00CB6C0A" w:rsidRPr="00F834C0" w:rsidRDefault="00CB6C0A">
      <w:pPr>
        <w:pStyle w:val="ListParagraph"/>
        <w:numPr>
          <w:ilvl w:val="0"/>
          <w:numId w:val="102"/>
        </w:numPr>
        <w:spacing w:line="360" w:lineRule="auto"/>
        <w:rPr>
          <w:sz w:val="32"/>
          <w:szCs w:val="32"/>
        </w:rPr>
      </w:pPr>
      <w:r w:rsidRPr="00F834C0">
        <w:rPr>
          <w:sz w:val="32"/>
          <w:szCs w:val="32"/>
        </w:rPr>
        <w:t>Paul’s time in prison was for the purpose of spreading the gospel in the Gentile capital of Rome. The Lord Himself told Paul to “take courage! As you have testified about me in Jerusalem, so you must also testify in Rome” (</w:t>
      </w:r>
      <w:hyperlink r:id="rId127" w:tgtFrame="_blank" w:history="1">
        <w:r w:rsidRPr="00F834C0">
          <w:rPr>
            <w:rStyle w:val="Hyperlink"/>
            <w:color w:val="auto"/>
            <w:sz w:val="32"/>
            <w:szCs w:val="32"/>
          </w:rPr>
          <w:t>Acts 23:11</w:t>
        </w:r>
      </w:hyperlink>
      <w:r w:rsidR="005474B3" w:rsidRPr="00F834C0">
        <w:rPr>
          <w:sz w:val="32"/>
          <w:szCs w:val="32"/>
        </w:rPr>
        <w:t>). Paul’s time in captivity is more</w:t>
      </w:r>
      <w:r w:rsidRPr="00F834C0">
        <w:rPr>
          <w:sz w:val="32"/>
          <w:szCs w:val="32"/>
        </w:rPr>
        <w:t xml:space="preserve"> </w:t>
      </w:r>
      <w:r w:rsidRPr="00F834C0">
        <w:rPr>
          <w:sz w:val="32"/>
          <w:szCs w:val="32"/>
        </w:rPr>
        <w:lastRenderedPageBreak/>
        <w:t>profitable to us today than it was to the first-century churches he loved so well.</w:t>
      </w:r>
    </w:p>
    <w:p w14:paraId="54DBDA4C" w14:textId="77777777" w:rsidR="00CB6C0A" w:rsidRDefault="00CB6C0A" w:rsidP="00F13395">
      <w:pPr>
        <w:pStyle w:val="ListParagraph"/>
        <w:spacing w:line="360" w:lineRule="auto"/>
      </w:pPr>
    </w:p>
    <w:p w14:paraId="11526B08" w14:textId="77777777" w:rsidR="00CB6C0A" w:rsidRPr="002E361D" w:rsidRDefault="00CB6C0A" w:rsidP="00F13395">
      <w:pPr>
        <w:pStyle w:val="ListParagraph"/>
        <w:spacing w:line="360" w:lineRule="auto"/>
        <w:rPr>
          <w:b/>
          <w:sz w:val="32"/>
          <w:szCs w:val="32"/>
        </w:rPr>
      </w:pPr>
      <w:r w:rsidRPr="002E361D">
        <w:rPr>
          <w:b/>
          <w:sz w:val="32"/>
          <w:szCs w:val="32"/>
        </w:rPr>
        <w:t>OBJ</w:t>
      </w:r>
      <w:r w:rsidR="003A4880" w:rsidRPr="002E361D">
        <w:rPr>
          <w:b/>
          <w:sz w:val="32"/>
          <w:szCs w:val="32"/>
        </w:rPr>
        <w:t>ECTIVE</w:t>
      </w:r>
      <w:r w:rsidRPr="002E361D">
        <w:rPr>
          <w:b/>
          <w:sz w:val="32"/>
          <w:szCs w:val="32"/>
        </w:rPr>
        <w:t>. 2</w:t>
      </w:r>
    </w:p>
    <w:p w14:paraId="21E0C815" w14:textId="77777777" w:rsidR="00CB6C0A" w:rsidRPr="00B8777A" w:rsidRDefault="00CB6C0A" w:rsidP="00B8777A">
      <w:pPr>
        <w:spacing w:line="360" w:lineRule="auto"/>
        <w:rPr>
          <w:b/>
        </w:rPr>
      </w:pPr>
      <w:r w:rsidRPr="00B8777A">
        <w:rPr>
          <w:rFonts w:ascii="Times New Roman" w:hAnsi="Times New Roman" w:cs="Times New Roman"/>
          <w:b/>
          <w:bCs/>
          <w:sz w:val="32"/>
          <w:szCs w:val="32"/>
        </w:rPr>
        <w:t>Summarize the major Themes and theological points made by Paul in his letters from prison.</w:t>
      </w:r>
    </w:p>
    <w:p w14:paraId="47688D9E" w14:textId="77777777" w:rsidR="00CB6C0A" w:rsidRPr="00B8777A" w:rsidRDefault="00CB6C0A" w:rsidP="00B8777A">
      <w:pPr>
        <w:spacing w:line="360" w:lineRule="auto"/>
        <w:rPr>
          <w:rStyle w:val="hgkelc"/>
          <w:sz w:val="32"/>
          <w:szCs w:val="32"/>
          <w:lang w:val="en"/>
        </w:rPr>
      </w:pPr>
      <w:r w:rsidRPr="00B8777A">
        <w:rPr>
          <w:rStyle w:val="hgkelc"/>
          <w:sz w:val="32"/>
          <w:szCs w:val="32"/>
          <w:lang w:val="en"/>
        </w:rPr>
        <w:t>Themes in Paul's Epistles include:</w:t>
      </w:r>
    </w:p>
    <w:p w14:paraId="110DC4E3" w14:textId="77777777" w:rsidR="00CB6C0A" w:rsidRPr="00B8777A" w:rsidRDefault="00CB6C0A">
      <w:pPr>
        <w:pStyle w:val="ListParagraph"/>
        <w:numPr>
          <w:ilvl w:val="0"/>
          <w:numId w:val="93"/>
        </w:numPr>
        <w:spacing w:line="360" w:lineRule="auto"/>
        <w:rPr>
          <w:rStyle w:val="hgkelc"/>
          <w:sz w:val="32"/>
          <w:szCs w:val="32"/>
        </w:rPr>
      </w:pPr>
      <w:r w:rsidRPr="00B8777A">
        <w:rPr>
          <w:rStyle w:val="hgkelc"/>
          <w:sz w:val="32"/>
          <w:szCs w:val="32"/>
          <w:lang w:val="en"/>
        </w:rPr>
        <w:t>Justification by faith,</w:t>
      </w:r>
    </w:p>
    <w:p w14:paraId="5846EDD0" w14:textId="77777777" w:rsidR="00CB6C0A" w:rsidRPr="00B8777A" w:rsidRDefault="00CB6C0A">
      <w:pPr>
        <w:pStyle w:val="ListParagraph"/>
        <w:numPr>
          <w:ilvl w:val="0"/>
          <w:numId w:val="93"/>
        </w:numPr>
        <w:spacing w:line="360" w:lineRule="auto"/>
        <w:rPr>
          <w:rStyle w:val="hgkelc"/>
          <w:sz w:val="32"/>
          <w:szCs w:val="32"/>
        </w:rPr>
      </w:pPr>
      <w:r w:rsidRPr="00B8777A">
        <w:rPr>
          <w:rStyle w:val="hgkelc"/>
          <w:sz w:val="32"/>
          <w:szCs w:val="32"/>
          <w:lang w:val="en"/>
        </w:rPr>
        <w:t xml:space="preserve"> unity in the Body of Christ, </w:t>
      </w:r>
    </w:p>
    <w:p w14:paraId="341E2AFE" w14:textId="77777777" w:rsidR="00CB6C0A" w:rsidRPr="00B8777A" w:rsidRDefault="00CB6C0A">
      <w:pPr>
        <w:pStyle w:val="ListParagraph"/>
        <w:numPr>
          <w:ilvl w:val="0"/>
          <w:numId w:val="93"/>
        </w:numPr>
        <w:spacing w:line="360" w:lineRule="auto"/>
        <w:rPr>
          <w:rStyle w:val="hgkelc"/>
          <w:sz w:val="32"/>
          <w:szCs w:val="32"/>
        </w:rPr>
      </w:pPr>
      <w:r w:rsidRPr="00B8777A">
        <w:rPr>
          <w:rStyle w:val="hgkelc"/>
          <w:sz w:val="32"/>
          <w:szCs w:val="32"/>
          <w:lang w:val="en"/>
        </w:rPr>
        <w:t xml:space="preserve">Christian freedom, </w:t>
      </w:r>
    </w:p>
    <w:p w14:paraId="0464115E" w14:textId="77777777" w:rsidR="00CB6C0A" w:rsidRPr="00B8777A" w:rsidRDefault="00CB6C0A">
      <w:pPr>
        <w:pStyle w:val="ListParagraph"/>
        <w:numPr>
          <w:ilvl w:val="0"/>
          <w:numId w:val="93"/>
        </w:numPr>
        <w:spacing w:line="360" w:lineRule="auto"/>
        <w:rPr>
          <w:rStyle w:val="hgkelc"/>
          <w:sz w:val="32"/>
          <w:szCs w:val="32"/>
        </w:rPr>
      </w:pPr>
      <w:r w:rsidRPr="00B8777A">
        <w:rPr>
          <w:rStyle w:val="hgkelc"/>
          <w:sz w:val="32"/>
          <w:szCs w:val="32"/>
          <w:lang w:val="en"/>
        </w:rPr>
        <w:t xml:space="preserve">Christ's resurrection, </w:t>
      </w:r>
    </w:p>
    <w:p w14:paraId="0DFAF461" w14:textId="77777777" w:rsidR="00CB6C0A" w:rsidRPr="002E361D" w:rsidRDefault="00CB6C0A">
      <w:pPr>
        <w:pStyle w:val="ListParagraph"/>
        <w:numPr>
          <w:ilvl w:val="0"/>
          <w:numId w:val="93"/>
        </w:numPr>
        <w:spacing w:line="360" w:lineRule="auto"/>
        <w:rPr>
          <w:b/>
          <w:sz w:val="32"/>
          <w:szCs w:val="32"/>
        </w:rPr>
      </w:pPr>
      <w:r w:rsidRPr="00B8777A">
        <w:rPr>
          <w:rStyle w:val="hgkelc"/>
          <w:sz w:val="32"/>
          <w:szCs w:val="32"/>
          <w:lang w:val="en"/>
        </w:rPr>
        <w:t xml:space="preserve"> ethical living</w:t>
      </w:r>
      <w:r w:rsidRPr="002E361D">
        <w:rPr>
          <w:rStyle w:val="hgkelc"/>
          <w:sz w:val="32"/>
          <w:szCs w:val="32"/>
          <w:lang w:val="en"/>
        </w:rPr>
        <w:t xml:space="preserve">. </w:t>
      </w:r>
    </w:p>
    <w:p w14:paraId="6F7DEDAD" w14:textId="77777777" w:rsidR="00CB6C0A" w:rsidRDefault="00CB6C0A" w:rsidP="00F13395">
      <w:pPr>
        <w:pStyle w:val="ListParagraph"/>
        <w:spacing w:line="360" w:lineRule="auto"/>
        <w:rPr>
          <w:rFonts w:ascii="Times New Roman" w:hAnsi="Times New Roman" w:cs="Times New Roman"/>
          <w:b/>
          <w:bCs/>
          <w:sz w:val="32"/>
          <w:szCs w:val="32"/>
        </w:rPr>
      </w:pPr>
    </w:p>
    <w:p w14:paraId="4D13E7C7" w14:textId="77777777" w:rsidR="00CD10BB" w:rsidRDefault="00CD10BB" w:rsidP="00F13395">
      <w:pPr>
        <w:pStyle w:val="ListParagraph"/>
        <w:spacing w:line="360" w:lineRule="auto"/>
        <w:rPr>
          <w:rFonts w:ascii="Times New Roman" w:hAnsi="Times New Roman" w:cs="Times New Roman"/>
          <w:b/>
          <w:bCs/>
          <w:sz w:val="32"/>
          <w:szCs w:val="32"/>
        </w:rPr>
      </w:pPr>
      <w:r>
        <w:rPr>
          <w:rFonts w:ascii="Times New Roman" w:hAnsi="Times New Roman" w:cs="Times New Roman"/>
          <w:b/>
          <w:bCs/>
          <w:sz w:val="32"/>
          <w:szCs w:val="32"/>
        </w:rPr>
        <w:t>OBJ. 3</w:t>
      </w:r>
    </w:p>
    <w:p w14:paraId="0FAFA6B8" w14:textId="77777777" w:rsidR="00CD10BB" w:rsidRPr="00B8777A" w:rsidRDefault="00CD10BB" w:rsidP="00B8777A">
      <w:pPr>
        <w:spacing w:line="360" w:lineRule="auto"/>
        <w:rPr>
          <w:rFonts w:ascii="Times New Roman" w:hAnsi="Times New Roman" w:cs="Times New Roman"/>
          <w:bCs/>
          <w:sz w:val="32"/>
          <w:szCs w:val="32"/>
        </w:rPr>
      </w:pPr>
      <w:r w:rsidRPr="00B8777A">
        <w:rPr>
          <w:rFonts w:ascii="Times New Roman" w:hAnsi="Times New Roman" w:cs="Times New Roman"/>
          <w:bCs/>
          <w:sz w:val="32"/>
          <w:szCs w:val="32"/>
        </w:rPr>
        <w:t xml:space="preserve">Apply to your life and ministry what these letters say about the person and work of Jesus Christ, and way of exhortation, for living the Christian life.  </w:t>
      </w:r>
    </w:p>
    <w:p w14:paraId="609BAA1F" w14:textId="4BBF4631" w:rsidR="00CD10BB" w:rsidRPr="00CD10BB" w:rsidRDefault="00CD10BB">
      <w:pPr>
        <w:pStyle w:val="q-text"/>
        <w:numPr>
          <w:ilvl w:val="0"/>
          <w:numId w:val="94"/>
        </w:numPr>
        <w:spacing w:after="240" w:afterAutospacing="0" w:line="360" w:lineRule="auto"/>
        <w:rPr>
          <w:sz w:val="32"/>
          <w:szCs w:val="32"/>
        </w:rPr>
      </w:pPr>
      <w:r w:rsidRPr="00CD10BB">
        <w:rPr>
          <w:b/>
          <w:bCs/>
          <w:sz w:val="32"/>
          <w:szCs w:val="32"/>
        </w:rPr>
        <w:t xml:space="preserve">1 Corinthians - </w:t>
      </w:r>
      <w:r w:rsidRPr="00CD10BB">
        <w:rPr>
          <w:sz w:val="32"/>
          <w:szCs w:val="32"/>
        </w:rPr>
        <w:t xml:space="preserve">The Spirit of God instructs us on how to maintain church unity. We are told that our human </w:t>
      </w:r>
      <w:r w:rsidR="00E9650E" w:rsidRPr="00CD10BB">
        <w:rPr>
          <w:sz w:val="32"/>
          <w:szCs w:val="32"/>
        </w:rPr>
        <w:t>non-re-created</w:t>
      </w:r>
      <w:r w:rsidRPr="00CD10BB">
        <w:rPr>
          <w:sz w:val="32"/>
          <w:szCs w:val="32"/>
        </w:rPr>
        <w:t xml:space="preserve"> flesh body, becomes a temple of the Holy Spirit. Paul explains the nature of the gifts of the Spirit as well as what the resurrection of Christ means to </w:t>
      </w:r>
      <w:r w:rsidRPr="00CD10BB">
        <w:rPr>
          <w:sz w:val="32"/>
          <w:szCs w:val="32"/>
        </w:rPr>
        <w:lastRenderedPageBreak/>
        <w:t>every believer. We learn not to go back into our old ways. Paul states we are to become imitators of Jesus and follow the ways in Christ.</w:t>
      </w:r>
    </w:p>
    <w:p w14:paraId="4EDA59D4" w14:textId="77777777" w:rsidR="00CD10BB" w:rsidRPr="00CD10BB" w:rsidRDefault="00CD10BB">
      <w:pPr>
        <w:pStyle w:val="q-text"/>
        <w:numPr>
          <w:ilvl w:val="0"/>
          <w:numId w:val="94"/>
        </w:numPr>
        <w:spacing w:after="240" w:afterAutospacing="0" w:line="360" w:lineRule="auto"/>
        <w:rPr>
          <w:sz w:val="32"/>
          <w:szCs w:val="32"/>
        </w:rPr>
      </w:pPr>
      <w:r w:rsidRPr="00CD10BB">
        <w:rPr>
          <w:b/>
          <w:bCs/>
          <w:sz w:val="32"/>
          <w:szCs w:val="32"/>
        </w:rPr>
        <w:t>2 Corinthians –</w:t>
      </w:r>
      <w:r w:rsidRPr="00CD10BB">
        <w:rPr>
          <w:sz w:val="32"/>
          <w:szCs w:val="32"/>
        </w:rPr>
        <w:t xml:space="preserve"> Paul warns to be discerning of false prophets and teachers, who will and still do corrupt the gospel and try to hold believers in bondage to sin or the law. We are free from the law otherwise Christ died for no value. It is Jesus who changes us, through weakness, humility and generosity and us having a relationship with God.</w:t>
      </w:r>
    </w:p>
    <w:p w14:paraId="29B4E971" w14:textId="77777777" w:rsidR="00CD10BB" w:rsidRPr="00CD10BB" w:rsidRDefault="00CD10BB">
      <w:pPr>
        <w:pStyle w:val="q-text"/>
        <w:numPr>
          <w:ilvl w:val="0"/>
          <w:numId w:val="94"/>
        </w:numPr>
        <w:spacing w:after="240" w:afterAutospacing="0" w:line="360" w:lineRule="auto"/>
        <w:rPr>
          <w:sz w:val="32"/>
          <w:szCs w:val="32"/>
        </w:rPr>
      </w:pPr>
      <w:r w:rsidRPr="00CD10BB">
        <w:rPr>
          <w:b/>
          <w:bCs/>
          <w:sz w:val="32"/>
          <w:szCs w:val="32"/>
        </w:rPr>
        <w:t>Romans –</w:t>
      </w:r>
      <w:r w:rsidRPr="00CD10BB">
        <w:rPr>
          <w:sz w:val="32"/>
          <w:szCs w:val="32"/>
        </w:rPr>
        <w:t xml:space="preserve"> Here we see that we are to walk by faith and faith in God. That the only way to please God is through our faith. To treat others how you would want and expect to be treated. We are to put others first before ourselves. We are to place God above all. We find in Romans all the main themes of God, man, sin, law, judgment, faith, works, grace, and creation.</w:t>
      </w:r>
    </w:p>
    <w:p w14:paraId="1C6C5C36" w14:textId="77777777" w:rsidR="00CD10BB" w:rsidRPr="00CD10BB" w:rsidRDefault="00CD10BB">
      <w:pPr>
        <w:pStyle w:val="q-text"/>
        <w:numPr>
          <w:ilvl w:val="0"/>
          <w:numId w:val="94"/>
        </w:numPr>
        <w:spacing w:after="240" w:afterAutospacing="0" w:line="360" w:lineRule="auto"/>
        <w:rPr>
          <w:sz w:val="32"/>
          <w:szCs w:val="32"/>
        </w:rPr>
      </w:pPr>
      <w:r w:rsidRPr="00CD10BB">
        <w:rPr>
          <w:b/>
          <w:bCs/>
          <w:sz w:val="32"/>
          <w:szCs w:val="32"/>
        </w:rPr>
        <w:t xml:space="preserve">Ephesians – </w:t>
      </w:r>
      <w:r w:rsidRPr="00CD10BB">
        <w:rPr>
          <w:sz w:val="32"/>
          <w:szCs w:val="32"/>
        </w:rPr>
        <w:t>Through this passage we learn that both Jews and Greeks can be saved by the Word of God. That we have an armor given to us by God, a spiritual armor that we place on each day.</w:t>
      </w:r>
    </w:p>
    <w:p w14:paraId="041A3406" w14:textId="77777777" w:rsidR="00CD10BB" w:rsidRPr="00CD10BB" w:rsidRDefault="00CD10BB">
      <w:pPr>
        <w:pStyle w:val="q-text"/>
        <w:numPr>
          <w:ilvl w:val="0"/>
          <w:numId w:val="94"/>
        </w:numPr>
        <w:spacing w:after="240" w:afterAutospacing="0" w:line="360" w:lineRule="auto"/>
        <w:rPr>
          <w:sz w:val="32"/>
          <w:szCs w:val="32"/>
        </w:rPr>
      </w:pPr>
      <w:r w:rsidRPr="00CD10BB">
        <w:rPr>
          <w:sz w:val="32"/>
          <w:szCs w:val="32"/>
        </w:rPr>
        <w:t xml:space="preserve">We must be imitators of Christ. Paul explains the callings of pastors, teachers, prophets and apostles. How we are saved by grace and that we are redeemed. How we should deal with anger and how to make the most of every opportunity to do the will of God and not our own. We learn the things that will bar anyone from the kingdom so we </w:t>
      </w:r>
      <w:r w:rsidRPr="00CD10BB">
        <w:rPr>
          <w:sz w:val="32"/>
          <w:szCs w:val="32"/>
        </w:rPr>
        <w:lastRenderedPageBreak/>
        <w:t>must be vigilant about how we conduct ourselves and who we hang around with.</w:t>
      </w:r>
    </w:p>
    <w:p w14:paraId="7C4A8AB1" w14:textId="77777777" w:rsidR="00CD10BB" w:rsidRPr="00CD10BB" w:rsidRDefault="00CD10BB">
      <w:pPr>
        <w:pStyle w:val="q-text"/>
        <w:numPr>
          <w:ilvl w:val="0"/>
          <w:numId w:val="95"/>
        </w:numPr>
        <w:spacing w:after="240" w:afterAutospacing="0" w:line="360" w:lineRule="auto"/>
        <w:rPr>
          <w:sz w:val="32"/>
          <w:szCs w:val="32"/>
        </w:rPr>
      </w:pPr>
      <w:r w:rsidRPr="00CD10BB">
        <w:rPr>
          <w:b/>
          <w:bCs/>
          <w:sz w:val="32"/>
          <w:szCs w:val="32"/>
        </w:rPr>
        <w:t xml:space="preserve">Colossians - </w:t>
      </w:r>
      <w:r w:rsidRPr="00CD10BB">
        <w:rPr>
          <w:sz w:val="32"/>
          <w:szCs w:val="32"/>
        </w:rPr>
        <w:t>Jesus Christ is the Redeemer, the Firstborn among all creation, the Creator, and the Lord of all, in whom is our reconciliation. Paul exhorts the Saints to establish their faith in Jesus Christ.</w:t>
      </w:r>
    </w:p>
    <w:p w14:paraId="52B79133" w14:textId="77777777" w:rsidR="00CD10BB" w:rsidRPr="00CD10BB" w:rsidRDefault="00CD10BB">
      <w:pPr>
        <w:pStyle w:val="q-text"/>
        <w:numPr>
          <w:ilvl w:val="0"/>
          <w:numId w:val="95"/>
        </w:numPr>
        <w:spacing w:after="240" w:afterAutospacing="0" w:line="360" w:lineRule="auto"/>
        <w:rPr>
          <w:sz w:val="32"/>
          <w:szCs w:val="32"/>
        </w:rPr>
      </w:pPr>
      <w:r w:rsidRPr="00CD10BB">
        <w:rPr>
          <w:sz w:val="32"/>
          <w:szCs w:val="32"/>
        </w:rPr>
        <w:t>Paul warns us of false teaching and heresies. Not to be caught up in legalism, the law. Walking in forgiveness and love towards people. Whatever we do, we do unto the Lord. Not to man or ourselves. That will give us the right attitude in our lives.</w:t>
      </w:r>
    </w:p>
    <w:p w14:paraId="674A36C1" w14:textId="77777777" w:rsidR="00CD10BB" w:rsidRPr="00CD10BB" w:rsidRDefault="00CD10BB">
      <w:pPr>
        <w:pStyle w:val="q-text"/>
        <w:numPr>
          <w:ilvl w:val="0"/>
          <w:numId w:val="95"/>
        </w:numPr>
        <w:spacing w:after="240" w:afterAutospacing="0" w:line="360" w:lineRule="auto"/>
        <w:rPr>
          <w:sz w:val="32"/>
          <w:szCs w:val="32"/>
        </w:rPr>
      </w:pPr>
      <w:r w:rsidRPr="00CD10BB">
        <w:rPr>
          <w:b/>
          <w:bCs/>
          <w:sz w:val="32"/>
          <w:szCs w:val="32"/>
        </w:rPr>
        <w:t xml:space="preserve">Philemon - </w:t>
      </w:r>
      <w:r w:rsidRPr="00CD10BB">
        <w:rPr>
          <w:sz w:val="32"/>
          <w:szCs w:val="32"/>
        </w:rPr>
        <w:t>Philemon is important because it is a reminder that before our own conversion, we were all like Onesimus, useless to our Lord and Master and slaves to sin. In this sense, Onesimus is a metaphor for us all. But Christ forgave us everything and welcomed us as brothers and sisters in the Lord. We are joint heirs in Christ, adopted sons and daughters.</w:t>
      </w:r>
    </w:p>
    <w:p w14:paraId="2523732A" w14:textId="77777777" w:rsidR="00CD10BB" w:rsidRPr="00CD10BB" w:rsidRDefault="00CD10BB">
      <w:pPr>
        <w:pStyle w:val="q-text"/>
        <w:numPr>
          <w:ilvl w:val="0"/>
          <w:numId w:val="95"/>
        </w:numPr>
        <w:spacing w:after="240" w:afterAutospacing="0" w:line="360" w:lineRule="auto"/>
        <w:rPr>
          <w:sz w:val="32"/>
          <w:szCs w:val="32"/>
        </w:rPr>
      </w:pPr>
      <w:r w:rsidRPr="00CD10BB">
        <w:rPr>
          <w:sz w:val="32"/>
          <w:szCs w:val="32"/>
        </w:rPr>
        <w:t>We can learn much from Paul’s short letter to Philemon about gradual growth in Christ, the reality of the fact that we are (and would behave as if we are) in family relationships with other believers, and how to persuade others without breaking fellowship with them. The book of Philemon can be read in less than five minutes, but its impact is powerful and timeless.</w:t>
      </w:r>
    </w:p>
    <w:p w14:paraId="5C05DF0F" w14:textId="77777777" w:rsidR="00CD10BB" w:rsidRPr="00CD10BB" w:rsidRDefault="00CD10BB">
      <w:pPr>
        <w:pStyle w:val="q-text"/>
        <w:numPr>
          <w:ilvl w:val="0"/>
          <w:numId w:val="95"/>
        </w:numPr>
        <w:spacing w:after="0" w:afterAutospacing="0" w:line="360" w:lineRule="auto"/>
        <w:rPr>
          <w:sz w:val="32"/>
          <w:szCs w:val="32"/>
        </w:rPr>
      </w:pPr>
      <w:r w:rsidRPr="00CD10BB">
        <w:rPr>
          <w:b/>
          <w:bCs/>
          <w:sz w:val="32"/>
          <w:szCs w:val="32"/>
        </w:rPr>
        <w:lastRenderedPageBreak/>
        <w:t xml:space="preserve">Philippians – </w:t>
      </w:r>
      <w:r w:rsidRPr="00CD10BB">
        <w:rPr>
          <w:sz w:val="32"/>
          <w:szCs w:val="32"/>
        </w:rPr>
        <w:t xml:space="preserve">According to Paul, we must not allow strife and backbiting to occur because they will produce strife. We must instead think on Holy things, and walk in peace towards our brethren. To find joy in present sufferings means if things aren't going our way we don't grumble but with joy, we rejoice in who we are in Christ. Without Christ, we can and will profit nothing. We should look and meditate on the things that are good, not evil. But the first thing we must </w:t>
      </w:r>
      <w:r w:rsidR="00975CDF" w:rsidRPr="00CD10BB">
        <w:rPr>
          <w:sz w:val="32"/>
          <w:szCs w:val="32"/>
        </w:rPr>
        <w:t>realize</w:t>
      </w:r>
      <w:r w:rsidRPr="00CD10BB">
        <w:rPr>
          <w:sz w:val="32"/>
          <w:szCs w:val="32"/>
        </w:rPr>
        <w:t xml:space="preserve"> is that we can do all things through Christ who strengthens us.</w:t>
      </w:r>
    </w:p>
    <w:p w14:paraId="684B2341" w14:textId="77777777" w:rsidR="00CD10BB" w:rsidRPr="00CD10BB" w:rsidRDefault="00CD10BB" w:rsidP="00F13395">
      <w:pPr>
        <w:pStyle w:val="ListParagraph"/>
        <w:spacing w:line="360" w:lineRule="auto"/>
        <w:rPr>
          <w:rFonts w:ascii="Times New Roman" w:hAnsi="Times New Roman" w:cs="Times New Roman"/>
          <w:b/>
          <w:bCs/>
          <w:sz w:val="32"/>
          <w:szCs w:val="32"/>
        </w:rPr>
      </w:pPr>
    </w:p>
    <w:p w14:paraId="25946887" w14:textId="77777777" w:rsidR="006A462D" w:rsidRDefault="006A462D">
      <w:pPr>
        <w:pStyle w:val="ListParagraph"/>
        <w:numPr>
          <w:ilvl w:val="0"/>
          <w:numId w:val="95"/>
        </w:numPr>
        <w:spacing w:line="360" w:lineRule="auto"/>
        <w:rPr>
          <w:rFonts w:ascii="Times New Roman" w:hAnsi="Times New Roman" w:cs="Times New Roman"/>
          <w:bCs/>
          <w:sz w:val="32"/>
          <w:szCs w:val="32"/>
        </w:rPr>
      </w:pPr>
      <w:r w:rsidRPr="006A462D">
        <w:rPr>
          <w:rFonts w:ascii="Times New Roman" w:hAnsi="Times New Roman" w:cs="Times New Roman"/>
          <w:bCs/>
          <w:sz w:val="32"/>
          <w:szCs w:val="32"/>
        </w:rPr>
        <w:t>In Philippians 1:18-30, Paul reminds us that suffering is a privilege and in fact to become a believer does not mean that one is free from suffering. “Blessed are they who are persecuted for doing what is right, for the kingdom of heaven is theirs” Mat.5:10. Therefore Suffering is of value to the believers in the following ways:</w:t>
      </w:r>
    </w:p>
    <w:p w14:paraId="497ADCCF" w14:textId="77777777" w:rsidR="006A462D" w:rsidRDefault="006A462D">
      <w:pPr>
        <w:pStyle w:val="ListParagraph"/>
        <w:numPr>
          <w:ilvl w:val="0"/>
          <w:numId w:val="96"/>
        </w:numPr>
        <w:spacing w:line="360" w:lineRule="auto"/>
        <w:rPr>
          <w:rFonts w:ascii="Times New Roman" w:hAnsi="Times New Roman" w:cs="Times New Roman"/>
          <w:bCs/>
          <w:sz w:val="32"/>
          <w:szCs w:val="32"/>
        </w:rPr>
      </w:pPr>
      <w:r>
        <w:rPr>
          <w:rFonts w:ascii="Times New Roman" w:hAnsi="Times New Roman" w:cs="Times New Roman"/>
          <w:bCs/>
          <w:sz w:val="32"/>
          <w:szCs w:val="32"/>
        </w:rPr>
        <w:t>It takes our eyes off of earthly things or conflicts.</w:t>
      </w:r>
    </w:p>
    <w:p w14:paraId="0975BBE8" w14:textId="77777777" w:rsidR="006A462D" w:rsidRDefault="006A462D">
      <w:pPr>
        <w:pStyle w:val="ListParagraph"/>
        <w:numPr>
          <w:ilvl w:val="0"/>
          <w:numId w:val="96"/>
        </w:numPr>
        <w:spacing w:line="360" w:lineRule="auto"/>
        <w:rPr>
          <w:rFonts w:ascii="Times New Roman" w:hAnsi="Times New Roman" w:cs="Times New Roman"/>
          <w:bCs/>
          <w:sz w:val="32"/>
          <w:szCs w:val="32"/>
        </w:rPr>
      </w:pPr>
      <w:r>
        <w:rPr>
          <w:rFonts w:ascii="Times New Roman" w:hAnsi="Times New Roman" w:cs="Times New Roman"/>
          <w:bCs/>
          <w:sz w:val="32"/>
          <w:szCs w:val="32"/>
        </w:rPr>
        <w:t>It weeds out superficial or nominal believers.</w:t>
      </w:r>
    </w:p>
    <w:p w14:paraId="04B66A6F" w14:textId="77777777" w:rsidR="006A462D" w:rsidRDefault="006A462D">
      <w:pPr>
        <w:pStyle w:val="ListParagraph"/>
        <w:numPr>
          <w:ilvl w:val="0"/>
          <w:numId w:val="96"/>
        </w:numPr>
        <w:spacing w:line="360" w:lineRule="auto"/>
        <w:rPr>
          <w:rFonts w:ascii="Times New Roman" w:hAnsi="Times New Roman" w:cs="Times New Roman"/>
          <w:bCs/>
          <w:sz w:val="32"/>
          <w:szCs w:val="32"/>
        </w:rPr>
      </w:pPr>
      <w:r>
        <w:rPr>
          <w:rFonts w:ascii="Times New Roman" w:hAnsi="Times New Roman" w:cs="Times New Roman"/>
          <w:bCs/>
          <w:sz w:val="32"/>
          <w:szCs w:val="32"/>
        </w:rPr>
        <w:t>It serves as an example to others who follow Christ that when we suffer for our faith, it does not mean that we have done something wrong, but rather we rejoice for we are able to identify with Christ.</w:t>
      </w:r>
    </w:p>
    <w:p w14:paraId="651DCBCF" w14:textId="77777777" w:rsidR="006A462D" w:rsidRDefault="006A462D">
      <w:pPr>
        <w:pStyle w:val="ListParagraph"/>
        <w:numPr>
          <w:ilvl w:val="0"/>
          <w:numId w:val="96"/>
        </w:numPr>
        <w:spacing w:line="360" w:lineRule="auto"/>
        <w:rPr>
          <w:rFonts w:ascii="Times New Roman" w:hAnsi="Times New Roman" w:cs="Times New Roman"/>
          <w:bCs/>
          <w:sz w:val="32"/>
          <w:szCs w:val="32"/>
        </w:rPr>
      </w:pPr>
      <w:r>
        <w:rPr>
          <w:rFonts w:ascii="Times New Roman" w:hAnsi="Times New Roman" w:cs="Times New Roman"/>
          <w:bCs/>
          <w:sz w:val="32"/>
          <w:szCs w:val="32"/>
        </w:rPr>
        <w:t>It strengthens the faith of those who endure.</w:t>
      </w:r>
    </w:p>
    <w:p w14:paraId="4320B9D6" w14:textId="77777777" w:rsidR="00CA29F8" w:rsidRDefault="00CA29F8" w:rsidP="00F13395">
      <w:pPr>
        <w:pStyle w:val="ListParagraph"/>
        <w:spacing w:line="360" w:lineRule="auto"/>
        <w:ind w:left="1080"/>
        <w:rPr>
          <w:rFonts w:ascii="Times New Roman" w:hAnsi="Times New Roman" w:cs="Times New Roman"/>
          <w:bCs/>
          <w:sz w:val="32"/>
          <w:szCs w:val="32"/>
        </w:rPr>
      </w:pPr>
    </w:p>
    <w:p w14:paraId="59862753" w14:textId="77777777" w:rsidR="00CA29F8" w:rsidRPr="00CA29F8" w:rsidRDefault="00CA29F8" w:rsidP="00F13395">
      <w:pPr>
        <w:autoSpaceDE w:val="0"/>
        <w:autoSpaceDN w:val="0"/>
        <w:adjustRightInd w:val="0"/>
        <w:spacing w:after="0" w:line="360" w:lineRule="auto"/>
        <w:rPr>
          <w:rFonts w:ascii="Georgia-Bold" w:hAnsi="Georgia-Bold" w:cs="Georgia-Bold"/>
          <w:b/>
          <w:bCs/>
          <w:sz w:val="32"/>
          <w:szCs w:val="32"/>
        </w:rPr>
      </w:pPr>
      <w:r w:rsidRPr="00CA29F8">
        <w:rPr>
          <w:rFonts w:ascii="Georgia-Bold" w:hAnsi="Georgia-Bold" w:cs="Georgia-Bold"/>
          <w:b/>
          <w:bCs/>
          <w:sz w:val="32"/>
          <w:szCs w:val="32"/>
        </w:rPr>
        <w:t>ASSIGNMENT QUESTIONS</w:t>
      </w:r>
    </w:p>
    <w:p w14:paraId="0A9F7A2A" w14:textId="77777777" w:rsidR="00CA29F8" w:rsidRDefault="00CA29F8">
      <w:pPr>
        <w:pStyle w:val="ListParagraph"/>
        <w:numPr>
          <w:ilvl w:val="0"/>
          <w:numId w:val="97"/>
        </w:numPr>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Paul uses the metaphor of clothing (Col 3:9-14). Make a list of things or practices which Christians should “put on” and “take off”.</w:t>
      </w:r>
    </w:p>
    <w:p w14:paraId="231E5D06" w14:textId="77777777" w:rsidR="00645A47" w:rsidRPr="00CA29F8" w:rsidRDefault="00645A47" w:rsidP="00F13395">
      <w:pPr>
        <w:pStyle w:val="ListParagraph"/>
        <w:autoSpaceDE w:val="0"/>
        <w:autoSpaceDN w:val="0"/>
        <w:adjustRightInd w:val="0"/>
        <w:spacing w:after="0" w:line="360" w:lineRule="auto"/>
        <w:rPr>
          <w:rFonts w:ascii="Georgia" w:hAnsi="Georgia" w:cs="Georgia"/>
          <w:sz w:val="32"/>
          <w:szCs w:val="32"/>
        </w:rPr>
      </w:pPr>
    </w:p>
    <w:p w14:paraId="5EE378C2" w14:textId="77777777" w:rsidR="00CA29F8" w:rsidRDefault="00CA29F8">
      <w:pPr>
        <w:pStyle w:val="ListParagraph"/>
        <w:numPr>
          <w:ilvl w:val="0"/>
          <w:numId w:val="97"/>
        </w:numPr>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 xml:space="preserve"> a) What are the implications of “each part does its work” (Eph 4:16) for the</w:t>
      </w:r>
      <w:r>
        <w:rPr>
          <w:rFonts w:ascii="Georgia" w:hAnsi="Georgia" w:cs="Georgia"/>
          <w:sz w:val="32"/>
          <w:szCs w:val="32"/>
        </w:rPr>
        <w:t xml:space="preserve"> </w:t>
      </w:r>
      <w:r w:rsidRPr="00CA29F8">
        <w:rPr>
          <w:rFonts w:ascii="Georgia" w:hAnsi="Georgia" w:cs="Georgia"/>
          <w:sz w:val="32"/>
          <w:szCs w:val="32"/>
        </w:rPr>
        <w:t>Christian community today?</w:t>
      </w:r>
    </w:p>
    <w:p w14:paraId="579C928D" w14:textId="77777777" w:rsidR="00CA29F8" w:rsidRDefault="00CA29F8" w:rsidP="00F13395">
      <w:pPr>
        <w:pStyle w:val="ListParagraph"/>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b) What are the dangers of each part NOT doing its work? Give specific examples</w:t>
      </w:r>
      <w:r>
        <w:rPr>
          <w:rFonts w:ascii="Georgia" w:hAnsi="Georgia" w:cs="Georgia"/>
          <w:sz w:val="32"/>
          <w:szCs w:val="32"/>
        </w:rPr>
        <w:t xml:space="preserve"> </w:t>
      </w:r>
      <w:r w:rsidRPr="00CA29F8">
        <w:rPr>
          <w:rFonts w:ascii="Georgia" w:hAnsi="Georgia" w:cs="Georgia"/>
          <w:sz w:val="32"/>
          <w:szCs w:val="32"/>
        </w:rPr>
        <w:t>from your:</w:t>
      </w:r>
    </w:p>
    <w:p w14:paraId="2CAF1087" w14:textId="77777777" w:rsidR="00CA29F8" w:rsidRDefault="00CA29F8" w:rsidP="00F13395">
      <w:pPr>
        <w:pStyle w:val="ListParagraph"/>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 Family</w:t>
      </w:r>
    </w:p>
    <w:p w14:paraId="5319D4B2" w14:textId="77777777" w:rsidR="00CA29F8" w:rsidRDefault="00CA29F8" w:rsidP="00F13395">
      <w:pPr>
        <w:pStyle w:val="ListParagraph"/>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 Educational institution</w:t>
      </w:r>
    </w:p>
    <w:p w14:paraId="21019FB6" w14:textId="77777777" w:rsidR="00645A47" w:rsidRPr="00645A47" w:rsidRDefault="00CA29F8" w:rsidP="00F13395">
      <w:pPr>
        <w:pStyle w:val="ListParagraph"/>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 Church</w:t>
      </w:r>
    </w:p>
    <w:p w14:paraId="5658C3EF" w14:textId="77777777" w:rsidR="00CA29F8" w:rsidRDefault="00CA29F8" w:rsidP="00F13395">
      <w:pPr>
        <w:pStyle w:val="ListParagraph"/>
        <w:autoSpaceDE w:val="0"/>
        <w:autoSpaceDN w:val="0"/>
        <w:adjustRightInd w:val="0"/>
        <w:spacing w:after="0" w:line="360" w:lineRule="auto"/>
        <w:rPr>
          <w:rFonts w:ascii="Georgia" w:hAnsi="Georgia" w:cs="Georgia"/>
          <w:sz w:val="32"/>
          <w:szCs w:val="32"/>
        </w:rPr>
      </w:pPr>
    </w:p>
    <w:p w14:paraId="26619838" w14:textId="77777777" w:rsidR="00CA29F8" w:rsidRDefault="00645A47">
      <w:pPr>
        <w:pStyle w:val="ListParagraph"/>
        <w:numPr>
          <w:ilvl w:val="0"/>
          <w:numId w:val="97"/>
        </w:numPr>
        <w:autoSpaceDE w:val="0"/>
        <w:autoSpaceDN w:val="0"/>
        <w:adjustRightInd w:val="0"/>
        <w:spacing w:after="0" w:line="360" w:lineRule="auto"/>
        <w:rPr>
          <w:rFonts w:ascii="Georgia" w:hAnsi="Georgia" w:cs="Georgia"/>
          <w:sz w:val="32"/>
          <w:szCs w:val="32"/>
        </w:rPr>
      </w:pPr>
      <w:r>
        <w:rPr>
          <w:rFonts w:ascii="Georgia" w:hAnsi="Georgia" w:cs="Georgia"/>
          <w:sz w:val="32"/>
          <w:szCs w:val="32"/>
        </w:rPr>
        <w:t xml:space="preserve">a) </w:t>
      </w:r>
      <w:r w:rsidR="00CA29F8" w:rsidRPr="00645A47">
        <w:rPr>
          <w:rFonts w:ascii="Georgia" w:hAnsi="Georgia" w:cs="Georgia"/>
          <w:sz w:val="32"/>
          <w:szCs w:val="32"/>
        </w:rPr>
        <w:t>Outline at least 4 practical things or practices which     husbands should do in their families as Christ did for the Church.</w:t>
      </w:r>
    </w:p>
    <w:p w14:paraId="09196182" w14:textId="77777777" w:rsidR="00645A47" w:rsidRPr="00645A47" w:rsidRDefault="00CA29F8">
      <w:pPr>
        <w:pStyle w:val="ListParagraph"/>
        <w:numPr>
          <w:ilvl w:val="0"/>
          <w:numId w:val="103"/>
        </w:numPr>
        <w:autoSpaceDE w:val="0"/>
        <w:autoSpaceDN w:val="0"/>
        <w:adjustRightInd w:val="0"/>
        <w:spacing w:after="0" w:line="360" w:lineRule="auto"/>
        <w:rPr>
          <w:rFonts w:ascii="Georgia" w:hAnsi="Georgia" w:cs="Georgia"/>
          <w:sz w:val="32"/>
          <w:szCs w:val="32"/>
        </w:rPr>
      </w:pPr>
      <w:r w:rsidRPr="00645A47">
        <w:rPr>
          <w:rFonts w:ascii="Georgia" w:hAnsi="Georgia" w:cs="Georgia"/>
          <w:sz w:val="32"/>
          <w:szCs w:val="32"/>
        </w:rPr>
        <w:t>Are there any dangers that our families are facing because of failure to love, and failure to submit to one another? Give examples.</w:t>
      </w:r>
    </w:p>
    <w:p w14:paraId="2DBE5E71" w14:textId="77777777" w:rsidR="00CA29F8" w:rsidRPr="00CA29F8" w:rsidRDefault="00CA29F8" w:rsidP="00F13395">
      <w:pPr>
        <w:autoSpaceDE w:val="0"/>
        <w:autoSpaceDN w:val="0"/>
        <w:adjustRightInd w:val="0"/>
        <w:spacing w:after="0" w:line="360" w:lineRule="auto"/>
        <w:rPr>
          <w:rFonts w:ascii="Georgia" w:hAnsi="Georgia" w:cs="Georgia"/>
          <w:sz w:val="32"/>
          <w:szCs w:val="32"/>
        </w:rPr>
      </w:pPr>
    </w:p>
    <w:p w14:paraId="7B39E0F3" w14:textId="77777777" w:rsidR="00645A47" w:rsidRDefault="00CA29F8">
      <w:pPr>
        <w:pStyle w:val="ListParagraph"/>
        <w:numPr>
          <w:ilvl w:val="0"/>
          <w:numId w:val="97"/>
        </w:numPr>
        <w:autoSpaceDE w:val="0"/>
        <w:autoSpaceDN w:val="0"/>
        <w:adjustRightInd w:val="0"/>
        <w:spacing w:after="0" w:line="360" w:lineRule="auto"/>
        <w:rPr>
          <w:rFonts w:ascii="Georgia" w:hAnsi="Georgia" w:cs="Georgia"/>
          <w:sz w:val="32"/>
          <w:szCs w:val="32"/>
        </w:rPr>
      </w:pPr>
      <w:r w:rsidRPr="00645A47">
        <w:rPr>
          <w:rFonts w:ascii="Georgia" w:hAnsi="Georgia" w:cs="Georgia"/>
          <w:sz w:val="32"/>
          <w:szCs w:val="32"/>
        </w:rPr>
        <w:lastRenderedPageBreak/>
        <w:t xml:space="preserve"> “Christians can rem</w:t>
      </w:r>
      <w:r w:rsidR="00645A47">
        <w:rPr>
          <w:rFonts w:ascii="Georgia" w:hAnsi="Georgia" w:cs="Georgia"/>
          <w:sz w:val="32"/>
          <w:szCs w:val="32"/>
        </w:rPr>
        <w:t xml:space="preserve">ain Christians even in times of </w:t>
      </w:r>
      <w:r w:rsidRPr="00645A47">
        <w:rPr>
          <w:rFonts w:ascii="Georgia" w:hAnsi="Georgia" w:cs="Georgia"/>
          <w:sz w:val="32"/>
          <w:szCs w:val="32"/>
        </w:rPr>
        <w:t>suffering.” Discuss this statement</w:t>
      </w:r>
      <w:r w:rsidR="00645A47">
        <w:rPr>
          <w:rFonts w:ascii="Georgia" w:hAnsi="Georgia" w:cs="Georgia"/>
          <w:sz w:val="32"/>
          <w:szCs w:val="32"/>
        </w:rPr>
        <w:t xml:space="preserve"> </w:t>
      </w:r>
      <w:r w:rsidRPr="00645A47">
        <w:rPr>
          <w:rFonts w:ascii="Georgia" w:hAnsi="Georgia" w:cs="Georgia"/>
          <w:sz w:val="32"/>
          <w:szCs w:val="32"/>
        </w:rPr>
        <w:t>in light of the suffering of believers.</w:t>
      </w:r>
    </w:p>
    <w:p w14:paraId="7677CA8D" w14:textId="77777777" w:rsidR="005D1B0A" w:rsidRDefault="005D1B0A" w:rsidP="00F13395">
      <w:pPr>
        <w:pStyle w:val="ListParagraph"/>
        <w:autoSpaceDE w:val="0"/>
        <w:autoSpaceDN w:val="0"/>
        <w:adjustRightInd w:val="0"/>
        <w:spacing w:after="0" w:line="360" w:lineRule="auto"/>
        <w:rPr>
          <w:rFonts w:ascii="Georgia" w:hAnsi="Georgia" w:cs="Georgia"/>
          <w:sz w:val="32"/>
          <w:szCs w:val="32"/>
        </w:rPr>
      </w:pPr>
    </w:p>
    <w:p w14:paraId="6CA28239" w14:textId="77777777" w:rsidR="00645A47" w:rsidRDefault="00645A47">
      <w:pPr>
        <w:pStyle w:val="ListParagraph"/>
        <w:numPr>
          <w:ilvl w:val="0"/>
          <w:numId w:val="97"/>
        </w:numPr>
        <w:autoSpaceDE w:val="0"/>
        <w:autoSpaceDN w:val="0"/>
        <w:adjustRightInd w:val="0"/>
        <w:spacing w:after="0" w:line="360" w:lineRule="auto"/>
        <w:rPr>
          <w:rFonts w:ascii="Georgia" w:hAnsi="Georgia" w:cs="Georgia"/>
          <w:sz w:val="32"/>
          <w:szCs w:val="32"/>
        </w:rPr>
      </w:pPr>
      <w:r>
        <w:rPr>
          <w:rFonts w:ascii="Georgia" w:hAnsi="Georgia" w:cs="Georgia"/>
          <w:sz w:val="32"/>
          <w:szCs w:val="32"/>
        </w:rPr>
        <w:t>a)</w:t>
      </w:r>
      <w:r w:rsidRPr="00645A47">
        <w:rPr>
          <w:rFonts w:ascii="Georgia" w:hAnsi="Georgia" w:cs="Georgia"/>
          <w:sz w:val="32"/>
          <w:szCs w:val="32"/>
        </w:rPr>
        <w:t xml:space="preserve"> </w:t>
      </w:r>
      <w:r w:rsidR="00CA29F8" w:rsidRPr="00645A47">
        <w:rPr>
          <w:rFonts w:ascii="Georgia" w:hAnsi="Georgia" w:cs="Georgia"/>
          <w:sz w:val="32"/>
          <w:szCs w:val="32"/>
        </w:rPr>
        <w:t xml:space="preserve"> What was Paul’s goal in Phil 3:10-16?</w:t>
      </w:r>
    </w:p>
    <w:p w14:paraId="316AC06A" w14:textId="77777777" w:rsidR="005D1B0A" w:rsidRDefault="00CA29F8">
      <w:pPr>
        <w:pStyle w:val="ListParagraph"/>
        <w:numPr>
          <w:ilvl w:val="0"/>
          <w:numId w:val="104"/>
        </w:numPr>
        <w:autoSpaceDE w:val="0"/>
        <w:autoSpaceDN w:val="0"/>
        <w:adjustRightInd w:val="0"/>
        <w:spacing w:after="0" w:line="360" w:lineRule="auto"/>
        <w:rPr>
          <w:rFonts w:ascii="Georgia" w:hAnsi="Georgia" w:cs="Georgia"/>
          <w:sz w:val="32"/>
          <w:szCs w:val="32"/>
        </w:rPr>
      </w:pPr>
      <w:r w:rsidRPr="005D1B0A">
        <w:rPr>
          <w:rFonts w:ascii="Georgia" w:hAnsi="Georgia" w:cs="Georgia"/>
          <w:sz w:val="32"/>
          <w:szCs w:val="32"/>
        </w:rPr>
        <w:t>What about you as an individual student?</w:t>
      </w:r>
    </w:p>
    <w:p w14:paraId="67647826" w14:textId="77777777" w:rsidR="00CA29F8" w:rsidRPr="005D1B0A" w:rsidRDefault="00CA29F8">
      <w:pPr>
        <w:pStyle w:val="ListParagraph"/>
        <w:numPr>
          <w:ilvl w:val="0"/>
          <w:numId w:val="104"/>
        </w:numPr>
        <w:autoSpaceDE w:val="0"/>
        <w:autoSpaceDN w:val="0"/>
        <w:adjustRightInd w:val="0"/>
        <w:spacing w:after="0" w:line="360" w:lineRule="auto"/>
        <w:rPr>
          <w:rFonts w:ascii="Georgia" w:hAnsi="Georgia" w:cs="Georgia"/>
          <w:sz w:val="32"/>
          <w:szCs w:val="32"/>
        </w:rPr>
      </w:pPr>
      <w:r w:rsidRPr="005D1B0A">
        <w:rPr>
          <w:rFonts w:ascii="Georgia" w:hAnsi="Georgia" w:cs="Georgia"/>
          <w:sz w:val="32"/>
          <w:szCs w:val="32"/>
        </w:rPr>
        <w:t>Highlight some of the obstacles you meet in achieving your goal, and offer suggestions of how you might overcome them.</w:t>
      </w:r>
    </w:p>
    <w:p w14:paraId="14623B40" w14:textId="77777777" w:rsidR="00CA29F8" w:rsidRPr="00CA29F8" w:rsidRDefault="00CA29F8" w:rsidP="00F13395">
      <w:pPr>
        <w:autoSpaceDE w:val="0"/>
        <w:autoSpaceDN w:val="0"/>
        <w:adjustRightInd w:val="0"/>
        <w:spacing w:after="0" w:line="360" w:lineRule="auto"/>
        <w:rPr>
          <w:rFonts w:ascii="Georgia" w:hAnsi="Georgia" w:cs="Georgia"/>
          <w:sz w:val="32"/>
          <w:szCs w:val="32"/>
        </w:rPr>
      </w:pPr>
    </w:p>
    <w:p w14:paraId="1787B9E1" w14:textId="77777777" w:rsidR="00CA29F8" w:rsidRPr="00CA29F8" w:rsidRDefault="00CA29F8" w:rsidP="00F13395">
      <w:pPr>
        <w:autoSpaceDE w:val="0"/>
        <w:autoSpaceDN w:val="0"/>
        <w:adjustRightInd w:val="0"/>
        <w:spacing w:after="0" w:line="360" w:lineRule="auto"/>
        <w:rPr>
          <w:rFonts w:ascii="Georgia-Bold" w:hAnsi="Georgia-Bold" w:cs="Georgia-Bold"/>
          <w:b/>
          <w:bCs/>
          <w:sz w:val="32"/>
          <w:szCs w:val="32"/>
        </w:rPr>
      </w:pPr>
      <w:r w:rsidRPr="00CA29F8">
        <w:rPr>
          <w:rFonts w:ascii="Georgia-Bold" w:hAnsi="Georgia-Bold" w:cs="Georgia-Bold"/>
          <w:b/>
          <w:bCs/>
          <w:sz w:val="32"/>
          <w:szCs w:val="32"/>
        </w:rPr>
        <w:t>TERMS TO NOTE</w:t>
      </w:r>
    </w:p>
    <w:p w14:paraId="4CF2A5FC" w14:textId="77777777" w:rsidR="00CA29F8" w:rsidRPr="00CA29F8" w:rsidRDefault="00CA29F8">
      <w:pPr>
        <w:pStyle w:val="ListParagraph"/>
        <w:numPr>
          <w:ilvl w:val="0"/>
          <w:numId w:val="98"/>
        </w:numPr>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Ephesus</w:t>
      </w:r>
    </w:p>
    <w:p w14:paraId="13D685B2" w14:textId="77777777" w:rsidR="00CA29F8" w:rsidRPr="00CA29F8" w:rsidRDefault="00CA29F8">
      <w:pPr>
        <w:pStyle w:val="ListParagraph"/>
        <w:numPr>
          <w:ilvl w:val="0"/>
          <w:numId w:val="98"/>
        </w:numPr>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Colossae</w:t>
      </w:r>
    </w:p>
    <w:p w14:paraId="27D3CCA4" w14:textId="77777777" w:rsidR="00CA29F8" w:rsidRPr="00CA29F8" w:rsidRDefault="00CA29F8">
      <w:pPr>
        <w:pStyle w:val="ListParagraph"/>
        <w:numPr>
          <w:ilvl w:val="0"/>
          <w:numId w:val="98"/>
        </w:numPr>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Philippi</w:t>
      </w:r>
    </w:p>
    <w:p w14:paraId="035E744B" w14:textId="77777777" w:rsidR="00CA29F8" w:rsidRPr="00CA29F8" w:rsidRDefault="00CA29F8">
      <w:pPr>
        <w:pStyle w:val="ListParagraph"/>
        <w:numPr>
          <w:ilvl w:val="0"/>
          <w:numId w:val="98"/>
        </w:numPr>
        <w:autoSpaceDE w:val="0"/>
        <w:autoSpaceDN w:val="0"/>
        <w:adjustRightInd w:val="0"/>
        <w:spacing w:after="0" w:line="360" w:lineRule="auto"/>
        <w:rPr>
          <w:rFonts w:ascii="Georgia" w:hAnsi="Georgia" w:cs="Georgia"/>
          <w:sz w:val="32"/>
          <w:szCs w:val="32"/>
        </w:rPr>
      </w:pPr>
      <w:r w:rsidRPr="00CA29F8">
        <w:rPr>
          <w:rFonts w:ascii="Georgia" w:hAnsi="Georgia" w:cs="Georgia"/>
          <w:sz w:val="32"/>
          <w:szCs w:val="32"/>
        </w:rPr>
        <w:t>“Armor of God”</w:t>
      </w:r>
    </w:p>
    <w:p w14:paraId="59A00403" w14:textId="77777777" w:rsidR="00CA29F8" w:rsidRPr="00CA29F8" w:rsidRDefault="00CA29F8">
      <w:pPr>
        <w:pStyle w:val="ListParagraph"/>
        <w:numPr>
          <w:ilvl w:val="0"/>
          <w:numId w:val="98"/>
        </w:numPr>
        <w:spacing w:line="360" w:lineRule="auto"/>
        <w:rPr>
          <w:rFonts w:ascii="Times New Roman" w:hAnsi="Times New Roman" w:cs="Times New Roman"/>
          <w:bCs/>
          <w:sz w:val="32"/>
          <w:szCs w:val="32"/>
        </w:rPr>
      </w:pPr>
      <w:r w:rsidRPr="00CA29F8">
        <w:rPr>
          <w:rFonts w:ascii="Georgia" w:hAnsi="Georgia" w:cs="Georgia"/>
          <w:sz w:val="32"/>
          <w:szCs w:val="32"/>
        </w:rPr>
        <w:t>Angels in the Bible</w:t>
      </w:r>
    </w:p>
    <w:p w14:paraId="6AC6CBB7" w14:textId="77777777" w:rsidR="0063272D" w:rsidRPr="0063272D" w:rsidRDefault="0063272D" w:rsidP="00F13395">
      <w:pPr>
        <w:spacing w:line="360" w:lineRule="auto"/>
        <w:jc w:val="center"/>
        <w:rPr>
          <w:rFonts w:ascii="Times New Roman" w:hAnsi="Times New Roman" w:cs="Times New Roman"/>
          <w:bCs/>
          <w:sz w:val="32"/>
          <w:szCs w:val="32"/>
        </w:rPr>
      </w:pPr>
    </w:p>
    <w:p w14:paraId="67822982" w14:textId="77777777" w:rsidR="004437A2" w:rsidRPr="00B8777A" w:rsidRDefault="00490345" w:rsidP="00F13395">
      <w:pPr>
        <w:pStyle w:val="ListParagraph"/>
        <w:spacing w:line="360" w:lineRule="auto"/>
        <w:jc w:val="center"/>
        <w:rPr>
          <w:rFonts w:ascii="Times New Roman" w:hAnsi="Times New Roman" w:cs="Times New Roman"/>
          <w:b/>
          <w:bCs/>
          <w:color w:val="2E74B5" w:themeColor="accent1" w:themeShade="BF"/>
          <w:sz w:val="32"/>
          <w:szCs w:val="32"/>
        </w:rPr>
      </w:pPr>
      <w:r w:rsidRPr="00B8777A">
        <w:rPr>
          <w:rFonts w:ascii="Times New Roman" w:hAnsi="Times New Roman" w:cs="Times New Roman"/>
          <w:b/>
          <w:bCs/>
          <w:color w:val="2E74B5" w:themeColor="accent1" w:themeShade="BF"/>
          <w:sz w:val="32"/>
          <w:szCs w:val="32"/>
        </w:rPr>
        <w:t>CHAPTER ELEVEN</w:t>
      </w:r>
    </w:p>
    <w:p w14:paraId="077F4E26" w14:textId="77777777" w:rsidR="00464A0C" w:rsidRPr="00B8777A" w:rsidRDefault="00490345" w:rsidP="00F13395">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B8777A">
        <w:rPr>
          <w:rFonts w:ascii="Georgia-Bold" w:hAnsi="Georgia-Bold" w:cs="Georgia-Bold"/>
          <w:b/>
          <w:bCs/>
          <w:color w:val="2E74B5" w:themeColor="accent1" w:themeShade="BF"/>
          <w:sz w:val="32"/>
          <w:szCs w:val="32"/>
        </w:rPr>
        <w:softHyphen/>
      </w:r>
      <w:r w:rsidR="00464A0C" w:rsidRPr="00B8777A">
        <w:rPr>
          <w:rFonts w:ascii="Georgia-Bold" w:hAnsi="Georgia-Bold" w:cs="Georgia-Bold"/>
          <w:b/>
          <w:bCs/>
          <w:color w:val="2E74B5" w:themeColor="accent1" w:themeShade="BF"/>
          <w:sz w:val="32"/>
          <w:szCs w:val="32"/>
        </w:rPr>
        <w:t>ASSIGNMENT ELEVEN</w:t>
      </w:r>
    </w:p>
    <w:p w14:paraId="39E5CD30" w14:textId="77777777" w:rsidR="00464A0C" w:rsidRPr="00464A0C" w:rsidRDefault="00464A0C" w:rsidP="00F13395">
      <w:pPr>
        <w:autoSpaceDE w:val="0"/>
        <w:autoSpaceDN w:val="0"/>
        <w:adjustRightInd w:val="0"/>
        <w:spacing w:after="0" w:line="360" w:lineRule="auto"/>
        <w:jc w:val="center"/>
        <w:rPr>
          <w:rFonts w:ascii="Georgia-Bold" w:hAnsi="Georgia-Bold" w:cs="Georgia-Bold"/>
          <w:b/>
          <w:bCs/>
          <w:sz w:val="32"/>
          <w:szCs w:val="32"/>
        </w:rPr>
      </w:pPr>
    </w:p>
    <w:p w14:paraId="3FFD8BEB" w14:textId="77777777" w:rsidR="00464A0C" w:rsidRPr="00B8777A" w:rsidRDefault="00464A0C" w:rsidP="00F13395">
      <w:pPr>
        <w:autoSpaceDE w:val="0"/>
        <w:autoSpaceDN w:val="0"/>
        <w:adjustRightInd w:val="0"/>
        <w:spacing w:after="0" w:line="360" w:lineRule="auto"/>
        <w:jc w:val="center"/>
        <w:rPr>
          <w:rFonts w:ascii="Georgia-Bold" w:hAnsi="Georgia-Bold" w:cs="Georgia-Bold"/>
          <w:b/>
          <w:bCs/>
          <w:sz w:val="28"/>
          <w:szCs w:val="28"/>
        </w:rPr>
      </w:pPr>
      <w:r w:rsidRPr="00B8777A">
        <w:rPr>
          <w:rFonts w:ascii="Georgia-Bold" w:hAnsi="Georgia-Bold" w:cs="Georgia-Bold"/>
          <w:b/>
          <w:bCs/>
          <w:sz w:val="28"/>
          <w:szCs w:val="28"/>
        </w:rPr>
        <w:t>PASTORAL AND POLEMICAL LETTERS:</w:t>
      </w:r>
    </w:p>
    <w:p w14:paraId="0441F9EA" w14:textId="7EB2A4CE" w:rsidR="00B8777A" w:rsidRPr="00B8777A" w:rsidRDefault="00464A0C">
      <w:pPr>
        <w:pStyle w:val="ListParagraph"/>
        <w:numPr>
          <w:ilvl w:val="0"/>
          <w:numId w:val="189"/>
        </w:numPr>
        <w:autoSpaceDE w:val="0"/>
        <w:autoSpaceDN w:val="0"/>
        <w:adjustRightInd w:val="0"/>
        <w:spacing w:after="0" w:line="360" w:lineRule="auto"/>
        <w:rPr>
          <w:rFonts w:ascii="Georgia-Bold" w:hAnsi="Georgia-Bold" w:cs="Georgia-Bold"/>
          <w:b/>
          <w:bCs/>
          <w:color w:val="2E74B5" w:themeColor="accent1" w:themeShade="BF"/>
          <w:sz w:val="28"/>
          <w:szCs w:val="28"/>
        </w:rPr>
      </w:pPr>
      <w:r w:rsidRPr="00B8777A">
        <w:rPr>
          <w:rFonts w:ascii="Georgia-Bold" w:hAnsi="Georgia-Bold" w:cs="Georgia-Bold"/>
          <w:b/>
          <w:bCs/>
          <w:color w:val="2E74B5" w:themeColor="accent1" w:themeShade="BF"/>
          <w:sz w:val="28"/>
          <w:szCs w:val="28"/>
        </w:rPr>
        <w:t>FROM PAUL (1 AND 2 TIMOTHY, TITUS),</w:t>
      </w:r>
    </w:p>
    <w:p w14:paraId="21CB3704" w14:textId="77777777" w:rsidR="00B8777A" w:rsidRDefault="00464A0C">
      <w:pPr>
        <w:pStyle w:val="ListParagraph"/>
        <w:numPr>
          <w:ilvl w:val="0"/>
          <w:numId w:val="189"/>
        </w:numPr>
        <w:autoSpaceDE w:val="0"/>
        <w:autoSpaceDN w:val="0"/>
        <w:adjustRightInd w:val="0"/>
        <w:spacing w:after="0" w:line="360" w:lineRule="auto"/>
        <w:rPr>
          <w:rFonts w:ascii="Georgia-Bold" w:hAnsi="Georgia-Bold" w:cs="Georgia-Bold"/>
          <w:b/>
          <w:bCs/>
          <w:color w:val="2E74B5" w:themeColor="accent1" w:themeShade="BF"/>
          <w:sz w:val="28"/>
          <w:szCs w:val="28"/>
        </w:rPr>
      </w:pPr>
      <w:r w:rsidRPr="00B8777A">
        <w:rPr>
          <w:rFonts w:ascii="Georgia-Bold" w:hAnsi="Georgia-Bold" w:cs="Georgia-Bold"/>
          <w:b/>
          <w:bCs/>
          <w:color w:val="2E74B5" w:themeColor="accent1" w:themeShade="BF"/>
          <w:sz w:val="28"/>
          <w:szCs w:val="28"/>
        </w:rPr>
        <w:t>FROM JAMES,</w:t>
      </w:r>
    </w:p>
    <w:p w14:paraId="494BBEE4" w14:textId="77777777" w:rsidR="00B8777A" w:rsidRDefault="00464A0C">
      <w:pPr>
        <w:pStyle w:val="ListParagraph"/>
        <w:numPr>
          <w:ilvl w:val="0"/>
          <w:numId w:val="189"/>
        </w:numPr>
        <w:autoSpaceDE w:val="0"/>
        <w:autoSpaceDN w:val="0"/>
        <w:adjustRightInd w:val="0"/>
        <w:spacing w:after="0" w:line="360" w:lineRule="auto"/>
        <w:rPr>
          <w:rFonts w:ascii="Georgia-Bold" w:hAnsi="Georgia-Bold" w:cs="Georgia-Bold"/>
          <w:b/>
          <w:bCs/>
          <w:color w:val="2E74B5" w:themeColor="accent1" w:themeShade="BF"/>
          <w:sz w:val="28"/>
          <w:szCs w:val="28"/>
        </w:rPr>
      </w:pPr>
      <w:r w:rsidRPr="00B8777A">
        <w:rPr>
          <w:rFonts w:ascii="Georgia-Bold" w:hAnsi="Georgia-Bold" w:cs="Georgia-Bold"/>
          <w:b/>
          <w:bCs/>
          <w:color w:val="2E74B5" w:themeColor="accent1" w:themeShade="BF"/>
          <w:sz w:val="28"/>
          <w:szCs w:val="28"/>
        </w:rPr>
        <w:lastRenderedPageBreak/>
        <w:t>FROM PETER (1 AND 2 PETER),</w:t>
      </w:r>
    </w:p>
    <w:p w14:paraId="6F7BCA94" w14:textId="77777777" w:rsidR="00B8777A" w:rsidRDefault="00464A0C">
      <w:pPr>
        <w:pStyle w:val="ListParagraph"/>
        <w:numPr>
          <w:ilvl w:val="0"/>
          <w:numId w:val="189"/>
        </w:numPr>
        <w:autoSpaceDE w:val="0"/>
        <w:autoSpaceDN w:val="0"/>
        <w:adjustRightInd w:val="0"/>
        <w:spacing w:after="0" w:line="360" w:lineRule="auto"/>
        <w:rPr>
          <w:rFonts w:ascii="Georgia-Bold" w:hAnsi="Georgia-Bold" w:cs="Georgia-Bold"/>
          <w:b/>
          <w:bCs/>
          <w:color w:val="2E74B5" w:themeColor="accent1" w:themeShade="BF"/>
          <w:sz w:val="28"/>
          <w:szCs w:val="28"/>
        </w:rPr>
      </w:pPr>
      <w:r w:rsidRPr="00B8777A">
        <w:rPr>
          <w:rFonts w:ascii="Georgia-Bold" w:hAnsi="Georgia-Bold" w:cs="Georgia-Bold"/>
          <w:b/>
          <w:bCs/>
          <w:color w:val="2E74B5" w:themeColor="accent1" w:themeShade="BF"/>
          <w:sz w:val="28"/>
          <w:szCs w:val="28"/>
        </w:rPr>
        <w:t>FROM JUDE,</w:t>
      </w:r>
    </w:p>
    <w:p w14:paraId="7E7AA114" w14:textId="4688218C" w:rsidR="007249A9" w:rsidRPr="00B8777A" w:rsidRDefault="00464A0C">
      <w:pPr>
        <w:pStyle w:val="ListParagraph"/>
        <w:numPr>
          <w:ilvl w:val="0"/>
          <w:numId w:val="189"/>
        </w:numPr>
        <w:autoSpaceDE w:val="0"/>
        <w:autoSpaceDN w:val="0"/>
        <w:adjustRightInd w:val="0"/>
        <w:spacing w:after="0" w:line="360" w:lineRule="auto"/>
        <w:rPr>
          <w:rFonts w:ascii="Georgia-Bold" w:hAnsi="Georgia-Bold" w:cs="Georgia-Bold"/>
          <w:b/>
          <w:bCs/>
          <w:color w:val="2E74B5" w:themeColor="accent1" w:themeShade="BF"/>
          <w:sz w:val="28"/>
          <w:szCs w:val="28"/>
        </w:rPr>
      </w:pPr>
      <w:r w:rsidRPr="00B8777A">
        <w:rPr>
          <w:rFonts w:ascii="Georgia-Bold" w:hAnsi="Georgia-Bold" w:cs="Georgia-Bold"/>
          <w:b/>
          <w:bCs/>
          <w:color w:val="2E74B5" w:themeColor="accent1" w:themeShade="BF"/>
          <w:sz w:val="28"/>
          <w:szCs w:val="28"/>
        </w:rPr>
        <w:t>FROM JOHN (1,2, AND 3 JOHN)</w:t>
      </w:r>
    </w:p>
    <w:p w14:paraId="41828323" w14:textId="77777777" w:rsidR="007249A9" w:rsidRPr="00B8777A" w:rsidRDefault="007249A9" w:rsidP="00F13395">
      <w:pPr>
        <w:pStyle w:val="ListParagraph"/>
        <w:spacing w:line="360" w:lineRule="auto"/>
        <w:ind w:left="1080"/>
        <w:rPr>
          <w:rFonts w:ascii="Times New Roman" w:hAnsi="Times New Roman" w:cs="Times New Roman"/>
          <w:b/>
          <w:bCs/>
          <w:sz w:val="28"/>
          <w:szCs w:val="28"/>
        </w:rPr>
      </w:pPr>
    </w:p>
    <w:p w14:paraId="46EDADC1" w14:textId="77777777" w:rsidR="007249A9" w:rsidRPr="00B8777A" w:rsidRDefault="00EE48F6" w:rsidP="00F13395">
      <w:pPr>
        <w:pStyle w:val="ListParagraph"/>
        <w:spacing w:line="360" w:lineRule="auto"/>
        <w:ind w:left="1080"/>
        <w:rPr>
          <w:rFonts w:ascii="Times New Roman" w:hAnsi="Times New Roman" w:cs="Times New Roman"/>
          <w:b/>
          <w:bCs/>
          <w:sz w:val="28"/>
          <w:szCs w:val="28"/>
        </w:rPr>
      </w:pPr>
      <w:r w:rsidRPr="00B8777A">
        <w:rPr>
          <w:rFonts w:ascii="Times New Roman" w:hAnsi="Times New Roman" w:cs="Times New Roman"/>
          <w:b/>
          <w:bCs/>
          <w:sz w:val="28"/>
          <w:szCs w:val="28"/>
        </w:rPr>
        <w:t>OBJECTIVES</w:t>
      </w:r>
    </w:p>
    <w:p w14:paraId="272FAF5D" w14:textId="77777777" w:rsidR="00EE48F6" w:rsidRDefault="00EE48F6" w:rsidP="00F13395">
      <w:pPr>
        <w:pStyle w:val="ListParagraph"/>
        <w:spacing w:line="360" w:lineRule="auto"/>
        <w:ind w:left="1080"/>
        <w:rPr>
          <w:rFonts w:ascii="Times New Roman" w:hAnsi="Times New Roman" w:cs="Times New Roman"/>
          <w:b/>
          <w:bCs/>
          <w:sz w:val="32"/>
          <w:szCs w:val="32"/>
        </w:rPr>
      </w:pPr>
      <w:r w:rsidRPr="00EE48F6">
        <w:rPr>
          <w:rFonts w:ascii="Times New Roman" w:hAnsi="Times New Roman" w:cs="Times New Roman"/>
          <w:b/>
          <w:bCs/>
          <w:sz w:val="32"/>
          <w:szCs w:val="32"/>
        </w:rPr>
        <w:t xml:space="preserve">By the end </w:t>
      </w:r>
      <w:r>
        <w:rPr>
          <w:rFonts w:ascii="Times New Roman" w:hAnsi="Times New Roman" w:cs="Times New Roman"/>
          <w:b/>
          <w:bCs/>
          <w:sz w:val="32"/>
          <w:szCs w:val="32"/>
        </w:rPr>
        <w:t>of this chapter, you should be able to:</w:t>
      </w:r>
    </w:p>
    <w:p w14:paraId="6B674BFD" w14:textId="08E5D0F2" w:rsidR="00F653C7" w:rsidRPr="00F653C7" w:rsidRDefault="00EE48F6">
      <w:pPr>
        <w:pStyle w:val="ListParagraph"/>
        <w:numPr>
          <w:ilvl w:val="0"/>
          <w:numId w:val="105"/>
        </w:numPr>
        <w:spacing w:line="360" w:lineRule="auto"/>
        <w:rPr>
          <w:rFonts w:ascii="Times New Roman" w:hAnsi="Times New Roman" w:cs="Times New Roman"/>
          <w:bCs/>
          <w:sz w:val="32"/>
          <w:szCs w:val="32"/>
        </w:rPr>
      </w:pPr>
      <w:r w:rsidRPr="00EE48F6">
        <w:rPr>
          <w:rFonts w:ascii="Times New Roman" w:hAnsi="Times New Roman" w:cs="Times New Roman"/>
          <w:bCs/>
          <w:sz w:val="32"/>
          <w:szCs w:val="32"/>
        </w:rPr>
        <w:t>Describe the occasions for the diverse letters in the</w:t>
      </w:r>
      <w:r w:rsidR="002264E5" w:rsidRPr="002264E5">
        <w:rPr>
          <w:rFonts w:ascii="Georgia-Bold" w:hAnsi="Georgia-Bold" w:cs="Georgia-Bold"/>
          <w:b/>
          <w:bCs/>
          <w:sz w:val="28"/>
          <w:szCs w:val="28"/>
        </w:rPr>
        <w:t xml:space="preserve"> </w:t>
      </w:r>
      <w:r w:rsidR="002264E5" w:rsidRPr="00B8777A">
        <w:rPr>
          <w:rFonts w:ascii="Georgia-Bold" w:hAnsi="Georgia-Bold" w:cs="Georgia-Bold"/>
          <w:b/>
          <w:bCs/>
          <w:sz w:val="28"/>
          <w:szCs w:val="28"/>
        </w:rPr>
        <w:t>PASTORAL AND POLEMICAL LETTERS</w:t>
      </w:r>
      <w:r w:rsidR="002264E5">
        <w:rPr>
          <w:rFonts w:ascii="Times New Roman" w:hAnsi="Times New Roman" w:cs="Times New Roman"/>
          <w:bCs/>
          <w:sz w:val="32"/>
          <w:szCs w:val="32"/>
        </w:rPr>
        <w:t xml:space="preserve"> </w:t>
      </w:r>
      <w:r w:rsidRPr="00EE48F6">
        <w:rPr>
          <w:rFonts w:ascii="Times New Roman" w:hAnsi="Times New Roman" w:cs="Times New Roman"/>
          <w:bCs/>
          <w:sz w:val="32"/>
          <w:szCs w:val="32"/>
        </w:rPr>
        <w:t>and place them in the context of the early church and their authors’ ministries.</w:t>
      </w:r>
    </w:p>
    <w:p w14:paraId="74DB1481" w14:textId="77777777" w:rsidR="00EE48F6" w:rsidRDefault="00F653C7">
      <w:pPr>
        <w:pStyle w:val="ListParagraph"/>
        <w:numPr>
          <w:ilvl w:val="0"/>
          <w:numId w:val="105"/>
        </w:numPr>
        <w:autoSpaceDE w:val="0"/>
        <w:autoSpaceDN w:val="0"/>
        <w:adjustRightInd w:val="0"/>
        <w:spacing w:after="0" w:line="360" w:lineRule="auto"/>
        <w:rPr>
          <w:rFonts w:ascii="Times New Roman" w:hAnsi="Times New Roman" w:cs="Times New Roman"/>
          <w:bCs/>
          <w:sz w:val="32"/>
          <w:szCs w:val="32"/>
        </w:rPr>
      </w:pPr>
      <w:r w:rsidRPr="00F653C7">
        <w:rPr>
          <w:rFonts w:ascii="Times New Roman" w:hAnsi="Times New Roman" w:cs="Times New Roman"/>
          <w:bCs/>
          <w:sz w:val="32"/>
          <w:szCs w:val="32"/>
        </w:rPr>
        <w:t>Summarize the major themes or theological points made in these letters.</w:t>
      </w:r>
    </w:p>
    <w:p w14:paraId="13AE92C6" w14:textId="77777777" w:rsidR="00F653C7" w:rsidRPr="00F653C7" w:rsidRDefault="00F653C7" w:rsidP="00F13395">
      <w:pPr>
        <w:pStyle w:val="ListParagraph"/>
        <w:autoSpaceDE w:val="0"/>
        <w:autoSpaceDN w:val="0"/>
        <w:adjustRightInd w:val="0"/>
        <w:spacing w:after="0" w:line="360" w:lineRule="auto"/>
        <w:ind w:left="1440"/>
        <w:rPr>
          <w:rFonts w:ascii="Times New Roman" w:hAnsi="Times New Roman" w:cs="Times New Roman"/>
          <w:bCs/>
          <w:sz w:val="32"/>
          <w:szCs w:val="32"/>
        </w:rPr>
      </w:pPr>
    </w:p>
    <w:p w14:paraId="2B417DCA" w14:textId="77777777" w:rsidR="00EE48F6" w:rsidRPr="00EE48F6" w:rsidRDefault="00EE48F6">
      <w:pPr>
        <w:pStyle w:val="ListParagraph"/>
        <w:numPr>
          <w:ilvl w:val="0"/>
          <w:numId w:val="105"/>
        </w:numPr>
        <w:spacing w:line="360" w:lineRule="auto"/>
        <w:rPr>
          <w:rFonts w:ascii="Times New Roman" w:hAnsi="Times New Roman" w:cs="Times New Roman"/>
          <w:bCs/>
          <w:sz w:val="32"/>
          <w:szCs w:val="32"/>
        </w:rPr>
      </w:pPr>
      <w:r w:rsidRPr="00EE48F6">
        <w:rPr>
          <w:rFonts w:ascii="Times New Roman" w:hAnsi="Times New Roman" w:cs="Times New Roman"/>
          <w:bCs/>
          <w:sz w:val="32"/>
          <w:szCs w:val="32"/>
        </w:rPr>
        <w:t>Apply to your life and ministry what these letters say about Christian truth, about the organization of the Christian community, and about the day-today management of a Christian life.</w:t>
      </w:r>
    </w:p>
    <w:p w14:paraId="0A836948" w14:textId="77777777" w:rsidR="007249A9" w:rsidRPr="002264E5" w:rsidRDefault="00AF6CAA" w:rsidP="00F13395">
      <w:pPr>
        <w:pStyle w:val="ListParagraph"/>
        <w:spacing w:line="360" w:lineRule="auto"/>
        <w:ind w:left="1080"/>
        <w:rPr>
          <w:rFonts w:ascii="Times New Roman" w:hAnsi="Times New Roman" w:cs="Times New Roman"/>
          <w:b/>
          <w:bCs/>
          <w:sz w:val="32"/>
          <w:szCs w:val="32"/>
        </w:rPr>
      </w:pPr>
      <w:r w:rsidRPr="002264E5">
        <w:rPr>
          <w:rFonts w:ascii="Times New Roman" w:hAnsi="Times New Roman" w:cs="Times New Roman"/>
          <w:b/>
          <w:bCs/>
          <w:sz w:val="32"/>
          <w:szCs w:val="32"/>
        </w:rPr>
        <w:t>Objective 1</w:t>
      </w:r>
    </w:p>
    <w:p w14:paraId="4F89AB91" w14:textId="62F8663C" w:rsidR="00064ECA" w:rsidRPr="002264E5" w:rsidRDefault="00AF6CAA" w:rsidP="000531F2">
      <w:pPr>
        <w:spacing w:line="360" w:lineRule="auto"/>
        <w:rPr>
          <w:rFonts w:ascii="Times New Roman" w:hAnsi="Times New Roman" w:cs="Times New Roman"/>
          <w:sz w:val="32"/>
          <w:szCs w:val="32"/>
        </w:rPr>
      </w:pPr>
      <w:r w:rsidRPr="002264E5">
        <w:rPr>
          <w:rFonts w:ascii="Times New Roman" w:hAnsi="Times New Roman" w:cs="Times New Roman"/>
          <w:sz w:val="32"/>
          <w:szCs w:val="32"/>
        </w:rPr>
        <w:t>Describe the occasions for the diverse letters in the and place them in the context of the early church and their authors’ ministries</w:t>
      </w:r>
      <w:r w:rsidR="00B8777A" w:rsidRPr="002264E5">
        <w:rPr>
          <w:rFonts w:ascii="Times New Roman" w:hAnsi="Times New Roman" w:cs="Times New Roman"/>
          <w:sz w:val="32"/>
          <w:szCs w:val="32"/>
        </w:rPr>
        <w:t>.</w:t>
      </w:r>
      <w:r w:rsidR="000531F2" w:rsidRPr="002264E5">
        <w:rPr>
          <w:rFonts w:ascii="Times New Roman" w:hAnsi="Times New Roman" w:cs="Times New Roman"/>
          <w:sz w:val="32"/>
          <w:szCs w:val="32"/>
        </w:rPr>
        <w:t xml:space="preserve"> </w:t>
      </w:r>
    </w:p>
    <w:p w14:paraId="5D148373" w14:textId="19A64AD9" w:rsidR="002264E5" w:rsidRPr="00403560" w:rsidRDefault="002264E5">
      <w:pPr>
        <w:pStyle w:val="ListParagraph"/>
        <w:numPr>
          <w:ilvl w:val="0"/>
          <w:numId w:val="192"/>
        </w:numPr>
        <w:spacing w:line="360" w:lineRule="auto"/>
        <w:rPr>
          <w:rFonts w:ascii="Times New Roman" w:hAnsi="Times New Roman" w:cs="Times New Roman"/>
          <w:sz w:val="32"/>
          <w:szCs w:val="32"/>
        </w:rPr>
      </w:pPr>
      <w:r w:rsidRPr="00403560">
        <w:rPr>
          <w:rFonts w:ascii="Times New Roman" w:hAnsi="Times New Roman" w:cs="Times New Roman"/>
          <w:sz w:val="32"/>
          <w:szCs w:val="32"/>
        </w:rPr>
        <w:t xml:space="preserve">The Pastoral Letters (1 Timothy, 2 Timothy, and Titus) and Polemical Letters (such as James, 2 Peter, and Jude) in the New Testament arose </w:t>
      </w:r>
      <w:r w:rsidRPr="00403560">
        <w:rPr>
          <w:rFonts w:ascii="Times New Roman" w:hAnsi="Times New Roman" w:cs="Times New Roman"/>
          <w:sz w:val="32"/>
          <w:szCs w:val="32"/>
        </w:rPr>
        <w:lastRenderedPageBreak/>
        <w:t xml:space="preserve">to address growing pains, institutional needs, and theological threats in the post-apostolic early church. </w:t>
      </w:r>
    </w:p>
    <w:p w14:paraId="7703AE69" w14:textId="77777777" w:rsidR="002264E5" w:rsidRPr="002264E5" w:rsidRDefault="002264E5" w:rsidP="002264E5">
      <w:pPr>
        <w:spacing w:line="360" w:lineRule="auto"/>
        <w:rPr>
          <w:rFonts w:ascii="Times New Roman" w:hAnsi="Times New Roman" w:cs="Times New Roman"/>
          <w:sz w:val="32"/>
          <w:szCs w:val="32"/>
        </w:rPr>
      </w:pPr>
      <w:r w:rsidRPr="002264E5">
        <w:rPr>
          <w:rFonts w:ascii="Times New Roman" w:hAnsi="Times New Roman" w:cs="Times New Roman"/>
          <w:sz w:val="32"/>
          <w:szCs w:val="32"/>
        </w:rPr>
        <w:t>The Pastoral Letters (1 &amp; 2 Timothy, Titus)</w:t>
      </w:r>
    </w:p>
    <w:p w14:paraId="6346F7F7" w14:textId="45C9BDDE" w:rsidR="002264E5" w:rsidRPr="002264E5" w:rsidRDefault="002264E5">
      <w:pPr>
        <w:numPr>
          <w:ilvl w:val="0"/>
          <w:numId w:val="190"/>
        </w:numPr>
        <w:tabs>
          <w:tab w:val="num" w:pos="720"/>
        </w:tabs>
        <w:spacing w:line="360" w:lineRule="auto"/>
        <w:rPr>
          <w:rFonts w:ascii="Times New Roman" w:hAnsi="Times New Roman" w:cs="Times New Roman"/>
          <w:sz w:val="32"/>
          <w:szCs w:val="32"/>
        </w:rPr>
      </w:pPr>
      <w:r w:rsidRPr="002264E5">
        <w:rPr>
          <w:rFonts w:ascii="Times New Roman" w:hAnsi="Times New Roman" w:cs="Times New Roman"/>
          <w:sz w:val="32"/>
          <w:szCs w:val="32"/>
        </w:rPr>
        <w:t>Authorship &amp; Ministry Context: Traditionally attributed to the Apostle Paul near the end of his life (mid-to-late 60s AD</w:t>
      </w:r>
      <w:r w:rsidR="00403560" w:rsidRPr="002264E5">
        <w:rPr>
          <w:rFonts w:ascii="Times New Roman" w:hAnsi="Times New Roman" w:cs="Times New Roman"/>
          <w:sz w:val="32"/>
          <w:szCs w:val="32"/>
        </w:rPr>
        <w:t>) or</w:t>
      </w:r>
      <w:r w:rsidRPr="002264E5">
        <w:rPr>
          <w:rFonts w:ascii="Times New Roman" w:hAnsi="Times New Roman" w:cs="Times New Roman"/>
          <w:sz w:val="32"/>
          <w:szCs w:val="32"/>
        </w:rPr>
        <w:t xml:space="preserve"> written by a close Pauline disciple in his tradition. Paul’s ministry had shifted from pioneering missionary travel to securing the structural survival of established congregations. </w:t>
      </w:r>
    </w:p>
    <w:p w14:paraId="34A3A875" w14:textId="1FC61471" w:rsidR="002264E5" w:rsidRPr="002264E5" w:rsidRDefault="002264E5">
      <w:pPr>
        <w:numPr>
          <w:ilvl w:val="0"/>
          <w:numId w:val="190"/>
        </w:numPr>
        <w:tabs>
          <w:tab w:val="num" w:pos="720"/>
        </w:tabs>
        <w:spacing w:line="360" w:lineRule="auto"/>
        <w:rPr>
          <w:rFonts w:ascii="Times New Roman" w:hAnsi="Times New Roman" w:cs="Times New Roman"/>
          <w:sz w:val="32"/>
          <w:szCs w:val="32"/>
        </w:rPr>
      </w:pPr>
      <w:r w:rsidRPr="002264E5">
        <w:rPr>
          <w:rFonts w:ascii="Times New Roman" w:hAnsi="Times New Roman" w:cs="Times New Roman"/>
          <w:sz w:val="32"/>
          <w:szCs w:val="32"/>
        </w:rPr>
        <w:t>1 Timothy (Occasion): Written to Timothy, whom Paul left in Ephesus to counter disruptive speculative myths, false genealogies, and ascetic teachings. The occasion was a need for concrete church order, proper worship protocols, and moral guidelines for elders and deacons.</w:t>
      </w:r>
    </w:p>
    <w:p w14:paraId="05824F4C" w14:textId="3F5F4079" w:rsidR="002264E5" w:rsidRPr="002264E5" w:rsidRDefault="002264E5">
      <w:pPr>
        <w:numPr>
          <w:ilvl w:val="0"/>
          <w:numId w:val="190"/>
        </w:numPr>
        <w:tabs>
          <w:tab w:val="num" w:pos="720"/>
        </w:tabs>
        <w:spacing w:line="360" w:lineRule="auto"/>
        <w:rPr>
          <w:rFonts w:ascii="Times New Roman" w:hAnsi="Times New Roman" w:cs="Times New Roman"/>
          <w:sz w:val="32"/>
          <w:szCs w:val="32"/>
        </w:rPr>
      </w:pPr>
      <w:r w:rsidRPr="002264E5">
        <w:rPr>
          <w:rFonts w:ascii="Times New Roman" w:hAnsi="Times New Roman" w:cs="Times New Roman"/>
          <w:sz w:val="32"/>
          <w:szCs w:val="32"/>
        </w:rPr>
        <w:t xml:space="preserve">Titus (Occasion): Written to Titus, stationed on the island of Crete. The Cretan church suffered from internal factionalism, insubordinate teachers, and a reputation for cultural dishonesty. Paul wrote to urge the appointment of qualified local elders and to enforce sound doctrine paired with upright social behavior ("household codes"). </w:t>
      </w:r>
    </w:p>
    <w:p w14:paraId="1130639F" w14:textId="086A7AF2" w:rsidR="00403560" w:rsidRDefault="002264E5">
      <w:pPr>
        <w:numPr>
          <w:ilvl w:val="0"/>
          <w:numId w:val="190"/>
        </w:numPr>
        <w:spacing w:line="360" w:lineRule="auto"/>
        <w:rPr>
          <w:rFonts w:ascii="Times New Roman" w:hAnsi="Times New Roman" w:cs="Times New Roman"/>
          <w:sz w:val="32"/>
          <w:szCs w:val="32"/>
        </w:rPr>
      </w:pPr>
      <w:r w:rsidRPr="00403560">
        <w:rPr>
          <w:rFonts w:ascii="Times New Roman" w:hAnsi="Times New Roman" w:cs="Times New Roman"/>
          <w:sz w:val="32"/>
          <w:szCs w:val="32"/>
        </w:rPr>
        <w:t xml:space="preserve">2 Timothy (Occasion): Written from a Roman prison while Paul faced imminent execution. The occasion is deeply personal and urgent: Paul passes the torch of ministry to Timothy, appealing for personal </w:t>
      </w:r>
      <w:r w:rsidRPr="00403560">
        <w:rPr>
          <w:rFonts w:ascii="Times New Roman" w:hAnsi="Times New Roman" w:cs="Times New Roman"/>
          <w:sz w:val="32"/>
          <w:szCs w:val="32"/>
        </w:rPr>
        <w:lastRenderedPageBreak/>
        <w:t>endurance through suffering, loyalty to the apostolic gospel, and resilience against rising local persecution</w:t>
      </w:r>
      <w:r w:rsidR="00403560">
        <w:rPr>
          <w:rFonts w:ascii="Times New Roman" w:hAnsi="Times New Roman" w:cs="Times New Roman"/>
          <w:sz w:val="32"/>
          <w:szCs w:val="32"/>
        </w:rPr>
        <w:t>.</w:t>
      </w:r>
    </w:p>
    <w:p w14:paraId="74B8F61E" w14:textId="16ED9399" w:rsidR="002264E5" w:rsidRPr="00403560" w:rsidRDefault="002264E5">
      <w:pPr>
        <w:numPr>
          <w:ilvl w:val="0"/>
          <w:numId w:val="190"/>
        </w:numPr>
        <w:spacing w:line="360" w:lineRule="auto"/>
        <w:rPr>
          <w:rFonts w:ascii="Times New Roman" w:hAnsi="Times New Roman" w:cs="Times New Roman"/>
          <w:sz w:val="32"/>
          <w:szCs w:val="32"/>
        </w:rPr>
      </w:pPr>
      <w:r w:rsidRPr="00403560">
        <w:rPr>
          <w:rFonts w:ascii="Times New Roman" w:hAnsi="Times New Roman" w:cs="Times New Roman"/>
          <w:sz w:val="32"/>
          <w:szCs w:val="32"/>
        </w:rPr>
        <w:t>The Polemical Letters (James, 2 Peter, Jude)</w:t>
      </w:r>
      <w:r w:rsidR="00403560">
        <w:rPr>
          <w:rFonts w:ascii="Times New Roman" w:hAnsi="Times New Roman" w:cs="Times New Roman"/>
          <w:sz w:val="32"/>
          <w:szCs w:val="32"/>
        </w:rPr>
        <w:t xml:space="preserve"> </w:t>
      </w:r>
      <w:r w:rsidRPr="00403560">
        <w:rPr>
          <w:rFonts w:ascii="Times New Roman" w:hAnsi="Times New Roman" w:cs="Times New Roman"/>
          <w:sz w:val="32"/>
          <w:szCs w:val="32"/>
        </w:rPr>
        <w:t xml:space="preserve">Authorship &amp; Ministry Context: Authored by prominent Jewish-Christian leaders or apostolic figures (such as James the brother of Jesus, Peter, and Jude the brother of James). These letters function as urgent, confrontational circulars written against internal moral laxity and doctrinal subversion. </w:t>
      </w:r>
    </w:p>
    <w:p w14:paraId="76C6D455" w14:textId="77777777" w:rsidR="002264E5" w:rsidRPr="002264E5" w:rsidRDefault="002264E5">
      <w:pPr>
        <w:numPr>
          <w:ilvl w:val="0"/>
          <w:numId w:val="191"/>
        </w:numPr>
        <w:tabs>
          <w:tab w:val="num" w:pos="720"/>
        </w:tabs>
        <w:spacing w:line="360" w:lineRule="auto"/>
        <w:rPr>
          <w:rFonts w:ascii="Times New Roman" w:hAnsi="Times New Roman" w:cs="Times New Roman"/>
          <w:sz w:val="32"/>
          <w:szCs w:val="32"/>
        </w:rPr>
      </w:pPr>
      <w:r w:rsidRPr="002264E5">
        <w:rPr>
          <w:rFonts w:ascii="Times New Roman" w:hAnsi="Times New Roman" w:cs="Times New Roman"/>
          <w:sz w:val="32"/>
          <w:szCs w:val="32"/>
        </w:rPr>
        <w:t>James (Occasion): Addressed broadly to the "twelve tribes in the Dispersion." The occasion was a community crisis concerning socioeconomic partiality, friction between rich and poor believers, and a dead orthodoxy where faith lacked practical works of charity and moral speech.</w:t>
      </w:r>
    </w:p>
    <w:p w14:paraId="44CCBD09" w14:textId="4F04B6BB" w:rsidR="002264E5" w:rsidRPr="002264E5" w:rsidRDefault="002264E5">
      <w:pPr>
        <w:numPr>
          <w:ilvl w:val="0"/>
          <w:numId w:val="191"/>
        </w:numPr>
        <w:tabs>
          <w:tab w:val="num" w:pos="720"/>
        </w:tabs>
        <w:spacing w:line="360" w:lineRule="auto"/>
        <w:rPr>
          <w:rFonts w:ascii="Times New Roman" w:hAnsi="Times New Roman" w:cs="Times New Roman"/>
          <w:sz w:val="32"/>
          <w:szCs w:val="32"/>
        </w:rPr>
      </w:pPr>
      <w:r w:rsidRPr="002264E5">
        <w:rPr>
          <w:rFonts w:ascii="Times New Roman" w:hAnsi="Times New Roman" w:cs="Times New Roman"/>
          <w:sz w:val="32"/>
          <w:szCs w:val="32"/>
        </w:rPr>
        <w:t xml:space="preserve">Jude (Occasion): Written by Jude to warn congregations against uninvited intruders who perverted God's grace into a license for immorality and rejected heavenly authorities. The occasion demanded a sharp, polemical call to "contend for the faith" against </w:t>
      </w:r>
      <w:r w:rsidR="00403560" w:rsidRPr="002264E5">
        <w:rPr>
          <w:rFonts w:ascii="Times New Roman" w:hAnsi="Times New Roman" w:cs="Times New Roman"/>
          <w:sz w:val="32"/>
          <w:szCs w:val="32"/>
        </w:rPr>
        <w:t>corrupt</w:t>
      </w:r>
      <w:r w:rsidRPr="002264E5">
        <w:rPr>
          <w:rFonts w:ascii="Times New Roman" w:hAnsi="Times New Roman" w:cs="Times New Roman"/>
          <w:sz w:val="32"/>
          <w:szCs w:val="32"/>
        </w:rPr>
        <w:t xml:space="preserve"> lifestyles. </w:t>
      </w:r>
    </w:p>
    <w:p w14:paraId="3B81A61E" w14:textId="5CB21E1F" w:rsidR="000531F2" w:rsidRPr="002264E5" w:rsidRDefault="002264E5">
      <w:pPr>
        <w:numPr>
          <w:ilvl w:val="0"/>
          <w:numId w:val="191"/>
        </w:numPr>
        <w:spacing w:line="360" w:lineRule="auto"/>
        <w:rPr>
          <w:rFonts w:ascii="Times New Roman" w:hAnsi="Times New Roman" w:cs="Times New Roman"/>
          <w:sz w:val="32"/>
          <w:szCs w:val="32"/>
        </w:rPr>
      </w:pPr>
      <w:r w:rsidRPr="002264E5">
        <w:rPr>
          <w:rFonts w:ascii="Times New Roman" w:hAnsi="Times New Roman" w:cs="Times New Roman"/>
          <w:sz w:val="32"/>
          <w:szCs w:val="32"/>
        </w:rPr>
        <w:t>2 Peter (Occasion): Written near the end of Peter’s life to counter the threat of false teachers mocking the delayed return (</w:t>
      </w:r>
      <w:r w:rsidR="00403560" w:rsidRPr="002264E5">
        <w:rPr>
          <w:rFonts w:ascii="Times New Roman" w:hAnsi="Times New Roman" w:cs="Times New Roman"/>
          <w:sz w:val="32"/>
          <w:szCs w:val="32"/>
        </w:rPr>
        <w:t>Parousia</w:t>
      </w:r>
      <w:r w:rsidRPr="002264E5">
        <w:rPr>
          <w:rFonts w:ascii="Times New Roman" w:hAnsi="Times New Roman" w:cs="Times New Roman"/>
          <w:sz w:val="32"/>
          <w:szCs w:val="32"/>
        </w:rPr>
        <w:t xml:space="preserve">) of Christ and promoting ethical depravity. The occasion called for </w:t>
      </w:r>
      <w:r w:rsidRPr="002264E5">
        <w:rPr>
          <w:rFonts w:ascii="Times New Roman" w:hAnsi="Times New Roman" w:cs="Times New Roman"/>
          <w:sz w:val="32"/>
          <w:szCs w:val="32"/>
        </w:rPr>
        <w:lastRenderedPageBreak/>
        <w:t>recalling eyewitness apostolic testimony and upholding prophetic scripture against distorted interpretations.</w:t>
      </w:r>
    </w:p>
    <w:p w14:paraId="12881F42" w14:textId="77777777" w:rsidR="00064ECA" w:rsidRPr="00064ECA" w:rsidRDefault="00064ECA" w:rsidP="00F13395">
      <w:pPr>
        <w:pStyle w:val="Heading3"/>
        <w:spacing w:before="0" w:line="360" w:lineRule="auto"/>
        <w:rPr>
          <w:sz w:val="32"/>
          <w:szCs w:val="32"/>
        </w:rPr>
      </w:pPr>
      <w:r w:rsidRPr="00064ECA">
        <w:rPr>
          <w:sz w:val="32"/>
          <w:szCs w:val="32"/>
        </w:rPr>
        <w:t>Content of the pastoral letters</w:t>
      </w:r>
    </w:p>
    <w:p w14:paraId="0B23E7A5" w14:textId="77334B22" w:rsidR="00F66D62" w:rsidRDefault="00F66D62">
      <w:pPr>
        <w:pStyle w:val="NormalWeb"/>
        <w:numPr>
          <w:ilvl w:val="0"/>
          <w:numId w:val="106"/>
        </w:numPr>
        <w:spacing w:before="0" w:beforeAutospacing="0" w:line="360" w:lineRule="auto"/>
        <w:rPr>
          <w:sz w:val="32"/>
          <w:szCs w:val="32"/>
        </w:rPr>
      </w:pPr>
      <w:r>
        <w:rPr>
          <w:sz w:val="32"/>
          <w:szCs w:val="32"/>
        </w:rPr>
        <w:t>Paul</w:t>
      </w:r>
      <w:r w:rsidR="00064ECA" w:rsidRPr="00064ECA">
        <w:rPr>
          <w:sz w:val="32"/>
          <w:szCs w:val="32"/>
        </w:rPr>
        <w:t xml:space="preserve"> in h</w:t>
      </w:r>
      <w:r>
        <w:rPr>
          <w:sz w:val="32"/>
          <w:szCs w:val="32"/>
        </w:rPr>
        <w:t>is last three letters,</w:t>
      </w:r>
      <w:r w:rsidR="00064ECA" w:rsidRPr="00064ECA">
        <w:rPr>
          <w:sz w:val="32"/>
          <w:szCs w:val="32"/>
        </w:rPr>
        <w:t xml:space="preserve"> emphasizes the life and leadership in the local church. In 1 Timothy, the local church must preach God’s truth to the world, while its leaders must expound the truth in the local church (1 Timothy 3:15; Constable </w:t>
      </w:r>
      <w:r w:rsidR="006D4C7F">
        <w:rPr>
          <w:sz w:val="32"/>
          <w:szCs w:val="32"/>
        </w:rPr>
        <w:t>20</w:t>
      </w:r>
      <w:r w:rsidR="00064ECA" w:rsidRPr="00064ECA">
        <w:rPr>
          <w:sz w:val="32"/>
          <w:szCs w:val="32"/>
        </w:rPr>
        <w:t xml:space="preserve">17:5). </w:t>
      </w:r>
    </w:p>
    <w:p w14:paraId="7B7A4F0C" w14:textId="77777777" w:rsidR="00F66D62" w:rsidRDefault="00064ECA">
      <w:pPr>
        <w:pStyle w:val="NormalWeb"/>
        <w:numPr>
          <w:ilvl w:val="0"/>
          <w:numId w:val="106"/>
        </w:numPr>
        <w:spacing w:before="0" w:beforeAutospacing="0" w:line="360" w:lineRule="auto"/>
        <w:rPr>
          <w:sz w:val="32"/>
          <w:szCs w:val="32"/>
        </w:rPr>
      </w:pPr>
      <w:r w:rsidRPr="00064ECA">
        <w:rPr>
          <w:sz w:val="32"/>
          <w:szCs w:val="32"/>
        </w:rPr>
        <w:t xml:space="preserve">Titus focuses on the organization and leadership within the local church so that these instructions can be carried out (Constable 2017:5). </w:t>
      </w:r>
    </w:p>
    <w:p w14:paraId="1E3782B6" w14:textId="77777777" w:rsidR="00F66D62" w:rsidRDefault="00064ECA">
      <w:pPr>
        <w:pStyle w:val="NormalWeb"/>
        <w:numPr>
          <w:ilvl w:val="0"/>
          <w:numId w:val="106"/>
        </w:numPr>
        <w:spacing w:before="0" w:beforeAutospacing="0" w:line="360" w:lineRule="auto"/>
        <w:rPr>
          <w:sz w:val="32"/>
          <w:szCs w:val="32"/>
        </w:rPr>
      </w:pPr>
      <w:r w:rsidRPr="00064ECA">
        <w:rPr>
          <w:sz w:val="32"/>
          <w:szCs w:val="32"/>
        </w:rPr>
        <w:t xml:space="preserve">In 2 Timothy, the emphasis turns back to the leaders’ individual responsibilities and then on the life of the local church (Constable 2017:5). </w:t>
      </w:r>
    </w:p>
    <w:p w14:paraId="529E43A0" w14:textId="77777777" w:rsidR="00064ECA" w:rsidRPr="00064ECA" w:rsidRDefault="00064ECA">
      <w:pPr>
        <w:pStyle w:val="NormalWeb"/>
        <w:numPr>
          <w:ilvl w:val="0"/>
          <w:numId w:val="106"/>
        </w:numPr>
        <w:spacing w:before="0" w:beforeAutospacing="0" w:line="360" w:lineRule="auto"/>
        <w:rPr>
          <w:sz w:val="32"/>
          <w:szCs w:val="32"/>
        </w:rPr>
      </w:pPr>
      <w:r w:rsidRPr="00064ECA">
        <w:rPr>
          <w:sz w:val="32"/>
          <w:szCs w:val="32"/>
        </w:rPr>
        <w:t>The Holy Spirit inspired Paul to write all these things so ‘that the man of God may be complete, equipped for every good work’ (2 Timothy 3:17).</w:t>
      </w:r>
    </w:p>
    <w:p w14:paraId="1C954438" w14:textId="77777777" w:rsidR="00064ECA" w:rsidRPr="00064ECA" w:rsidRDefault="00064ECA" w:rsidP="00F13395">
      <w:pPr>
        <w:pStyle w:val="Heading3"/>
        <w:spacing w:before="0" w:line="360" w:lineRule="auto"/>
        <w:rPr>
          <w:sz w:val="32"/>
          <w:szCs w:val="32"/>
        </w:rPr>
      </w:pPr>
      <w:r w:rsidRPr="00064ECA">
        <w:rPr>
          <w:sz w:val="32"/>
          <w:szCs w:val="32"/>
        </w:rPr>
        <w:t>Conclusion</w:t>
      </w:r>
    </w:p>
    <w:p w14:paraId="2566CBD2" w14:textId="77777777" w:rsidR="00064ECA" w:rsidRDefault="00064ECA" w:rsidP="00F13395">
      <w:pPr>
        <w:pStyle w:val="NormalWeb"/>
        <w:spacing w:before="0" w:beforeAutospacing="0" w:line="360" w:lineRule="auto"/>
        <w:rPr>
          <w:sz w:val="32"/>
          <w:szCs w:val="32"/>
        </w:rPr>
      </w:pPr>
      <w:r w:rsidRPr="00064ECA">
        <w:rPr>
          <w:sz w:val="32"/>
          <w:szCs w:val="32"/>
        </w:rPr>
        <w:t xml:space="preserve">During his second Roman imprisonment in AD 67-68, Paul writes that he ‘fought the good fight’ and ‘I have kept the faith’ (2 Timothy 4:7). He who once crossed through Asia Minor and Europe with the gospel of Christ was still the Lord’s prisoner, in chains as a worker who is not ashamed. Every Christian should grow in godliness (cf. 1 Timothy 3:16; </w:t>
      </w:r>
      <w:r w:rsidRPr="00064ECA">
        <w:rPr>
          <w:sz w:val="32"/>
          <w:szCs w:val="32"/>
        </w:rPr>
        <w:lastRenderedPageBreak/>
        <w:t>6:3-6, 11), good works (Titus 1:8, 16; 2:7, 14, 3:1, 8, 14) and fulfil their ministry despite suffering (2 Timothy 4:5). Paul writes as one who is ‘already being poured out as a drink offering’ who ‘has finished the race’ (cf. 2 Timothy 4:6-7). His martyr’s death is not the end, however, because for Paul is laid up the crown of righteousness, which the Lord will give him on that Day — and not only on him, but also to all who have loved the Lord’s appearing (2 Timothy 4:8).</w:t>
      </w:r>
    </w:p>
    <w:p w14:paraId="73A608F5" w14:textId="77777777" w:rsidR="00B42AE4" w:rsidRDefault="00B42AE4" w:rsidP="00F13395">
      <w:pPr>
        <w:pStyle w:val="NormalWeb"/>
        <w:spacing w:before="0" w:beforeAutospacing="0" w:line="360" w:lineRule="auto"/>
        <w:rPr>
          <w:sz w:val="32"/>
          <w:szCs w:val="32"/>
        </w:rPr>
      </w:pPr>
    </w:p>
    <w:p w14:paraId="43B29EC2" w14:textId="77777777" w:rsidR="00B42AE4" w:rsidRPr="00403560" w:rsidRDefault="00B42AE4" w:rsidP="00F13395">
      <w:pPr>
        <w:pStyle w:val="NormalWeb"/>
        <w:spacing w:before="0" w:beforeAutospacing="0" w:line="360" w:lineRule="auto"/>
        <w:rPr>
          <w:b/>
          <w:bCs/>
        </w:rPr>
      </w:pPr>
      <w:r w:rsidRPr="00403560">
        <w:rPr>
          <w:b/>
          <w:bCs/>
          <w:sz w:val="32"/>
          <w:szCs w:val="32"/>
        </w:rPr>
        <w:t>OBJECTIVE 2</w:t>
      </w:r>
    </w:p>
    <w:p w14:paraId="368146C7" w14:textId="77777777" w:rsidR="00F653C7" w:rsidRDefault="00F653C7" w:rsidP="00F13395">
      <w:pPr>
        <w:autoSpaceDE w:val="0"/>
        <w:autoSpaceDN w:val="0"/>
        <w:adjustRightInd w:val="0"/>
        <w:spacing w:after="0" w:line="360" w:lineRule="auto"/>
        <w:rPr>
          <w:rFonts w:ascii="Times New Roman" w:hAnsi="Times New Roman" w:cs="Times New Roman"/>
          <w:bCs/>
          <w:sz w:val="32"/>
          <w:szCs w:val="32"/>
        </w:rPr>
      </w:pPr>
      <w:r w:rsidRPr="005A7159">
        <w:rPr>
          <w:rFonts w:ascii="Times New Roman" w:hAnsi="Times New Roman" w:cs="Times New Roman"/>
          <w:bCs/>
          <w:sz w:val="32"/>
          <w:szCs w:val="32"/>
        </w:rPr>
        <w:t>Summarize the major themes or theological points made in these letters.</w:t>
      </w:r>
    </w:p>
    <w:p w14:paraId="320F2737" w14:textId="0D90D994" w:rsidR="003935F6" w:rsidRPr="003935F6" w:rsidRDefault="003935F6">
      <w:pPr>
        <w:pStyle w:val="ListParagraph"/>
        <w:numPr>
          <w:ilvl w:val="0"/>
          <w:numId w:val="197"/>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Cs/>
          <w:sz w:val="32"/>
          <w:szCs w:val="32"/>
        </w:rPr>
        <w:t xml:space="preserve">The major theological themes of the Pastoral and Polemical letters (1 &amp; 2 Timothy and Titus) center on maintaining </w:t>
      </w:r>
      <w:r w:rsidRPr="003935F6">
        <w:rPr>
          <w:rFonts w:ascii="Times New Roman" w:hAnsi="Times New Roman" w:cs="Times New Roman"/>
          <w:b/>
          <w:bCs/>
          <w:sz w:val="32"/>
          <w:szCs w:val="32"/>
        </w:rPr>
        <w:t>sound doctrine</w:t>
      </w:r>
      <w:r w:rsidRPr="003935F6">
        <w:rPr>
          <w:rFonts w:ascii="Times New Roman" w:hAnsi="Times New Roman" w:cs="Times New Roman"/>
          <w:bCs/>
          <w:sz w:val="32"/>
          <w:szCs w:val="32"/>
        </w:rPr>
        <w:t xml:space="preserve">, organizing </w:t>
      </w:r>
      <w:r w:rsidRPr="003935F6">
        <w:rPr>
          <w:rFonts w:ascii="Times New Roman" w:hAnsi="Times New Roman" w:cs="Times New Roman"/>
          <w:b/>
          <w:bCs/>
          <w:sz w:val="32"/>
          <w:szCs w:val="32"/>
        </w:rPr>
        <w:t>church leadership</w:t>
      </w:r>
      <w:r w:rsidRPr="003935F6">
        <w:rPr>
          <w:rFonts w:ascii="Times New Roman" w:hAnsi="Times New Roman" w:cs="Times New Roman"/>
          <w:bCs/>
          <w:sz w:val="32"/>
          <w:szCs w:val="32"/>
        </w:rPr>
        <w:t xml:space="preserve">, and pursuing </w:t>
      </w:r>
      <w:r w:rsidRPr="003935F6">
        <w:rPr>
          <w:rFonts w:ascii="Times New Roman" w:hAnsi="Times New Roman" w:cs="Times New Roman"/>
          <w:b/>
          <w:bCs/>
          <w:sz w:val="32"/>
          <w:szCs w:val="32"/>
        </w:rPr>
        <w:t>godly living</w:t>
      </w:r>
      <w:r w:rsidRPr="003935F6">
        <w:rPr>
          <w:rFonts w:ascii="Times New Roman" w:hAnsi="Times New Roman" w:cs="Times New Roman"/>
          <w:bCs/>
          <w:sz w:val="32"/>
          <w:szCs w:val="32"/>
        </w:rPr>
        <w:t xml:space="preserve"> rooted in God’s grace. </w:t>
      </w:r>
    </w:p>
    <w:p w14:paraId="0A602CF2" w14:textId="586D02B5" w:rsidR="003935F6" w:rsidRPr="003935F6" w:rsidRDefault="003935F6">
      <w:pPr>
        <w:pStyle w:val="ListParagraph"/>
        <w:numPr>
          <w:ilvl w:val="0"/>
          <w:numId w:val="198"/>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Cs/>
          <w:sz w:val="32"/>
          <w:szCs w:val="32"/>
        </w:rPr>
        <w:t xml:space="preserve">Sound Doctrine and Defending </w:t>
      </w:r>
      <w:r w:rsidRPr="003935F6">
        <w:rPr>
          <w:rFonts w:ascii="Times New Roman" w:hAnsi="Times New Roman" w:cs="Times New Roman"/>
          <w:bCs/>
          <w:sz w:val="32"/>
          <w:szCs w:val="32"/>
        </w:rPr>
        <w:t>Faith</w:t>
      </w:r>
      <w:r w:rsidRPr="003935F6">
        <w:rPr>
          <w:rFonts w:ascii="Times New Roman" w:hAnsi="Times New Roman" w:cs="Times New Roman"/>
          <w:bCs/>
          <w:sz w:val="32"/>
          <w:szCs w:val="32"/>
        </w:rPr>
        <w:t xml:space="preserve"> (Polemics)</w:t>
      </w:r>
    </w:p>
    <w:p w14:paraId="26A8F81D" w14:textId="77777777" w:rsidR="003935F6" w:rsidRPr="003935F6" w:rsidRDefault="003935F6">
      <w:pPr>
        <w:numPr>
          <w:ilvl w:val="0"/>
          <w:numId w:val="193"/>
        </w:numPr>
        <w:tabs>
          <w:tab w:val="num" w:pos="720"/>
        </w:tabs>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Guarding the Truth:</w:t>
      </w:r>
      <w:r w:rsidRPr="003935F6">
        <w:rPr>
          <w:rFonts w:ascii="Times New Roman" w:hAnsi="Times New Roman" w:cs="Times New Roman"/>
          <w:bCs/>
          <w:sz w:val="32"/>
          <w:szCs w:val="32"/>
        </w:rPr>
        <w:t xml:space="preserve"> Paul urges leaders to protect the "deposit" of the apostolic gospel against false teachers.</w:t>
      </w:r>
    </w:p>
    <w:p w14:paraId="3B432CDA" w14:textId="77777777" w:rsidR="003935F6" w:rsidRPr="003935F6" w:rsidRDefault="003935F6">
      <w:pPr>
        <w:numPr>
          <w:ilvl w:val="0"/>
          <w:numId w:val="193"/>
        </w:numPr>
        <w:tabs>
          <w:tab w:val="num" w:pos="720"/>
        </w:tabs>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Rejecting False Speculation:</w:t>
      </w:r>
      <w:r w:rsidRPr="003935F6">
        <w:rPr>
          <w:rFonts w:ascii="Times New Roman" w:hAnsi="Times New Roman" w:cs="Times New Roman"/>
          <w:bCs/>
          <w:sz w:val="32"/>
          <w:szCs w:val="32"/>
        </w:rPr>
        <w:t xml:space="preserve"> The letters warn against empty myths, endless genealogies, and divisive controversies that distract from true faith.</w:t>
      </w:r>
    </w:p>
    <w:p w14:paraId="1B1C8981" w14:textId="4085E20C" w:rsidR="003935F6" w:rsidRPr="003935F6" w:rsidRDefault="003935F6">
      <w:pPr>
        <w:numPr>
          <w:ilvl w:val="0"/>
          <w:numId w:val="193"/>
        </w:numPr>
        <w:tabs>
          <w:tab w:val="num" w:pos="720"/>
        </w:tabs>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Connection to Life:</w:t>
      </w:r>
      <w:r w:rsidRPr="003935F6">
        <w:rPr>
          <w:rFonts w:ascii="Times New Roman" w:hAnsi="Times New Roman" w:cs="Times New Roman"/>
          <w:bCs/>
          <w:sz w:val="32"/>
          <w:szCs w:val="32"/>
        </w:rPr>
        <w:t xml:space="preserve"> Sound teaching always produces healthy, moral behavior, while false teaching leads to spiritual decay. </w:t>
      </w:r>
    </w:p>
    <w:p w14:paraId="30D3D954" w14:textId="2CE9A2BF" w:rsidR="003935F6" w:rsidRPr="003935F6" w:rsidRDefault="003935F6">
      <w:pPr>
        <w:pStyle w:val="ListParagraph"/>
        <w:numPr>
          <w:ilvl w:val="0"/>
          <w:numId w:val="198"/>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Cs/>
          <w:sz w:val="32"/>
          <w:szCs w:val="32"/>
        </w:rPr>
        <w:lastRenderedPageBreak/>
        <w:t>Church Order and Leadership (Ecclesiology)</w:t>
      </w:r>
    </w:p>
    <w:p w14:paraId="4A453F96" w14:textId="6BB16EAC" w:rsidR="003935F6" w:rsidRPr="003935F6" w:rsidRDefault="003935F6">
      <w:pPr>
        <w:numPr>
          <w:ilvl w:val="0"/>
          <w:numId w:val="194"/>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Structured Leadership:</w:t>
      </w:r>
      <w:r w:rsidRPr="003935F6">
        <w:rPr>
          <w:rFonts w:ascii="Times New Roman" w:hAnsi="Times New Roman" w:cs="Times New Roman"/>
          <w:bCs/>
          <w:sz w:val="32"/>
          <w:szCs w:val="32"/>
        </w:rPr>
        <w:t xml:space="preserve"> The letters outline clear qualifications for church officers, including bishops or overseers, elders, and deacons. </w:t>
      </w:r>
    </w:p>
    <w:p w14:paraId="5DA52FB0" w14:textId="0A7B8BC9" w:rsidR="003935F6" w:rsidRPr="003935F6" w:rsidRDefault="003935F6">
      <w:pPr>
        <w:numPr>
          <w:ilvl w:val="0"/>
          <w:numId w:val="194"/>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Character Requirements:</w:t>
      </w:r>
      <w:r w:rsidRPr="003935F6">
        <w:rPr>
          <w:rFonts w:ascii="Times New Roman" w:hAnsi="Times New Roman" w:cs="Times New Roman"/>
          <w:bCs/>
          <w:sz w:val="32"/>
          <w:szCs w:val="32"/>
        </w:rPr>
        <w:t xml:space="preserve"> Leaders must be above reproach, self-controlled, hospitable, and able to teach rather than being greedy or quarrelsome.</w:t>
      </w:r>
    </w:p>
    <w:p w14:paraId="252356BE" w14:textId="3A990540" w:rsidR="003935F6" w:rsidRPr="003935F6" w:rsidRDefault="003935F6">
      <w:pPr>
        <w:numPr>
          <w:ilvl w:val="0"/>
          <w:numId w:val="194"/>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The Household of God:</w:t>
      </w:r>
      <w:r w:rsidRPr="003935F6">
        <w:rPr>
          <w:rFonts w:ascii="Times New Roman" w:hAnsi="Times New Roman" w:cs="Times New Roman"/>
          <w:bCs/>
          <w:sz w:val="32"/>
          <w:szCs w:val="32"/>
        </w:rPr>
        <w:t xml:space="preserve"> The church is described as the pillar and foundation of the truth, requiring proper community discipline and respectful behavior among all age groups and social statuses. </w:t>
      </w:r>
    </w:p>
    <w:p w14:paraId="57C38EC3" w14:textId="0E5B89E9" w:rsidR="003935F6" w:rsidRPr="003935F6" w:rsidRDefault="003935F6">
      <w:pPr>
        <w:pStyle w:val="ListParagraph"/>
        <w:numPr>
          <w:ilvl w:val="0"/>
          <w:numId w:val="198"/>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Cs/>
          <w:sz w:val="32"/>
          <w:szCs w:val="32"/>
        </w:rPr>
        <w:t>Godliness and Christian Ethics</w:t>
      </w:r>
    </w:p>
    <w:p w14:paraId="0448C395" w14:textId="2A840026" w:rsidR="003935F6" w:rsidRPr="003935F6" w:rsidRDefault="003935F6">
      <w:pPr>
        <w:numPr>
          <w:ilvl w:val="0"/>
          <w:numId w:val="195"/>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Grace Trains Believers:</w:t>
      </w:r>
      <w:r w:rsidRPr="003935F6">
        <w:rPr>
          <w:rFonts w:ascii="Times New Roman" w:hAnsi="Times New Roman" w:cs="Times New Roman"/>
          <w:bCs/>
          <w:sz w:val="32"/>
          <w:szCs w:val="32"/>
        </w:rPr>
        <w:t xml:space="preserve"> Salvation through Jesus Christ motivates believers to reject worldly passions and live upright, self-controlled lives.</w:t>
      </w:r>
    </w:p>
    <w:p w14:paraId="7683DE74" w14:textId="13A446FB" w:rsidR="003935F6" w:rsidRPr="003935F6" w:rsidRDefault="003935F6">
      <w:pPr>
        <w:numPr>
          <w:ilvl w:val="0"/>
          <w:numId w:val="195"/>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Good Works:</w:t>
      </w:r>
      <w:r w:rsidRPr="003935F6">
        <w:rPr>
          <w:rFonts w:ascii="Times New Roman" w:hAnsi="Times New Roman" w:cs="Times New Roman"/>
          <w:bCs/>
          <w:sz w:val="32"/>
          <w:szCs w:val="32"/>
        </w:rPr>
        <w:t xml:space="preserve"> Christians should show the reality of their faith through active good works and a positive witness to the surrounding world. </w:t>
      </w:r>
    </w:p>
    <w:p w14:paraId="3BF9F23D" w14:textId="5A868CF8" w:rsidR="003935F6" w:rsidRPr="003935F6" w:rsidRDefault="003935F6">
      <w:pPr>
        <w:pStyle w:val="ListParagraph"/>
        <w:numPr>
          <w:ilvl w:val="0"/>
          <w:numId w:val="198"/>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Cs/>
          <w:sz w:val="32"/>
          <w:szCs w:val="32"/>
        </w:rPr>
        <w:t>The Doctrine of Salvation (Soteriology)</w:t>
      </w:r>
    </w:p>
    <w:p w14:paraId="7ECEEFCA" w14:textId="77777777" w:rsidR="003935F6" w:rsidRPr="003935F6" w:rsidRDefault="003935F6">
      <w:pPr>
        <w:numPr>
          <w:ilvl w:val="0"/>
          <w:numId w:val="196"/>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God as Savior:</w:t>
      </w:r>
      <w:r w:rsidRPr="003935F6">
        <w:rPr>
          <w:rFonts w:ascii="Times New Roman" w:hAnsi="Times New Roman" w:cs="Times New Roman"/>
          <w:bCs/>
          <w:sz w:val="32"/>
          <w:szCs w:val="32"/>
        </w:rPr>
        <w:t xml:space="preserve"> God's character is highlighted as a merciful Savior who desires all people to be saved through Jesus Christ.</w:t>
      </w:r>
    </w:p>
    <w:p w14:paraId="63D20C38" w14:textId="77777777" w:rsidR="003935F6" w:rsidRPr="003935F6" w:rsidRDefault="003935F6">
      <w:pPr>
        <w:numPr>
          <w:ilvl w:val="0"/>
          <w:numId w:val="196"/>
        </w:numPr>
        <w:autoSpaceDE w:val="0"/>
        <w:autoSpaceDN w:val="0"/>
        <w:adjustRightInd w:val="0"/>
        <w:spacing w:after="0" w:line="360" w:lineRule="auto"/>
        <w:rPr>
          <w:rFonts w:ascii="Times New Roman" w:hAnsi="Times New Roman" w:cs="Times New Roman"/>
          <w:bCs/>
          <w:sz w:val="32"/>
          <w:szCs w:val="32"/>
        </w:rPr>
      </w:pPr>
      <w:r w:rsidRPr="003935F6">
        <w:rPr>
          <w:rFonts w:ascii="Times New Roman" w:hAnsi="Times New Roman" w:cs="Times New Roman"/>
          <w:b/>
          <w:bCs/>
          <w:sz w:val="32"/>
          <w:szCs w:val="32"/>
        </w:rPr>
        <w:t>Unmerited Grace:</w:t>
      </w:r>
      <w:r w:rsidRPr="003935F6">
        <w:rPr>
          <w:rFonts w:ascii="Times New Roman" w:hAnsi="Times New Roman" w:cs="Times New Roman"/>
          <w:bCs/>
          <w:sz w:val="32"/>
          <w:szCs w:val="32"/>
        </w:rPr>
        <w:t xml:space="preserve"> Salvation is entirely a gracious work of God and cannot be earned through human effort or moral achievement.</w:t>
      </w:r>
    </w:p>
    <w:p w14:paraId="01B7EFB6" w14:textId="77777777" w:rsidR="006A15C5" w:rsidRPr="003935F6" w:rsidRDefault="006A15C5" w:rsidP="003935F6">
      <w:pPr>
        <w:spacing w:line="360" w:lineRule="auto"/>
        <w:rPr>
          <w:rFonts w:ascii="Times New Roman" w:hAnsi="Times New Roman" w:cs="Times New Roman"/>
          <w:b/>
          <w:sz w:val="24"/>
          <w:szCs w:val="24"/>
        </w:rPr>
      </w:pPr>
    </w:p>
    <w:p w14:paraId="0873BE23" w14:textId="77777777" w:rsidR="007D6528" w:rsidRPr="007D6528" w:rsidRDefault="007D6528" w:rsidP="00F13395">
      <w:pPr>
        <w:autoSpaceDE w:val="0"/>
        <w:autoSpaceDN w:val="0"/>
        <w:adjustRightInd w:val="0"/>
        <w:spacing w:before="100" w:beforeAutospacing="1" w:after="0" w:line="360" w:lineRule="auto"/>
        <w:rPr>
          <w:rFonts w:ascii="Georgia-Bold" w:hAnsi="Georgia-Bold" w:cs="Georgia-Bold"/>
          <w:b/>
          <w:bCs/>
          <w:sz w:val="32"/>
          <w:szCs w:val="32"/>
        </w:rPr>
      </w:pPr>
      <w:r w:rsidRPr="007D6528">
        <w:rPr>
          <w:rFonts w:ascii="Georgia-Bold" w:hAnsi="Georgia-Bold" w:cs="Georgia-Bold"/>
          <w:b/>
          <w:bCs/>
          <w:sz w:val="32"/>
          <w:szCs w:val="32"/>
        </w:rPr>
        <w:lastRenderedPageBreak/>
        <w:t>ASSIGNMENT QUESTIONS</w:t>
      </w:r>
    </w:p>
    <w:p w14:paraId="5B51EDDA"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1. Read 1 Tim 3:1-4 &amp; 16</w:t>
      </w:r>
    </w:p>
    <w:p w14:paraId="711EAA4F"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a) Highlight the qualities of a good church leader.</w:t>
      </w:r>
    </w:p>
    <w:p w14:paraId="40789FB8"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b) Discuss some challenges or crises that our churches face due to poor leadership</w:t>
      </w:r>
    </w:p>
    <w:p w14:paraId="6E943BF8"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qualities and what advice you might give.</w:t>
      </w:r>
    </w:p>
    <w:p w14:paraId="47CD8909"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2. Using practical, relevant examples from your community, and the study of the letter</w:t>
      </w:r>
    </w:p>
    <w:p w14:paraId="330F067F"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of James, discuss areas where faith and works together can be demonstrated.</w:t>
      </w:r>
    </w:p>
    <w:p w14:paraId="62790303"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3. Discuss the challenges our families, societies, and countries are facing due to misuse</w:t>
      </w:r>
    </w:p>
    <w:p w14:paraId="577571DD"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of the tongue, using relevant examples.</w:t>
      </w:r>
    </w:p>
    <w:p w14:paraId="4F9E1B14"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4. a) What characterizes false teachers according to Jude?</w:t>
      </w:r>
    </w:p>
    <w:p w14:paraId="7F81A867"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b) Do we have false teachers today? Briefly outline their characteristics and how</w:t>
      </w:r>
    </w:p>
    <w:p w14:paraId="2C2664F7" w14:textId="77777777" w:rsidR="007D6528" w:rsidRPr="007D6528" w:rsidRDefault="007D6528" w:rsidP="00F13395">
      <w:p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their teachings can be avoided.</w:t>
      </w:r>
    </w:p>
    <w:p w14:paraId="57FC20C9" w14:textId="77777777" w:rsidR="007D6528" w:rsidRPr="007D6528" w:rsidRDefault="007D6528" w:rsidP="00F13395">
      <w:pPr>
        <w:autoSpaceDE w:val="0"/>
        <w:autoSpaceDN w:val="0"/>
        <w:adjustRightInd w:val="0"/>
        <w:spacing w:before="100" w:beforeAutospacing="1" w:after="0" w:line="360" w:lineRule="auto"/>
        <w:rPr>
          <w:rFonts w:ascii="Georgia-Bold" w:hAnsi="Georgia-Bold" w:cs="Georgia-Bold"/>
          <w:b/>
          <w:bCs/>
          <w:sz w:val="32"/>
          <w:szCs w:val="32"/>
        </w:rPr>
      </w:pPr>
      <w:r w:rsidRPr="007D6528">
        <w:rPr>
          <w:rFonts w:ascii="Georgia-Bold" w:hAnsi="Georgia-Bold" w:cs="Georgia-Bold"/>
          <w:b/>
          <w:bCs/>
          <w:sz w:val="32"/>
          <w:szCs w:val="32"/>
        </w:rPr>
        <w:lastRenderedPageBreak/>
        <w:t>TERMS TO NOTE</w:t>
      </w:r>
    </w:p>
    <w:p w14:paraId="7E829CAD" w14:textId="44D093F0" w:rsidR="007D6528" w:rsidRPr="007D6528" w:rsidRDefault="007D6528">
      <w:pPr>
        <w:pStyle w:val="ListParagraph"/>
        <w:numPr>
          <w:ilvl w:val="0"/>
          <w:numId w:val="107"/>
        </w:num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 xml:space="preserve">Overseer / </w:t>
      </w:r>
      <w:r w:rsidR="00EC5DE8" w:rsidRPr="007D6528">
        <w:rPr>
          <w:rFonts w:ascii="Georgia" w:hAnsi="Georgia" w:cs="Georgia"/>
          <w:sz w:val="32"/>
          <w:szCs w:val="32"/>
        </w:rPr>
        <w:t>Episcope’s</w:t>
      </w:r>
      <w:r w:rsidRPr="007D6528">
        <w:rPr>
          <w:rFonts w:ascii="Georgia" w:hAnsi="Georgia" w:cs="Georgia"/>
          <w:sz w:val="32"/>
          <w:szCs w:val="32"/>
        </w:rPr>
        <w:t xml:space="preserve"> / Bishop</w:t>
      </w:r>
    </w:p>
    <w:p w14:paraId="73C19AFF" w14:textId="77777777" w:rsidR="007D6528" w:rsidRPr="007D6528" w:rsidRDefault="007D6528">
      <w:pPr>
        <w:pStyle w:val="ListParagraph"/>
        <w:numPr>
          <w:ilvl w:val="0"/>
          <w:numId w:val="107"/>
        </w:num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Dangers of “the tongue”</w:t>
      </w:r>
    </w:p>
    <w:p w14:paraId="6564161B" w14:textId="77777777" w:rsidR="007D6528" w:rsidRPr="007D6528" w:rsidRDefault="007D6528">
      <w:pPr>
        <w:pStyle w:val="ListParagraph"/>
        <w:numPr>
          <w:ilvl w:val="0"/>
          <w:numId w:val="107"/>
        </w:numPr>
        <w:autoSpaceDE w:val="0"/>
        <w:autoSpaceDN w:val="0"/>
        <w:adjustRightInd w:val="0"/>
        <w:spacing w:before="100" w:beforeAutospacing="1" w:after="0" w:line="360" w:lineRule="auto"/>
        <w:rPr>
          <w:rFonts w:ascii="Georgia" w:hAnsi="Georgia" w:cs="Georgia"/>
          <w:sz w:val="32"/>
          <w:szCs w:val="32"/>
        </w:rPr>
      </w:pPr>
      <w:r w:rsidRPr="007D6528">
        <w:rPr>
          <w:rFonts w:ascii="Georgia" w:hAnsi="Georgia" w:cs="Georgia"/>
          <w:sz w:val="32"/>
          <w:szCs w:val="32"/>
        </w:rPr>
        <w:t>Gnosticism</w:t>
      </w:r>
    </w:p>
    <w:p w14:paraId="4BB0F22F" w14:textId="77777777" w:rsidR="00963CDF" w:rsidRPr="007D6528" w:rsidRDefault="007D6528">
      <w:pPr>
        <w:pStyle w:val="ListParagraph"/>
        <w:numPr>
          <w:ilvl w:val="0"/>
          <w:numId w:val="107"/>
        </w:numPr>
        <w:spacing w:before="100" w:beforeAutospacing="1" w:line="360" w:lineRule="auto"/>
        <w:rPr>
          <w:rFonts w:ascii="Times New Roman" w:hAnsi="Times New Roman" w:cs="Times New Roman"/>
          <w:b/>
          <w:sz w:val="32"/>
          <w:szCs w:val="32"/>
        </w:rPr>
      </w:pPr>
      <w:r w:rsidRPr="007D6528">
        <w:rPr>
          <w:rFonts w:ascii="Georgia" w:hAnsi="Georgia" w:cs="Georgia"/>
          <w:sz w:val="32"/>
          <w:szCs w:val="32"/>
        </w:rPr>
        <w:t>Docetism</w:t>
      </w:r>
    </w:p>
    <w:p w14:paraId="5E47CFE3" w14:textId="77777777" w:rsidR="00963CDF" w:rsidRPr="00963CDF" w:rsidRDefault="00963CDF" w:rsidP="00F13395">
      <w:pPr>
        <w:pStyle w:val="ListParagraph"/>
        <w:spacing w:line="360" w:lineRule="auto"/>
        <w:ind w:left="1080"/>
        <w:rPr>
          <w:rFonts w:ascii="Times New Roman" w:hAnsi="Times New Roman" w:cs="Times New Roman"/>
          <w:b/>
          <w:sz w:val="24"/>
          <w:szCs w:val="24"/>
        </w:rPr>
      </w:pPr>
    </w:p>
    <w:p w14:paraId="03FF1701" w14:textId="77777777" w:rsidR="00D43CD2" w:rsidRPr="00D43CD2" w:rsidRDefault="00D43CD2" w:rsidP="00F13395">
      <w:pPr>
        <w:pStyle w:val="ListParagraph"/>
        <w:spacing w:line="360" w:lineRule="auto"/>
        <w:rPr>
          <w:rFonts w:ascii="Times New Roman" w:hAnsi="Times New Roman" w:cs="Times New Roman"/>
          <w:sz w:val="24"/>
          <w:szCs w:val="24"/>
        </w:rPr>
      </w:pPr>
    </w:p>
    <w:p w14:paraId="6C22252D" w14:textId="77777777" w:rsidR="00D43CD2" w:rsidRPr="00D43CD2" w:rsidRDefault="00D43CD2" w:rsidP="00F13395">
      <w:pPr>
        <w:pStyle w:val="ListParagraph"/>
        <w:spacing w:line="360" w:lineRule="auto"/>
        <w:rPr>
          <w:rFonts w:ascii="Times New Roman" w:hAnsi="Times New Roman" w:cs="Times New Roman"/>
          <w:sz w:val="24"/>
          <w:szCs w:val="24"/>
        </w:rPr>
      </w:pPr>
    </w:p>
    <w:p w14:paraId="159F519D" w14:textId="47DF8297" w:rsidR="00490345" w:rsidRPr="008108D0" w:rsidRDefault="00490345" w:rsidP="008108D0">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8108D0">
        <w:rPr>
          <w:rFonts w:ascii="Georgia-Bold" w:hAnsi="Georgia-Bold" w:cs="Georgia-Bold"/>
          <w:b/>
          <w:bCs/>
          <w:color w:val="2E74B5" w:themeColor="accent1" w:themeShade="BF"/>
          <w:sz w:val="32"/>
          <w:szCs w:val="32"/>
        </w:rPr>
        <w:t>CHAPTER TWELVE</w:t>
      </w:r>
    </w:p>
    <w:p w14:paraId="1C0AA15F" w14:textId="77777777" w:rsidR="00490345" w:rsidRPr="008108D0" w:rsidRDefault="00490345" w:rsidP="00F13395">
      <w:pPr>
        <w:autoSpaceDE w:val="0"/>
        <w:autoSpaceDN w:val="0"/>
        <w:adjustRightInd w:val="0"/>
        <w:spacing w:after="0" w:line="360" w:lineRule="auto"/>
        <w:jc w:val="center"/>
        <w:rPr>
          <w:rFonts w:ascii="Georgia-Bold" w:hAnsi="Georgia-Bold" w:cs="Georgia-Bold"/>
          <w:b/>
          <w:bCs/>
          <w:color w:val="2E74B5" w:themeColor="accent1" w:themeShade="BF"/>
          <w:sz w:val="32"/>
          <w:szCs w:val="32"/>
        </w:rPr>
      </w:pPr>
      <w:r w:rsidRPr="008108D0">
        <w:rPr>
          <w:rFonts w:ascii="Georgia-Bold" w:hAnsi="Georgia-Bold" w:cs="Georgia-Bold"/>
          <w:b/>
          <w:bCs/>
          <w:color w:val="2E74B5" w:themeColor="accent1" w:themeShade="BF"/>
          <w:sz w:val="32"/>
          <w:szCs w:val="32"/>
        </w:rPr>
        <w:t>PAST IMPERFECT, PRESENT, FUTURE PERFECT:</w:t>
      </w:r>
    </w:p>
    <w:p w14:paraId="5EDD68DD" w14:textId="77777777" w:rsidR="00D43CD2" w:rsidRPr="008108D0" w:rsidRDefault="00490345" w:rsidP="00F13395">
      <w:pPr>
        <w:pStyle w:val="ListParagraph"/>
        <w:spacing w:line="360" w:lineRule="auto"/>
        <w:jc w:val="center"/>
        <w:rPr>
          <w:rFonts w:ascii="Times New Roman" w:hAnsi="Times New Roman" w:cs="Times New Roman"/>
          <w:color w:val="2E74B5" w:themeColor="accent1" w:themeShade="BF"/>
          <w:sz w:val="32"/>
          <w:szCs w:val="32"/>
        </w:rPr>
      </w:pPr>
      <w:r w:rsidRPr="008108D0">
        <w:rPr>
          <w:rFonts w:ascii="Georgia-Bold" w:hAnsi="Georgia-Bold" w:cs="Georgia-Bold"/>
          <w:b/>
          <w:bCs/>
          <w:color w:val="2E74B5" w:themeColor="accent1" w:themeShade="BF"/>
          <w:sz w:val="32"/>
          <w:szCs w:val="32"/>
        </w:rPr>
        <w:t>THE LETTER TO THE HEBREWS AND THE REVELATION</w:t>
      </w:r>
    </w:p>
    <w:p w14:paraId="6F0CDEB1" w14:textId="77777777" w:rsidR="00D43CD2" w:rsidRDefault="00D43CD2" w:rsidP="00F13395">
      <w:pPr>
        <w:pStyle w:val="ListParagraph"/>
        <w:spacing w:line="360" w:lineRule="auto"/>
        <w:rPr>
          <w:rFonts w:ascii="Times New Roman" w:hAnsi="Times New Roman" w:cs="Times New Roman"/>
          <w:sz w:val="24"/>
          <w:szCs w:val="24"/>
        </w:rPr>
      </w:pPr>
    </w:p>
    <w:p w14:paraId="5BC82888" w14:textId="77777777" w:rsidR="00D43CD2" w:rsidRDefault="006B16A2" w:rsidP="00F13395">
      <w:pPr>
        <w:pStyle w:val="ListParagraph"/>
        <w:spacing w:line="360" w:lineRule="auto"/>
        <w:rPr>
          <w:rFonts w:ascii="Times New Roman" w:hAnsi="Times New Roman" w:cs="Times New Roman"/>
          <w:b/>
          <w:sz w:val="32"/>
          <w:szCs w:val="32"/>
        </w:rPr>
      </w:pPr>
      <w:r w:rsidRPr="006B16A2">
        <w:rPr>
          <w:rFonts w:ascii="Times New Roman" w:hAnsi="Times New Roman" w:cs="Times New Roman"/>
          <w:b/>
          <w:sz w:val="32"/>
          <w:szCs w:val="32"/>
        </w:rPr>
        <w:t>OBJECTIVES</w:t>
      </w:r>
    </w:p>
    <w:p w14:paraId="28C7C98A" w14:textId="111DC7D0" w:rsidR="006B16A2" w:rsidRPr="006B16A2" w:rsidRDefault="006B16A2" w:rsidP="00F13395">
      <w:pPr>
        <w:pStyle w:val="ListParagraph"/>
        <w:spacing w:line="360" w:lineRule="auto"/>
        <w:rPr>
          <w:rFonts w:ascii="Times New Roman" w:hAnsi="Times New Roman" w:cs="Times New Roman"/>
          <w:sz w:val="32"/>
          <w:szCs w:val="32"/>
        </w:rPr>
      </w:pPr>
      <w:r w:rsidRPr="006B16A2">
        <w:rPr>
          <w:rFonts w:ascii="Times New Roman" w:hAnsi="Times New Roman" w:cs="Times New Roman"/>
          <w:sz w:val="32"/>
          <w:szCs w:val="32"/>
        </w:rPr>
        <w:t xml:space="preserve">At the end of this </w:t>
      </w:r>
      <w:r w:rsidR="0060217D" w:rsidRPr="006B16A2">
        <w:rPr>
          <w:rFonts w:ascii="Times New Roman" w:hAnsi="Times New Roman" w:cs="Times New Roman"/>
          <w:sz w:val="32"/>
          <w:szCs w:val="32"/>
        </w:rPr>
        <w:t>chapter,</w:t>
      </w:r>
      <w:r w:rsidRPr="006B16A2">
        <w:rPr>
          <w:rFonts w:ascii="Times New Roman" w:hAnsi="Times New Roman" w:cs="Times New Roman"/>
          <w:sz w:val="32"/>
          <w:szCs w:val="32"/>
        </w:rPr>
        <w:t xml:space="preserve"> you will be able to:</w:t>
      </w:r>
    </w:p>
    <w:p w14:paraId="138B8EB3" w14:textId="77777777" w:rsidR="006B16A2" w:rsidRDefault="006B16A2">
      <w:pPr>
        <w:pStyle w:val="ListParagraph"/>
        <w:numPr>
          <w:ilvl w:val="0"/>
          <w:numId w:val="108"/>
        </w:numPr>
        <w:spacing w:line="360" w:lineRule="auto"/>
        <w:rPr>
          <w:rFonts w:ascii="Times New Roman" w:hAnsi="Times New Roman" w:cs="Times New Roman"/>
          <w:sz w:val="32"/>
          <w:szCs w:val="32"/>
        </w:rPr>
      </w:pPr>
      <w:r w:rsidRPr="006B16A2">
        <w:rPr>
          <w:rFonts w:ascii="Times New Roman" w:hAnsi="Times New Roman" w:cs="Times New Roman"/>
          <w:sz w:val="32"/>
          <w:szCs w:val="32"/>
        </w:rPr>
        <w:t xml:space="preserve">Describe the complex background of each of these letters, particularly the issues concerning the authorship of Hebrews and the interpretation of Revelation.  </w:t>
      </w:r>
    </w:p>
    <w:p w14:paraId="6BEE1B27" w14:textId="77777777" w:rsidR="006B16A2" w:rsidRDefault="006B16A2">
      <w:pPr>
        <w:pStyle w:val="ListParagraph"/>
        <w:numPr>
          <w:ilvl w:val="0"/>
          <w:numId w:val="108"/>
        </w:numPr>
        <w:spacing w:line="360" w:lineRule="auto"/>
        <w:rPr>
          <w:rFonts w:ascii="Times New Roman" w:hAnsi="Times New Roman" w:cs="Times New Roman"/>
          <w:sz w:val="32"/>
          <w:szCs w:val="32"/>
        </w:rPr>
      </w:pPr>
      <w:r>
        <w:rPr>
          <w:rFonts w:ascii="Times New Roman" w:hAnsi="Times New Roman" w:cs="Times New Roman"/>
          <w:sz w:val="32"/>
          <w:szCs w:val="32"/>
        </w:rPr>
        <w:t>Summarize the major themes and theological points made in each letter.</w:t>
      </w:r>
    </w:p>
    <w:p w14:paraId="289494DD" w14:textId="77777777" w:rsidR="00DE0633" w:rsidRDefault="006B16A2">
      <w:pPr>
        <w:pStyle w:val="ListParagraph"/>
        <w:numPr>
          <w:ilvl w:val="0"/>
          <w:numId w:val="108"/>
        </w:numPr>
        <w:spacing w:line="360" w:lineRule="auto"/>
        <w:rPr>
          <w:rFonts w:ascii="Times New Roman" w:hAnsi="Times New Roman" w:cs="Times New Roman"/>
          <w:sz w:val="32"/>
          <w:szCs w:val="32"/>
        </w:rPr>
      </w:pPr>
      <w:r>
        <w:rPr>
          <w:rFonts w:ascii="Times New Roman" w:hAnsi="Times New Roman" w:cs="Times New Roman"/>
          <w:sz w:val="32"/>
          <w:szCs w:val="32"/>
        </w:rPr>
        <w:t>Apply the truths from these books about Christian’s relationship to your past, to your contemporary situation, and to the future in your life.</w:t>
      </w:r>
    </w:p>
    <w:p w14:paraId="671FB920" w14:textId="77777777" w:rsidR="00DE0633" w:rsidRPr="00DE0633" w:rsidRDefault="00DE0633" w:rsidP="00F13395">
      <w:pPr>
        <w:pStyle w:val="ListParagraph"/>
        <w:spacing w:line="360" w:lineRule="auto"/>
        <w:ind w:left="1080"/>
        <w:rPr>
          <w:rFonts w:ascii="Times New Roman" w:hAnsi="Times New Roman" w:cs="Times New Roman"/>
          <w:b/>
          <w:sz w:val="32"/>
          <w:szCs w:val="32"/>
        </w:rPr>
      </w:pPr>
      <w:r w:rsidRPr="00DE0633">
        <w:rPr>
          <w:rFonts w:ascii="Times New Roman" w:hAnsi="Times New Roman" w:cs="Times New Roman"/>
          <w:b/>
          <w:sz w:val="32"/>
          <w:szCs w:val="32"/>
        </w:rPr>
        <w:t>Key points to note</w:t>
      </w:r>
    </w:p>
    <w:p w14:paraId="470DEE78" w14:textId="77777777" w:rsidR="006B16A2" w:rsidRDefault="00DE0633">
      <w:pPr>
        <w:pStyle w:val="ListParagraph"/>
        <w:numPr>
          <w:ilvl w:val="0"/>
          <w:numId w:val="109"/>
        </w:numPr>
        <w:spacing w:line="360" w:lineRule="auto"/>
        <w:rPr>
          <w:rFonts w:ascii="Times New Roman" w:hAnsi="Times New Roman" w:cs="Times New Roman"/>
          <w:sz w:val="32"/>
          <w:szCs w:val="32"/>
        </w:rPr>
      </w:pPr>
      <w:r>
        <w:rPr>
          <w:rFonts w:ascii="Times New Roman" w:hAnsi="Times New Roman" w:cs="Times New Roman"/>
          <w:sz w:val="32"/>
          <w:szCs w:val="32"/>
        </w:rPr>
        <w:lastRenderedPageBreak/>
        <w:t>The study concludes with two books both look backward and forward. Hebrews and Revelation.</w:t>
      </w:r>
    </w:p>
    <w:p w14:paraId="7C82565E" w14:textId="77777777" w:rsidR="00DE0633" w:rsidRDefault="00DE0633">
      <w:pPr>
        <w:pStyle w:val="ListParagraph"/>
        <w:numPr>
          <w:ilvl w:val="0"/>
          <w:numId w:val="109"/>
        </w:numPr>
        <w:spacing w:line="360" w:lineRule="auto"/>
        <w:rPr>
          <w:rFonts w:ascii="Times New Roman" w:hAnsi="Times New Roman" w:cs="Times New Roman"/>
          <w:sz w:val="32"/>
          <w:szCs w:val="32"/>
        </w:rPr>
      </w:pPr>
      <w:r>
        <w:rPr>
          <w:rFonts w:ascii="Times New Roman" w:hAnsi="Times New Roman" w:cs="Times New Roman"/>
          <w:sz w:val="32"/>
          <w:szCs w:val="32"/>
        </w:rPr>
        <w:t>They are regarded as controversial books because they raise more questions in the minds of the contemporary leaders than any other books.</w:t>
      </w:r>
    </w:p>
    <w:p w14:paraId="2F38601E" w14:textId="77777777" w:rsidR="00DE0633" w:rsidRDefault="00DE0633">
      <w:pPr>
        <w:pStyle w:val="ListParagraph"/>
        <w:numPr>
          <w:ilvl w:val="0"/>
          <w:numId w:val="109"/>
        </w:numPr>
        <w:spacing w:line="360" w:lineRule="auto"/>
        <w:rPr>
          <w:rFonts w:ascii="Times New Roman" w:hAnsi="Times New Roman" w:cs="Times New Roman"/>
          <w:sz w:val="32"/>
          <w:szCs w:val="32"/>
        </w:rPr>
      </w:pPr>
      <w:r>
        <w:rPr>
          <w:rFonts w:ascii="Times New Roman" w:hAnsi="Times New Roman" w:cs="Times New Roman"/>
          <w:sz w:val="32"/>
          <w:szCs w:val="32"/>
        </w:rPr>
        <w:t>Each author em</w:t>
      </w:r>
      <w:r w:rsidR="004A4B6C">
        <w:rPr>
          <w:rFonts w:ascii="Times New Roman" w:hAnsi="Times New Roman" w:cs="Times New Roman"/>
          <w:sz w:val="32"/>
          <w:szCs w:val="32"/>
        </w:rPr>
        <w:t>ploys symbol systems which</w:t>
      </w:r>
      <w:r w:rsidR="004A4B6C" w:rsidRPr="004A4B6C">
        <w:rPr>
          <w:rFonts w:ascii="Times New Roman" w:hAnsi="Times New Roman" w:cs="Times New Roman"/>
          <w:sz w:val="32"/>
          <w:szCs w:val="32"/>
        </w:rPr>
        <w:t xml:space="preserve"> we </w:t>
      </w:r>
      <w:r w:rsidR="004A4B6C">
        <w:rPr>
          <w:rFonts w:ascii="Times New Roman" w:hAnsi="Times New Roman" w:cs="Times New Roman"/>
          <w:sz w:val="32"/>
          <w:szCs w:val="32"/>
        </w:rPr>
        <w:t>need to find a</w:t>
      </w:r>
      <w:r w:rsidRPr="004A4B6C">
        <w:rPr>
          <w:rFonts w:ascii="Times New Roman" w:hAnsi="Times New Roman" w:cs="Times New Roman"/>
          <w:sz w:val="32"/>
          <w:szCs w:val="32"/>
        </w:rPr>
        <w:t xml:space="preserve"> way of understanding</w:t>
      </w:r>
      <w:r w:rsidR="004A4B6C">
        <w:rPr>
          <w:rFonts w:ascii="Times New Roman" w:hAnsi="Times New Roman" w:cs="Times New Roman"/>
          <w:sz w:val="32"/>
          <w:szCs w:val="32"/>
        </w:rPr>
        <w:t>, historically, literally, and figuratively.</w:t>
      </w:r>
    </w:p>
    <w:p w14:paraId="20CC1E11" w14:textId="77777777" w:rsidR="004A4B6C" w:rsidRDefault="004A4B6C">
      <w:pPr>
        <w:pStyle w:val="ListParagraph"/>
        <w:numPr>
          <w:ilvl w:val="0"/>
          <w:numId w:val="109"/>
        </w:numPr>
        <w:spacing w:line="360" w:lineRule="auto"/>
        <w:rPr>
          <w:rFonts w:ascii="Times New Roman" w:hAnsi="Times New Roman" w:cs="Times New Roman"/>
          <w:sz w:val="32"/>
          <w:szCs w:val="32"/>
        </w:rPr>
      </w:pPr>
      <w:r>
        <w:rPr>
          <w:rFonts w:ascii="Times New Roman" w:hAnsi="Times New Roman" w:cs="Times New Roman"/>
          <w:sz w:val="32"/>
          <w:szCs w:val="32"/>
        </w:rPr>
        <w:t>Both of these books, the authors emphasize that the leaders have lost their former zeal for Jesus Christ and are experiencing apathy or distraction.</w:t>
      </w:r>
    </w:p>
    <w:p w14:paraId="51AA2A5F" w14:textId="77777777" w:rsidR="004A4B6C" w:rsidRDefault="004A4B6C">
      <w:pPr>
        <w:pStyle w:val="ListParagraph"/>
        <w:numPr>
          <w:ilvl w:val="0"/>
          <w:numId w:val="109"/>
        </w:numPr>
        <w:spacing w:line="360" w:lineRule="auto"/>
        <w:rPr>
          <w:rFonts w:ascii="Times New Roman" w:hAnsi="Times New Roman" w:cs="Times New Roman"/>
          <w:sz w:val="32"/>
          <w:szCs w:val="32"/>
        </w:rPr>
      </w:pPr>
      <w:r>
        <w:rPr>
          <w:rFonts w:ascii="Times New Roman" w:hAnsi="Times New Roman" w:cs="Times New Roman"/>
          <w:sz w:val="32"/>
          <w:szCs w:val="32"/>
        </w:rPr>
        <w:t>Finally, both books address similar questions such as:</w:t>
      </w:r>
    </w:p>
    <w:p w14:paraId="08286132" w14:textId="77777777" w:rsidR="004A4B6C" w:rsidRDefault="004A4B6C">
      <w:pPr>
        <w:pStyle w:val="ListParagraph"/>
        <w:numPr>
          <w:ilvl w:val="0"/>
          <w:numId w:val="110"/>
        </w:numPr>
        <w:spacing w:line="360" w:lineRule="auto"/>
        <w:rPr>
          <w:rFonts w:ascii="Times New Roman" w:hAnsi="Times New Roman" w:cs="Times New Roman"/>
          <w:sz w:val="32"/>
          <w:szCs w:val="32"/>
        </w:rPr>
      </w:pPr>
      <w:r>
        <w:rPr>
          <w:rFonts w:ascii="Times New Roman" w:hAnsi="Times New Roman" w:cs="Times New Roman"/>
          <w:sz w:val="32"/>
          <w:szCs w:val="32"/>
        </w:rPr>
        <w:t>What is my personal destiny?</w:t>
      </w:r>
    </w:p>
    <w:p w14:paraId="1025771C" w14:textId="77777777" w:rsidR="005A5DF3" w:rsidRDefault="005A5DF3">
      <w:pPr>
        <w:pStyle w:val="ListParagraph"/>
        <w:numPr>
          <w:ilvl w:val="0"/>
          <w:numId w:val="110"/>
        </w:numPr>
        <w:spacing w:line="360" w:lineRule="auto"/>
        <w:rPr>
          <w:rFonts w:ascii="Times New Roman" w:hAnsi="Times New Roman" w:cs="Times New Roman"/>
          <w:sz w:val="32"/>
          <w:szCs w:val="32"/>
        </w:rPr>
      </w:pPr>
      <w:r>
        <w:rPr>
          <w:rFonts w:ascii="Times New Roman" w:hAnsi="Times New Roman" w:cs="Times New Roman"/>
          <w:sz w:val="32"/>
          <w:szCs w:val="32"/>
        </w:rPr>
        <w:t>How are past, present and future put together for the Christians?</w:t>
      </w:r>
    </w:p>
    <w:p w14:paraId="08572CA4" w14:textId="77777777" w:rsidR="005A5DF3" w:rsidRDefault="005A5DF3">
      <w:pPr>
        <w:pStyle w:val="ListParagraph"/>
        <w:numPr>
          <w:ilvl w:val="0"/>
          <w:numId w:val="110"/>
        </w:numPr>
        <w:spacing w:line="360" w:lineRule="auto"/>
        <w:rPr>
          <w:rFonts w:ascii="Times New Roman" w:hAnsi="Times New Roman" w:cs="Times New Roman"/>
          <w:sz w:val="32"/>
          <w:szCs w:val="32"/>
        </w:rPr>
      </w:pPr>
      <w:r>
        <w:rPr>
          <w:rFonts w:ascii="Times New Roman" w:hAnsi="Times New Roman" w:cs="Times New Roman"/>
          <w:sz w:val="32"/>
          <w:szCs w:val="32"/>
        </w:rPr>
        <w:t>The response to all these questions in these books is that our God is in Charge.</w:t>
      </w:r>
    </w:p>
    <w:p w14:paraId="13583D4A" w14:textId="6CE5A20D" w:rsidR="00D71914" w:rsidRPr="008108D0" w:rsidRDefault="008108D0" w:rsidP="008108D0">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00A9710C" w:rsidRPr="008108D0">
        <w:rPr>
          <w:rFonts w:ascii="Times New Roman" w:hAnsi="Times New Roman" w:cs="Times New Roman"/>
          <w:b/>
          <w:sz w:val="32"/>
          <w:szCs w:val="32"/>
        </w:rPr>
        <w:t xml:space="preserve">HEBREWS </w:t>
      </w:r>
    </w:p>
    <w:p w14:paraId="3B33EBB7" w14:textId="250E7FB3" w:rsidR="00485777" w:rsidRPr="00485777" w:rsidRDefault="00A9710C">
      <w:pPr>
        <w:pStyle w:val="ListParagraph"/>
        <w:numPr>
          <w:ilvl w:val="0"/>
          <w:numId w:val="111"/>
        </w:numPr>
        <w:spacing w:line="360" w:lineRule="auto"/>
        <w:rPr>
          <w:rStyle w:val="hgkelc"/>
          <w:rFonts w:ascii="Times New Roman" w:hAnsi="Times New Roman" w:cs="Times New Roman"/>
          <w:b/>
          <w:sz w:val="32"/>
          <w:szCs w:val="32"/>
        </w:rPr>
      </w:pPr>
      <w:r w:rsidRPr="00A9710C">
        <w:rPr>
          <w:rStyle w:val="hgkelc"/>
          <w:sz w:val="32"/>
          <w:szCs w:val="32"/>
          <w:lang w:val="en"/>
        </w:rPr>
        <w:t xml:space="preserve">Traditionally, Paul the Apostle was thought to be the author. However, since the third century this has been questioned, and the consensus among most modern scholars is that </w:t>
      </w:r>
      <w:r w:rsidRPr="00A9710C">
        <w:rPr>
          <w:rStyle w:val="hgkelc"/>
          <w:b/>
          <w:bCs/>
          <w:sz w:val="32"/>
          <w:szCs w:val="32"/>
          <w:lang w:val="en"/>
        </w:rPr>
        <w:t>the author is</w:t>
      </w:r>
      <w:r w:rsidR="00C916C8">
        <w:rPr>
          <w:rStyle w:val="hgkelc"/>
          <w:b/>
          <w:bCs/>
          <w:sz w:val="32"/>
          <w:szCs w:val="32"/>
          <w:lang w:val="en"/>
        </w:rPr>
        <w:t xml:space="preserve"> </w:t>
      </w:r>
      <w:r w:rsidRPr="00A9710C">
        <w:rPr>
          <w:rStyle w:val="hgkelc"/>
          <w:b/>
          <w:bCs/>
          <w:sz w:val="32"/>
          <w:szCs w:val="32"/>
          <w:lang w:val="en"/>
        </w:rPr>
        <w:t>unknown</w:t>
      </w:r>
      <w:r w:rsidRPr="00A9710C">
        <w:rPr>
          <w:rStyle w:val="hgkelc"/>
          <w:sz w:val="32"/>
          <w:szCs w:val="32"/>
          <w:lang w:val="en"/>
        </w:rPr>
        <w:t>.</w:t>
      </w:r>
    </w:p>
    <w:p w14:paraId="51E6AF49" w14:textId="77777777" w:rsidR="00485777" w:rsidRPr="00410F94" w:rsidRDefault="00485777" w:rsidP="00F13395">
      <w:pPr>
        <w:spacing w:line="360" w:lineRule="auto"/>
        <w:rPr>
          <w:rStyle w:val="Strong"/>
          <w:sz w:val="32"/>
          <w:szCs w:val="32"/>
        </w:rPr>
      </w:pPr>
      <w:r w:rsidRPr="00410F94">
        <w:rPr>
          <w:rStyle w:val="Strong"/>
          <w:sz w:val="32"/>
          <w:szCs w:val="32"/>
        </w:rPr>
        <w:t>Date of Writing:</w:t>
      </w:r>
    </w:p>
    <w:p w14:paraId="19DF5B43" w14:textId="77777777" w:rsidR="00485777" w:rsidRPr="00410F94" w:rsidRDefault="00485777" w:rsidP="00F13395">
      <w:pPr>
        <w:spacing w:line="360" w:lineRule="auto"/>
        <w:rPr>
          <w:sz w:val="32"/>
          <w:szCs w:val="32"/>
        </w:rPr>
      </w:pPr>
      <w:r w:rsidRPr="00410F94">
        <w:rPr>
          <w:rStyle w:val="Strong"/>
          <w:sz w:val="32"/>
          <w:szCs w:val="32"/>
        </w:rPr>
        <w:lastRenderedPageBreak/>
        <w:t xml:space="preserve"> </w:t>
      </w:r>
      <w:r w:rsidRPr="00410F94">
        <w:rPr>
          <w:sz w:val="32"/>
          <w:szCs w:val="32"/>
        </w:rPr>
        <w:t>The early church father Clement quoted from the Book of Hebrews in A.D. 95. However, internal evidence such as the fact that Timothy was alive at the time the epistle was written and the absence of any evidence showing the end of the Old Testament sacrificial system that occurred with Jerusalem’s destruction in A.D. 70 indicates the book was written around A.D. 65.</w:t>
      </w:r>
      <w:r w:rsidRPr="00410F94">
        <w:rPr>
          <w:sz w:val="32"/>
          <w:szCs w:val="32"/>
        </w:rPr>
        <w:br/>
      </w:r>
      <w:r w:rsidRPr="00410F94">
        <w:rPr>
          <w:sz w:val="32"/>
          <w:szCs w:val="32"/>
        </w:rPr>
        <w:br/>
      </w:r>
      <w:r w:rsidRPr="00410F94">
        <w:rPr>
          <w:rStyle w:val="Strong"/>
          <w:sz w:val="32"/>
          <w:szCs w:val="32"/>
        </w:rPr>
        <w:t>Purpose of Writing:</w:t>
      </w:r>
      <w:r w:rsidRPr="00410F94">
        <w:rPr>
          <w:sz w:val="32"/>
          <w:szCs w:val="32"/>
        </w:rPr>
        <w:t xml:space="preserve"> </w:t>
      </w:r>
    </w:p>
    <w:p w14:paraId="46FFEB14" w14:textId="62EA2DC3" w:rsidR="00C916C8" w:rsidRPr="00C916C8" w:rsidRDefault="00485777">
      <w:pPr>
        <w:pStyle w:val="ListParagraph"/>
        <w:numPr>
          <w:ilvl w:val="0"/>
          <w:numId w:val="111"/>
        </w:numPr>
        <w:spacing w:line="360" w:lineRule="auto"/>
        <w:rPr>
          <w:b/>
          <w:bCs/>
          <w:sz w:val="32"/>
          <w:szCs w:val="32"/>
        </w:rPr>
      </w:pPr>
      <w:r w:rsidRPr="00C916C8">
        <w:rPr>
          <w:sz w:val="32"/>
          <w:szCs w:val="32"/>
        </w:rPr>
        <w:t>The Book of Hebrews was written to the Hebrews because many of the early Jewish believers were slipping back into the rites and rituals of Judaism in order to escape the mounting persecution. This letter, then, is an exhortation for those persecuted believers to continue in the grace of Jesus Christ.</w:t>
      </w:r>
      <w:r w:rsidRPr="00C916C8">
        <w:rPr>
          <w:sz w:val="32"/>
          <w:szCs w:val="32"/>
        </w:rPr>
        <w:br/>
      </w:r>
      <w:r w:rsidRPr="00C916C8">
        <w:rPr>
          <w:sz w:val="32"/>
          <w:szCs w:val="32"/>
        </w:rPr>
        <w:br/>
      </w:r>
      <w:r w:rsidRPr="00C916C8">
        <w:rPr>
          <w:rStyle w:val="Strong"/>
          <w:sz w:val="32"/>
          <w:szCs w:val="32"/>
        </w:rPr>
        <w:t xml:space="preserve">Key Verses: </w:t>
      </w:r>
    </w:p>
    <w:p w14:paraId="40193749" w14:textId="77777777" w:rsidR="00C916C8" w:rsidRPr="00C916C8" w:rsidRDefault="00485777">
      <w:pPr>
        <w:pStyle w:val="ListParagraph"/>
        <w:numPr>
          <w:ilvl w:val="0"/>
          <w:numId w:val="111"/>
        </w:numPr>
        <w:spacing w:line="360" w:lineRule="auto"/>
        <w:rPr>
          <w:b/>
          <w:bCs/>
          <w:sz w:val="32"/>
          <w:szCs w:val="32"/>
        </w:rPr>
      </w:pPr>
      <w:hyperlink r:id="rId128" w:tgtFrame="_blank" w:history="1">
        <w:r w:rsidRPr="00C916C8">
          <w:rPr>
            <w:rStyle w:val="Hyperlink"/>
            <w:sz w:val="32"/>
            <w:szCs w:val="32"/>
          </w:rPr>
          <w:t>Hebrews 1:1-2</w:t>
        </w:r>
      </w:hyperlink>
      <w:r w:rsidRPr="00C916C8">
        <w:rPr>
          <w:sz w:val="32"/>
          <w:szCs w:val="32"/>
        </w:rPr>
        <w:t>: "In the past God spoke to our forefathers through the prophets at many times and in various ways, but in these last days he has spoken to us by his Son, whom he appointed heir of all things, and through whom he made the universe.”</w:t>
      </w:r>
    </w:p>
    <w:p w14:paraId="252579C1" w14:textId="77777777" w:rsidR="00C916C8" w:rsidRPr="00C916C8" w:rsidRDefault="00485777">
      <w:pPr>
        <w:pStyle w:val="ListParagraph"/>
        <w:numPr>
          <w:ilvl w:val="0"/>
          <w:numId w:val="111"/>
        </w:numPr>
        <w:spacing w:line="360" w:lineRule="auto"/>
        <w:rPr>
          <w:b/>
          <w:bCs/>
          <w:sz w:val="32"/>
          <w:szCs w:val="32"/>
        </w:rPr>
      </w:pPr>
      <w:hyperlink r:id="rId129" w:tgtFrame="_blank" w:history="1">
        <w:r w:rsidRPr="00C916C8">
          <w:rPr>
            <w:rStyle w:val="Hyperlink"/>
            <w:sz w:val="32"/>
            <w:szCs w:val="32"/>
          </w:rPr>
          <w:t>Hebrews 2:3</w:t>
        </w:r>
      </w:hyperlink>
      <w:r w:rsidRPr="00C916C8">
        <w:rPr>
          <w:sz w:val="32"/>
          <w:szCs w:val="32"/>
        </w:rPr>
        <w:t xml:space="preserve">: "How shall we escape if we ignore such a great salvation…" </w:t>
      </w:r>
    </w:p>
    <w:p w14:paraId="14E221F2" w14:textId="423CF703" w:rsidR="00C916C8" w:rsidRPr="00C916C8" w:rsidRDefault="00485777">
      <w:pPr>
        <w:pStyle w:val="ListParagraph"/>
        <w:numPr>
          <w:ilvl w:val="0"/>
          <w:numId w:val="111"/>
        </w:numPr>
        <w:spacing w:line="360" w:lineRule="auto"/>
        <w:rPr>
          <w:b/>
          <w:bCs/>
          <w:sz w:val="32"/>
          <w:szCs w:val="32"/>
        </w:rPr>
      </w:pPr>
      <w:hyperlink r:id="rId130" w:tgtFrame="_blank" w:history="1">
        <w:r w:rsidRPr="00C916C8">
          <w:rPr>
            <w:rStyle w:val="Hyperlink"/>
            <w:sz w:val="32"/>
            <w:szCs w:val="32"/>
          </w:rPr>
          <w:t>Hebrews 4:14-16</w:t>
        </w:r>
      </w:hyperlink>
      <w:r w:rsidRPr="00C916C8">
        <w:rPr>
          <w:sz w:val="32"/>
          <w:szCs w:val="32"/>
        </w:rPr>
        <w:t>: "Therefore, since we have a great high priest who has gone through the heavens, Jesus the Son of God, let us hold firmly to the faith we profess. For we do not have a high priest who is unable to sympathize with our weaknesses, but we have one who has been tempted in every way, just as we are—yet was without sin. Let us then approach the throne of grace with confidence, so that we may receive mercy and find grace to help us in our time of need.</w:t>
      </w:r>
    </w:p>
    <w:p w14:paraId="40E98241" w14:textId="5936CB4F" w:rsidR="00C916C8" w:rsidRPr="00C916C8" w:rsidRDefault="00485777">
      <w:pPr>
        <w:pStyle w:val="ListParagraph"/>
        <w:numPr>
          <w:ilvl w:val="0"/>
          <w:numId w:val="111"/>
        </w:numPr>
        <w:spacing w:line="360" w:lineRule="auto"/>
        <w:rPr>
          <w:b/>
          <w:bCs/>
          <w:sz w:val="32"/>
          <w:szCs w:val="32"/>
        </w:rPr>
      </w:pPr>
      <w:hyperlink r:id="rId131" w:tgtFrame="_blank" w:history="1">
        <w:r w:rsidRPr="00C916C8">
          <w:rPr>
            <w:rStyle w:val="Hyperlink"/>
            <w:sz w:val="32"/>
            <w:szCs w:val="32"/>
          </w:rPr>
          <w:t>Hebrews 11:1</w:t>
        </w:r>
      </w:hyperlink>
      <w:r w:rsidRPr="00C916C8">
        <w:rPr>
          <w:sz w:val="32"/>
          <w:szCs w:val="32"/>
        </w:rPr>
        <w:t>: “Now faith is being sure of what we hope for and certain of what we do not see.</w:t>
      </w:r>
    </w:p>
    <w:p w14:paraId="6C0C423D" w14:textId="77777777" w:rsidR="00C916C8" w:rsidRPr="00C916C8" w:rsidRDefault="00485777">
      <w:pPr>
        <w:pStyle w:val="ListParagraph"/>
        <w:numPr>
          <w:ilvl w:val="0"/>
          <w:numId w:val="111"/>
        </w:numPr>
        <w:spacing w:line="360" w:lineRule="auto"/>
        <w:rPr>
          <w:b/>
          <w:bCs/>
          <w:sz w:val="32"/>
          <w:szCs w:val="32"/>
        </w:rPr>
      </w:pPr>
      <w:hyperlink r:id="rId132" w:tgtFrame="_blank" w:history="1">
        <w:r w:rsidRPr="00C916C8">
          <w:rPr>
            <w:rStyle w:val="Hyperlink"/>
            <w:sz w:val="32"/>
            <w:szCs w:val="32"/>
          </w:rPr>
          <w:t>Hebrews 12:1-2</w:t>
        </w:r>
      </w:hyperlink>
      <w:r w:rsidRPr="00C916C8">
        <w:rPr>
          <w:sz w:val="32"/>
          <w:szCs w:val="32"/>
        </w:rPr>
        <w:t>: "Therefore, since we are surrounded by such a great cloud of witnesses, let us throw off everything that hinders and the sin that so easily entangles, and let us run with perseverance the race marked out for us. Let us fix our eyes on Jesus, the author and perfecter of our faith, who for the joy set before him endured the cross, scorning its shame, and sat down at the right hand of the throne of God."</w:t>
      </w:r>
    </w:p>
    <w:p w14:paraId="28BCE7B7" w14:textId="117FB9EC" w:rsidR="00410F94" w:rsidRPr="00C916C8" w:rsidRDefault="00485777" w:rsidP="00C916C8">
      <w:pPr>
        <w:pStyle w:val="ListParagraph"/>
        <w:spacing w:line="360" w:lineRule="auto"/>
        <w:ind w:left="360"/>
        <w:rPr>
          <w:rStyle w:val="Strong"/>
          <w:sz w:val="32"/>
          <w:szCs w:val="32"/>
        </w:rPr>
      </w:pPr>
      <w:r w:rsidRPr="00C916C8">
        <w:rPr>
          <w:sz w:val="32"/>
          <w:szCs w:val="32"/>
        </w:rPr>
        <w:br/>
      </w:r>
      <w:r w:rsidRPr="00C916C8">
        <w:rPr>
          <w:rStyle w:val="Strong"/>
          <w:sz w:val="32"/>
          <w:szCs w:val="32"/>
        </w:rPr>
        <w:t xml:space="preserve">Brief Summary: </w:t>
      </w:r>
    </w:p>
    <w:p w14:paraId="7212312B" w14:textId="77777777" w:rsidR="00410F94" w:rsidRDefault="00485777" w:rsidP="00F13395">
      <w:pPr>
        <w:spacing w:line="360" w:lineRule="auto"/>
        <w:rPr>
          <w:sz w:val="32"/>
          <w:szCs w:val="32"/>
        </w:rPr>
      </w:pPr>
      <w:r w:rsidRPr="00410F94">
        <w:rPr>
          <w:sz w:val="32"/>
          <w:szCs w:val="32"/>
        </w:rPr>
        <w:t>The Book of Hebrews addresses three separa</w:t>
      </w:r>
      <w:r w:rsidR="00410F94">
        <w:rPr>
          <w:sz w:val="32"/>
          <w:szCs w:val="32"/>
        </w:rPr>
        <w:t xml:space="preserve">te groups: </w:t>
      </w:r>
    </w:p>
    <w:p w14:paraId="3EF528B8" w14:textId="2D55FE25" w:rsidR="00410F94" w:rsidRDefault="00410F94">
      <w:pPr>
        <w:pStyle w:val="ListParagraph"/>
        <w:numPr>
          <w:ilvl w:val="0"/>
          <w:numId w:val="111"/>
        </w:numPr>
        <w:spacing w:line="360" w:lineRule="auto"/>
        <w:rPr>
          <w:sz w:val="32"/>
          <w:szCs w:val="32"/>
        </w:rPr>
      </w:pPr>
      <w:r w:rsidRPr="00410F94">
        <w:rPr>
          <w:sz w:val="32"/>
          <w:szCs w:val="32"/>
        </w:rPr>
        <w:t>B</w:t>
      </w:r>
      <w:r>
        <w:rPr>
          <w:sz w:val="32"/>
          <w:szCs w:val="32"/>
        </w:rPr>
        <w:t>elievers in Christ</w:t>
      </w:r>
      <w:r w:rsidR="00C916C8">
        <w:rPr>
          <w:sz w:val="32"/>
          <w:szCs w:val="32"/>
        </w:rPr>
        <w:t>.</w:t>
      </w:r>
    </w:p>
    <w:p w14:paraId="5E27FC79" w14:textId="57039F24" w:rsidR="00410F94" w:rsidRDefault="00410F94">
      <w:pPr>
        <w:pStyle w:val="ListParagraph"/>
        <w:numPr>
          <w:ilvl w:val="0"/>
          <w:numId w:val="111"/>
        </w:numPr>
        <w:spacing w:line="360" w:lineRule="auto"/>
        <w:rPr>
          <w:sz w:val="32"/>
          <w:szCs w:val="32"/>
        </w:rPr>
      </w:pPr>
      <w:r>
        <w:rPr>
          <w:sz w:val="32"/>
          <w:szCs w:val="32"/>
        </w:rPr>
        <w:lastRenderedPageBreak/>
        <w:t>U</w:t>
      </w:r>
      <w:r w:rsidR="00485777" w:rsidRPr="00410F94">
        <w:rPr>
          <w:sz w:val="32"/>
          <w:szCs w:val="32"/>
        </w:rPr>
        <w:t>nbelievers who had knowledge of and an intellectual acc</w:t>
      </w:r>
      <w:r>
        <w:rPr>
          <w:sz w:val="32"/>
          <w:szCs w:val="32"/>
        </w:rPr>
        <w:t>eptance of the facts of Christ</w:t>
      </w:r>
      <w:r w:rsidR="00C916C8">
        <w:rPr>
          <w:sz w:val="32"/>
          <w:szCs w:val="32"/>
        </w:rPr>
        <w:t>.</w:t>
      </w:r>
    </w:p>
    <w:p w14:paraId="3F0DA1CC" w14:textId="77777777" w:rsidR="00410F94" w:rsidRDefault="00410F94">
      <w:pPr>
        <w:pStyle w:val="ListParagraph"/>
        <w:numPr>
          <w:ilvl w:val="0"/>
          <w:numId w:val="111"/>
        </w:numPr>
        <w:spacing w:line="360" w:lineRule="auto"/>
        <w:rPr>
          <w:sz w:val="32"/>
          <w:szCs w:val="32"/>
        </w:rPr>
      </w:pPr>
      <w:r>
        <w:rPr>
          <w:sz w:val="32"/>
          <w:szCs w:val="32"/>
        </w:rPr>
        <w:t>U</w:t>
      </w:r>
      <w:r w:rsidR="00485777" w:rsidRPr="00410F94">
        <w:rPr>
          <w:sz w:val="32"/>
          <w:szCs w:val="32"/>
        </w:rPr>
        <w:t xml:space="preserve">nbelievers who were attracted to Christ, but who rejected Him ultimately. </w:t>
      </w:r>
    </w:p>
    <w:p w14:paraId="0904E1E9" w14:textId="77777777" w:rsidR="00410F94" w:rsidRDefault="00485777">
      <w:pPr>
        <w:pStyle w:val="ListParagraph"/>
        <w:numPr>
          <w:ilvl w:val="0"/>
          <w:numId w:val="111"/>
        </w:numPr>
        <w:spacing w:line="360" w:lineRule="auto"/>
        <w:rPr>
          <w:sz w:val="32"/>
          <w:szCs w:val="32"/>
        </w:rPr>
      </w:pPr>
      <w:r w:rsidRPr="00410F94">
        <w:rPr>
          <w:sz w:val="32"/>
          <w:szCs w:val="32"/>
        </w:rPr>
        <w:t>It’s important to understand which group is being addressed in which passage. To fail to do so can cause us to draw conclusions inconsisten</w:t>
      </w:r>
      <w:r w:rsidR="00410F94">
        <w:rPr>
          <w:sz w:val="32"/>
          <w:szCs w:val="32"/>
        </w:rPr>
        <w:t xml:space="preserve">t with the rest of Scripture. </w:t>
      </w:r>
    </w:p>
    <w:p w14:paraId="1B5B501C" w14:textId="77777777" w:rsidR="00410F94" w:rsidRDefault="00485777">
      <w:pPr>
        <w:pStyle w:val="ListParagraph"/>
        <w:numPr>
          <w:ilvl w:val="0"/>
          <w:numId w:val="111"/>
        </w:numPr>
        <w:spacing w:line="360" w:lineRule="auto"/>
        <w:rPr>
          <w:sz w:val="32"/>
          <w:szCs w:val="32"/>
        </w:rPr>
      </w:pPr>
      <w:r w:rsidRPr="00410F94">
        <w:rPr>
          <w:sz w:val="32"/>
          <w:szCs w:val="32"/>
        </w:rPr>
        <w:t>The writer of Hebrews continually makes mention of the superiority of Christ in both His personage and in His ministering work.</w:t>
      </w:r>
    </w:p>
    <w:p w14:paraId="191CF8F2" w14:textId="77777777" w:rsidR="00410F94" w:rsidRDefault="00485777">
      <w:pPr>
        <w:pStyle w:val="ListParagraph"/>
        <w:numPr>
          <w:ilvl w:val="0"/>
          <w:numId w:val="111"/>
        </w:numPr>
        <w:spacing w:line="360" w:lineRule="auto"/>
        <w:rPr>
          <w:sz w:val="32"/>
          <w:szCs w:val="32"/>
        </w:rPr>
      </w:pPr>
      <w:r w:rsidRPr="00410F94">
        <w:rPr>
          <w:sz w:val="32"/>
          <w:szCs w:val="32"/>
        </w:rPr>
        <w:t xml:space="preserve"> In the writings of the Old Testament, we understand the rituals and ceremonies of Judaism symbolically pointed to the coming of Messiah.</w:t>
      </w:r>
    </w:p>
    <w:p w14:paraId="47532E1E" w14:textId="77777777" w:rsidR="00C916C8" w:rsidRDefault="00485777">
      <w:pPr>
        <w:pStyle w:val="ListParagraph"/>
        <w:numPr>
          <w:ilvl w:val="0"/>
          <w:numId w:val="111"/>
        </w:numPr>
        <w:spacing w:line="360" w:lineRule="auto"/>
        <w:rPr>
          <w:sz w:val="32"/>
          <w:szCs w:val="32"/>
        </w:rPr>
      </w:pPr>
      <w:r w:rsidRPr="00410F94">
        <w:rPr>
          <w:sz w:val="32"/>
          <w:szCs w:val="32"/>
        </w:rPr>
        <w:t xml:space="preserve"> In other words, the rites of Judaism were but shadows of things to come. Hebrews tells us that Christ Jesus is better than anything mere religion has to offer. </w:t>
      </w:r>
    </w:p>
    <w:p w14:paraId="07872D4A" w14:textId="40FD0FC7" w:rsidR="00410F94" w:rsidRPr="00410F94" w:rsidRDefault="00485777" w:rsidP="00C916C8">
      <w:pPr>
        <w:pStyle w:val="ListParagraph"/>
        <w:spacing w:line="360" w:lineRule="auto"/>
        <w:ind w:left="360"/>
        <w:rPr>
          <w:rStyle w:val="Strong"/>
          <w:b w:val="0"/>
          <w:bCs w:val="0"/>
          <w:sz w:val="32"/>
          <w:szCs w:val="32"/>
        </w:rPr>
      </w:pPr>
      <w:r w:rsidRPr="00410F94">
        <w:rPr>
          <w:sz w:val="32"/>
          <w:szCs w:val="32"/>
        </w:rPr>
        <w:br/>
      </w:r>
      <w:r w:rsidRPr="00410F94">
        <w:rPr>
          <w:rStyle w:val="Strong"/>
          <w:sz w:val="32"/>
          <w:szCs w:val="32"/>
        </w:rPr>
        <w:t>Connections:</w:t>
      </w:r>
    </w:p>
    <w:p w14:paraId="67E12D66" w14:textId="77777777" w:rsidR="00410F94" w:rsidRDefault="00485777">
      <w:pPr>
        <w:pStyle w:val="ListParagraph"/>
        <w:numPr>
          <w:ilvl w:val="0"/>
          <w:numId w:val="111"/>
        </w:numPr>
        <w:spacing w:line="360" w:lineRule="auto"/>
        <w:rPr>
          <w:sz w:val="32"/>
          <w:szCs w:val="32"/>
        </w:rPr>
      </w:pPr>
      <w:r w:rsidRPr="00410F94">
        <w:rPr>
          <w:rStyle w:val="Strong"/>
          <w:sz w:val="32"/>
          <w:szCs w:val="32"/>
        </w:rPr>
        <w:t xml:space="preserve"> </w:t>
      </w:r>
      <w:r w:rsidRPr="00410F94">
        <w:rPr>
          <w:sz w:val="32"/>
          <w:szCs w:val="32"/>
        </w:rPr>
        <w:t xml:space="preserve">Perhaps nowhere in the New Testament does the Old Testament come into focus more than in the Book of Hebrews, which has as its foundation the Levitical priesthood. </w:t>
      </w:r>
    </w:p>
    <w:p w14:paraId="449780C4" w14:textId="77777777" w:rsidR="00410F94" w:rsidRDefault="00485777">
      <w:pPr>
        <w:pStyle w:val="ListParagraph"/>
        <w:numPr>
          <w:ilvl w:val="0"/>
          <w:numId w:val="111"/>
        </w:numPr>
        <w:spacing w:line="360" w:lineRule="auto"/>
        <w:rPr>
          <w:sz w:val="32"/>
          <w:szCs w:val="32"/>
        </w:rPr>
      </w:pPr>
      <w:r w:rsidRPr="00410F94">
        <w:rPr>
          <w:sz w:val="32"/>
          <w:szCs w:val="32"/>
        </w:rPr>
        <w:t xml:space="preserve">The writer to the Hebrews constantly compares the inadequacies of the Old Testament sacrificial system to the perfection and </w:t>
      </w:r>
      <w:r w:rsidRPr="00410F94">
        <w:rPr>
          <w:sz w:val="32"/>
          <w:szCs w:val="32"/>
        </w:rPr>
        <w:lastRenderedPageBreak/>
        <w:t>completion in Christ. Where the Old Covenant required continual sacrifices and a once-a-year atonement for sin offered by a human priest, the New Covenant provides a once-for-all sacrifice through Christ (</w:t>
      </w:r>
      <w:hyperlink r:id="rId133" w:tgtFrame="_blank" w:history="1">
        <w:r w:rsidRPr="00410F94">
          <w:rPr>
            <w:rStyle w:val="Hyperlink"/>
            <w:sz w:val="32"/>
            <w:szCs w:val="32"/>
          </w:rPr>
          <w:t>Hebrews 10:10</w:t>
        </w:r>
      </w:hyperlink>
      <w:r w:rsidRPr="00410F94">
        <w:rPr>
          <w:sz w:val="32"/>
          <w:szCs w:val="32"/>
        </w:rPr>
        <w:t>) and direct access to the throne of God for all who are in Him.</w:t>
      </w:r>
      <w:r w:rsidRPr="00410F94">
        <w:rPr>
          <w:sz w:val="32"/>
          <w:szCs w:val="32"/>
        </w:rPr>
        <w:br/>
      </w:r>
      <w:r w:rsidRPr="00410F94">
        <w:rPr>
          <w:sz w:val="32"/>
          <w:szCs w:val="32"/>
        </w:rPr>
        <w:br/>
      </w:r>
      <w:r w:rsidRPr="00410F94">
        <w:rPr>
          <w:rStyle w:val="Strong"/>
          <w:sz w:val="32"/>
          <w:szCs w:val="32"/>
        </w:rPr>
        <w:t xml:space="preserve">Practical Application: </w:t>
      </w:r>
    </w:p>
    <w:p w14:paraId="0333A976" w14:textId="77777777" w:rsidR="00410F94" w:rsidRDefault="00410F94">
      <w:pPr>
        <w:pStyle w:val="ListParagraph"/>
        <w:numPr>
          <w:ilvl w:val="0"/>
          <w:numId w:val="111"/>
        </w:numPr>
        <w:spacing w:line="360" w:lineRule="auto"/>
        <w:rPr>
          <w:sz w:val="32"/>
          <w:szCs w:val="32"/>
        </w:rPr>
      </w:pPr>
      <w:r>
        <w:rPr>
          <w:sz w:val="32"/>
          <w:szCs w:val="32"/>
        </w:rPr>
        <w:t>T</w:t>
      </w:r>
      <w:r w:rsidR="00485777" w:rsidRPr="00410F94">
        <w:rPr>
          <w:sz w:val="32"/>
          <w:szCs w:val="32"/>
        </w:rPr>
        <w:t>he Epistle to the Hebrews also gives us encouraging examples of God’s "faith heroes" who persevered in spite of great difficulties and adverse circumstances (</w:t>
      </w:r>
      <w:hyperlink r:id="rId134" w:tgtFrame="_blank" w:history="1">
        <w:r w:rsidR="00485777" w:rsidRPr="00410F94">
          <w:rPr>
            <w:rStyle w:val="Hyperlink"/>
            <w:sz w:val="32"/>
            <w:szCs w:val="32"/>
          </w:rPr>
          <w:t>Hebrews 11</w:t>
        </w:r>
      </w:hyperlink>
      <w:r w:rsidR="00485777" w:rsidRPr="00410F94">
        <w:rPr>
          <w:sz w:val="32"/>
          <w:szCs w:val="32"/>
        </w:rPr>
        <w:t xml:space="preserve">). </w:t>
      </w:r>
    </w:p>
    <w:p w14:paraId="6789B697" w14:textId="7F2E3BFB" w:rsidR="00C916C8" w:rsidRDefault="00410F94">
      <w:pPr>
        <w:pStyle w:val="ListParagraph"/>
        <w:numPr>
          <w:ilvl w:val="0"/>
          <w:numId w:val="111"/>
        </w:numPr>
        <w:spacing w:line="360" w:lineRule="auto"/>
        <w:rPr>
          <w:sz w:val="32"/>
          <w:szCs w:val="32"/>
        </w:rPr>
      </w:pPr>
      <w:r>
        <w:rPr>
          <w:sz w:val="32"/>
          <w:szCs w:val="32"/>
        </w:rPr>
        <w:t>We need to</w:t>
      </w:r>
      <w:r w:rsidR="00485777" w:rsidRPr="00410F94">
        <w:rPr>
          <w:sz w:val="32"/>
          <w:szCs w:val="32"/>
        </w:rPr>
        <w:t xml:space="preserve"> maintain perfect confidence in God’s rich promises, regardless of our circumstances, by meditating upon the rock-solid faithfulness of God’s workings in the lives of His Old Testament saints.</w:t>
      </w:r>
    </w:p>
    <w:p w14:paraId="6FF8C791" w14:textId="00480F90" w:rsidR="00092257" w:rsidRDefault="00485777">
      <w:pPr>
        <w:pStyle w:val="ListParagraph"/>
        <w:numPr>
          <w:ilvl w:val="0"/>
          <w:numId w:val="111"/>
        </w:numPr>
        <w:spacing w:line="360" w:lineRule="auto"/>
        <w:rPr>
          <w:sz w:val="32"/>
          <w:szCs w:val="32"/>
        </w:rPr>
      </w:pPr>
      <w:r w:rsidRPr="00410F94">
        <w:rPr>
          <w:sz w:val="32"/>
          <w:szCs w:val="32"/>
        </w:rPr>
        <w:t xml:space="preserve">The writer of Hebrews gives ample encouragement to believers, but there are five solemn warnings we must heed. </w:t>
      </w:r>
    </w:p>
    <w:p w14:paraId="360CEC42" w14:textId="77777777" w:rsidR="00092257" w:rsidRDefault="00485777">
      <w:pPr>
        <w:pStyle w:val="ListParagraph"/>
        <w:numPr>
          <w:ilvl w:val="0"/>
          <w:numId w:val="199"/>
        </w:numPr>
        <w:spacing w:line="360" w:lineRule="auto"/>
        <w:rPr>
          <w:sz w:val="32"/>
          <w:szCs w:val="32"/>
        </w:rPr>
      </w:pPr>
      <w:r w:rsidRPr="00092257">
        <w:rPr>
          <w:sz w:val="32"/>
          <w:szCs w:val="32"/>
        </w:rPr>
        <w:t>There is the danger of neglect (</w:t>
      </w:r>
      <w:hyperlink r:id="rId135" w:tgtFrame="_blank" w:history="1">
        <w:r w:rsidRPr="00092257">
          <w:rPr>
            <w:rStyle w:val="Hyperlink"/>
            <w:sz w:val="32"/>
            <w:szCs w:val="32"/>
          </w:rPr>
          <w:t>Hebrews 2:1-4</w:t>
        </w:r>
      </w:hyperlink>
      <w:r w:rsidRPr="00092257">
        <w:rPr>
          <w:sz w:val="32"/>
          <w:szCs w:val="32"/>
        </w:rPr>
        <w:t xml:space="preserve">), </w:t>
      </w:r>
    </w:p>
    <w:p w14:paraId="67D3EF88" w14:textId="77777777" w:rsidR="00C916C8" w:rsidRDefault="00092257">
      <w:pPr>
        <w:pStyle w:val="ListParagraph"/>
        <w:numPr>
          <w:ilvl w:val="0"/>
          <w:numId w:val="199"/>
        </w:numPr>
        <w:spacing w:line="360" w:lineRule="auto"/>
        <w:rPr>
          <w:sz w:val="32"/>
          <w:szCs w:val="32"/>
        </w:rPr>
      </w:pPr>
      <w:r w:rsidRPr="00C916C8">
        <w:rPr>
          <w:sz w:val="32"/>
          <w:szCs w:val="32"/>
        </w:rPr>
        <w:t>T</w:t>
      </w:r>
      <w:r w:rsidR="00485777" w:rsidRPr="00C916C8">
        <w:rPr>
          <w:sz w:val="32"/>
          <w:szCs w:val="32"/>
        </w:rPr>
        <w:t>he danger of unbelief (</w:t>
      </w:r>
      <w:hyperlink r:id="rId136" w:tgtFrame="_blank" w:history="1">
        <w:r w:rsidR="00485777" w:rsidRPr="00C916C8">
          <w:rPr>
            <w:rStyle w:val="Hyperlink"/>
            <w:sz w:val="32"/>
            <w:szCs w:val="32"/>
          </w:rPr>
          <w:t>Hebrews 3:7–4:13</w:t>
        </w:r>
      </w:hyperlink>
      <w:r w:rsidRPr="00C916C8">
        <w:rPr>
          <w:sz w:val="32"/>
          <w:szCs w:val="32"/>
        </w:rPr>
        <w:t>),</w:t>
      </w:r>
    </w:p>
    <w:p w14:paraId="64FA50A5" w14:textId="77777777" w:rsidR="00C916C8" w:rsidRDefault="00092257">
      <w:pPr>
        <w:pStyle w:val="ListParagraph"/>
        <w:numPr>
          <w:ilvl w:val="0"/>
          <w:numId w:val="199"/>
        </w:numPr>
        <w:spacing w:line="360" w:lineRule="auto"/>
        <w:rPr>
          <w:sz w:val="32"/>
          <w:szCs w:val="32"/>
        </w:rPr>
      </w:pPr>
      <w:r w:rsidRPr="00C916C8">
        <w:rPr>
          <w:sz w:val="32"/>
          <w:szCs w:val="32"/>
        </w:rPr>
        <w:t xml:space="preserve"> T</w:t>
      </w:r>
      <w:r w:rsidR="00485777" w:rsidRPr="00C916C8">
        <w:rPr>
          <w:sz w:val="32"/>
          <w:szCs w:val="32"/>
        </w:rPr>
        <w:t>he danger of spiritual immaturity (</w:t>
      </w:r>
      <w:hyperlink r:id="rId137" w:tgtFrame="_blank" w:history="1">
        <w:r w:rsidR="00485777" w:rsidRPr="00C916C8">
          <w:rPr>
            <w:rStyle w:val="Hyperlink"/>
            <w:sz w:val="32"/>
            <w:szCs w:val="32"/>
          </w:rPr>
          <w:t>Hebrews 5:11–6:20</w:t>
        </w:r>
      </w:hyperlink>
      <w:r w:rsidRPr="00C916C8">
        <w:rPr>
          <w:sz w:val="32"/>
          <w:szCs w:val="32"/>
        </w:rPr>
        <w:t>),</w:t>
      </w:r>
    </w:p>
    <w:p w14:paraId="0B2284AE" w14:textId="77777777" w:rsidR="00C916C8" w:rsidRDefault="00092257">
      <w:pPr>
        <w:pStyle w:val="ListParagraph"/>
        <w:numPr>
          <w:ilvl w:val="0"/>
          <w:numId w:val="199"/>
        </w:numPr>
        <w:spacing w:line="360" w:lineRule="auto"/>
        <w:rPr>
          <w:sz w:val="32"/>
          <w:szCs w:val="32"/>
        </w:rPr>
      </w:pPr>
      <w:r w:rsidRPr="00C916C8">
        <w:rPr>
          <w:sz w:val="32"/>
          <w:szCs w:val="32"/>
        </w:rPr>
        <w:t xml:space="preserve"> T</w:t>
      </w:r>
      <w:r w:rsidR="00485777" w:rsidRPr="00C916C8">
        <w:rPr>
          <w:sz w:val="32"/>
          <w:szCs w:val="32"/>
        </w:rPr>
        <w:t>he danger of failing to endure (</w:t>
      </w:r>
      <w:hyperlink r:id="rId138" w:tgtFrame="_blank" w:history="1">
        <w:r w:rsidR="00485777" w:rsidRPr="00C916C8">
          <w:rPr>
            <w:rStyle w:val="Hyperlink"/>
            <w:sz w:val="32"/>
            <w:szCs w:val="32"/>
          </w:rPr>
          <w:t>Hebrews 10:26-39</w:t>
        </w:r>
      </w:hyperlink>
      <w:r w:rsidRPr="00C916C8">
        <w:rPr>
          <w:sz w:val="32"/>
          <w:szCs w:val="32"/>
        </w:rPr>
        <w:t xml:space="preserve">), </w:t>
      </w:r>
    </w:p>
    <w:p w14:paraId="5C981871" w14:textId="1A56B320" w:rsidR="00092257" w:rsidRPr="00C916C8" w:rsidRDefault="00092257">
      <w:pPr>
        <w:pStyle w:val="ListParagraph"/>
        <w:numPr>
          <w:ilvl w:val="0"/>
          <w:numId w:val="199"/>
        </w:numPr>
        <w:spacing w:line="360" w:lineRule="auto"/>
        <w:rPr>
          <w:sz w:val="32"/>
          <w:szCs w:val="32"/>
        </w:rPr>
      </w:pPr>
      <w:r w:rsidRPr="00C916C8">
        <w:rPr>
          <w:sz w:val="32"/>
          <w:szCs w:val="32"/>
        </w:rPr>
        <w:t>T</w:t>
      </w:r>
      <w:r w:rsidR="00485777" w:rsidRPr="00C916C8">
        <w:rPr>
          <w:sz w:val="32"/>
          <w:szCs w:val="32"/>
        </w:rPr>
        <w:t>he inherent danger of refusing God (</w:t>
      </w:r>
      <w:hyperlink r:id="rId139" w:tgtFrame="_blank" w:history="1">
        <w:r w:rsidR="00485777" w:rsidRPr="00C916C8">
          <w:rPr>
            <w:rStyle w:val="Hyperlink"/>
            <w:sz w:val="32"/>
            <w:szCs w:val="32"/>
          </w:rPr>
          <w:t>Hebrews 12:25-29</w:t>
        </w:r>
      </w:hyperlink>
      <w:r w:rsidRPr="00C916C8">
        <w:rPr>
          <w:sz w:val="32"/>
          <w:szCs w:val="32"/>
        </w:rPr>
        <w:t xml:space="preserve">). </w:t>
      </w:r>
    </w:p>
    <w:p w14:paraId="51EE8695" w14:textId="77777777" w:rsidR="00092257" w:rsidRDefault="00092257">
      <w:pPr>
        <w:pStyle w:val="ListParagraph"/>
        <w:numPr>
          <w:ilvl w:val="0"/>
          <w:numId w:val="111"/>
        </w:numPr>
        <w:spacing w:line="360" w:lineRule="auto"/>
        <w:rPr>
          <w:sz w:val="32"/>
          <w:szCs w:val="32"/>
        </w:rPr>
      </w:pPr>
      <w:r>
        <w:rPr>
          <w:sz w:val="32"/>
          <w:szCs w:val="32"/>
        </w:rPr>
        <w:lastRenderedPageBreak/>
        <w:t>W</w:t>
      </w:r>
      <w:r w:rsidR="00485777" w:rsidRPr="00092257">
        <w:rPr>
          <w:sz w:val="32"/>
          <w:szCs w:val="32"/>
        </w:rPr>
        <w:t>e find in this crowning masterpiece a great wealth of doctrine, a refreshing spring of encouragement, and a source of sound, practical warnings against slothfulness in our Christian walk</w:t>
      </w:r>
      <w:r>
        <w:rPr>
          <w:sz w:val="32"/>
          <w:szCs w:val="32"/>
        </w:rPr>
        <w:t xml:space="preserve">. </w:t>
      </w:r>
    </w:p>
    <w:p w14:paraId="46ADF2AC" w14:textId="77777777" w:rsidR="00485777" w:rsidRPr="00092257" w:rsidRDefault="00092257">
      <w:pPr>
        <w:pStyle w:val="ListParagraph"/>
        <w:numPr>
          <w:ilvl w:val="0"/>
          <w:numId w:val="111"/>
        </w:numPr>
        <w:spacing w:line="360" w:lineRule="auto"/>
        <w:rPr>
          <w:sz w:val="32"/>
          <w:szCs w:val="32"/>
        </w:rPr>
      </w:pPr>
      <w:r>
        <w:rPr>
          <w:sz w:val="32"/>
          <w:szCs w:val="32"/>
        </w:rPr>
        <w:t>I</w:t>
      </w:r>
      <w:r w:rsidR="00485777" w:rsidRPr="00092257">
        <w:rPr>
          <w:sz w:val="32"/>
          <w:szCs w:val="32"/>
        </w:rPr>
        <w:t>n Hebrews we find a magnificently rendered portrait of our Lord Jesus Christ—the Author and Finisher of our great salvation (</w:t>
      </w:r>
      <w:hyperlink r:id="rId140" w:tgtFrame="_blank" w:history="1">
        <w:r w:rsidR="00485777" w:rsidRPr="00092257">
          <w:rPr>
            <w:rStyle w:val="Hyperlink"/>
            <w:sz w:val="32"/>
            <w:szCs w:val="32"/>
          </w:rPr>
          <w:t>Hebrews 12:2</w:t>
        </w:r>
      </w:hyperlink>
      <w:r w:rsidR="00485777" w:rsidRPr="00092257">
        <w:rPr>
          <w:sz w:val="32"/>
          <w:szCs w:val="32"/>
        </w:rPr>
        <w:t>).</w:t>
      </w:r>
    </w:p>
    <w:p w14:paraId="1A438395" w14:textId="77777777" w:rsidR="004A4B6C" w:rsidRPr="00410F94" w:rsidRDefault="004A4B6C" w:rsidP="00F13395">
      <w:pPr>
        <w:pStyle w:val="ListParagraph"/>
        <w:spacing w:line="360" w:lineRule="auto"/>
        <w:ind w:left="1800"/>
        <w:rPr>
          <w:rFonts w:ascii="Times New Roman" w:hAnsi="Times New Roman" w:cs="Times New Roman"/>
          <w:sz w:val="32"/>
          <w:szCs w:val="32"/>
        </w:rPr>
      </w:pPr>
      <w:r w:rsidRPr="00410F94">
        <w:rPr>
          <w:rFonts w:ascii="Times New Roman" w:hAnsi="Times New Roman" w:cs="Times New Roman"/>
          <w:sz w:val="32"/>
          <w:szCs w:val="32"/>
        </w:rPr>
        <w:t xml:space="preserve"> </w:t>
      </w:r>
    </w:p>
    <w:p w14:paraId="2B1BAF77" w14:textId="77777777" w:rsidR="00A9710C" w:rsidRPr="00410F94" w:rsidRDefault="00A9710C" w:rsidP="00F13395">
      <w:pPr>
        <w:spacing w:after="0" w:line="360" w:lineRule="auto"/>
        <w:rPr>
          <w:rFonts w:ascii="Times New Roman" w:eastAsia="Times New Roman" w:hAnsi="Times New Roman" w:cs="Times New Roman"/>
          <w:b/>
          <w:sz w:val="32"/>
          <w:szCs w:val="32"/>
        </w:rPr>
      </w:pPr>
      <w:r w:rsidRPr="00410F94">
        <w:rPr>
          <w:rFonts w:ascii="Times New Roman" w:eastAsia="Times New Roman" w:hAnsi="Times New Roman" w:cs="Times New Roman"/>
          <w:b/>
          <w:sz w:val="32"/>
          <w:szCs w:val="32"/>
        </w:rPr>
        <w:t>What is the main lesson in the book of Hebrews?</w:t>
      </w:r>
    </w:p>
    <w:p w14:paraId="602734E1" w14:textId="77777777" w:rsidR="00A9710C" w:rsidRPr="00410F94" w:rsidRDefault="00A9710C" w:rsidP="00F13395">
      <w:pPr>
        <w:spacing w:after="0" w:line="360" w:lineRule="auto"/>
        <w:rPr>
          <w:rFonts w:ascii="Times New Roman" w:eastAsia="Times New Roman" w:hAnsi="Times New Roman" w:cs="Times New Roman"/>
          <w:b/>
          <w:sz w:val="32"/>
          <w:szCs w:val="32"/>
        </w:rPr>
      </w:pPr>
    </w:p>
    <w:p w14:paraId="5B2494F9" w14:textId="77777777" w:rsidR="00A9710C" w:rsidRPr="00410F94" w:rsidRDefault="00A9710C" w:rsidP="00F13395">
      <w:pPr>
        <w:spacing w:after="0" w:line="360" w:lineRule="auto"/>
        <w:rPr>
          <w:rStyle w:val="hgkelc"/>
          <w:sz w:val="32"/>
          <w:szCs w:val="32"/>
          <w:lang w:val="en"/>
        </w:rPr>
      </w:pPr>
      <w:r w:rsidRPr="00410F94">
        <w:rPr>
          <w:rStyle w:val="hgkelc"/>
          <w:sz w:val="32"/>
          <w:szCs w:val="32"/>
          <w:lang w:val="en"/>
        </w:rPr>
        <w:t>The author has two main goals:</w:t>
      </w:r>
    </w:p>
    <w:p w14:paraId="2573EA40" w14:textId="77777777" w:rsidR="00A9710C" w:rsidRPr="00410F94" w:rsidRDefault="00A9710C">
      <w:pPr>
        <w:pStyle w:val="ListParagraph"/>
        <w:numPr>
          <w:ilvl w:val="0"/>
          <w:numId w:val="111"/>
        </w:numPr>
        <w:spacing w:after="0" w:line="360" w:lineRule="auto"/>
        <w:rPr>
          <w:rStyle w:val="hgkelc"/>
          <w:rFonts w:ascii="Times New Roman" w:eastAsia="Times New Roman" w:hAnsi="Times New Roman" w:cs="Times New Roman"/>
          <w:sz w:val="32"/>
          <w:szCs w:val="32"/>
        </w:rPr>
      </w:pPr>
      <w:r w:rsidRPr="00410F94">
        <w:rPr>
          <w:rStyle w:val="hgkelc"/>
          <w:sz w:val="32"/>
          <w:szCs w:val="32"/>
          <w:lang w:val="en"/>
        </w:rPr>
        <w:t xml:space="preserve">First, </w:t>
      </w:r>
      <w:r w:rsidRPr="00410F94">
        <w:rPr>
          <w:rStyle w:val="hgkelc"/>
          <w:bCs/>
          <w:sz w:val="32"/>
          <w:szCs w:val="32"/>
          <w:lang w:val="en"/>
        </w:rPr>
        <w:t>he elevates Jesus as superior to anyone and anything else in order to show that he is worthy of total trust and devotion</w:t>
      </w:r>
      <w:r w:rsidRPr="00410F94">
        <w:rPr>
          <w:rStyle w:val="hgkelc"/>
          <w:sz w:val="32"/>
          <w:szCs w:val="32"/>
          <w:lang w:val="en"/>
        </w:rPr>
        <w:t xml:space="preserve">. </w:t>
      </w:r>
    </w:p>
    <w:p w14:paraId="6A275835" w14:textId="1408FB1E" w:rsidR="0055728B" w:rsidRPr="00E660BE" w:rsidRDefault="00A9710C">
      <w:pPr>
        <w:pStyle w:val="ListParagraph"/>
        <w:numPr>
          <w:ilvl w:val="0"/>
          <w:numId w:val="111"/>
        </w:numPr>
        <w:spacing w:after="0" w:line="360" w:lineRule="auto"/>
        <w:rPr>
          <w:rFonts w:ascii="Times New Roman" w:eastAsia="Times New Roman" w:hAnsi="Times New Roman" w:cs="Times New Roman"/>
          <w:b/>
          <w:sz w:val="32"/>
          <w:szCs w:val="32"/>
        </w:rPr>
      </w:pPr>
      <w:r w:rsidRPr="00410F94">
        <w:rPr>
          <w:rStyle w:val="hgkelc"/>
          <w:sz w:val="32"/>
          <w:szCs w:val="32"/>
          <w:lang w:val="en"/>
        </w:rPr>
        <w:t>Second, he challenges these believers to remain faithful to Jesus despite persecution.</w:t>
      </w:r>
    </w:p>
    <w:p w14:paraId="3AF988A0" w14:textId="77777777" w:rsidR="00E660BE" w:rsidRDefault="00E660BE" w:rsidP="00F13395">
      <w:pPr>
        <w:spacing w:line="360" w:lineRule="auto"/>
        <w:rPr>
          <w:b/>
          <w:sz w:val="32"/>
          <w:szCs w:val="32"/>
        </w:rPr>
      </w:pPr>
    </w:p>
    <w:p w14:paraId="026FE0B2" w14:textId="31057F83" w:rsidR="00B61D74" w:rsidRPr="00410F94" w:rsidRDefault="00E660BE" w:rsidP="00F13395">
      <w:pPr>
        <w:spacing w:line="360" w:lineRule="auto"/>
        <w:rPr>
          <w:b/>
          <w:sz w:val="32"/>
          <w:szCs w:val="32"/>
        </w:rPr>
      </w:pPr>
      <w:r w:rsidRPr="00410F94">
        <w:rPr>
          <w:b/>
          <w:sz w:val="32"/>
          <w:szCs w:val="32"/>
        </w:rPr>
        <w:t>Hebrew’s</w:t>
      </w:r>
      <w:r w:rsidR="00A9710C" w:rsidRPr="00410F94">
        <w:rPr>
          <w:b/>
          <w:sz w:val="32"/>
          <w:szCs w:val="32"/>
        </w:rPr>
        <w:t xml:space="preserve"> major themes</w:t>
      </w:r>
    </w:p>
    <w:p w14:paraId="190BAE4F" w14:textId="77777777" w:rsidR="003A2D11" w:rsidRPr="00410F94" w:rsidRDefault="003A2D11" w:rsidP="00F13395">
      <w:pPr>
        <w:pStyle w:val="ListParagraph"/>
        <w:spacing w:line="360" w:lineRule="auto"/>
        <w:rPr>
          <w:rStyle w:val="hgkelc"/>
          <w:b/>
          <w:sz w:val="32"/>
          <w:szCs w:val="32"/>
        </w:rPr>
      </w:pPr>
      <w:r w:rsidRPr="00410F94">
        <w:rPr>
          <w:rStyle w:val="hgkelc"/>
          <w:sz w:val="32"/>
          <w:szCs w:val="32"/>
          <w:lang w:val="en"/>
        </w:rPr>
        <w:t xml:space="preserve">These themes </w:t>
      </w:r>
      <w:r w:rsidR="00A9710C" w:rsidRPr="00410F94">
        <w:rPr>
          <w:rStyle w:val="hgkelc"/>
          <w:sz w:val="32"/>
          <w:szCs w:val="32"/>
          <w:lang w:val="en"/>
        </w:rPr>
        <w:t>occur throughout Hebrews (but with greater frequency in Heb 11:1–12:2), are</w:t>
      </w:r>
      <w:r w:rsidRPr="00410F94">
        <w:rPr>
          <w:rStyle w:val="hgkelc"/>
          <w:sz w:val="32"/>
          <w:szCs w:val="32"/>
          <w:lang w:val="en"/>
        </w:rPr>
        <w:t>:</w:t>
      </w:r>
    </w:p>
    <w:p w14:paraId="702AD587" w14:textId="77777777" w:rsidR="003A2D11" w:rsidRPr="00410F94" w:rsidRDefault="00A9710C" w:rsidP="00F13395">
      <w:pPr>
        <w:pStyle w:val="ListParagraph"/>
        <w:spacing w:line="360" w:lineRule="auto"/>
        <w:rPr>
          <w:rStyle w:val="hgkelc"/>
          <w:b/>
          <w:sz w:val="32"/>
          <w:szCs w:val="32"/>
        </w:rPr>
      </w:pPr>
      <w:r w:rsidRPr="00410F94">
        <w:rPr>
          <w:rStyle w:val="hgkelc"/>
          <w:sz w:val="32"/>
          <w:szCs w:val="32"/>
          <w:lang w:val="en"/>
        </w:rPr>
        <w:t xml:space="preserve"> </w:t>
      </w:r>
      <w:r w:rsidRPr="00410F94">
        <w:rPr>
          <w:rStyle w:val="hgkelc"/>
          <w:b/>
          <w:bCs/>
          <w:sz w:val="32"/>
          <w:szCs w:val="32"/>
          <w:lang w:val="en"/>
        </w:rPr>
        <w:t>(1) faith</w:t>
      </w:r>
    </w:p>
    <w:p w14:paraId="364EA22A" w14:textId="77777777" w:rsidR="003A2D11" w:rsidRPr="00410F94" w:rsidRDefault="003A2D11" w:rsidP="00F13395">
      <w:pPr>
        <w:pStyle w:val="ListParagraph"/>
        <w:spacing w:line="360" w:lineRule="auto"/>
        <w:rPr>
          <w:rStyle w:val="hgkelc"/>
          <w:b/>
          <w:bCs/>
          <w:sz w:val="32"/>
          <w:szCs w:val="32"/>
          <w:lang w:val="en"/>
        </w:rPr>
      </w:pPr>
      <w:r w:rsidRPr="00410F94">
        <w:rPr>
          <w:rStyle w:val="hgkelc"/>
          <w:b/>
          <w:bCs/>
          <w:sz w:val="32"/>
          <w:szCs w:val="32"/>
          <w:lang w:val="en"/>
        </w:rPr>
        <w:t xml:space="preserve"> (2) perfection</w:t>
      </w:r>
    </w:p>
    <w:p w14:paraId="01B0047F" w14:textId="77777777" w:rsidR="003A2D11" w:rsidRPr="00410F94" w:rsidRDefault="00A9710C" w:rsidP="00F13395">
      <w:pPr>
        <w:pStyle w:val="ListParagraph"/>
        <w:spacing w:line="360" w:lineRule="auto"/>
        <w:rPr>
          <w:rStyle w:val="hgkelc"/>
          <w:sz w:val="32"/>
          <w:szCs w:val="32"/>
          <w:lang w:val="en"/>
        </w:rPr>
      </w:pPr>
      <w:r w:rsidRPr="00410F94">
        <w:rPr>
          <w:rStyle w:val="hgkelc"/>
          <w:b/>
          <w:bCs/>
          <w:sz w:val="32"/>
          <w:szCs w:val="32"/>
          <w:lang w:val="en"/>
        </w:rPr>
        <w:t>(3) promise</w:t>
      </w:r>
    </w:p>
    <w:p w14:paraId="58A92A71" w14:textId="77777777" w:rsidR="003A2D11" w:rsidRPr="00410F94" w:rsidRDefault="003A2D11" w:rsidP="00F13395">
      <w:pPr>
        <w:pStyle w:val="ListParagraph"/>
        <w:spacing w:line="360" w:lineRule="auto"/>
        <w:rPr>
          <w:rStyle w:val="hgkelc"/>
          <w:sz w:val="32"/>
          <w:szCs w:val="32"/>
          <w:lang w:val="en"/>
        </w:rPr>
      </w:pPr>
      <w:r w:rsidRPr="00410F94">
        <w:rPr>
          <w:rStyle w:val="hgkelc"/>
          <w:sz w:val="32"/>
          <w:szCs w:val="32"/>
          <w:lang w:val="en"/>
        </w:rPr>
        <w:lastRenderedPageBreak/>
        <w:t xml:space="preserve"> (4) endurance</w:t>
      </w:r>
    </w:p>
    <w:p w14:paraId="6CCE14A1" w14:textId="77777777" w:rsidR="003A2D11" w:rsidRPr="00410F94" w:rsidRDefault="00A64490" w:rsidP="00F13395">
      <w:pPr>
        <w:pStyle w:val="ListParagraph"/>
        <w:spacing w:line="360" w:lineRule="auto"/>
        <w:rPr>
          <w:rStyle w:val="hgkelc"/>
          <w:sz w:val="32"/>
          <w:szCs w:val="32"/>
          <w:lang w:val="en"/>
        </w:rPr>
      </w:pPr>
      <w:r w:rsidRPr="00410F94">
        <w:rPr>
          <w:rStyle w:val="hgkelc"/>
          <w:sz w:val="32"/>
          <w:szCs w:val="32"/>
          <w:lang w:val="en"/>
        </w:rPr>
        <w:t xml:space="preserve"> (5) </w:t>
      </w:r>
      <w:r w:rsidRPr="00410F94">
        <w:rPr>
          <w:sz w:val="32"/>
          <w:szCs w:val="32"/>
        </w:rPr>
        <w:t>Jesus’ superiority over all creation</w:t>
      </w:r>
    </w:p>
    <w:p w14:paraId="38FA64B1" w14:textId="77777777" w:rsidR="003A2D11" w:rsidRPr="00410F94" w:rsidRDefault="003A2D11" w:rsidP="00F13395">
      <w:pPr>
        <w:pStyle w:val="ListParagraph"/>
        <w:spacing w:line="360" w:lineRule="auto"/>
        <w:rPr>
          <w:rStyle w:val="hgkelc"/>
          <w:sz w:val="32"/>
          <w:szCs w:val="32"/>
          <w:lang w:val="en"/>
        </w:rPr>
      </w:pPr>
      <w:r w:rsidRPr="00410F94">
        <w:rPr>
          <w:rStyle w:val="hgkelc"/>
          <w:sz w:val="32"/>
          <w:szCs w:val="32"/>
          <w:lang w:val="en"/>
        </w:rPr>
        <w:t xml:space="preserve"> (6) witness</w:t>
      </w:r>
    </w:p>
    <w:p w14:paraId="78F5AC0B" w14:textId="77777777" w:rsidR="00A9710C" w:rsidRDefault="00A9710C" w:rsidP="00F13395">
      <w:pPr>
        <w:pStyle w:val="ListParagraph"/>
        <w:spacing w:line="360" w:lineRule="auto"/>
        <w:rPr>
          <w:rStyle w:val="hgkelc"/>
          <w:sz w:val="32"/>
          <w:szCs w:val="32"/>
          <w:lang w:val="en"/>
        </w:rPr>
      </w:pPr>
      <w:r w:rsidRPr="00410F94">
        <w:rPr>
          <w:rStyle w:val="hgkelc"/>
          <w:sz w:val="32"/>
          <w:szCs w:val="32"/>
          <w:lang w:val="en"/>
        </w:rPr>
        <w:t xml:space="preserve"> (7) inheritance.</w:t>
      </w:r>
    </w:p>
    <w:p w14:paraId="03D628B9" w14:textId="77777777" w:rsidR="00D632F4" w:rsidRDefault="00D632F4" w:rsidP="00F13395">
      <w:pPr>
        <w:pStyle w:val="ListParagraph"/>
        <w:spacing w:line="360" w:lineRule="auto"/>
        <w:rPr>
          <w:rStyle w:val="hgkelc"/>
          <w:sz w:val="32"/>
          <w:szCs w:val="32"/>
          <w:lang w:val="en"/>
        </w:rPr>
      </w:pPr>
    </w:p>
    <w:p w14:paraId="49E4E519" w14:textId="77777777" w:rsidR="00D632F4" w:rsidRDefault="00D632F4" w:rsidP="00F13395">
      <w:pPr>
        <w:pStyle w:val="ListParagraph"/>
        <w:spacing w:line="360" w:lineRule="auto"/>
        <w:rPr>
          <w:rStyle w:val="hgkelc"/>
          <w:b/>
          <w:sz w:val="32"/>
          <w:szCs w:val="32"/>
          <w:lang w:val="en"/>
        </w:rPr>
      </w:pPr>
      <w:r w:rsidRPr="00D632F4">
        <w:rPr>
          <w:rStyle w:val="hgkelc"/>
          <w:b/>
          <w:sz w:val="32"/>
          <w:szCs w:val="32"/>
          <w:lang w:val="en"/>
        </w:rPr>
        <w:t>REVELATION</w:t>
      </w:r>
    </w:p>
    <w:p w14:paraId="6D35CA25" w14:textId="77777777" w:rsidR="00D632F4" w:rsidRPr="00D632F4" w:rsidRDefault="00D632F4" w:rsidP="00F13395">
      <w:pPr>
        <w:pStyle w:val="Heading3"/>
        <w:spacing w:before="0" w:line="360" w:lineRule="auto"/>
        <w:rPr>
          <w:b/>
          <w:color w:val="auto"/>
          <w:sz w:val="32"/>
          <w:szCs w:val="32"/>
        </w:rPr>
      </w:pPr>
      <w:r w:rsidRPr="00D632F4">
        <w:rPr>
          <w:b/>
          <w:color w:val="auto"/>
          <w:sz w:val="32"/>
          <w:szCs w:val="32"/>
        </w:rPr>
        <w:t>Author</w:t>
      </w:r>
    </w:p>
    <w:p w14:paraId="4398D405" w14:textId="77777777" w:rsidR="00D632F4" w:rsidRDefault="00D632F4" w:rsidP="00F13395">
      <w:pPr>
        <w:pStyle w:val="NormalWeb"/>
        <w:spacing w:before="0" w:beforeAutospacing="0" w:line="360" w:lineRule="auto"/>
        <w:rPr>
          <w:sz w:val="32"/>
          <w:szCs w:val="32"/>
        </w:rPr>
      </w:pPr>
      <w:r w:rsidRPr="00D632F4">
        <w:rPr>
          <w:sz w:val="32"/>
          <w:szCs w:val="32"/>
        </w:rPr>
        <w:t>Four times the author identifies himself as John (</w:t>
      </w:r>
      <w:hyperlink r:id="rId141" w:tgtFrame="_blank" w:history="1">
        <w:r w:rsidRPr="00D632F4">
          <w:rPr>
            <w:rStyle w:val="Hyperlink"/>
            <w:color w:val="auto"/>
            <w:sz w:val="32"/>
            <w:szCs w:val="32"/>
          </w:rPr>
          <w:t>1:1,4,9</w:t>
        </w:r>
      </w:hyperlink>
      <w:r w:rsidRPr="00D632F4">
        <w:rPr>
          <w:sz w:val="32"/>
          <w:szCs w:val="32"/>
        </w:rPr>
        <w:t xml:space="preserve">; </w:t>
      </w:r>
      <w:hyperlink r:id="rId142" w:tgtFrame="_blank" w:history="1">
        <w:r w:rsidRPr="00D632F4">
          <w:rPr>
            <w:rStyle w:val="Hyperlink"/>
            <w:color w:val="auto"/>
            <w:sz w:val="32"/>
            <w:szCs w:val="32"/>
          </w:rPr>
          <w:t>22:8</w:t>
        </w:r>
      </w:hyperlink>
      <w:r w:rsidRPr="00D632F4">
        <w:rPr>
          <w:sz w:val="32"/>
          <w:szCs w:val="32"/>
        </w:rPr>
        <w:t xml:space="preserve">). From as early as Justin Martyr in the second century a.d. it has been held that this John was the apostle, the son of Zebedee (see </w:t>
      </w:r>
      <w:hyperlink r:id="rId143" w:tgtFrame="_blank" w:history="1">
        <w:r w:rsidRPr="00D632F4">
          <w:rPr>
            <w:rStyle w:val="Hyperlink"/>
            <w:color w:val="auto"/>
            <w:sz w:val="32"/>
            <w:szCs w:val="32"/>
          </w:rPr>
          <w:t>Mt 10:2</w:t>
        </w:r>
      </w:hyperlink>
      <w:r w:rsidRPr="00D632F4">
        <w:rPr>
          <w:sz w:val="32"/>
          <w:szCs w:val="32"/>
        </w:rPr>
        <w:t>). The book itself reveals that the author was a Jew, well versed in Scripture, a church leader who was well known to the seven churches of Asia Minor, and a deeply religious person fully convinced that the Christian faith would soon triumph over the demonic forces at work in the world.</w:t>
      </w:r>
    </w:p>
    <w:p w14:paraId="590A90EB" w14:textId="77777777" w:rsidR="002F50BE" w:rsidRPr="002F50BE" w:rsidRDefault="002F50BE" w:rsidP="00F13395">
      <w:pPr>
        <w:spacing w:before="100" w:beforeAutospacing="1" w:after="100" w:afterAutospacing="1" w:line="360" w:lineRule="auto"/>
        <w:outlineLvl w:val="2"/>
        <w:rPr>
          <w:rFonts w:ascii="Times New Roman" w:eastAsia="Times New Roman" w:hAnsi="Times New Roman" w:cs="Times New Roman"/>
          <w:b/>
          <w:bCs/>
          <w:sz w:val="32"/>
          <w:szCs w:val="32"/>
        </w:rPr>
      </w:pPr>
      <w:r w:rsidRPr="002F50BE">
        <w:rPr>
          <w:rFonts w:ascii="Times New Roman" w:eastAsia="Times New Roman" w:hAnsi="Times New Roman" w:cs="Times New Roman"/>
          <w:b/>
          <w:bCs/>
          <w:sz w:val="32"/>
          <w:szCs w:val="32"/>
        </w:rPr>
        <w:t>Date</w:t>
      </w:r>
    </w:p>
    <w:p w14:paraId="05665DB1" w14:textId="77777777" w:rsidR="002F50BE" w:rsidRDefault="002F50BE" w:rsidP="00F13395">
      <w:pPr>
        <w:spacing w:before="100" w:beforeAutospacing="1" w:after="100" w:afterAutospacing="1" w:line="360" w:lineRule="auto"/>
        <w:rPr>
          <w:rFonts w:ascii="Times New Roman" w:eastAsia="Times New Roman" w:hAnsi="Times New Roman" w:cs="Times New Roman"/>
          <w:sz w:val="32"/>
          <w:szCs w:val="32"/>
        </w:rPr>
      </w:pPr>
      <w:r w:rsidRPr="002F50BE">
        <w:rPr>
          <w:rFonts w:ascii="Times New Roman" w:eastAsia="Times New Roman" w:hAnsi="Times New Roman" w:cs="Times New Roman"/>
          <w:sz w:val="32"/>
          <w:szCs w:val="32"/>
        </w:rPr>
        <w:t>Revelation was written when Christians were entering a time of persecution. The two periods most often mentioned are the latter part of Nero's reign (a.d. 54-68) and the latter part of Domitian's reign (81-96). Most interpreters date the book c. 95. (A few suggest a date during the reign of Vespasian: 69-79.)</w:t>
      </w:r>
    </w:p>
    <w:p w14:paraId="43250C5E" w14:textId="77777777" w:rsidR="002F50BE" w:rsidRPr="002F50BE" w:rsidRDefault="002F50BE" w:rsidP="00F13395">
      <w:pPr>
        <w:pStyle w:val="Heading3"/>
        <w:spacing w:line="360" w:lineRule="auto"/>
        <w:rPr>
          <w:b/>
          <w:color w:val="auto"/>
          <w:sz w:val="32"/>
          <w:szCs w:val="32"/>
        </w:rPr>
      </w:pPr>
      <w:r w:rsidRPr="002F50BE">
        <w:rPr>
          <w:b/>
          <w:color w:val="auto"/>
          <w:sz w:val="32"/>
          <w:szCs w:val="32"/>
        </w:rPr>
        <w:lastRenderedPageBreak/>
        <w:t>Occasion</w:t>
      </w:r>
    </w:p>
    <w:p w14:paraId="7F584D68" w14:textId="77777777" w:rsidR="002F50BE" w:rsidRPr="002F50BE" w:rsidRDefault="002F50BE" w:rsidP="00F13395">
      <w:pPr>
        <w:pStyle w:val="NormalWeb"/>
        <w:spacing w:line="360" w:lineRule="auto"/>
        <w:rPr>
          <w:sz w:val="32"/>
          <w:szCs w:val="32"/>
        </w:rPr>
      </w:pPr>
      <w:r w:rsidRPr="002F50BE">
        <w:rPr>
          <w:sz w:val="32"/>
          <w:szCs w:val="32"/>
        </w:rPr>
        <w:t>Since Roman authorities at this time were beginning to enforce emperor worship, Christians -- who held that Christ, not Caesar, was Lord -- were facing increasing hostility. The believers at Smyrna are warned against coming opposition (</w:t>
      </w:r>
      <w:hyperlink r:id="rId144" w:tgtFrame="_blank" w:history="1">
        <w:r w:rsidRPr="002F50BE">
          <w:rPr>
            <w:rStyle w:val="Hyperlink"/>
            <w:color w:val="auto"/>
            <w:sz w:val="32"/>
            <w:szCs w:val="32"/>
          </w:rPr>
          <w:t>2:10</w:t>
        </w:r>
      </w:hyperlink>
      <w:r w:rsidRPr="002F50BE">
        <w:rPr>
          <w:sz w:val="32"/>
          <w:szCs w:val="32"/>
        </w:rPr>
        <w:t>), and the church at Philadelphia is told of an hour of trial coming on the world (</w:t>
      </w:r>
      <w:hyperlink r:id="rId145" w:tgtFrame="_blank" w:history="1">
        <w:r w:rsidRPr="002F50BE">
          <w:rPr>
            <w:rStyle w:val="Hyperlink"/>
            <w:color w:val="auto"/>
            <w:sz w:val="32"/>
            <w:szCs w:val="32"/>
          </w:rPr>
          <w:t>3:10</w:t>
        </w:r>
      </w:hyperlink>
      <w:r w:rsidRPr="002F50BE">
        <w:rPr>
          <w:sz w:val="32"/>
          <w:szCs w:val="32"/>
        </w:rPr>
        <w:t>). Antipas has already given his life (</w:t>
      </w:r>
      <w:hyperlink r:id="rId146" w:tgtFrame="_blank" w:history="1">
        <w:r w:rsidRPr="002F50BE">
          <w:rPr>
            <w:rStyle w:val="Hyperlink"/>
            <w:color w:val="auto"/>
            <w:sz w:val="32"/>
            <w:szCs w:val="32"/>
          </w:rPr>
          <w:t>2:13</w:t>
        </w:r>
      </w:hyperlink>
      <w:r w:rsidRPr="002F50BE">
        <w:rPr>
          <w:sz w:val="32"/>
          <w:szCs w:val="32"/>
        </w:rPr>
        <w:t>) along with others (</w:t>
      </w:r>
      <w:hyperlink r:id="rId147" w:tgtFrame="_blank" w:history="1">
        <w:r w:rsidRPr="002F50BE">
          <w:rPr>
            <w:rStyle w:val="Hyperlink"/>
            <w:color w:val="auto"/>
            <w:sz w:val="32"/>
            <w:szCs w:val="32"/>
          </w:rPr>
          <w:t>6:9</w:t>
        </w:r>
      </w:hyperlink>
      <w:r w:rsidRPr="002F50BE">
        <w:rPr>
          <w:sz w:val="32"/>
          <w:szCs w:val="32"/>
        </w:rPr>
        <w:t>). John has been exiled to the island of Patmos (probably the site of a Roman penal colony) for his activities as a Christian missionary (</w:t>
      </w:r>
      <w:hyperlink r:id="rId148" w:tgtFrame="_blank" w:history="1">
        <w:r w:rsidRPr="002F50BE">
          <w:rPr>
            <w:rStyle w:val="Hyperlink"/>
            <w:color w:val="auto"/>
            <w:sz w:val="32"/>
            <w:szCs w:val="32"/>
          </w:rPr>
          <w:t>1:9</w:t>
        </w:r>
      </w:hyperlink>
      <w:r w:rsidRPr="002F50BE">
        <w:rPr>
          <w:sz w:val="32"/>
          <w:szCs w:val="32"/>
        </w:rPr>
        <w:t>). Some within the church are advocating a policy of compromise (</w:t>
      </w:r>
      <w:hyperlink r:id="rId149" w:tgtFrame="_blank" w:history="1">
        <w:r w:rsidRPr="002F50BE">
          <w:rPr>
            <w:rStyle w:val="Hyperlink"/>
            <w:color w:val="auto"/>
            <w:sz w:val="32"/>
            <w:szCs w:val="32"/>
          </w:rPr>
          <w:t>2:14-15,20</w:t>
        </w:r>
      </w:hyperlink>
      <w:r w:rsidRPr="002F50BE">
        <w:rPr>
          <w:sz w:val="32"/>
          <w:szCs w:val="32"/>
        </w:rPr>
        <w:t>), which has to be corrected before its subtle influence can undermine the determination of believers to stand fast in the perilous days that lie ahead.</w:t>
      </w:r>
    </w:p>
    <w:p w14:paraId="799E981F" w14:textId="77777777" w:rsidR="002F50BE" w:rsidRPr="002F50BE" w:rsidRDefault="002F50BE" w:rsidP="00F13395">
      <w:pPr>
        <w:pStyle w:val="Heading3"/>
        <w:spacing w:line="360" w:lineRule="auto"/>
        <w:rPr>
          <w:b/>
          <w:color w:val="auto"/>
          <w:sz w:val="32"/>
          <w:szCs w:val="32"/>
        </w:rPr>
      </w:pPr>
      <w:bookmarkStart w:id="1" w:name="PURPOSE"/>
      <w:bookmarkEnd w:id="1"/>
      <w:r w:rsidRPr="002F50BE">
        <w:rPr>
          <w:b/>
          <w:color w:val="auto"/>
          <w:sz w:val="32"/>
          <w:szCs w:val="32"/>
        </w:rPr>
        <w:t>Purpose</w:t>
      </w:r>
    </w:p>
    <w:p w14:paraId="543EDB84" w14:textId="77777777" w:rsidR="002F50BE" w:rsidRPr="002F50BE" w:rsidRDefault="002F50BE" w:rsidP="00F13395">
      <w:pPr>
        <w:pStyle w:val="NormalWeb"/>
        <w:spacing w:line="360" w:lineRule="auto"/>
        <w:rPr>
          <w:sz w:val="32"/>
          <w:szCs w:val="32"/>
        </w:rPr>
      </w:pPr>
      <w:r w:rsidRPr="002F50BE">
        <w:rPr>
          <w:sz w:val="32"/>
          <w:szCs w:val="32"/>
        </w:rPr>
        <w:t>John writes to encourage the faithful to resist staunchly the demands of emperor worship. He informs his readers that the final showdown between God and Satan is imminent. Satan will increase his persecution of believers, but they must stand fast, even to death. They are sealed against any spiritual harm and will soon be vindicated when Christ returns, when the wicked are forever destroyed, and when God's people enter an eternity of glory and blessedness.</w:t>
      </w:r>
    </w:p>
    <w:p w14:paraId="0A783358" w14:textId="77777777" w:rsidR="002F50BE" w:rsidRPr="002F50BE" w:rsidRDefault="002F50BE" w:rsidP="00F13395">
      <w:pPr>
        <w:pStyle w:val="Heading3"/>
        <w:spacing w:line="360" w:lineRule="auto"/>
        <w:rPr>
          <w:b/>
          <w:color w:val="auto"/>
          <w:sz w:val="32"/>
          <w:szCs w:val="32"/>
        </w:rPr>
      </w:pPr>
      <w:bookmarkStart w:id="2" w:name="LITERARY"/>
      <w:bookmarkEnd w:id="2"/>
      <w:r w:rsidRPr="002F50BE">
        <w:rPr>
          <w:b/>
          <w:color w:val="auto"/>
          <w:sz w:val="32"/>
          <w:szCs w:val="32"/>
        </w:rPr>
        <w:lastRenderedPageBreak/>
        <w:t>Literary Form</w:t>
      </w:r>
    </w:p>
    <w:p w14:paraId="40566905" w14:textId="77777777" w:rsidR="002F50BE" w:rsidRPr="002F50BE" w:rsidRDefault="002F50BE" w:rsidP="00F13395">
      <w:pPr>
        <w:pStyle w:val="NormalWeb"/>
        <w:spacing w:line="360" w:lineRule="auto"/>
        <w:rPr>
          <w:sz w:val="32"/>
          <w:szCs w:val="32"/>
        </w:rPr>
      </w:pPr>
      <w:r w:rsidRPr="002F50BE">
        <w:rPr>
          <w:sz w:val="32"/>
          <w:szCs w:val="32"/>
        </w:rPr>
        <w:t xml:space="preserve">For an adequate understanding of Revelation, the reader must recognize that it is a distinct kind of literature. Revelation is apocalyptic, a kind of writing that is highly symbolic. Although its visions often seem bizarre to the Western reader, fortunately the book provides a number of clues for its own interpretation (e.g., stars are angels, lampstands are churches, </w:t>
      </w:r>
      <w:hyperlink r:id="rId150" w:tgtFrame="_blank" w:history="1">
        <w:r w:rsidRPr="002F50BE">
          <w:rPr>
            <w:rStyle w:val="Hyperlink"/>
            <w:color w:val="auto"/>
            <w:sz w:val="32"/>
            <w:szCs w:val="32"/>
          </w:rPr>
          <w:t>1:20</w:t>
        </w:r>
      </w:hyperlink>
      <w:r w:rsidRPr="002F50BE">
        <w:rPr>
          <w:sz w:val="32"/>
          <w:szCs w:val="32"/>
        </w:rPr>
        <w:t xml:space="preserve">; "the great prostitute," </w:t>
      </w:r>
      <w:hyperlink r:id="rId151" w:tgtFrame="_blank" w:history="1">
        <w:r w:rsidRPr="002F50BE">
          <w:rPr>
            <w:rStyle w:val="Hyperlink"/>
            <w:color w:val="auto"/>
            <w:sz w:val="32"/>
            <w:szCs w:val="32"/>
          </w:rPr>
          <w:t>17:1</w:t>
        </w:r>
      </w:hyperlink>
      <w:r w:rsidRPr="002F50BE">
        <w:rPr>
          <w:sz w:val="32"/>
          <w:szCs w:val="32"/>
        </w:rPr>
        <w:t xml:space="preserve">, is "Babylon" [Rome?], </w:t>
      </w:r>
      <w:hyperlink r:id="rId152" w:tgtFrame="_blank" w:history="1">
        <w:r w:rsidRPr="002F50BE">
          <w:rPr>
            <w:rStyle w:val="Hyperlink"/>
            <w:color w:val="auto"/>
            <w:sz w:val="32"/>
            <w:szCs w:val="32"/>
          </w:rPr>
          <w:t>17:5,18</w:t>
        </w:r>
      </w:hyperlink>
      <w:r w:rsidRPr="002F50BE">
        <w:rPr>
          <w:sz w:val="32"/>
          <w:szCs w:val="32"/>
        </w:rPr>
        <w:t xml:space="preserve">; and the heavenly Jerusalem is the wife of the Lamb, </w:t>
      </w:r>
      <w:hyperlink r:id="rId153" w:tgtFrame="_blank" w:history="1">
        <w:r w:rsidRPr="002F50BE">
          <w:rPr>
            <w:rStyle w:val="Hyperlink"/>
            <w:color w:val="auto"/>
            <w:sz w:val="32"/>
            <w:szCs w:val="32"/>
          </w:rPr>
          <w:t>21:9-10</w:t>
        </w:r>
      </w:hyperlink>
      <w:r w:rsidRPr="002F50BE">
        <w:rPr>
          <w:sz w:val="32"/>
          <w:szCs w:val="32"/>
        </w:rPr>
        <w:t>).</w:t>
      </w:r>
    </w:p>
    <w:p w14:paraId="4E07CB8B" w14:textId="77777777" w:rsidR="002F50BE" w:rsidRPr="002F50BE" w:rsidRDefault="002F50BE" w:rsidP="00F13395">
      <w:pPr>
        <w:pStyle w:val="Heading3"/>
        <w:spacing w:line="360" w:lineRule="auto"/>
        <w:rPr>
          <w:b/>
          <w:color w:val="auto"/>
          <w:sz w:val="32"/>
          <w:szCs w:val="32"/>
        </w:rPr>
      </w:pPr>
      <w:bookmarkStart w:id="3" w:name="DISTINCTIVE"/>
      <w:bookmarkEnd w:id="3"/>
      <w:r w:rsidRPr="002F50BE">
        <w:rPr>
          <w:b/>
          <w:color w:val="auto"/>
          <w:sz w:val="32"/>
          <w:szCs w:val="32"/>
        </w:rPr>
        <w:t>Distinctive Feature</w:t>
      </w:r>
    </w:p>
    <w:p w14:paraId="1C186E76" w14:textId="77777777" w:rsidR="002F50BE" w:rsidRPr="002F50BE" w:rsidRDefault="002F50BE" w:rsidP="00F13395">
      <w:pPr>
        <w:pStyle w:val="NormalWeb"/>
        <w:spacing w:line="360" w:lineRule="auto"/>
        <w:rPr>
          <w:sz w:val="32"/>
          <w:szCs w:val="32"/>
        </w:rPr>
      </w:pPr>
      <w:r w:rsidRPr="002F50BE">
        <w:rPr>
          <w:sz w:val="32"/>
          <w:szCs w:val="32"/>
        </w:rPr>
        <w:t xml:space="preserve">A distinctive feature is the frequent use of the number seven (52 times). There are seven beatitudes (see note on </w:t>
      </w:r>
      <w:hyperlink r:id="rId154" w:tgtFrame="_blank" w:history="1">
        <w:r w:rsidRPr="002F50BE">
          <w:rPr>
            <w:rStyle w:val="Hyperlink"/>
            <w:color w:val="auto"/>
            <w:sz w:val="32"/>
            <w:szCs w:val="32"/>
          </w:rPr>
          <w:t>1:3</w:t>
        </w:r>
      </w:hyperlink>
      <w:r w:rsidRPr="002F50BE">
        <w:rPr>
          <w:sz w:val="32"/>
          <w:szCs w:val="32"/>
        </w:rPr>
        <w:t>), seven churches (</w:t>
      </w:r>
      <w:hyperlink r:id="rId155" w:tgtFrame="_blank" w:history="1">
        <w:r w:rsidRPr="002F50BE">
          <w:rPr>
            <w:rStyle w:val="Hyperlink"/>
            <w:color w:val="auto"/>
            <w:sz w:val="32"/>
            <w:szCs w:val="32"/>
          </w:rPr>
          <w:t>1:4,11</w:t>
        </w:r>
      </w:hyperlink>
      <w:r w:rsidRPr="002F50BE">
        <w:rPr>
          <w:sz w:val="32"/>
          <w:szCs w:val="32"/>
        </w:rPr>
        <w:t>), seven spirits (</w:t>
      </w:r>
      <w:hyperlink r:id="rId156" w:tgtFrame="_blank" w:history="1">
        <w:r w:rsidRPr="002F50BE">
          <w:rPr>
            <w:rStyle w:val="Hyperlink"/>
            <w:color w:val="auto"/>
            <w:sz w:val="32"/>
            <w:szCs w:val="32"/>
          </w:rPr>
          <w:t>1:4</w:t>
        </w:r>
      </w:hyperlink>
      <w:r w:rsidRPr="002F50BE">
        <w:rPr>
          <w:sz w:val="32"/>
          <w:szCs w:val="32"/>
        </w:rPr>
        <w:t>), seven golden lampstands (</w:t>
      </w:r>
      <w:hyperlink r:id="rId157" w:tgtFrame="_blank" w:history="1">
        <w:r w:rsidRPr="002F50BE">
          <w:rPr>
            <w:rStyle w:val="Hyperlink"/>
            <w:color w:val="auto"/>
            <w:sz w:val="32"/>
            <w:szCs w:val="32"/>
          </w:rPr>
          <w:t>1:12</w:t>
        </w:r>
      </w:hyperlink>
      <w:r w:rsidRPr="002F50BE">
        <w:rPr>
          <w:sz w:val="32"/>
          <w:szCs w:val="32"/>
        </w:rPr>
        <w:t>), seven stars (</w:t>
      </w:r>
      <w:hyperlink r:id="rId158" w:tgtFrame="_blank" w:history="1">
        <w:r w:rsidRPr="002F50BE">
          <w:rPr>
            <w:rStyle w:val="Hyperlink"/>
            <w:color w:val="auto"/>
            <w:sz w:val="32"/>
            <w:szCs w:val="32"/>
          </w:rPr>
          <w:t>1:16</w:t>
        </w:r>
      </w:hyperlink>
      <w:r w:rsidRPr="002F50BE">
        <w:rPr>
          <w:sz w:val="32"/>
          <w:szCs w:val="32"/>
        </w:rPr>
        <w:t>), seven seals (</w:t>
      </w:r>
      <w:hyperlink r:id="rId159" w:tgtFrame="_blank" w:history="1">
        <w:r w:rsidRPr="002F50BE">
          <w:rPr>
            <w:rStyle w:val="Hyperlink"/>
            <w:color w:val="auto"/>
            <w:sz w:val="32"/>
            <w:szCs w:val="32"/>
          </w:rPr>
          <w:t>5:1</w:t>
        </w:r>
      </w:hyperlink>
      <w:r w:rsidRPr="002F50BE">
        <w:rPr>
          <w:sz w:val="32"/>
          <w:szCs w:val="32"/>
        </w:rPr>
        <w:t>), seven horns and seven eyes (</w:t>
      </w:r>
      <w:hyperlink r:id="rId160" w:tgtFrame="_blank" w:history="1">
        <w:r w:rsidRPr="002F50BE">
          <w:rPr>
            <w:rStyle w:val="Hyperlink"/>
            <w:color w:val="auto"/>
            <w:sz w:val="32"/>
            <w:szCs w:val="32"/>
          </w:rPr>
          <w:t>5:6</w:t>
        </w:r>
      </w:hyperlink>
      <w:r w:rsidRPr="002F50BE">
        <w:rPr>
          <w:sz w:val="32"/>
          <w:szCs w:val="32"/>
        </w:rPr>
        <w:t>), seven trumpets (</w:t>
      </w:r>
      <w:hyperlink r:id="rId161" w:tgtFrame="_blank" w:history="1">
        <w:r w:rsidRPr="002F50BE">
          <w:rPr>
            <w:rStyle w:val="Hyperlink"/>
            <w:color w:val="auto"/>
            <w:sz w:val="32"/>
            <w:szCs w:val="32"/>
          </w:rPr>
          <w:t>8:2</w:t>
        </w:r>
      </w:hyperlink>
      <w:r w:rsidRPr="002F50BE">
        <w:rPr>
          <w:sz w:val="32"/>
          <w:szCs w:val="32"/>
        </w:rPr>
        <w:t>), seven thunders (</w:t>
      </w:r>
      <w:hyperlink r:id="rId162" w:tgtFrame="_blank" w:history="1">
        <w:r w:rsidRPr="002F50BE">
          <w:rPr>
            <w:rStyle w:val="Hyperlink"/>
            <w:color w:val="auto"/>
            <w:sz w:val="32"/>
            <w:szCs w:val="32"/>
          </w:rPr>
          <w:t>10:3</w:t>
        </w:r>
      </w:hyperlink>
      <w:r w:rsidRPr="002F50BE">
        <w:rPr>
          <w:sz w:val="32"/>
          <w:szCs w:val="32"/>
        </w:rPr>
        <w:t>), seven signs (</w:t>
      </w:r>
      <w:hyperlink r:id="rId163" w:tgtFrame="_blank" w:history="1">
        <w:r w:rsidRPr="002F50BE">
          <w:rPr>
            <w:rStyle w:val="Hyperlink"/>
            <w:color w:val="auto"/>
            <w:sz w:val="32"/>
            <w:szCs w:val="32"/>
          </w:rPr>
          <w:t>12:1,3</w:t>
        </w:r>
      </w:hyperlink>
      <w:r w:rsidRPr="002F50BE">
        <w:rPr>
          <w:sz w:val="32"/>
          <w:szCs w:val="32"/>
        </w:rPr>
        <w:t xml:space="preserve">; </w:t>
      </w:r>
      <w:hyperlink r:id="rId164" w:tgtFrame="_blank" w:history="1">
        <w:r w:rsidRPr="002F50BE">
          <w:rPr>
            <w:rStyle w:val="Hyperlink"/>
            <w:color w:val="auto"/>
            <w:sz w:val="32"/>
            <w:szCs w:val="32"/>
          </w:rPr>
          <w:t>13:13-14</w:t>
        </w:r>
      </w:hyperlink>
      <w:r w:rsidRPr="002F50BE">
        <w:rPr>
          <w:sz w:val="32"/>
          <w:szCs w:val="32"/>
        </w:rPr>
        <w:t xml:space="preserve">; </w:t>
      </w:r>
      <w:hyperlink r:id="rId165" w:tgtFrame="_blank" w:history="1">
        <w:r w:rsidRPr="002F50BE">
          <w:rPr>
            <w:rStyle w:val="Hyperlink"/>
            <w:color w:val="auto"/>
            <w:sz w:val="32"/>
            <w:szCs w:val="32"/>
          </w:rPr>
          <w:t>15:1</w:t>
        </w:r>
      </w:hyperlink>
      <w:r w:rsidRPr="002F50BE">
        <w:rPr>
          <w:sz w:val="32"/>
          <w:szCs w:val="32"/>
        </w:rPr>
        <w:t xml:space="preserve">; </w:t>
      </w:r>
      <w:hyperlink r:id="rId166" w:tgtFrame="_blank" w:history="1">
        <w:r w:rsidRPr="002F50BE">
          <w:rPr>
            <w:rStyle w:val="Hyperlink"/>
            <w:color w:val="auto"/>
            <w:sz w:val="32"/>
            <w:szCs w:val="32"/>
          </w:rPr>
          <w:t>16:14</w:t>
        </w:r>
      </w:hyperlink>
      <w:r w:rsidRPr="002F50BE">
        <w:rPr>
          <w:sz w:val="32"/>
          <w:szCs w:val="32"/>
        </w:rPr>
        <w:t xml:space="preserve">; </w:t>
      </w:r>
      <w:hyperlink r:id="rId167" w:tgtFrame="_blank" w:history="1">
        <w:r w:rsidRPr="002F50BE">
          <w:rPr>
            <w:rStyle w:val="Hyperlink"/>
            <w:color w:val="auto"/>
            <w:sz w:val="32"/>
            <w:szCs w:val="32"/>
          </w:rPr>
          <w:t>19:20</w:t>
        </w:r>
      </w:hyperlink>
      <w:r w:rsidRPr="002F50BE">
        <w:rPr>
          <w:sz w:val="32"/>
          <w:szCs w:val="32"/>
        </w:rPr>
        <w:t>), seven crowns (</w:t>
      </w:r>
      <w:hyperlink r:id="rId168" w:tgtFrame="_blank" w:history="1">
        <w:r w:rsidRPr="002F50BE">
          <w:rPr>
            <w:rStyle w:val="Hyperlink"/>
            <w:color w:val="auto"/>
            <w:sz w:val="32"/>
            <w:szCs w:val="32"/>
          </w:rPr>
          <w:t>12:3</w:t>
        </w:r>
      </w:hyperlink>
      <w:r w:rsidRPr="002F50BE">
        <w:rPr>
          <w:sz w:val="32"/>
          <w:szCs w:val="32"/>
        </w:rPr>
        <w:t>), seven plagues (</w:t>
      </w:r>
      <w:hyperlink r:id="rId169" w:tgtFrame="_blank" w:history="1">
        <w:r w:rsidRPr="002F50BE">
          <w:rPr>
            <w:rStyle w:val="Hyperlink"/>
            <w:color w:val="auto"/>
            <w:sz w:val="32"/>
            <w:szCs w:val="32"/>
          </w:rPr>
          <w:t>15:6</w:t>
        </w:r>
      </w:hyperlink>
      <w:r w:rsidRPr="002F50BE">
        <w:rPr>
          <w:sz w:val="32"/>
          <w:szCs w:val="32"/>
        </w:rPr>
        <w:t>), seven golden bowls (</w:t>
      </w:r>
      <w:hyperlink r:id="rId170" w:tgtFrame="_blank" w:history="1">
        <w:r w:rsidRPr="002F50BE">
          <w:rPr>
            <w:rStyle w:val="Hyperlink"/>
            <w:color w:val="auto"/>
            <w:sz w:val="32"/>
            <w:szCs w:val="32"/>
          </w:rPr>
          <w:t>15:7</w:t>
        </w:r>
      </w:hyperlink>
      <w:r w:rsidRPr="002F50BE">
        <w:rPr>
          <w:sz w:val="32"/>
          <w:szCs w:val="32"/>
        </w:rPr>
        <w:t>), seven hills (</w:t>
      </w:r>
      <w:hyperlink r:id="rId171" w:tgtFrame="_blank" w:history="1">
        <w:r w:rsidRPr="002F50BE">
          <w:rPr>
            <w:rStyle w:val="Hyperlink"/>
            <w:color w:val="auto"/>
            <w:sz w:val="32"/>
            <w:szCs w:val="32"/>
          </w:rPr>
          <w:t>17:9</w:t>
        </w:r>
      </w:hyperlink>
      <w:r w:rsidRPr="002F50BE">
        <w:rPr>
          <w:sz w:val="32"/>
          <w:szCs w:val="32"/>
        </w:rPr>
        <w:t>) and seven kings (</w:t>
      </w:r>
      <w:hyperlink r:id="rId172" w:tgtFrame="_blank" w:history="1">
        <w:r w:rsidRPr="002F50BE">
          <w:rPr>
            <w:rStyle w:val="Hyperlink"/>
            <w:color w:val="auto"/>
            <w:sz w:val="32"/>
            <w:szCs w:val="32"/>
          </w:rPr>
          <w:t>17:10</w:t>
        </w:r>
      </w:hyperlink>
      <w:r w:rsidRPr="002F50BE">
        <w:rPr>
          <w:sz w:val="32"/>
          <w:szCs w:val="32"/>
        </w:rPr>
        <w:t>), as well as other sevens. Symbolically, the number seven stands for completeness.</w:t>
      </w:r>
    </w:p>
    <w:p w14:paraId="70526BF9" w14:textId="77777777" w:rsidR="002F50BE" w:rsidRPr="002F50BE" w:rsidRDefault="002F50BE" w:rsidP="00F13395">
      <w:pPr>
        <w:pStyle w:val="Heading3"/>
        <w:spacing w:line="360" w:lineRule="auto"/>
        <w:rPr>
          <w:b/>
          <w:color w:val="auto"/>
          <w:sz w:val="32"/>
          <w:szCs w:val="32"/>
        </w:rPr>
      </w:pPr>
      <w:bookmarkStart w:id="4" w:name="INTERPRETATION"/>
      <w:bookmarkEnd w:id="4"/>
      <w:r w:rsidRPr="002F50BE">
        <w:rPr>
          <w:b/>
          <w:color w:val="auto"/>
          <w:sz w:val="32"/>
          <w:szCs w:val="32"/>
        </w:rPr>
        <w:t>Interpretation</w:t>
      </w:r>
    </w:p>
    <w:p w14:paraId="250517C2" w14:textId="77777777" w:rsidR="002F50BE" w:rsidRPr="002F50BE" w:rsidRDefault="002F50BE" w:rsidP="00F13395">
      <w:pPr>
        <w:pStyle w:val="NormalWeb"/>
        <w:spacing w:line="360" w:lineRule="auto"/>
        <w:rPr>
          <w:sz w:val="32"/>
          <w:szCs w:val="32"/>
        </w:rPr>
      </w:pPr>
      <w:r w:rsidRPr="002F50BE">
        <w:rPr>
          <w:sz w:val="32"/>
          <w:szCs w:val="32"/>
        </w:rPr>
        <w:t>Interpreters of Revelation normally fall into four groups:</w:t>
      </w:r>
    </w:p>
    <w:p w14:paraId="4F6D4152" w14:textId="77777777" w:rsidR="002F50BE" w:rsidRPr="002F50BE" w:rsidRDefault="002F50BE">
      <w:pPr>
        <w:numPr>
          <w:ilvl w:val="1"/>
          <w:numId w:val="112"/>
        </w:numPr>
        <w:spacing w:before="100" w:beforeAutospacing="1" w:after="100" w:afterAutospacing="1" w:line="360" w:lineRule="auto"/>
        <w:rPr>
          <w:sz w:val="32"/>
          <w:szCs w:val="32"/>
        </w:rPr>
      </w:pPr>
      <w:r w:rsidRPr="002F50BE">
        <w:rPr>
          <w:rStyle w:val="Emphasis"/>
          <w:sz w:val="32"/>
          <w:szCs w:val="32"/>
        </w:rPr>
        <w:lastRenderedPageBreak/>
        <w:t>Preterits</w:t>
      </w:r>
      <w:r w:rsidRPr="002F50BE">
        <w:rPr>
          <w:sz w:val="32"/>
          <w:szCs w:val="32"/>
        </w:rPr>
        <w:t xml:space="preserve"> understand the book exclusively in terms of its first-century setting, claiming that most of its events have already taken place.</w:t>
      </w:r>
    </w:p>
    <w:p w14:paraId="2D6FCA72" w14:textId="77777777" w:rsidR="002F50BE" w:rsidRPr="002F50BE" w:rsidRDefault="002F50BE">
      <w:pPr>
        <w:numPr>
          <w:ilvl w:val="1"/>
          <w:numId w:val="112"/>
        </w:numPr>
        <w:spacing w:before="100" w:beforeAutospacing="1" w:after="100" w:afterAutospacing="1" w:line="360" w:lineRule="auto"/>
        <w:rPr>
          <w:sz w:val="32"/>
          <w:szCs w:val="32"/>
        </w:rPr>
      </w:pPr>
      <w:r w:rsidRPr="002F50BE">
        <w:rPr>
          <w:rStyle w:val="Emphasis"/>
          <w:sz w:val="32"/>
          <w:szCs w:val="32"/>
        </w:rPr>
        <w:t>Historicists</w:t>
      </w:r>
      <w:r w:rsidRPr="002F50BE">
        <w:rPr>
          <w:sz w:val="32"/>
          <w:szCs w:val="32"/>
        </w:rPr>
        <w:t xml:space="preserve"> take it as describing the long chain of events from Patmos to the end of history.</w:t>
      </w:r>
    </w:p>
    <w:p w14:paraId="34B64138" w14:textId="77777777" w:rsidR="002F50BE" w:rsidRPr="002F50BE" w:rsidRDefault="002F50BE">
      <w:pPr>
        <w:numPr>
          <w:ilvl w:val="1"/>
          <w:numId w:val="112"/>
        </w:numPr>
        <w:spacing w:before="100" w:beforeAutospacing="1" w:after="100" w:afterAutospacing="1" w:line="360" w:lineRule="auto"/>
        <w:rPr>
          <w:sz w:val="32"/>
          <w:szCs w:val="32"/>
        </w:rPr>
      </w:pPr>
      <w:r w:rsidRPr="002F50BE">
        <w:rPr>
          <w:rStyle w:val="Emphasis"/>
          <w:sz w:val="32"/>
          <w:szCs w:val="32"/>
        </w:rPr>
        <w:t>Futurists</w:t>
      </w:r>
      <w:r w:rsidRPr="002F50BE">
        <w:rPr>
          <w:sz w:val="32"/>
          <w:szCs w:val="32"/>
        </w:rPr>
        <w:t xml:space="preserve"> place the book primarily in the end times.</w:t>
      </w:r>
    </w:p>
    <w:p w14:paraId="4EF0D7F6" w14:textId="77777777" w:rsidR="002F50BE" w:rsidRPr="002F50BE" w:rsidRDefault="002F50BE">
      <w:pPr>
        <w:numPr>
          <w:ilvl w:val="1"/>
          <w:numId w:val="112"/>
        </w:numPr>
        <w:spacing w:before="100" w:beforeAutospacing="1" w:after="100" w:afterAutospacing="1" w:line="360" w:lineRule="auto"/>
        <w:rPr>
          <w:sz w:val="32"/>
          <w:szCs w:val="32"/>
        </w:rPr>
      </w:pPr>
      <w:r w:rsidRPr="002F50BE">
        <w:rPr>
          <w:rStyle w:val="Emphasis"/>
          <w:sz w:val="32"/>
          <w:szCs w:val="32"/>
        </w:rPr>
        <w:t>Idealists</w:t>
      </w:r>
      <w:r w:rsidRPr="002F50BE">
        <w:rPr>
          <w:sz w:val="32"/>
          <w:szCs w:val="32"/>
        </w:rPr>
        <w:t xml:space="preserve"> view it as symbolic pictures of such timeless truths as the victory of good over evil.</w:t>
      </w:r>
    </w:p>
    <w:p w14:paraId="0FFF8E7B" w14:textId="42770FE7" w:rsidR="00F7012D" w:rsidRDefault="002F50BE" w:rsidP="00F13395">
      <w:pPr>
        <w:pStyle w:val="NormalWeb"/>
        <w:spacing w:line="360" w:lineRule="auto"/>
        <w:rPr>
          <w:sz w:val="32"/>
          <w:szCs w:val="32"/>
        </w:rPr>
      </w:pPr>
      <w:r w:rsidRPr="002F50BE">
        <w:rPr>
          <w:sz w:val="32"/>
          <w:szCs w:val="32"/>
        </w:rPr>
        <w:t>Fortunately, the fundamental truths of Revelation do not depend on adopting a particular point of view. They are available to anyone who will read the book for its overall message and resist the temptation to become overly enamored with the details.</w:t>
      </w:r>
    </w:p>
    <w:p w14:paraId="5A09C2CC" w14:textId="77777777" w:rsidR="00F7012D" w:rsidRDefault="00F7012D" w:rsidP="00F13395">
      <w:pPr>
        <w:pStyle w:val="NormalWeb"/>
        <w:spacing w:line="360" w:lineRule="auto"/>
        <w:rPr>
          <w:rStyle w:val="cskcde"/>
          <w:b/>
          <w:sz w:val="32"/>
          <w:szCs w:val="32"/>
        </w:rPr>
      </w:pPr>
      <w:r w:rsidRPr="00F7012D">
        <w:rPr>
          <w:rStyle w:val="cskcde"/>
          <w:b/>
          <w:sz w:val="32"/>
          <w:szCs w:val="32"/>
        </w:rPr>
        <w:t>What are the 7 signs revelations?</w:t>
      </w:r>
    </w:p>
    <w:p w14:paraId="4382FC34" w14:textId="77777777" w:rsidR="00F7012D" w:rsidRDefault="00F7012D" w:rsidP="00F13395">
      <w:pPr>
        <w:pStyle w:val="NormalWeb"/>
        <w:spacing w:line="360" w:lineRule="auto"/>
        <w:rPr>
          <w:rStyle w:val="hgkelc"/>
          <w:sz w:val="32"/>
          <w:szCs w:val="32"/>
          <w:lang w:val="en"/>
        </w:rPr>
      </w:pPr>
      <w:r w:rsidRPr="00F7012D">
        <w:rPr>
          <w:rStyle w:val="hgkelc"/>
          <w:sz w:val="32"/>
          <w:szCs w:val="32"/>
          <w:lang w:val="en"/>
        </w:rPr>
        <w:t>They are</w:t>
      </w:r>
      <w:r>
        <w:rPr>
          <w:rStyle w:val="hgkelc"/>
          <w:sz w:val="32"/>
          <w:szCs w:val="32"/>
          <w:lang w:val="en"/>
        </w:rPr>
        <w:t>:</w:t>
      </w:r>
    </w:p>
    <w:p w14:paraId="1312268B" w14:textId="77777777" w:rsidR="00F7012D" w:rsidRDefault="00F7012D">
      <w:pPr>
        <w:pStyle w:val="NormalWeb"/>
        <w:numPr>
          <w:ilvl w:val="0"/>
          <w:numId w:val="113"/>
        </w:numPr>
        <w:spacing w:line="360" w:lineRule="auto"/>
        <w:rPr>
          <w:rStyle w:val="hgkelc"/>
          <w:sz w:val="32"/>
          <w:szCs w:val="32"/>
          <w:lang w:val="en"/>
        </w:rPr>
      </w:pPr>
      <w:r>
        <w:rPr>
          <w:rStyle w:val="hgkelc"/>
          <w:sz w:val="32"/>
          <w:szCs w:val="32"/>
          <w:lang w:val="en"/>
        </w:rPr>
        <w:t xml:space="preserve">The woman, representing Israel </w:t>
      </w:r>
    </w:p>
    <w:p w14:paraId="3A5D5932" w14:textId="77777777" w:rsidR="00F7012D" w:rsidRPr="00F7012D" w:rsidRDefault="00F7012D">
      <w:pPr>
        <w:pStyle w:val="NormalWeb"/>
        <w:numPr>
          <w:ilvl w:val="0"/>
          <w:numId w:val="113"/>
        </w:numPr>
        <w:spacing w:line="360" w:lineRule="auto"/>
        <w:rPr>
          <w:rStyle w:val="hgkelc"/>
          <w:b/>
          <w:sz w:val="32"/>
          <w:szCs w:val="32"/>
        </w:rPr>
      </w:pPr>
      <w:r>
        <w:rPr>
          <w:rStyle w:val="hgkelc"/>
          <w:sz w:val="32"/>
          <w:szCs w:val="32"/>
          <w:lang w:val="en"/>
        </w:rPr>
        <w:t>The dragon, representing Satan</w:t>
      </w:r>
    </w:p>
    <w:p w14:paraId="2A339D92" w14:textId="77777777" w:rsidR="00F7012D" w:rsidRPr="00F7012D" w:rsidRDefault="00F7012D">
      <w:pPr>
        <w:pStyle w:val="NormalWeb"/>
        <w:numPr>
          <w:ilvl w:val="0"/>
          <w:numId w:val="113"/>
        </w:numPr>
        <w:spacing w:line="360" w:lineRule="auto"/>
        <w:rPr>
          <w:rStyle w:val="hgkelc"/>
          <w:b/>
          <w:sz w:val="32"/>
          <w:szCs w:val="32"/>
        </w:rPr>
      </w:pPr>
      <w:r>
        <w:rPr>
          <w:rStyle w:val="hgkelc"/>
          <w:sz w:val="32"/>
          <w:szCs w:val="32"/>
          <w:lang w:val="en"/>
        </w:rPr>
        <w:t xml:space="preserve"> T</w:t>
      </w:r>
      <w:r w:rsidRPr="00F7012D">
        <w:rPr>
          <w:rStyle w:val="hgkelc"/>
          <w:sz w:val="32"/>
          <w:szCs w:val="32"/>
          <w:lang w:val="en"/>
        </w:rPr>
        <w:t xml:space="preserve">he </w:t>
      </w:r>
      <w:r>
        <w:rPr>
          <w:rStyle w:val="hgkelc"/>
          <w:sz w:val="32"/>
          <w:szCs w:val="32"/>
          <w:lang w:val="en"/>
        </w:rPr>
        <w:t>male-child, referring to Christ</w:t>
      </w:r>
    </w:p>
    <w:p w14:paraId="1930ABAE" w14:textId="77777777" w:rsidR="00F7012D" w:rsidRPr="00F7012D" w:rsidRDefault="00F7012D">
      <w:pPr>
        <w:pStyle w:val="NormalWeb"/>
        <w:numPr>
          <w:ilvl w:val="0"/>
          <w:numId w:val="113"/>
        </w:numPr>
        <w:spacing w:line="360" w:lineRule="auto"/>
        <w:rPr>
          <w:rStyle w:val="hgkelc"/>
          <w:b/>
          <w:sz w:val="32"/>
          <w:szCs w:val="32"/>
        </w:rPr>
      </w:pPr>
      <w:r w:rsidRPr="00F7012D">
        <w:rPr>
          <w:rStyle w:val="hgkelc"/>
          <w:sz w:val="32"/>
          <w:szCs w:val="32"/>
          <w:lang w:val="en"/>
        </w:rPr>
        <w:t xml:space="preserve"> Mic</w:t>
      </w:r>
      <w:r>
        <w:rPr>
          <w:rStyle w:val="hgkelc"/>
          <w:sz w:val="32"/>
          <w:szCs w:val="32"/>
          <w:lang w:val="en"/>
        </w:rPr>
        <w:t>hael, representing the angels</w:t>
      </w:r>
    </w:p>
    <w:p w14:paraId="7B36EA2E" w14:textId="77777777" w:rsidR="00F7012D" w:rsidRPr="00F7012D" w:rsidRDefault="00F7012D">
      <w:pPr>
        <w:pStyle w:val="NormalWeb"/>
        <w:numPr>
          <w:ilvl w:val="0"/>
          <w:numId w:val="113"/>
        </w:numPr>
        <w:spacing w:line="360" w:lineRule="auto"/>
        <w:rPr>
          <w:rStyle w:val="hgkelc"/>
          <w:b/>
          <w:sz w:val="32"/>
          <w:szCs w:val="32"/>
        </w:rPr>
      </w:pPr>
      <w:r>
        <w:rPr>
          <w:rStyle w:val="hgkelc"/>
          <w:sz w:val="32"/>
          <w:szCs w:val="32"/>
          <w:lang w:val="en"/>
        </w:rPr>
        <w:t>T</w:t>
      </w:r>
      <w:r w:rsidRPr="00F7012D">
        <w:rPr>
          <w:rStyle w:val="hgkelc"/>
          <w:sz w:val="32"/>
          <w:szCs w:val="32"/>
          <w:lang w:val="en"/>
        </w:rPr>
        <w:t>he beast from the se</w:t>
      </w:r>
      <w:r>
        <w:rPr>
          <w:rStyle w:val="hgkelc"/>
          <w:sz w:val="32"/>
          <w:szCs w:val="32"/>
          <w:lang w:val="en"/>
        </w:rPr>
        <w:t>a representing the antichrist</w:t>
      </w:r>
    </w:p>
    <w:p w14:paraId="04C2DADB" w14:textId="77777777" w:rsidR="00F7012D" w:rsidRPr="00F7012D" w:rsidRDefault="00F7012D">
      <w:pPr>
        <w:pStyle w:val="NormalWeb"/>
        <w:numPr>
          <w:ilvl w:val="0"/>
          <w:numId w:val="113"/>
        </w:numPr>
        <w:spacing w:line="360" w:lineRule="auto"/>
        <w:rPr>
          <w:rStyle w:val="hgkelc"/>
          <w:b/>
          <w:sz w:val="32"/>
          <w:szCs w:val="32"/>
        </w:rPr>
      </w:pPr>
      <w:r>
        <w:rPr>
          <w:rStyle w:val="hgkelc"/>
          <w:sz w:val="32"/>
          <w:szCs w:val="32"/>
          <w:lang w:val="en"/>
        </w:rPr>
        <w:t xml:space="preserve"> T</w:t>
      </w:r>
      <w:r w:rsidRPr="00F7012D">
        <w:rPr>
          <w:rStyle w:val="hgkelc"/>
          <w:sz w:val="32"/>
          <w:szCs w:val="32"/>
          <w:lang w:val="en"/>
        </w:rPr>
        <w:t>he rest of God</w:t>
      </w:r>
      <w:r>
        <w:rPr>
          <w:rStyle w:val="hgkelc"/>
          <w:sz w:val="32"/>
          <w:szCs w:val="32"/>
          <w:lang w:val="en"/>
        </w:rPr>
        <w:t>'s children (the remnant)</w:t>
      </w:r>
    </w:p>
    <w:p w14:paraId="4252A5A7" w14:textId="77777777" w:rsidR="00B22375" w:rsidRPr="00B22375" w:rsidRDefault="00F7012D">
      <w:pPr>
        <w:pStyle w:val="NormalWeb"/>
        <w:numPr>
          <w:ilvl w:val="0"/>
          <w:numId w:val="113"/>
        </w:numPr>
        <w:spacing w:line="360" w:lineRule="auto"/>
        <w:rPr>
          <w:rStyle w:val="hgkelc"/>
          <w:b/>
          <w:sz w:val="32"/>
          <w:szCs w:val="32"/>
        </w:rPr>
      </w:pPr>
      <w:r>
        <w:rPr>
          <w:rStyle w:val="hgkelc"/>
          <w:sz w:val="32"/>
          <w:szCs w:val="32"/>
          <w:lang w:val="en"/>
        </w:rPr>
        <w:t>T</w:t>
      </w:r>
      <w:r w:rsidRPr="00F7012D">
        <w:rPr>
          <w:rStyle w:val="hgkelc"/>
          <w:sz w:val="32"/>
          <w:szCs w:val="32"/>
          <w:lang w:val="en"/>
        </w:rPr>
        <w:t>he beast from the earth, representing the false prophet.</w:t>
      </w:r>
    </w:p>
    <w:p w14:paraId="77A9C3F1" w14:textId="77777777" w:rsidR="00B10C68" w:rsidRPr="00B10C68" w:rsidRDefault="00B10C68" w:rsidP="00F13395">
      <w:pPr>
        <w:pStyle w:val="NormalWeb"/>
        <w:spacing w:line="360" w:lineRule="auto"/>
        <w:ind w:left="360"/>
        <w:rPr>
          <w:b/>
          <w:sz w:val="32"/>
          <w:szCs w:val="32"/>
        </w:rPr>
      </w:pPr>
      <w:r w:rsidRPr="00B10C68">
        <w:rPr>
          <w:rStyle w:val="cskcde"/>
          <w:b/>
          <w:sz w:val="32"/>
          <w:szCs w:val="32"/>
        </w:rPr>
        <w:lastRenderedPageBreak/>
        <w:t>What is the main message of the book of Revelation?</w:t>
      </w:r>
    </w:p>
    <w:p w14:paraId="0C0C27D0" w14:textId="6CA9EC41" w:rsidR="0001083B" w:rsidRDefault="00B10C68" w:rsidP="00F13395">
      <w:pPr>
        <w:spacing w:before="100" w:beforeAutospacing="1" w:after="100" w:afterAutospacing="1" w:line="360" w:lineRule="auto"/>
        <w:rPr>
          <w:rStyle w:val="hgkelc"/>
          <w:sz w:val="32"/>
          <w:szCs w:val="32"/>
          <w:lang w:val="en"/>
        </w:rPr>
      </w:pPr>
      <w:r w:rsidRPr="00B10C68">
        <w:rPr>
          <w:rStyle w:val="hgkelc"/>
          <w:sz w:val="32"/>
          <w:szCs w:val="32"/>
          <w:lang w:val="en"/>
        </w:rPr>
        <w:t xml:space="preserve">The book is filled with visions and images that point to </w:t>
      </w:r>
      <w:r w:rsidRPr="00B10C68">
        <w:rPr>
          <w:rStyle w:val="hgkelc"/>
          <w:b/>
          <w:bCs/>
          <w:sz w:val="32"/>
          <w:szCs w:val="32"/>
          <w:lang w:val="en"/>
        </w:rPr>
        <w:t>Jesus' return as the ultimate King, where he will restore his people and usher in the new creation</w:t>
      </w:r>
      <w:r w:rsidRPr="00B10C68">
        <w:rPr>
          <w:rStyle w:val="hgkelc"/>
          <w:sz w:val="32"/>
          <w:szCs w:val="32"/>
          <w:lang w:val="en"/>
        </w:rPr>
        <w:t>. This promise motivates every generation of God's people to remain faithful in the midst of persecution and hardship</w:t>
      </w:r>
    </w:p>
    <w:p w14:paraId="49600E4F" w14:textId="77777777" w:rsidR="0001083B" w:rsidRDefault="0001083B" w:rsidP="00F13395">
      <w:pPr>
        <w:spacing w:before="100" w:beforeAutospacing="1" w:after="100" w:afterAutospacing="1" w:line="360" w:lineRule="auto"/>
        <w:rPr>
          <w:rStyle w:val="cskcde"/>
          <w:b/>
          <w:sz w:val="32"/>
          <w:szCs w:val="32"/>
        </w:rPr>
      </w:pPr>
      <w:r w:rsidRPr="0001083B">
        <w:rPr>
          <w:rStyle w:val="cskcde"/>
          <w:b/>
          <w:sz w:val="32"/>
          <w:szCs w:val="32"/>
        </w:rPr>
        <w:t>What are the 4 stages of God's Revelation?</w:t>
      </w:r>
    </w:p>
    <w:p w14:paraId="0511CBF0" w14:textId="77777777" w:rsidR="0001083B" w:rsidRDefault="0001083B" w:rsidP="00F13395">
      <w:pPr>
        <w:spacing w:after="0" w:line="360" w:lineRule="auto"/>
        <w:rPr>
          <w:rFonts w:ascii="Times New Roman" w:eastAsia="Times New Roman" w:hAnsi="Times New Roman" w:cs="Times New Roman"/>
          <w:sz w:val="32"/>
          <w:szCs w:val="32"/>
          <w:lang w:val="en"/>
        </w:rPr>
      </w:pPr>
      <w:r w:rsidRPr="0001083B">
        <w:rPr>
          <w:rFonts w:ascii="Times New Roman" w:eastAsia="Times New Roman" w:hAnsi="Times New Roman" w:cs="Times New Roman"/>
          <w:sz w:val="32"/>
          <w:szCs w:val="32"/>
          <w:lang w:val="en"/>
        </w:rPr>
        <w:t xml:space="preserve">God reveals himself to humanity in four stages: </w:t>
      </w:r>
    </w:p>
    <w:p w14:paraId="16C9647F" w14:textId="77777777" w:rsidR="0001083B" w:rsidRDefault="0001083B" w:rsidP="00F13395">
      <w:pPr>
        <w:spacing w:after="0" w:line="360" w:lineRule="auto"/>
        <w:rPr>
          <w:rFonts w:ascii="Times New Roman" w:eastAsia="Times New Roman" w:hAnsi="Times New Roman" w:cs="Times New Roman"/>
          <w:b/>
          <w:bCs/>
          <w:sz w:val="32"/>
          <w:szCs w:val="32"/>
          <w:lang w:val="en"/>
        </w:rPr>
      </w:pPr>
      <w:r w:rsidRPr="0001083B">
        <w:rPr>
          <w:rFonts w:ascii="Times New Roman" w:eastAsia="Times New Roman" w:hAnsi="Times New Roman" w:cs="Times New Roman"/>
          <w:b/>
          <w:bCs/>
          <w:sz w:val="32"/>
          <w:szCs w:val="32"/>
          <w:lang w:val="en"/>
        </w:rPr>
        <w:t xml:space="preserve">1) through creation, </w:t>
      </w:r>
    </w:p>
    <w:p w14:paraId="4721195A" w14:textId="77777777" w:rsidR="0001083B" w:rsidRDefault="0001083B" w:rsidP="00F13395">
      <w:pPr>
        <w:spacing w:after="0" w:line="360" w:lineRule="auto"/>
        <w:rPr>
          <w:rFonts w:ascii="Times New Roman" w:eastAsia="Times New Roman" w:hAnsi="Times New Roman" w:cs="Times New Roman"/>
          <w:b/>
          <w:bCs/>
          <w:sz w:val="32"/>
          <w:szCs w:val="32"/>
          <w:lang w:val="en"/>
        </w:rPr>
      </w:pPr>
      <w:r w:rsidRPr="0001083B">
        <w:rPr>
          <w:rFonts w:ascii="Times New Roman" w:eastAsia="Times New Roman" w:hAnsi="Times New Roman" w:cs="Times New Roman"/>
          <w:b/>
          <w:bCs/>
          <w:sz w:val="32"/>
          <w:szCs w:val="32"/>
          <w:lang w:val="en"/>
        </w:rPr>
        <w:t xml:space="preserve">2) through salvation as described in scripture, </w:t>
      </w:r>
    </w:p>
    <w:p w14:paraId="5BD67AE5" w14:textId="77777777" w:rsidR="0001083B" w:rsidRDefault="0001083B" w:rsidP="00F13395">
      <w:pPr>
        <w:spacing w:after="0" w:line="360" w:lineRule="auto"/>
        <w:rPr>
          <w:rFonts w:ascii="Times New Roman" w:eastAsia="Times New Roman" w:hAnsi="Times New Roman" w:cs="Times New Roman"/>
          <w:b/>
          <w:bCs/>
          <w:sz w:val="32"/>
          <w:szCs w:val="32"/>
          <w:lang w:val="en"/>
        </w:rPr>
      </w:pPr>
      <w:r w:rsidRPr="0001083B">
        <w:rPr>
          <w:rFonts w:ascii="Times New Roman" w:eastAsia="Times New Roman" w:hAnsi="Times New Roman" w:cs="Times New Roman"/>
          <w:b/>
          <w:bCs/>
          <w:sz w:val="32"/>
          <w:szCs w:val="32"/>
          <w:lang w:val="en"/>
        </w:rPr>
        <w:t xml:space="preserve">3) through the </w:t>
      </w:r>
      <w:r>
        <w:rPr>
          <w:rFonts w:ascii="Times New Roman" w:eastAsia="Times New Roman" w:hAnsi="Times New Roman" w:cs="Times New Roman"/>
          <w:b/>
          <w:bCs/>
          <w:sz w:val="32"/>
          <w:szCs w:val="32"/>
          <w:lang w:val="en"/>
        </w:rPr>
        <w:t xml:space="preserve">Church, </w:t>
      </w:r>
    </w:p>
    <w:p w14:paraId="4E357DEE" w14:textId="77777777" w:rsidR="0001083B" w:rsidRDefault="0001083B" w:rsidP="00F13395">
      <w:pPr>
        <w:spacing w:after="0" w:line="360" w:lineRule="auto"/>
        <w:rPr>
          <w:rFonts w:ascii="Times New Roman" w:eastAsia="Times New Roman" w:hAnsi="Times New Roman" w:cs="Times New Roman"/>
          <w:sz w:val="32"/>
          <w:szCs w:val="32"/>
        </w:rPr>
      </w:pPr>
      <w:r w:rsidRPr="0001083B">
        <w:rPr>
          <w:rFonts w:ascii="Times New Roman" w:eastAsia="Times New Roman" w:hAnsi="Times New Roman" w:cs="Times New Roman"/>
          <w:b/>
          <w:bCs/>
          <w:sz w:val="32"/>
          <w:szCs w:val="32"/>
          <w:lang w:val="en"/>
        </w:rPr>
        <w:t xml:space="preserve"> 4) through other religions</w:t>
      </w:r>
      <w:r w:rsidRPr="0001083B">
        <w:rPr>
          <w:rFonts w:ascii="Times New Roman" w:eastAsia="Times New Roman" w:hAnsi="Times New Roman" w:cs="Times New Roman"/>
          <w:sz w:val="32"/>
          <w:szCs w:val="32"/>
          <w:lang w:val="en"/>
        </w:rPr>
        <w:t>. While the ways God reveals himself differ in timing and method, all revelations allow humans to know and understand God more fully.</w:t>
      </w:r>
    </w:p>
    <w:p w14:paraId="752CEC06" w14:textId="77777777" w:rsidR="005F076E" w:rsidRDefault="005F076E" w:rsidP="00F13395">
      <w:pPr>
        <w:spacing w:after="0" w:line="360" w:lineRule="auto"/>
        <w:rPr>
          <w:rFonts w:ascii="Times New Roman" w:eastAsia="Times New Roman" w:hAnsi="Times New Roman" w:cs="Times New Roman"/>
          <w:sz w:val="32"/>
          <w:szCs w:val="32"/>
        </w:rPr>
      </w:pPr>
    </w:p>
    <w:p w14:paraId="576796D8" w14:textId="77777777" w:rsidR="005F076E" w:rsidRPr="0001083B" w:rsidRDefault="005F076E" w:rsidP="00F13395">
      <w:pPr>
        <w:spacing w:after="0" w:line="360" w:lineRule="auto"/>
        <w:rPr>
          <w:rFonts w:ascii="Times New Roman" w:eastAsia="Times New Roman" w:hAnsi="Times New Roman" w:cs="Times New Roman"/>
          <w:b/>
          <w:sz w:val="32"/>
          <w:szCs w:val="32"/>
        </w:rPr>
      </w:pPr>
      <w:r w:rsidRPr="005F076E">
        <w:rPr>
          <w:rStyle w:val="cskcde"/>
          <w:b/>
          <w:sz w:val="32"/>
          <w:szCs w:val="32"/>
        </w:rPr>
        <w:t>What are the six themes of Revelation?</w:t>
      </w:r>
    </w:p>
    <w:p w14:paraId="3C12AF44" w14:textId="77777777" w:rsidR="0001083B" w:rsidRPr="002F50BE" w:rsidRDefault="005F076E" w:rsidP="00F13395">
      <w:pPr>
        <w:spacing w:before="100" w:beforeAutospacing="1" w:after="100" w:afterAutospacing="1" w:line="360" w:lineRule="auto"/>
        <w:rPr>
          <w:rFonts w:ascii="Times New Roman" w:eastAsia="Times New Roman" w:hAnsi="Times New Roman" w:cs="Times New Roman"/>
          <w:b/>
          <w:sz w:val="32"/>
          <w:szCs w:val="32"/>
        </w:rPr>
      </w:pPr>
      <w:r>
        <w:rPr>
          <w:rStyle w:val="hgkelc"/>
          <w:sz w:val="32"/>
          <w:szCs w:val="32"/>
          <w:lang w:val="en"/>
        </w:rPr>
        <w:t>Nine</w:t>
      </w:r>
      <w:r w:rsidRPr="005F076E">
        <w:rPr>
          <w:rStyle w:val="hgkelc"/>
          <w:sz w:val="32"/>
          <w:szCs w:val="32"/>
          <w:lang w:val="en"/>
        </w:rPr>
        <w:t xml:space="preserve"> major themes of Revelation are covered in this concise work, including</w:t>
      </w:r>
      <w:r>
        <w:rPr>
          <w:rStyle w:val="hgkelc"/>
          <w:sz w:val="32"/>
          <w:szCs w:val="32"/>
          <w:lang w:val="en"/>
        </w:rPr>
        <w:t>: 1.</w:t>
      </w:r>
      <w:r w:rsidRPr="005F076E">
        <w:rPr>
          <w:rStyle w:val="hgkelc"/>
          <w:sz w:val="32"/>
          <w:szCs w:val="32"/>
          <w:lang w:val="en"/>
        </w:rPr>
        <w:t xml:space="preserve"> </w:t>
      </w:r>
      <w:r w:rsidRPr="005F076E">
        <w:rPr>
          <w:rStyle w:val="hgkelc"/>
          <w:b/>
          <w:bCs/>
          <w:sz w:val="32"/>
          <w:szCs w:val="32"/>
          <w:lang w:val="en"/>
        </w:rPr>
        <w:t xml:space="preserve">God, </w:t>
      </w:r>
      <w:r>
        <w:rPr>
          <w:rStyle w:val="hgkelc"/>
          <w:b/>
          <w:bCs/>
          <w:sz w:val="32"/>
          <w:szCs w:val="32"/>
          <w:lang w:val="en"/>
        </w:rPr>
        <w:t xml:space="preserve">2. </w:t>
      </w:r>
      <w:r w:rsidRPr="005F076E">
        <w:rPr>
          <w:rStyle w:val="hgkelc"/>
          <w:b/>
          <w:bCs/>
          <w:sz w:val="32"/>
          <w:szCs w:val="32"/>
          <w:lang w:val="en"/>
        </w:rPr>
        <w:t xml:space="preserve">Worship, </w:t>
      </w:r>
      <w:r>
        <w:rPr>
          <w:rStyle w:val="hgkelc"/>
          <w:b/>
          <w:bCs/>
          <w:sz w:val="32"/>
          <w:szCs w:val="32"/>
          <w:lang w:val="en"/>
        </w:rPr>
        <w:t xml:space="preserve">3. </w:t>
      </w:r>
      <w:r w:rsidRPr="005F076E">
        <w:rPr>
          <w:rStyle w:val="hgkelc"/>
          <w:b/>
          <w:bCs/>
          <w:sz w:val="32"/>
          <w:szCs w:val="32"/>
          <w:lang w:val="en"/>
        </w:rPr>
        <w:t xml:space="preserve">The People of God, </w:t>
      </w:r>
      <w:r>
        <w:rPr>
          <w:rStyle w:val="hgkelc"/>
          <w:b/>
          <w:bCs/>
          <w:sz w:val="32"/>
          <w:szCs w:val="32"/>
          <w:lang w:val="en"/>
        </w:rPr>
        <w:t xml:space="preserve">4. </w:t>
      </w:r>
      <w:r w:rsidRPr="005F076E">
        <w:rPr>
          <w:rStyle w:val="hgkelc"/>
          <w:b/>
          <w:bCs/>
          <w:sz w:val="32"/>
          <w:szCs w:val="32"/>
          <w:lang w:val="en"/>
        </w:rPr>
        <w:t xml:space="preserve">The Holy Spirit, </w:t>
      </w:r>
      <w:r>
        <w:rPr>
          <w:rStyle w:val="hgkelc"/>
          <w:b/>
          <w:bCs/>
          <w:sz w:val="32"/>
          <w:szCs w:val="32"/>
          <w:lang w:val="en"/>
        </w:rPr>
        <w:t xml:space="preserve">5. </w:t>
      </w:r>
      <w:r w:rsidRPr="005F076E">
        <w:rPr>
          <w:rStyle w:val="hgkelc"/>
          <w:b/>
          <w:bCs/>
          <w:sz w:val="32"/>
          <w:szCs w:val="32"/>
          <w:lang w:val="en"/>
        </w:rPr>
        <w:t xml:space="preserve">Our Enemies, </w:t>
      </w:r>
      <w:r>
        <w:rPr>
          <w:rStyle w:val="hgkelc"/>
          <w:b/>
          <w:bCs/>
          <w:sz w:val="32"/>
          <w:szCs w:val="32"/>
          <w:lang w:val="en"/>
        </w:rPr>
        <w:t xml:space="preserve">6. </w:t>
      </w:r>
      <w:r w:rsidRPr="005F076E">
        <w:rPr>
          <w:rStyle w:val="hgkelc"/>
          <w:b/>
          <w:bCs/>
          <w:sz w:val="32"/>
          <w:szCs w:val="32"/>
          <w:lang w:val="en"/>
        </w:rPr>
        <w:t xml:space="preserve">The Mission of the Church, </w:t>
      </w:r>
      <w:r>
        <w:rPr>
          <w:rStyle w:val="hgkelc"/>
          <w:b/>
          <w:bCs/>
          <w:sz w:val="32"/>
          <w:szCs w:val="32"/>
          <w:lang w:val="en"/>
        </w:rPr>
        <w:t xml:space="preserve">7. </w:t>
      </w:r>
      <w:r w:rsidRPr="005F076E">
        <w:rPr>
          <w:rStyle w:val="hgkelc"/>
          <w:b/>
          <w:bCs/>
          <w:sz w:val="32"/>
          <w:szCs w:val="32"/>
          <w:lang w:val="en"/>
        </w:rPr>
        <w:t xml:space="preserve">Jesus Christ, </w:t>
      </w:r>
      <w:r>
        <w:rPr>
          <w:rStyle w:val="hgkelc"/>
          <w:b/>
          <w:bCs/>
          <w:sz w:val="32"/>
          <w:szCs w:val="32"/>
          <w:lang w:val="en"/>
        </w:rPr>
        <w:t>8. Judgment, 9.</w:t>
      </w:r>
      <w:r w:rsidRPr="005F076E">
        <w:rPr>
          <w:rStyle w:val="hgkelc"/>
          <w:b/>
          <w:bCs/>
          <w:sz w:val="32"/>
          <w:szCs w:val="32"/>
          <w:lang w:val="en"/>
        </w:rPr>
        <w:t xml:space="preserve"> The New Creation</w:t>
      </w:r>
      <w:r w:rsidRPr="005F076E">
        <w:rPr>
          <w:rStyle w:val="hgkelc"/>
          <w:sz w:val="32"/>
          <w:szCs w:val="32"/>
          <w:lang w:val="en"/>
        </w:rPr>
        <w:t>.</w:t>
      </w:r>
    </w:p>
    <w:p w14:paraId="33DA9287" w14:textId="77777777" w:rsidR="00D632F4" w:rsidRPr="00D632F4" w:rsidRDefault="00D632F4" w:rsidP="00F13395">
      <w:pPr>
        <w:pStyle w:val="NormalWeb"/>
        <w:spacing w:before="0" w:beforeAutospacing="0" w:line="360" w:lineRule="auto"/>
        <w:rPr>
          <w:sz w:val="32"/>
          <w:szCs w:val="32"/>
        </w:rPr>
      </w:pPr>
    </w:p>
    <w:p w14:paraId="6334222D" w14:textId="77777777" w:rsidR="0004254E" w:rsidRPr="0004254E" w:rsidRDefault="0004254E" w:rsidP="00F13395">
      <w:pPr>
        <w:autoSpaceDE w:val="0"/>
        <w:autoSpaceDN w:val="0"/>
        <w:adjustRightInd w:val="0"/>
        <w:spacing w:after="0" w:line="360" w:lineRule="auto"/>
        <w:rPr>
          <w:rFonts w:ascii="Georgia-Bold" w:hAnsi="Georgia-Bold" w:cs="Georgia-Bold"/>
          <w:b/>
          <w:bCs/>
          <w:sz w:val="32"/>
          <w:szCs w:val="32"/>
        </w:rPr>
      </w:pPr>
      <w:r w:rsidRPr="0004254E">
        <w:rPr>
          <w:rFonts w:ascii="Georgia-Bold" w:hAnsi="Georgia-Bold" w:cs="Georgia-Bold"/>
          <w:b/>
          <w:bCs/>
          <w:sz w:val="32"/>
          <w:szCs w:val="32"/>
        </w:rPr>
        <w:lastRenderedPageBreak/>
        <w:t>ASSIGNMENT QUESTIONS</w:t>
      </w:r>
    </w:p>
    <w:p w14:paraId="62101015"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1. Explain the importance of the word of God as a double-edged sword in your life</w:t>
      </w:r>
    </w:p>
    <w:p w14:paraId="1D45D983" w14:textId="77777777" w:rsid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(Heb 4:12)</w:t>
      </w:r>
    </w:p>
    <w:p w14:paraId="1BB62EF0"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p>
    <w:p w14:paraId="37337771"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2. Compare and contrast the priesthood of Jesus Christ in the letter to Hebrews with</w:t>
      </w:r>
    </w:p>
    <w:p w14:paraId="4C7A041D" w14:textId="77777777" w:rsid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that of the Old Testament priests.</w:t>
      </w:r>
    </w:p>
    <w:p w14:paraId="7FFCB31C"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p>
    <w:p w14:paraId="1C702C90" w14:textId="580FFF43"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 xml:space="preserve">3. a) The letter to Hebrews talks about the ‘cloud of </w:t>
      </w:r>
      <w:r w:rsidR="00AC65CB" w:rsidRPr="0004254E">
        <w:rPr>
          <w:rFonts w:ascii="Georgia" w:hAnsi="Georgia" w:cs="Georgia"/>
          <w:sz w:val="32"/>
          <w:szCs w:val="32"/>
        </w:rPr>
        <w:t>witnesses</w:t>
      </w:r>
      <w:r w:rsidRPr="0004254E">
        <w:rPr>
          <w:rFonts w:ascii="Georgia" w:hAnsi="Georgia" w:cs="Georgia"/>
          <w:sz w:val="32"/>
          <w:szCs w:val="32"/>
        </w:rPr>
        <w:t>. Whom do you identify</w:t>
      </w:r>
    </w:p>
    <w:p w14:paraId="166A5FAA"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with among those and why? (Heb 11 &amp; 12:1-3)</w:t>
      </w:r>
    </w:p>
    <w:p w14:paraId="09E4BDF3"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b) Who are your own ‘heroes of the faith’ today?</w:t>
      </w:r>
    </w:p>
    <w:p w14:paraId="2757C7CE" w14:textId="77777777" w:rsid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Why?</w:t>
      </w:r>
    </w:p>
    <w:p w14:paraId="6D98E9F9"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p>
    <w:p w14:paraId="1E54E1E1"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4. Read Revelation 14 and answer:</w:t>
      </w:r>
    </w:p>
    <w:p w14:paraId="396A4849"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a) There are 144,000 and more who have not been polluted or defiled despite the</w:t>
      </w:r>
    </w:p>
    <w:p w14:paraId="3D63E04D"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persecution and the hardships they have had because of their faith. Can you</w:t>
      </w:r>
    </w:p>
    <w:p w14:paraId="3BA0C443"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be identified as one of them? Briefly state your testimony.</w:t>
      </w:r>
    </w:p>
    <w:p w14:paraId="21961376" w14:textId="77777777" w:rsidR="0004254E" w:rsidRPr="0004254E" w:rsidRDefault="0004254E">
      <w:pPr>
        <w:pStyle w:val="ListParagraph"/>
        <w:numPr>
          <w:ilvl w:val="0"/>
          <w:numId w:val="158"/>
        </w:num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Explain what it takes to be among the ‘saints’ of the New Jerusalem.</w:t>
      </w:r>
    </w:p>
    <w:p w14:paraId="15755689" w14:textId="77777777" w:rsidR="0004254E" w:rsidRPr="0004254E" w:rsidRDefault="0004254E" w:rsidP="00F13395">
      <w:pPr>
        <w:pStyle w:val="ListParagraph"/>
        <w:autoSpaceDE w:val="0"/>
        <w:autoSpaceDN w:val="0"/>
        <w:adjustRightInd w:val="0"/>
        <w:spacing w:after="0" w:line="360" w:lineRule="auto"/>
        <w:ind w:left="1080"/>
        <w:rPr>
          <w:rFonts w:ascii="Georgia" w:hAnsi="Georgia" w:cs="Georgia"/>
          <w:sz w:val="32"/>
          <w:szCs w:val="32"/>
        </w:rPr>
      </w:pPr>
    </w:p>
    <w:p w14:paraId="51856FE1" w14:textId="77777777" w:rsidR="0004254E" w:rsidRPr="0004254E" w:rsidRDefault="0004254E" w:rsidP="00F13395">
      <w:pPr>
        <w:autoSpaceDE w:val="0"/>
        <w:autoSpaceDN w:val="0"/>
        <w:adjustRightInd w:val="0"/>
        <w:spacing w:after="0" w:line="360" w:lineRule="auto"/>
        <w:rPr>
          <w:rFonts w:ascii="Georgia-Bold" w:hAnsi="Georgia-Bold" w:cs="Georgia-Bold"/>
          <w:b/>
          <w:bCs/>
          <w:sz w:val="32"/>
          <w:szCs w:val="32"/>
        </w:rPr>
      </w:pPr>
      <w:r w:rsidRPr="0004254E">
        <w:rPr>
          <w:rFonts w:ascii="Georgia-Bold" w:hAnsi="Georgia-Bold" w:cs="Georgia-Bold"/>
          <w:b/>
          <w:bCs/>
          <w:sz w:val="32"/>
          <w:szCs w:val="32"/>
        </w:rPr>
        <w:lastRenderedPageBreak/>
        <w:t>TERMS TO NOTE</w:t>
      </w:r>
    </w:p>
    <w:p w14:paraId="0721E7BA"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Prefiguring (typology)</w:t>
      </w:r>
    </w:p>
    <w:p w14:paraId="3AC38E02" w14:textId="27CD5F29" w:rsidR="0004254E" w:rsidRPr="0004254E" w:rsidRDefault="00E660B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Melchizedek</w:t>
      </w:r>
    </w:p>
    <w:p w14:paraId="7B2BA87B"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Apocalyptic writing</w:t>
      </w:r>
    </w:p>
    <w:p w14:paraId="54EB7B02"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Armageddon</w:t>
      </w:r>
    </w:p>
    <w:p w14:paraId="68DACD2C"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Judgement</w:t>
      </w:r>
    </w:p>
    <w:p w14:paraId="2CFDFBD5"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Patmos</w:t>
      </w:r>
    </w:p>
    <w:p w14:paraId="26B2F4F8" w14:textId="77777777" w:rsidR="0004254E" w:rsidRPr="0004254E" w:rsidRDefault="0004254E" w:rsidP="00F13395">
      <w:pPr>
        <w:autoSpaceDE w:val="0"/>
        <w:autoSpaceDN w:val="0"/>
        <w:adjustRightInd w:val="0"/>
        <w:spacing w:after="0" w:line="360" w:lineRule="auto"/>
        <w:rPr>
          <w:rFonts w:ascii="Georgia" w:hAnsi="Georgia" w:cs="Georgia"/>
          <w:sz w:val="32"/>
          <w:szCs w:val="32"/>
        </w:rPr>
      </w:pPr>
      <w:r w:rsidRPr="0004254E">
        <w:rPr>
          <w:rFonts w:ascii="Georgia" w:hAnsi="Georgia" w:cs="Georgia"/>
          <w:sz w:val="32"/>
          <w:szCs w:val="32"/>
        </w:rPr>
        <w:t>Crown of life</w:t>
      </w:r>
    </w:p>
    <w:p w14:paraId="3A6C98B9" w14:textId="77777777" w:rsidR="00D632F4" w:rsidRPr="00D632F4" w:rsidRDefault="0004254E" w:rsidP="00F13395">
      <w:pPr>
        <w:spacing w:line="360" w:lineRule="auto"/>
        <w:rPr>
          <w:b/>
          <w:sz w:val="32"/>
          <w:szCs w:val="32"/>
          <w:lang w:val="en"/>
        </w:rPr>
      </w:pPr>
      <w:r w:rsidRPr="0004254E">
        <w:rPr>
          <w:rFonts w:ascii="Georgia" w:hAnsi="Georgia" w:cs="Georgia"/>
          <w:sz w:val="32"/>
          <w:szCs w:val="32"/>
        </w:rPr>
        <w:t>Christian maturity</w:t>
      </w:r>
    </w:p>
    <w:sectPr w:rsidR="00D632F4" w:rsidRPr="00D632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C1E9" w14:textId="77777777" w:rsidR="00B4599B" w:rsidRDefault="00B4599B" w:rsidP="00CE20B0">
      <w:pPr>
        <w:spacing w:after="0" w:line="240" w:lineRule="auto"/>
      </w:pPr>
      <w:r>
        <w:separator/>
      </w:r>
    </w:p>
  </w:endnote>
  <w:endnote w:type="continuationSeparator" w:id="0">
    <w:p w14:paraId="4B4229D0" w14:textId="77777777" w:rsidR="00B4599B" w:rsidRDefault="00B4599B" w:rsidP="00CE2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Bold">
    <w:altName w:val="Georgia"/>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55339" w14:textId="77777777" w:rsidR="00B4599B" w:rsidRDefault="00B4599B" w:rsidP="00CE20B0">
      <w:pPr>
        <w:spacing w:after="0" w:line="240" w:lineRule="auto"/>
      </w:pPr>
      <w:r>
        <w:separator/>
      </w:r>
    </w:p>
  </w:footnote>
  <w:footnote w:type="continuationSeparator" w:id="0">
    <w:p w14:paraId="57468383" w14:textId="77777777" w:rsidR="00B4599B" w:rsidRDefault="00B4599B" w:rsidP="00CE2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77A"/>
    <w:multiLevelType w:val="hybridMultilevel"/>
    <w:tmpl w:val="20BC4A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B5FD9"/>
    <w:multiLevelType w:val="hybridMultilevel"/>
    <w:tmpl w:val="A6CA41B0"/>
    <w:lvl w:ilvl="0" w:tplc="49D02F38">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2D41F14"/>
    <w:multiLevelType w:val="hybridMultilevel"/>
    <w:tmpl w:val="34088E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505172"/>
    <w:multiLevelType w:val="hybridMultilevel"/>
    <w:tmpl w:val="A0D6B8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53F59"/>
    <w:multiLevelType w:val="hybridMultilevel"/>
    <w:tmpl w:val="75F0EF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E32F89"/>
    <w:multiLevelType w:val="hybridMultilevel"/>
    <w:tmpl w:val="1B04B462"/>
    <w:lvl w:ilvl="0" w:tplc="1C5428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55A7B2B"/>
    <w:multiLevelType w:val="hybridMultilevel"/>
    <w:tmpl w:val="D3D4F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8E3C29"/>
    <w:multiLevelType w:val="hybridMultilevel"/>
    <w:tmpl w:val="CBFC131A"/>
    <w:lvl w:ilvl="0" w:tplc="F1A87A0E">
      <w:start w:val="1"/>
      <w:numFmt w:val="decimal"/>
      <w:lvlText w:val="%1."/>
      <w:lvlJc w:val="left"/>
      <w:pPr>
        <w:ind w:left="-72" w:hanging="360"/>
      </w:pPr>
      <w:rPr>
        <w:rFonts w:hint="default"/>
      </w:rPr>
    </w:lvl>
    <w:lvl w:ilvl="1" w:tplc="04090019" w:tentative="1">
      <w:start w:val="1"/>
      <w:numFmt w:val="lowerLetter"/>
      <w:lvlText w:val="%2."/>
      <w:lvlJc w:val="left"/>
      <w:pPr>
        <w:ind w:left="648" w:hanging="360"/>
      </w:pPr>
    </w:lvl>
    <w:lvl w:ilvl="2" w:tplc="0409001B" w:tentative="1">
      <w:start w:val="1"/>
      <w:numFmt w:val="lowerRoman"/>
      <w:lvlText w:val="%3."/>
      <w:lvlJc w:val="right"/>
      <w:pPr>
        <w:ind w:left="1368" w:hanging="180"/>
      </w:pPr>
    </w:lvl>
    <w:lvl w:ilvl="3" w:tplc="0409000F" w:tentative="1">
      <w:start w:val="1"/>
      <w:numFmt w:val="decimal"/>
      <w:lvlText w:val="%4."/>
      <w:lvlJc w:val="left"/>
      <w:pPr>
        <w:ind w:left="2088" w:hanging="360"/>
      </w:pPr>
    </w:lvl>
    <w:lvl w:ilvl="4" w:tplc="04090019" w:tentative="1">
      <w:start w:val="1"/>
      <w:numFmt w:val="lowerLetter"/>
      <w:lvlText w:val="%5."/>
      <w:lvlJc w:val="left"/>
      <w:pPr>
        <w:ind w:left="2808" w:hanging="360"/>
      </w:pPr>
    </w:lvl>
    <w:lvl w:ilvl="5" w:tplc="0409001B" w:tentative="1">
      <w:start w:val="1"/>
      <w:numFmt w:val="lowerRoman"/>
      <w:lvlText w:val="%6."/>
      <w:lvlJc w:val="right"/>
      <w:pPr>
        <w:ind w:left="3528" w:hanging="180"/>
      </w:pPr>
    </w:lvl>
    <w:lvl w:ilvl="6" w:tplc="0409000F" w:tentative="1">
      <w:start w:val="1"/>
      <w:numFmt w:val="decimal"/>
      <w:lvlText w:val="%7."/>
      <w:lvlJc w:val="left"/>
      <w:pPr>
        <w:ind w:left="4248" w:hanging="360"/>
      </w:pPr>
    </w:lvl>
    <w:lvl w:ilvl="7" w:tplc="04090019" w:tentative="1">
      <w:start w:val="1"/>
      <w:numFmt w:val="lowerLetter"/>
      <w:lvlText w:val="%8."/>
      <w:lvlJc w:val="left"/>
      <w:pPr>
        <w:ind w:left="4968" w:hanging="360"/>
      </w:pPr>
    </w:lvl>
    <w:lvl w:ilvl="8" w:tplc="0409001B" w:tentative="1">
      <w:start w:val="1"/>
      <w:numFmt w:val="lowerRoman"/>
      <w:lvlText w:val="%9."/>
      <w:lvlJc w:val="right"/>
      <w:pPr>
        <w:ind w:left="5688" w:hanging="180"/>
      </w:pPr>
    </w:lvl>
  </w:abstractNum>
  <w:abstractNum w:abstractNumId="8" w15:restartNumberingAfterBreak="0">
    <w:nsid w:val="06354A22"/>
    <w:multiLevelType w:val="hybridMultilevel"/>
    <w:tmpl w:val="773E0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4B1ACB"/>
    <w:multiLevelType w:val="hybridMultilevel"/>
    <w:tmpl w:val="409CECDA"/>
    <w:lvl w:ilvl="0" w:tplc="49D02F38">
      <w:start w:val="1"/>
      <w:numFmt w:val="bullet"/>
      <w:lvlText w:val=""/>
      <w:lvlJc w:val="left"/>
      <w:pPr>
        <w:ind w:left="435" w:hanging="360"/>
      </w:pPr>
      <w:rPr>
        <w:rFonts w:ascii="Wingdings" w:hAnsi="Wingdings"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10" w15:restartNumberingAfterBreak="0">
    <w:nsid w:val="079810CE"/>
    <w:multiLevelType w:val="multilevel"/>
    <w:tmpl w:val="F66E77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01231"/>
    <w:multiLevelType w:val="hybridMultilevel"/>
    <w:tmpl w:val="F35A44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7C23F91"/>
    <w:multiLevelType w:val="hybridMultilevel"/>
    <w:tmpl w:val="D598D048"/>
    <w:lvl w:ilvl="0" w:tplc="49D02F38">
      <w:start w:val="1"/>
      <w:numFmt w:val="bullet"/>
      <w:lvlText w:val=""/>
      <w:lvlJc w:val="left"/>
      <w:pPr>
        <w:tabs>
          <w:tab w:val="num" w:pos="720"/>
        </w:tabs>
        <w:ind w:left="720" w:hanging="360"/>
      </w:pPr>
      <w:rPr>
        <w:rFonts w:ascii="Wingdings" w:hAnsi="Wingdings" w:hint="default"/>
      </w:rPr>
    </w:lvl>
    <w:lvl w:ilvl="1" w:tplc="801AC702" w:tentative="1">
      <w:start w:val="1"/>
      <w:numFmt w:val="bullet"/>
      <w:lvlText w:val="•"/>
      <w:lvlJc w:val="left"/>
      <w:pPr>
        <w:tabs>
          <w:tab w:val="num" w:pos="1440"/>
        </w:tabs>
        <w:ind w:left="1440" w:hanging="360"/>
      </w:pPr>
      <w:rPr>
        <w:rFonts w:ascii="Times New Roman" w:hAnsi="Times New Roman" w:hint="default"/>
      </w:rPr>
    </w:lvl>
    <w:lvl w:ilvl="2" w:tplc="49B28D50" w:tentative="1">
      <w:start w:val="1"/>
      <w:numFmt w:val="bullet"/>
      <w:lvlText w:val="•"/>
      <w:lvlJc w:val="left"/>
      <w:pPr>
        <w:tabs>
          <w:tab w:val="num" w:pos="2160"/>
        </w:tabs>
        <w:ind w:left="2160" w:hanging="360"/>
      </w:pPr>
      <w:rPr>
        <w:rFonts w:ascii="Times New Roman" w:hAnsi="Times New Roman" w:hint="default"/>
      </w:rPr>
    </w:lvl>
    <w:lvl w:ilvl="3" w:tplc="9B2460E6" w:tentative="1">
      <w:start w:val="1"/>
      <w:numFmt w:val="bullet"/>
      <w:lvlText w:val="•"/>
      <w:lvlJc w:val="left"/>
      <w:pPr>
        <w:tabs>
          <w:tab w:val="num" w:pos="2880"/>
        </w:tabs>
        <w:ind w:left="2880" w:hanging="360"/>
      </w:pPr>
      <w:rPr>
        <w:rFonts w:ascii="Times New Roman" w:hAnsi="Times New Roman" w:hint="default"/>
      </w:rPr>
    </w:lvl>
    <w:lvl w:ilvl="4" w:tplc="C9AC479E" w:tentative="1">
      <w:start w:val="1"/>
      <w:numFmt w:val="bullet"/>
      <w:lvlText w:val="•"/>
      <w:lvlJc w:val="left"/>
      <w:pPr>
        <w:tabs>
          <w:tab w:val="num" w:pos="3600"/>
        </w:tabs>
        <w:ind w:left="3600" w:hanging="360"/>
      </w:pPr>
      <w:rPr>
        <w:rFonts w:ascii="Times New Roman" w:hAnsi="Times New Roman" w:hint="default"/>
      </w:rPr>
    </w:lvl>
    <w:lvl w:ilvl="5" w:tplc="F6B663A4" w:tentative="1">
      <w:start w:val="1"/>
      <w:numFmt w:val="bullet"/>
      <w:lvlText w:val="•"/>
      <w:lvlJc w:val="left"/>
      <w:pPr>
        <w:tabs>
          <w:tab w:val="num" w:pos="4320"/>
        </w:tabs>
        <w:ind w:left="4320" w:hanging="360"/>
      </w:pPr>
      <w:rPr>
        <w:rFonts w:ascii="Times New Roman" w:hAnsi="Times New Roman" w:hint="default"/>
      </w:rPr>
    </w:lvl>
    <w:lvl w:ilvl="6" w:tplc="057A5D6E" w:tentative="1">
      <w:start w:val="1"/>
      <w:numFmt w:val="bullet"/>
      <w:lvlText w:val="•"/>
      <w:lvlJc w:val="left"/>
      <w:pPr>
        <w:tabs>
          <w:tab w:val="num" w:pos="5040"/>
        </w:tabs>
        <w:ind w:left="5040" w:hanging="360"/>
      </w:pPr>
      <w:rPr>
        <w:rFonts w:ascii="Times New Roman" w:hAnsi="Times New Roman" w:hint="default"/>
      </w:rPr>
    </w:lvl>
    <w:lvl w:ilvl="7" w:tplc="AF746C6C" w:tentative="1">
      <w:start w:val="1"/>
      <w:numFmt w:val="bullet"/>
      <w:lvlText w:val="•"/>
      <w:lvlJc w:val="left"/>
      <w:pPr>
        <w:tabs>
          <w:tab w:val="num" w:pos="5760"/>
        </w:tabs>
        <w:ind w:left="5760" w:hanging="360"/>
      </w:pPr>
      <w:rPr>
        <w:rFonts w:ascii="Times New Roman" w:hAnsi="Times New Roman" w:hint="default"/>
      </w:rPr>
    </w:lvl>
    <w:lvl w:ilvl="8" w:tplc="EB1E8516"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899052C"/>
    <w:multiLevelType w:val="hybridMultilevel"/>
    <w:tmpl w:val="199CB7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8EB5F86"/>
    <w:multiLevelType w:val="hybridMultilevel"/>
    <w:tmpl w:val="C79C35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1B7166"/>
    <w:multiLevelType w:val="hybridMultilevel"/>
    <w:tmpl w:val="64A45B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AB154E3"/>
    <w:multiLevelType w:val="hybridMultilevel"/>
    <w:tmpl w:val="D80AAA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852F94"/>
    <w:multiLevelType w:val="hybridMultilevel"/>
    <w:tmpl w:val="CDE8E34A"/>
    <w:lvl w:ilvl="0" w:tplc="932EF0C2">
      <w:start w:val="2"/>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CC106BF"/>
    <w:multiLevelType w:val="hybridMultilevel"/>
    <w:tmpl w:val="30C2F4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D2F7421"/>
    <w:multiLevelType w:val="hybridMultilevel"/>
    <w:tmpl w:val="B20857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D454055"/>
    <w:multiLevelType w:val="hybridMultilevel"/>
    <w:tmpl w:val="81C83CCE"/>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E93214"/>
    <w:multiLevelType w:val="hybridMultilevel"/>
    <w:tmpl w:val="CF6620D6"/>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045481E"/>
    <w:multiLevelType w:val="hybridMultilevel"/>
    <w:tmpl w:val="DB144274"/>
    <w:lvl w:ilvl="0" w:tplc="9D5449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1EA61C7"/>
    <w:multiLevelType w:val="hybridMultilevel"/>
    <w:tmpl w:val="978C70A0"/>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9D4A78"/>
    <w:multiLevelType w:val="hybridMultilevel"/>
    <w:tmpl w:val="3A96D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E61136"/>
    <w:multiLevelType w:val="hybridMultilevel"/>
    <w:tmpl w:val="8CA62A0C"/>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5424C7D"/>
    <w:multiLevelType w:val="hybridMultilevel"/>
    <w:tmpl w:val="2BEE9268"/>
    <w:lvl w:ilvl="0" w:tplc="EB6896E4">
      <w:start w:val="1"/>
      <w:numFmt w:val="decimal"/>
      <w:lvlText w:val="%1."/>
      <w:lvlJc w:val="left"/>
      <w:pPr>
        <w:ind w:left="570" w:hanging="57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7" w15:restartNumberingAfterBreak="0">
    <w:nsid w:val="15551A20"/>
    <w:multiLevelType w:val="hybridMultilevel"/>
    <w:tmpl w:val="AB741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847140"/>
    <w:multiLevelType w:val="hybridMultilevel"/>
    <w:tmpl w:val="C5C01104"/>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8F0EA8"/>
    <w:multiLevelType w:val="hybridMultilevel"/>
    <w:tmpl w:val="13608C40"/>
    <w:lvl w:ilvl="0" w:tplc="49D02F38">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0" w15:restartNumberingAfterBreak="0">
    <w:nsid w:val="1737444B"/>
    <w:multiLevelType w:val="multilevel"/>
    <w:tmpl w:val="9CBE979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73E663E"/>
    <w:multiLevelType w:val="hybridMultilevel"/>
    <w:tmpl w:val="2FEE03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7402E47"/>
    <w:multiLevelType w:val="multilevel"/>
    <w:tmpl w:val="08BEE310"/>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3" w15:restartNumberingAfterBreak="0">
    <w:nsid w:val="17705E68"/>
    <w:multiLevelType w:val="hybridMultilevel"/>
    <w:tmpl w:val="E83037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84C52E0"/>
    <w:multiLevelType w:val="hybridMultilevel"/>
    <w:tmpl w:val="FA9A7C42"/>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99F2645"/>
    <w:multiLevelType w:val="hybridMultilevel"/>
    <w:tmpl w:val="8CCE3140"/>
    <w:lvl w:ilvl="0" w:tplc="09229A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9CA066C"/>
    <w:multiLevelType w:val="hybridMultilevel"/>
    <w:tmpl w:val="9238F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415FAC"/>
    <w:multiLevelType w:val="hybridMultilevel"/>
    <w:tmpl w:val="82766E4E"/>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B001D2"/>
    <w:multiLevelType w:val="hybridMultilevel"/>
    <w:tmpl w:val="EEE2F8C4"/>
    <w:lvl w:ilvl="0" w:tplc="FE0254DC">
      <w:start w:val="1"/>
      <w:numFmt w:val="lowerRoman"/>
      <w:lvlText w:val="%1)"/>
      <w:lvlJc w:val="left"/>
      <w:pPr>
        <w:ind w:left="72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C452D92"/>
    <w:multiLevelType w:val="hybridMultilevel"/>
    <w:tmpl w:val="D9367A5A"/>
    <w:lvl w:ilvl="0" w:tplc="49D02F38">
      <w:start w:val="1"/>
      <w:numFmt w:val="bullet"/>
      <w:lvlText w:val=""/>
      <w:lvlJc w:val="left"/>
      <w:pPr>
        <w:tabs>
          <w:tab w:val="num" w:pos="360"/>
        </w:tabs>
        <w:ind w:left="360" w:hanging="360"/>
      </w:pPr>
      <w:rPr>
        <w:rFonts w:ascii="Wingdings" w:hAnsi="Wingdings" w:hint="default"/>
      </w:rPr>
    </w:lvl>
    <w:lvl w:ilvl="1" w:tplc="FD124E8A" w:tentative="1">
      <w:start w:val="1"/>
      <w:numFmt w:val="bullet"/>
      <w:lvlText w:val=""/>
      <w:lvlJc w:val="left"/>
      <w:pPr>
        <w:tabs>
          <w:tab w:val="num" w:pos="1080"/>
        </w:tabs>
        <w:ind w:left="1080" w:hanging="360"/>
      </w:pPr>
      <w:rPr>
        <w:rFonts w:ascii="Wingdings" w:hAnsi="Wingdings" w:hint="default"/>
      </w:rPr>
    </w:lvl>
    <w:lvl w:ilvl="2" w:tplc="709ECF20" w:tentative="1">
      <w:start w:val="1"/>
      <w:numFmt w:val="bullet"/>
      <w:lvlText w:val=""/>
      <w:lvlJc w:val="left"/>
      <w:pPr>
        <w:tabs>
          <w:tab w:val="num" w:pos="1800"/>
        </w:tabs>
        <w:ind w:left="1800" w:hanging="360"/>
      </w:pPr>
      <w:rPr>
        <w:rFonts w:ascii="Wingdings" w:hAnsi="Wingdings" w:hint="default"/>
      </w:rPr>
    </w:lvl>
    <w:lvl w:ilvl="3" w:tplc="B0DA4FD2" w:tentative="1">
      <w:start w:val="1"/>
      <w:numFmt w:val="bullet"/>
      <w:lvlText w:val=""/>
      <w:lvlJc w:val="left"/>
      <w:pPr>
        <w:tabs>
          <w:tab w:val="num" w:pos="2520"/>
        </w:tabs>
        <w:ind w:left="2520" w:hanging="360"/>
      </w:pPr>
      <w:rPr>
        <w:rFonts w:ascii="Wingdings" w:hAnsi="Wingdings" w:hint="default"/>
      </w:rPr>
    </w:lvl>
    <w:lvl w:ilvl="4" w:tplc="A6AA459C" w:tentative="1">
      <w:start w:val="1"/>
      <w:numFmt w:val="bullet"/>
      <w:lvlText w:val=""/>
      <w:lvlJc w:val="left"/>
      <w:pPr>
        <w:tabs>
          <w:tab w:val="num" w:pos="3240"/>
        </w:tabs>
        <w:ind w:left="3240" w:hanging="360"/>
      </w:pPr>
      <w:rPr>
        <w:rFonts w:ascii="Wingdings" w:hAnsi="Wingdings" w:hint="default"/>
      </w:rPr>
    </w:lvl>
    <w:lvl w:ilvl="5" w:tplc="FC060C22" w:tentative="1">
      <w:start w:val="1"/>
      <w:numFmt w:val="bullet"/>
      <w:lvlText w:val=""/>
      <w:lvlJc w:val="left"/>
      <w:pPr>
        <w:tabs>
          <w:tab w:val="num" w:pos="3960"/>
        </w:tabs>
        <w:ind w:left="3960" w:hanging="360"/>
      </w:pPr>
      <w:rPr>
        <w:rFonts w:ascii="Wingdings" w:hAnsi="Wingdings" w:hint="default"/>
      </w:rPr>
    </w:lvl>
    <w:lvl w:ilvl="6" w:tplc="CF82675C" w:tentative="1">
      <w:start w:val="1"/>
      <w:numFmt w:val="bullet"/>
      <w:lvlText w:val=""/>
      <w:lvlJc w:val="left"/>
      <w:pPr>
        <w:tabs>
          <w:tab w:val="num" w:pos="4680"/>
        </w:tabs>
        <w:ind w:left="4680" w:hanging="360"/>
      </w:pPr>
      <w:rPr>
        <w:rFonts w:ascii="Wingdings" w:hAnsi="Wingdings" w:hint="default"/>
      </w:rPr>
    </w:lvl>
    <w:lvl w:ilvl="7" w:tplc="CBE6EB86" w:tentative="1">
      <w:start w:val="1"/>
      <w:numFmt w:val="bullet"/>
      <w:lvlText w:val=""/>
      <w:lvlJc w:val="left"/>
      <w:pPr>
        <w:tabs>
          <w:tab w:val="num" w:pos="5400"/>
        </w:tabs>
        <w:ind w:left="5400" w:hanging="360"/>
      </w:pPr>
      <w:rPr>
        <w:rFonts w:ascii="Wingdings" w:hAnsi="Wingdings" w:hint="default"/>
      </w:rPr>
    </w:lvl>
    <w:lvl w:ilvl="8" w:tplc="2C72765A"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1C6A3C08"/>
    <w:multiLevelType w:val="hybridMultilevel"/>
    <w:tmpl w:val="B90A2B9E"/>
    <w:lvl w:ilvl="0" w:tplc="0409000B">
      <w:start w:val="1"/>
      <w:numFmt w:val="bullet"/>
      <w:lvlText w:val=""/>
      <w:lvlJc w:val="left"/>
      <w:pPr>
        <w:tabs>
          <w:tab w:val="num" w:pos="360"/>
        </w:tabs>
        <w:ind w:left="360" w:hanging="360"/>
      </w:pPr>
      <w:rPr>
        <w:rFonts w:ascii="Wingdings" w:hAnsi="Wingdings" w:hint="default"/>
      </w:rPr>
    </w:lvl>
    <w:lvl w:ilvl="1" w:tplc="8F4016A8" w:tentative="1">
      <w:start w:val="1"/>
      <w:numFmt w:val="bullet"/>
      <w:lvlText w:val="•"/>
      <w:lvlJc w:val="left"/>
      <w:pPr>
        <w:tabs>
          <w:tab w:val="num" w:pos="1080"/>
        </w:tabs>
        <w:ind w:left="1080" w:hanging="360"/>
      </w:pPr>
      <w:rPr>
        <w:rFonts w:ascii="Times New Roman" w:hAnsi="Times New Roman" w:hint="default"/>
      </w:rPr>
    </w:lvl>
    <w:lvl w:ilvl="2" w:tplc="A3464508" w:tentative="1">
      <w:start w:val="1"/>
      <w:numFmt w:val="bullet"/>
      <w:lvlText w:val="•"/>
      <w:lvlJc w:val="left"/>
      <w:pPr>
        <w:tabs>
          <w:tab w:val="num" w:pos="1800"/>
        </w:tabs>
        <w:ind w:left="1800" w:hanging="360"/>
      </w:pPr>
      <w:rPr>
        <w:rFonts w:ascii="Times New Roman" w:hAnsi="Times New Roman" w:hint="default"/>
      </w:rPr>
    </w:lvl>
    <w:lvl w:ilvl="3" w:tplc="A43E8FFA" w:tentative="1">
      <w:start w:val="1"/>
      <w:numFmt w:val="bullet"/>
      <w:lvlText w:val="•"/>
      <w:lvlJc w:val="left"/>
      <w:pPr>
        <w:tabs>
          <w:tab w:val="num" w:pos="2520"/>
        </w:tabs>
        <w:ind w:left="2520" w:hanging="360"/>
      </w:pPr>
      <w:rPr>
        <w:rFonts w:ascii="Times New Roman" w:hAnsi="Times New Roman" w:hint="default"/>
      </w:rPr>
    </w:lvl>
    <w:lvl w:ilvl="4" w:tplc="F4DC4BC6" w:tentative="1">
      <w:start w:val="1"/>
      <w:numFmt w:val="bullet"/>
      <w:lvlText w:val="•"/>
      <w:lvlJc w:val="left"/>
      <w:pPr>
        <w:tabs>
          <w:tab w:val="num" w:pos="3240"/>
        </w:tabs>
        <w:ind w:left="3240" w:hanging="360"/>
      </w:pPr>
      <w:rPr>
        <w:rFonts w:ascii="Times New Roman" w:hAnsi="Times New Roman" w:hint="default"/>
      </w:rPr>
    </w:lvl>
    <w:lvl w:ilvl="5" w:tplc="4F4802C4" w:tentative="1">
      <w:start w:val="1"/>
      <w:numFmt w:val="bullet"/>
      <w:lvlText w:val="•"/>
      <w:lvlJc w:val="left"/>
      <w:pPr>
        <w:tabs>
          <w:tab w:val="num" w:pos="3960"/>
        </w:tabs>
        <w:ind w:left="3960" w:hanging="360"/>
      </w:pPr>
      <w:rPr>
        <w:rFonts w:ascii="Times New Roman" w:hAnsi="Times New Roman" w:hint="default"/>
      </w:rPr>
    </w:lvl>
    <w:lvl w:ilvl="6" w:tplc="707224CA" w:tentative="1">
      <w:start w:val="1"/>
      <w:numFmt w:val="bullet"/>
      <w:lvlText w:val="•"/>
      <w:lvlJc w:val="left"/>
      <w:pPr>
        <w:tabs>
          <w:tab w:val="num" w:pos="4680"/>
        </w:tabs>
        <w:ind w:left="4680" w:hanging="360"/>
      </w:pPr>
      <w:rPr>
        <w:rFonts w:ascii="Times New Roman" w:hAnsi="Times New Roman" w:hint="default"/>
      </w:rPr>
    </w:lvl>
    <w:lvl w:ilvl="7" w:tplc="A39AB2AA" w:tentative="1">
      <w:start w:val="1"/>
      <w:numFmt w:val="bullet"/>
      <w:lvlText w:val="•"/>
      <w:lvlJc w:val="left"/>
      <w:pPr>
        <w:tabs>
          <w:tab w:val="num" w:pos="5400"/>
        </w:tabs>
        <w:ind w:left="5400" w:hanging="360"/>
      </w:pPr>
      <w:rPr>
        <w:rFonts w:ascii="Times New Roman" w:hAnsi="Times New Roman" w:hint="default"/>
      </w:rPr>
    </w:lvl>
    <w:lvl w:ilvl="8" w:tplc="A17CA49C" w:tentative="1">
      <w:start w:val="1"/>
      <w:numFmt w:val="bullet"/>
      <w:lvlText w:val="•"/>
      <w:lvlJc w:val="left"/>
      <w:pPr>
        <w:tabs>
          <w:tab w:val="num" w:pos="6120"/>
        </w:tabs>
        <w:ind w:left="6120" w:hanging="360"/>
      </w:pPr>
      <w:rPr>
        <w:rFonts w:ascii="Times New Roman" w:hAnsi="Times New Roman" w:hint="default"/>
      </w:rPr>
    </w:lvl>
  </w:abstractNum>
  <w:abstractNum w:abstractNumId="41" w15:restartNumberingAfterBreak="0">
    <w:nsid w:val="1DC71192"/>
    <w:multiLevelType w:val="hybridMultilevel"/>
    <w:tmpl w:val="B5E257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3916B8"/>
    <w:multiLevelType w:val="hybridMultilevel"/>
    <w:tmpl w:val="944EDF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F984083"/>
    <w:multiLevelType w:val="hybridMultilevel"/>
    <w:tmpl w:val="39CA7900"/>
    <w:lvl w:ilvl="0" w:tplc="996E98F2">
      <w:start w:val="1"/>
      <w:numFmt w:val="bullet"/>
      <w:lvlText w:val=""/>
      <w:lvlJc w:val="left"/>
      <w:pPr>
        <w:tabs>
          <w:tab w:val="num" w:pos="360"/>
        </w:tabs>
        <w:ind w:left="360" w:hanging="360"/>
      </w:pPr>
      <w:rPr>
        <w:rFonts w:ascii="Wingdings" w:hAnsi="Wingdings" w:hint="default"/>
      </w:rPr>
    </w:lvl>
    <w:lvl w:ilvl="1" w:tplc="FFE0BD48" w:tentative="1">
      <w:start w:val="1"/>
      <w:numFmt w:val="bullet"/>
      <w:lvlText w:val=""/>
      <w:lvlJc w:val="left"/>
      <w:pPr>
        <w:tabs>
          <w:tab w:val="num" w:pos="1080"/>
        </w:tabs>
        <w:ind w:left="1080" w:hanging="360"/>
      </w:pPr>
      <w:rPr>
        <w:rFonts w:ascii="Wingdings" w:hAnsi="Wingdings" w:hint="default"/>
      </w:rPr>
    </w:lvl>
    <w:lvl w:ilvl="2" w:tplc="F47E1998" w:tentative="1">
      <w:start w:val="1"/>
      <w:numFmt w:val="bullet"/>
      <w:lvlText w:val=""/>
      <w:lvlJc w:val="left"/>
      <w:pPr>
        <w:tabs>
          <w:tab w:val="num" w:pos="1800"/>
        </w:tabs>
        <w:ind w:left="1800" w:hanging="360"/>
      </w:pPr>
      <w:rPr>
        <w:rFonts w:ascii="Wingdings" w:hAnsi="Wingdings" w:hint="default"/>
      </w:rPr>
    </w:lvl>
    <w:lvl w:ilvl="3" w:tplc="1F56A1D4" w:tentative="1">
      <w:start w:val="1"/>
      <w:numFmt w:val="bullet"/>
      <w:lvlText w:val=""/>
      <w:lvlJc w:val="left"/>
      <w:pPr>
        <w:tabs>
          <w:tab w:val="num" w:pos="2520"/>
        </w:tabs>
        <w:ind w:left="2520" w:hanging="360"/>
      </w:pPr>
      <w:rPr>
        <w:rFonts w:ascii="Wingdings" w:hAnsi="Wingdings" w:hint="default"/>
      </w:rPr>
    </w:lvl>
    <w:lvl w:ilvl="4" w:tplc="C804BF84" w:tentative="1">
      <w:start w:val="1"/>
      <w:numFmt w:val="bullet"/>
      <w:lvlText w:val=""/>
      <w:lvlJc w:val="left"/>
      <w:pPr>
        <w:tabs>
          <w:tab w:val="num" w:pos="3240"/>
        </w:tabs>
        <w:ind w:left="3240" w:hanging="360"/>
      </w:pPr>
      <w:rPr>
        <w:rFonts w:ascii="Wingdings" w:hAnsi="Wingdings" w:hint="default"/>
      </w:rPr>
    </w:lvl>
    <w:lvl w:ilvl="5" w:tplc="D3589528" w:tentative="1">
      <w:start w:val="1"/>
      <w:numFmt w:val="bullet"/>
      <w:lvlText w:val=""/>
      <w:lvlJc w:val="left"/>
      <w:pPr>
        <w:tabs>
          <w:tab w:val="num" w:pos="3960"/>
        </w:tabs>
        <w:ind w:left="3960" w:hanging="360"/>
      </w:pPr>
      <w:rPr>
        <w:rFonts w:ascii="Wingdings" w:hAnsi="Wingdings" w:hint="default"/>
      </w:rPr>
    </w:lvl>
    <w:lvl w:ilvl="6" w:tplc="9FBC9548" w:tentative="1">
      <w:start w:val="1"/>
      <w:numFmt w:val="bullet"/>
      <w:lvlText w:val=""/>
      <w:lvlJc w:val="left"/>
      <w:pPr>
        <w:tabs>
          <w:tab w:val="num" w:pos="4680"/>
        </w:tabs>
        <w:ind w:left="4680" w:hanging="360"/>
      </w:pPr>
      <w:rPr>
        <w:rFonts w:ascii="Wingdings" w:hAnsi="Wingdings" w:hint="default"/>
      </w:rPr>
    </w:lvl>
    <w:lvl w:ilvl="7" w:tplc="5D20FD84" w:tentative="1">
      <w:start w:val="1"/>
      <w:numFmt w:val="bullet"/>
      <w:lvlText w:val=""/>
      <w:lvlJc w:val="left"/>
      <w:pPr>
        <w:tabs>
          <w:tab w:val="num" w:pos="5400"/>
        </w:tabs>
        <w:ind w:left="5400" w:hanging="360"/>
      </w:pPr>
      <w:rPr>
        <w:rFonts w:ascii="Wingdings" w:hAnsi="Wingdings" w:hint="default"/>
      </w:rPr>
    </w:lvl>
    <w:lvl w:ilvl="8" w:tplc="6706E08A"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21394664"/>
    <w:multiLevelType w:val="hybridMultilevel"/>
    <w:tmpl w:val="0F381A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219B63BD"/>
    <w:multiLevelType w:val="hybridMultilevel"/>
    <w:tmpl w:val="1C74142A"/>
    <w:lvl w:ilvl="0" w:tplc="03A2A96C">
      <w:start w:val="1"/>
      <w:numFmt w:val="bullet"/>
      <w:lvlText w:val="-"/>
      <w:lvlJc w:val="left"/>
      <w:pPr>
        <w:tabs>
          <w:tab w:val="num" w:pos="720"/>
        </w:tabs>
        <w:ind w:left="720" w:hanging="360"/>
      </w:pPr>
      <w:rPr>
        <w:rFonts w:ascii="Times New Roman" w:hAnsi="Times New Roman" w:hint="default"/>
      </w:rPr>
    </w:lvl>
    <w:lvl w:ilvl="1" w:tplc="0B400EE6" w:tentative="1">
      <w:start w:val="1"/>
      <w:numFmt w:val="bullet"/>
      <w:lvlText w:val="-"/>
      <w:lvlJc w:val="left"/>
      <w:pPr>
        <w:tabs>
          <w:tab w:val="num" w:pos="1440"/>
        </w:tabs>
        <w:ind w:left="1440" w:hanging="360"/>
      </w:pPr>
      <w:rPr>
        <w:rFonts w:ascii="Times New Roman" w:hAnsi="Times New Roman" w:hint="default"/>
      </w:rPr>
    </w:lvl>
    <w:lvl w:ilvl="2" w:tplc="D990FCC4" w:tentative="1">
      <w:start w:val="1"/>
      <w:numFmt w:val="bullet"/>
      <w:lvlText w:val="-"/>
      <w:lvlJc w:val="left"/>
      <w:pPr>
        <w:tabs>
          <w:tab w:val="num" w:pos="2160"/>
        </w:tabs>
        <w:ind w:left="2160" w:hanging="360"/>
      </w:pPr>
      <w:rPr>
        <w:rFonts w:ascii="Times New Roman" w:hAnsi="Times New Roman" w:hint="default"/>
      </w:rPr>
    </w:lvl>
    <w:lvl w:ilvl="3" w:tplc="738AE274" w:tentative="1">
      <w:start w:val="1"/>
      <w:numFmt w:val="bullet"/>
      <w:lvlText w:val="-"/>
      <w:lvlJc w:val="left"/>
      <w:pPr>
        <w:tabs>
          <w:tab w:val="num" w:pos="2880"/>
        </w:tabs>
        <w:ind w:left="2880" w:hanging="360"/>
      </w:pPr>
      <w:rPr>
        <w:rFonts w:ascii="Times New Roman" w:hAnsi="Times New Roman" w:hint="default"/>
      </w:rPr>
    </w:lvl>
    <w:lvl w:ilvl="4" w:tplc="28B40CE2" w:tentative="1">
      <w:start w:val="1"/>
      <w:numFmt w:val="bullet"/>
      <w:lvlText w:val="-"/>
      <w:lvlJc w:val="left"/>
      <w:pPr>
        <w:tabs>
          <w:tab w:val="num" w:pos="3600"/>
        </w:tabs>
        <w:ind w:left="3600" w:hanging="360"/>
      </w:pPr>
      <w:rPr>
        <w:rFonts w:ascii="Times New Roman" w:hAnsi="Times New Roman" w:hint="default"/>
      </w:rPr>
    </w:lvl>
    <w:lvl w:ilvl="5" w:tplc="9A6E19C0" w:tentative="1">
      <w:start w:val="1"/>
      <w:numFmt w:val="bullet"/>
      <w:lvlText w:val="-"/>
      <w:lvlJc w:val="left"/>
      <w:pPr>
        <w:tabs>
          <w:tab w:val="num" w:pos="4320"/>
        </w:tabs>
        <w:ind w:left="4320" w:hanging="360"/>
      </w:pPr>
      <w:rPr>
        <w:rFonts w:ascii="Times New Roman" w:hAnsi="Times New Roman" w:hint="default"/>
      </w:rPr>
    </w:lvl>
    <w:lvl w:ilvl="6" w:tplc="3DC8A14C" w:tentative="1">
      <w:start w:val="1"/>
      <w:numFmt w:val="bullet"/>
      <w:lvlText w:val="-"/>
      <w:lvlJc w:val="left"/>
      <w:pPr>
        <w:tabs>
          <w:tab w:val="num" w:pos="5040"/>
        </w:tabs>
        <w:ind w:left="5040" w:hanging="360"/>
      </w:pPr>
      <w:rPr>
        <w:rFonts w:ascii="Times New Roman" w:hAnsi="Times New Roman" w:hint="default"/>
      </w:rPr>
    </w:lvl>
    <w:lvl w:ilvl="7" w:tplc="6DBC63D4" w:tentative="1">
      <w:start w:val="1"/>
      <w:numFmt w:val="bullet"/>
      <w:lvlText w:val="-"/>
      <w:lvlJc w:val="left"/>
      <w:pPr>
        <w:tabs>
          <w:tab w:val="num" w:pos="5760"/>
        </w:tabs>
        <w:ind w:left="5760" w:hanging="360"/>
      </w:pPr>
      <w:rPr>
        <w:rFonts w:ascii="Times New Roman" w:hAnsi="Times New Roman" w:hint="default"/>
      </w:rPr>
    </w:lvl>
    <w:lvl w:ilvl="8" w:tplc="1A883590"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22166EEC"/>
    <w:multiLevelType w:val="hybridMultilevel"/>
    <w:tmpl w:val="C9345DF0"/>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7" w15:restartNumberingAfterBreak="0">
    <w:nsid w:val="22A96FC6"/>
    <w:multiLevelType w:val="hybridMultilevel"/>
    <w:tmpl w:val="C1DA5D6E"/>
    <w:lvl w:ilvl="0" w:tplc="0409000B">
      <w:start w:val="1"/>
      <w:numFmt w:val="bullet"/>
      <w:lvlText w:val=""/>
      <w:lvlJc w:val="left"/>
      <w:pPr>
        <w:ind w:left="360" w:hanging="360"/>
      </w:pPr>
      <w:rPr>
        <w:rFonts w:ascii="Wingdings" w:hAnsi="Wingding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2E42E06"/>
    <w:multiLevelType w:val="hybridMultilevel"/>
    <w:tmpl w:val="097C4CBA"/>
    <w:lvl w:ilvl="0" w:tplc="1ABCFD2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5212DAD"/>
    <w:multiLevelType w:val="hybridMultilevel"/>
    <w:tmpl w:val="F6DC0B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74B0FA8"/>
    <w:multiLevelType w:val="hybridMultilevel"/>
    <w:tmpl w:val="BC4A0A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7DB4054"/>
    <w:multiLevelType w:val="hybridMultilevel"/>
    <w:tmpl w:val="0D18A606"/>
    <w:lvl w:ilvl="0" w:tplc="A2DC4C76">
      <w:start w:val="1"/>
      <w:numFmt w:val="decimal"/>
      <w:lvlText w:val="%1."/>
      <w:lvlJc w:val="left"/>
      <w:pPr>
        <w:tabs>
          <w:tab w:val="num" w:pos="360"/>
        </w:tabs>
        <w:ind w:left="360" w:hanging="360"/>
      </w:pPr>
    </w:lvl>
    <w:lvl w:ilvl="1" w:tplc="E3F02436" w:tentative="1">
      <w:start w:val="1"/>
      <w:numFmt w:val="decimal"/>
      <w:lvlText w:val="%2."/>
      <w:lvlJc w:val="left"/>
      <w:pPr>
        <w:tabs>
          <w:tab w:val="num" w:pos="1080"/>
        </w:tabs>
        <w:ind w:left="1080" w:hanging="360"/>
      </w:pPr>
    </w:lvl>
    <w:lvl w:ilvl="2" w:tplc="845AFDFE" w:tentative="1">
      <w:start w:val="1"/>
      <w:numFmt w:val="decimal"/>
      <w:lvlText w:val="%3."/>
      <w:lvlJc w:val="left"/>
      <w:pPr>
        <w:tabs>
          <w:tab w:val="num" w:pos="1800"/>
        </w:tabs>
        <w:ind w:left="1800" w:hanging="360"/>
      </w:pPr>
    </w:lvl>
    <w:lvl w:ilvl="3" w:tplc="A75CF3C8" w:tentative="1">
      <w:start w:val="1"/>
      <w:numFmt w:val="decimal"/>
      <w:lvlText w:val="%4."/>
      <w:lvlJc w:val="left"/>
      <w:pPr>
        <w:tabs>
          <w:tab w:val="num" w:pos="2520"/>
        </w:tabs>
        <w:ind w:left="2520" w:hanging="360"/>
      </w:pPr>
    </w:lvl>
    <w:lvl w:ilvl="4" w:tplc="CC5EDBCE" w:tentative="1">
      <w:start w:val="1"/>
      <w:numFmt w:val="decimal"/>
      <w:lvlText w:val="%5."/>
      <w:lvlJc w:val="left"/>
      <w:pPr>
        <w:tabs>
          <w:tab w:val="num" w:pos="3240"/>
        </w:tabs>
        <w:ind w:left="3240" w:hanging="360"/>
      </w:pPr>
    </w:lvl>
    <w:lvl w:ilvl="5" w:tplc="2A902A28" w:tentative="1">
      <w:start w:val="1"/>
      <w:numFmt w:val="decimal"/>
      <w:lvlText w:val="%6."/>
      <w:lvlJc w:val="left"/>
      <w:pPr>
        <w:tabs>
          <w:tab w:val="num" w:pos="3960"/>
        </w:tabs>
        <w:ind w:left="3960" w:hanging="360"/>
      </w:pPr>
    </w:lvl>
    <w:lvl w:ilvl="6" w:tplc="875C4D72" w:tentative="1">
      <w:start w:val="1"/>
      <w:numFmt w:val="decimal"/>
      <w:lvlText w:val="%7."/>
      <w:lvlJc w:val="left"/>
      <w:pPr>
        <w:tabs>
          <w:tab w:val="num" w:pos="4680"/>
        </w:tabs>
        <w:ind w:left="4680" w:hanging="360"/>
      </w:pPr>
    </w:lvl>
    <w:lvl w:ilvl="7" w:tplc="87BE2B40" w:tentative="1">
      <w:start w:val="1"/>
      <w:numFmt w:val="decimal"/>
      <w:lvlText w:val="%8."/>
      <w:lvlJc w:val="left"/>
      <w:pPr>
        <w:tabs>
          <w:tab w:val="num" w:pos="5400"/>
        </w:tabs>
        <w:ind w:left="5400" w:hanging="360"/>
      </w:pPr>
    </w:lvl>
    <w:lvl w:ilvl="8" w:tplc="A6242E46" w:tentative="1">
      <w:start w:val="1"/>
      <w:numFmt w:val="decimal"/>
      <w:lvlText w:val="%9."/>
      <w:lvlJc w:val="left"/>
      <w:pPr>
        <w:tabs>
          <w:tab w:val="num" w:pos="6120"/>
        </w:tabs>
        <w:ind w:left="6120" w:hanging="360"/>
      </w:pPr>
    </w:lvl>
  </w:abstractNum>
  <w:abstractNum w:abstractNumId="52" w15:restartNumberingAfterBreak="0">
    <w:nsid w:val="28230C52"/>
    <w:multiLevelType w:val="hybridMultilevel"/>
    <w:tmpl w:val="8F02A60A"/>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8324B9D"/>
    <w:multiLevelType w:val="hybridMultilevel"/>
    <w:tmpl w:val="7DB28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89A4A6F"/>
    <w:multiLevelType w:val="hybridMultilevel"/>
    <w:tmpl w:val="03681CD2"/>
    <w:lvl w:ilvl="0" w:tplc="F44E051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55" w15:restartNumberingAfterBreak="0">
    <w:nsid w:val="28EA5E24"/>
    <w:multiLevelType w:val="hybridMultilevel"/>
    <w:tmpl w:val="89F26B52"/>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A7A4200"/>
    <w:multiLevelType w:val="multilevel"/>
    <w:tmpl w:val="7D1C1B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970FA8"/>
    <w:multiLevelType w:val="hybridMultilevel"/>
    <w:tmpl w:val="CA36FEE6"/>
    <w:lvl w:ilvl="0" w:tplc="55CAA4CE">
      <w:start w:val="1"/>
      <w:numFmt w:val="decimal"/>
      <w:lvlText w:val="%1."/>
      <w:lvlJc w:val="left"/>
      <w:pPr>
        <w:ind w:left="360" w:hanging="360"/>
      </w:pPr>
      <w:rPr>
        <w:rFonts w:ascii="Georgia-Bold" w:eastAsiaTheme="minorHAnsi" w:hAnsi="Georgia-Bold" w:cs="Georgia-Bol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0F22E8"/>
    <w:multiLevelType w:val="hybridMultilevel"/>
    <w:tmpl w:val="60040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C6D0AD7"/>
    <w:multiLevelType w:val="hybridMultilevel"/>
    <w:tmpl w:val="D84C9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C770CD1"/>
    <w:multiLevelType w:val="multilevel"/>
    <w:tmpl w:val="CDAA8E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2CAB6904"/>
    <w:multiLevelType w:val="hybridMultilevel"/>
    <w:tmpl w:val="FC4EC034"/>
    <w:lvl w:ilvl="0" w:tplc="09E638E6">
      <w:start w:val="1"/>
      <w:numFmt w:val="bullet"/>
      <w:lvlText w:val=""/>
      <w:lvlJc w:val="left"/>
      <w:pPr>
        <w:tabs>
          <w:tab w:val="num" w:pos="720"/>
        </w:tabs>
        <w:ind w:left="720" w:hanging="360"/>
      </w:pPr>
      <w:rPr>
        <w:rFonts w:ascii="Wingdings 2" w:hAnsi="Wingdings 2" w:hint="default"/>
      </w:rPr>
    </w:lvl>
    <w:lvl w:ilvl="1" w:tplc="55C610A4" w:tentative="1">
      <w:start w:val="1"/>
      <w:numFmt w:val="bullet"/>
      <w:lvlText w:val=""/>
      <w:lvlJc w:val="left"/>
      <w:pPr>
        <w:tabs>
          <w:tab w:val="num" w:pos="1440"/>
        </w:tabs>
        <w:ind w:left="1440" w:hanging="360"/>
      </w:pPr>
      <w:rPr>
        <w:rFonts w:ascii="Wingdings 2" w:hAnsi="Wingdings 2" w:hint="default"/>
      </w:rPr>
    </w:lvl>
    <w:lvl w:ilvl="2" w:tplc="C2B891BE" w:tentative="1">
      <w:start w:val="1"/>
      <w:numFmt w:val="bullet"/>
      <w:lvlText w:val=""/>
      <w:lvlJc w:val="left"/>
      <w:pPr>
        <w:tabs>
          <w:tab w:val="num" w:pos="2160"/>
        </w:tabs>
        <w:ind w:left="2160" w:hanging="360"/>
      </w:pPr>
      <w:rPr>
        <w:rFonts w:ascii="Wingdings 2" w:hAnsi="Wingdings 2" w:hint="default"/>
      </w:rPr>
    </w:lvl>
    <w:lvl w:ilvl="3" w:tplc="90D00AF2" w:tentative="1">
      <w:start w:val="1"/>
      <w:numFmt w:val="bullet"/>
      <w:lvlText w:val=""/>
      <w:lvlJc w:val="left"/>
      <w:pPr>
        <w:tabs>
          <w:tab w:val="num" w:pos="2880"/>
        </w:tabs>
        <w:ind w:left="2880" w:hanging="360"/>
      </w:pPr>
      <w:rPr>
        <w:rFonts w:ascii="Wingdings 2" w:hAnsi="Wingdings 2" w:hint="default"/>
      </w:rPr>
    </w:lvl>
    <w:lvl w:ilvl="4" w:tplc="54F0DA2A" w:tentative="1">
      <w:start w:val="1"/>
      <w:numFmt w:val="bullet"/>
      <w:lvlText w:val=""/>
      <w:lvlJc w:val="left"/>
      <w:pPr>
        <w:tabs>
          <w:tab w:val="num" w:pos="3600"/>
        </w:tabs>
        <w:ind w:left="3600" w:hanging="360"/>
      </w:pPr>
      <w:rPr>
        <w:rFonts w:ascii="Wingdings 2" w:hAnsi="Wingdings 2" w:hint="default"/>
      </w:rPr>
    </w:lvl>
    <w:lvl w:ilvl="5" w:tplc="071655BA" w:tentative="1">
      <w:start w:val="1"/>
      <w:numFmt w:val="bullet"/>
      <w:lvlText w:val=""/>
      <w:lvlJc w:val="left"/>
      <w:pPr>
        <w:tabs>
          <w:tab w:val="num" w:pos="4320"/>
        </w:tabs>
        <w:ind w:left="4320" w:hanging="360"/>
      </w:pPr>
      <w:rPr>
        <w:rFonts w:ascii="Wingdings 2" w:hAnsi="Wingdings 2" w:hint="default"/>
      </w:rPr>
    </w:lvl>
    <w:lvl w:ilvl="6" w:tplc="55983678" w:tentative="1">
      <w:start w:val="1"/>
      <w:numFmt w:val="bullet"/>
      <w:lvlText w:val=""/>
      <w:lvlJc w:val="left"/>
      <w:pPr>
        <w:tabs>
          <w:tab w:val="num" w:pos="5040"/>
        </w:tabs>
        <w:ind w:left="5040" w:hanging="360"/>
      </w:pPr>
      <w:rPr>
        <w:rFonts w:ascii="Wingdings 2" w:hAnsi="Wingdings 2" w:hint="default"/>
      </w:rPr>
    </w:lvl>
    <w:lvl w:ilvl="7" w:tplc="0278F0B6" w:tentative="1">
      <w:start w:val="1"/>
      <w:numFmt w:val="bullet"/>
      <w:lvlText w:val=""/>
      <w:lvlJc w:val="left"/>
      <w:pPr>
        <w:tabs>
          <w:tab w:val="num" w:pos="5760"/>
        </w:tabs>
        <w:ind w:left="5760" w:hanging="360"/>
      </w:pPr>
      <w:rPr>
        <w:rFonts w:ascii="Wingdings 2" w:hAnsi="Wingdings 2" w:hint="default"/>
      </w:rPr>
    </w:lvl>
    <w:lvl w:ilvl="8" w:tplc="3C8C4BC0" w:tentative="1">
      <w:start w:val="1"/>
      <w:numFmt w:val="bullet"/>
      <w:lvlText w:val=""/>
      <w:lvlJc w:val="left"/>
      <w:pPr>
        <w:tabs>
          <w:tab w:val="num" w:pos="6480"/>
        </w:tabs>
        <w:ind w:left="6480" w:hanging="360"/>
      </w:pPr>
      <w:rPr>
        <w:rFonts w:ascii="Wingdings 2" w:hAnsi="Wingdings 2" w:hint="default"/>
      </w:rPr>
    </w:lvl>
  </w:abstractNum>
  <w:abstractNum w:abstractNumId="62" w15:restartNumberingAfterBreak="0">
    <w:nsid w:val="2D8C027D"/>
    <w:multiLevelType w:val="hybridMultilevel"/>
    <w:tmpl w:val="38FC82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DDA35FB"/>
    <w:multiLevelType w:val="hybridMultilevel"/>
    <w:tmpl w:val="48266488"/>
    <w:lvl w:ilvl="0" w:tplc="33C09902">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2E4000AF"/>
    <w:multiLevelType w:val="hybridMultilevel"/>
    <w:tmpl w:val="2A64B7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F2C6D52"/>
    <w:multiLevelType w:val="hybridMultilevel"/>
    <w:tmpl w:val="14F8F1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2FF801ED"/>
    <w:multiLevelType w:val="hybridMultilevel"/>
    <w:tmpl w:val="717ADEF0"/>
    <w:lvl w:ilvl="0" w:tplc="53820A38">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7" w15:restartNumberingAfterBreak="0">
    <w:nsid w:val="31E72C72"/>
    <w:multiLevelType w:val="hybridMultilevel"/>
    <w:tmpl w:val="8C922E02"/>
    <w:lvl w:ilvl="0" w:tplc="5E64B1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2800931"/>
    <w:multiLevelType w:val="hybridMultilevel"/>
    <w:tmpl w:val="B0D0B240"/>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425047"/>
    <w:multiLevelType w:val="hybridMultilevel"/>
    <w:tmpl w:val="1D188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874AF6"/>
    <w:multiLevelType w:val="hybridMultilevel"/>
    <w:tmpl w:val="5DC60CB4"/>
    <w:lvl w:ilvl="0" w:tplc="49D02F38">
      <w:start w:val="1"/>
      <w:numFmt w:val="bullet"/>
      <w:lvlText w:val=""/>
      <w:lvlJc w:val="left"/>
      <w:pPr>
        <w:tabs>
          <w:tab w:val="num" w:pos="360"/>
        </w:tabs>
        <w:ind w:left="360" w:hanging="360"/>
      </w:pPr>
      <w:rPr>
        <w:rFonts w:ascii="Wingdings" w:hAnsi="Wingdings" w:hint="default"/>
      </w:rPr>
    </w:lvl>
    <w:lvl w:ilvl="1" w:tplc="28C4738E" w:tentative="1">
      <w:start w:val="1"/>
      <w:numFmt w:val="bullet"/>
      <w:lvlText w:val="•"/>
      <w:lvlJc w:val="left"/>
      <w:pPr>
        <w:tabs>
          <w:tab w:val="num" w:pos="1080"/>
        </w:tabs>
        <w:ind w:left="1080" w:hanging="360"/>
      </w:pPr>
      <w:rPr>
        <w:rFonts w:ascii="Times New Roman" w:hAnsi="Times New Roman" w:hint="default"/>
      </w:rPr>
    </w:lvl>
    <w:lvl w:ilvl="2" w:tplc="7B40A466" w:tentative="1">
      <w:start w:val="1"/>
      <w:numFmt w:val="bullet"/>
      <w:lvlText w:val="•"/>
      <w:lvlJc w:val="left"/>
      <w:pPr>
        <w:tabs>
          <w:tab w:val="num" w:pos="1800"/>
        </w:tabs>
        <w:ind w:left="1800" w:hanging="360"/>
      </w:pPr>
      <w:rPr>
        <w:rFonts w:ascii="Times New Roman" w:hAnsi="Times New Roman" w:hint="default"/>
      </w:rPr>
    </w:lvl>
    <w:lvl w:ilvl="3" w:tplc="8EB6729A" w:tentative="1">
      <w:start w:val="1"/>
      <w:numFmt w:val="bullet"/>
      <w:lvlText w:val="•"/>
      <w:lvlJc w:val="left"/>
      <w:pPr>
        <w:tabs>
          <w:tab w:val="num" w:pos="2520"/>
        </w:tabs>
        <w:ind w:left="2520" w:hanging="360"/>
      </w:pPr>
      <w:rPr>
        <w:rFonts w:ascii="Times New Roman" w:hAnsi="Times New Roman" w:hint="default"/>
      </w:rPr>
    </w:lvl>
    <w:lvl w:ilvl="4" w:tplc="F39E86D4" w:tentative="1">
      <w:start w:val="1"/>
      <w:numFmt w:val="bullet"/>
      <w:lvlText w:val="•"/>
      <w:lvlJc w:val="left"/>
      <w:pPr>
        <w:tabs>
          <w:tab w:val="num" w:pos="3240"/>
        </w:tabs>
        <w:ind w:left="3240" w:hanging="360"/>
      </w:pPr>
      <w:rPr>
        <w:rFonts w:ascii="Times New Roman" w:hAnsi="Times New Roman" w:hint="default"/>
      </w:rPr>
    </w:lvl>
    <w:lvl w:ilvl="5" w:tplc="EB3C1462" w:tentative="1">
      <w:start w:val="1"/>
      <w:numFmt w:val="bullet"/>
      <w:lvlText w:val="•"/>
      <w:lvlJc w:val="left"/>
      <w:pPr>
        <w:tabs>
          <w:tab w:val="num" w:pos="3960"/>
        </w:tabs>
        <w:ind w:left="3960" w:hanging="360"/>
      </w:pPr>
      <w:rPr>
        <w:rFonts w:ascii="Times New Roman" w:hAnsi="Times New Roman" w:hint="default"/>
      </w:rPr>
    </w:lvl>
    <w:lvl w:ilvl="6" w:tplc="318077EC" w:tentative="1">
      <w:start w:val="1"/>
      <w:numFmt w:val="bullet"/>
      <w:lvlText w:val="•"/>
      <w:lvlJc w:val="left"/>
      <w:pPr>
        <w:tabs>
          <w:tab w:val="num" w:pos="4680"/>
        </w:tabs>
        <w:ind w:left="4680" w:hanging="360"/>
      </w:pPr>
      <w:rPr>
        <w:rFonts w:ascii="Times New Roman" w:hAnsi="Times New Roman" w:hint="default"/>
      </w:rPr>
    </w:lvl>
    <w:lvl w:ilvl="7" w:tplc="F43C5B48" w:tentative="1">
      <w:start w:val="1"/>
      <w:numFmt w:val="bullet"/>
      <w:lvlText w:val="•"/>
      <w:lvlJc w:val="left"/>
      <w:pPr>
        <w:tabs>
          <w:tab w:val="num" w:pos="5400"/>
        </w:tabs>
        <w:ind w:left="5400" w:hanging="360"/>
      </w:pPr>
      <w:rPr>
        <w:rFonts w:ascii="Times New Roman" w:hAnsi="Times New Roman" w:hint="default"/>
      </w:rPr>
    </w:lvl>
    <w:lvl w:ilvl="8" w:tplc="612A115E" w:tentative="1">
      <w:start w:val="1"/>
      <w:numFmt w:val="bullet"/>
      <w:lvlText w:val="•"/>
      <w:lvlJc w:val="left"/>
      <w:pPr>
        <w:tabs>
          <w:tab w:val="num" w:pos="6120"/>
        </w:tabs>
        <w:ind w:left="6120" w:hanging="360"/>
      </w:pPr>
      <w:rPr>
        <w:rFonts w:ascii="Times New Roman" w:hAnsi="Times New Roman" w:hint="default"/>
      </w:rPr>
    </w:lvl>
  </w:abstractNum>
  <w:abstractNum w:abstractNumId="71" w15:restartNumberingAfterBreak="0">
    <w:nsid w:val="35CE52A0"/>
    <w:multiLevelType w:val="hybridMultilevel"/>
    <w:tmpl w:val="0BF871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62D1128"/>
    <w:multiLevelType w:val="hybridMultilevel"/>
    <w:tmpl w:val="B2AE4D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3648394C"/>
    <w:multiLevelType w:val="hybridMultilevel"/>
    <w:tmpl w:val="D23279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36E414B4"/>
    <w:multiLevelType w:val="hybridMultilevel"/>
    <w:tmpl w:val="09D471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5" w15:restartNumberingAfterBreak="0">
    <w:nsid w:val="374E5F19"/>
    <w:multiLevelType w:val="hybridMultilevel"/>
    <w:tmpl w:val="27AA31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8AA107A"/>
    <w:multiLevelType w:val="hybridMultilevel"/>
    <w:tmpl w:val="CAAE25F0"/>
    <w:lvl w:ilvl="0" w:tplc="49D02F38">
      <w:start w:val="1"/>
      <w:numFmt w:val="bullet"/>
      <w:lvlText w:val=""/>
      <w:lvlJc w:val="left"/>
      <w:pPr>
        <w:tabs>
          <w:tab w:val="num" w:pos="720"/>
        </w:tabs>
        <w:ind w:left="720" w:hanging="360"/>
      </w:pPr>
      <w:rPr>
        <w:rFonts w:ascii="Wingdings" w:hAnsi="Wingdings" w:hint="default"/>
      </w:rPr>
    </w:lvl>
    <w:lvl w:ilvl="1" w:tplc="18C20AB8" w:tentative="1">
      <w:start w:val="1"/>
      <w:numFmt w:val="bullet"/>
      <w:lvlText w:val="•"/>
      <w:lvlJc w:val="left"/>
      <w:pPr>
        <w:tabs>
          <w:tab w:val="num" w:pos="1440"/>
        </w:tabs>
        <w:ind w:left="1440" w:hanging="360"/>
      </w:pPr>
      <w:rPr>
        <w:rFonts w:ascii="Times New Roman" w:hAnsi="Times New Roman" w:hint="default"/>
      </w:rPr>
    </w:lvl>
    <w:lvl w:ilvl="2" w:tplc="8F1A6198" w:tentative="1">
      <w:start w:val="1"/>
      <w:numFmt w:val="bullet"/>
      <w:lvlText w:val="•"/>
      <w:lvlJc w:val="left"/>
      <w:pPr>
        <w:tabs>
          <w:tab w:val="num" w:pos="2160"/>
        </w:tabs>
        <w:ind w:left="2160" w:hanging="360"/>
      </w:pPr>
      <w:rPr>
        <w:rFonts w:ascii="Times New Roman" w:hAnsi="Times New Roman" w:hint="default"/>
      </w:rPr>
    </w:lvl>
    <w:lvl w:ilvl="3" w:tplc="67743484" w:tentative="1">
      <w:start w:val="1"/>
      <w:numFmt w:val="bullet"/>
      <w:lvlText w:val="•"/>
      <w:lvlJc w:val="left"/>
      <w:pPr>
        <w:tabs>
          <w:tab w:val="num" w:pos="2880"/>
        </w:tabs>
        <w:ind w:left="2880" w:hanging="360"/>
      </w:pPr>
      <w:rPr>
        <w:rFonts w:ascii="Times New Roman" w:hAnsi="Times New Roman" w:hint="default"/>
      </w:rPr>
    </w:lvl>
    <w:lvl w:ilvl="4" w:tplc="295CFA1A" w:tentative="1">
      <w:start w:val="1"/>
      <w:numFmt w:val="bullet"/>
      <w:lvlText w:val="•"/>
      <w:lvlJc w:val="left"/>
      <w:pPr>
        <w:tabs>
          <w:tab w:val="num" w:pos="3600"/>
        </w:tabs>
        <w:ind w:left="3600" w:hanging="360"/>
      </w:pPr>
      <w:rPr>
        <w:rFonts w:ascii="Times New Roman" w:hAnsi="Times New Roman" w:hint="default"/>
      </w:rPr>
    </w:lvl>
    <w:lvl w:ilvl="5" w:tplc="4AFE8368" w:tentative="1">
      <w:start w:val="1"/>
      <w:numFmt w:val="bullet"/>
      <w:lvlText w:val="•"/>
      <w:lvlJc w:val="left"/>
      <w:pPr>
        <w:tabs>
          <w:tab w:val="num" w:pos="4320"/>
        </w:tabs>
        <w:ind w:left="4320" w:hanging="360"/>
      </w:pPr>
      <w:rPr>
        <w:rFonts w:ascii="Times New Roman" w:hAnsi="Times New Roman" w:hint="default"/>
      </w:rPr>
    </w:lvl>
    <w:lvl w:ilvl="6" w:tplc="AAA29B1C" w:tentative="1">
      <w:start w:val="1"/>
      <w:numFmt w:val="bullet"/>
      <w:lvlText w:val="•"/>
      <w:lvlJc w:val="left"/>
      <w:pPr>
        <w:tabs>
          <w:tab w:val="num" w:pos="5040"/>
        </w:tabs>
        <w:ind w:left="5040" w:hanging="360"/>
      </w:pPr>
      <w:rPr>
        <w:rFonts w:ascii="Times New Roman" w:hAnsi="Times New Roman" w:hint="default"/>
      </w:rPr>
    </w:lvl>
    <w:lvl w:ilvl="7" w:tplc="0D7C8A7E" w:tentative="1">
      <w:start w:val="1"/>
      <w:numFmt w:val="bullet"/>
      <w:lvlText w:val="•"/>
      <w:lvlJc w:val="left"/>
      <w:pPr>
        <w:tabs>
          <w:tab w:val="num" w:pos="5760"/>
        </w:tabs>
        <w:ind w:left="5760" w:hanging="360"/>
      </w:pPr>
      <w:rPr>
        <w:rFonts w:ascii="Times New Roman" w:hAnsi="Times New Roman" w:hint="default"/>
      </w:rPr>
    </w:lvl>
    <w:lvl w:ilvl="8" w:tplc="8592D3AC"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3A8C5304"/>
    <w:multiLevelType w:val="hybridMultilevel"/>
    <w:tmpl w:val="99F4D646"/>
    <w:lvl w:ilvl="0" w:tplc="2A4058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C4C79D2"/>
    <w:multiLevelType w:val="hybridMultilevel"/>
    <w:tmpl w:val="EA8C7E8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3D354DD2"/>
    <w:multiLevelType w:val="hybridMultilevel"/>
    <w:tmpl w:val="0B1CAAE4"/>
    <w:lvl w:ilvl="0" w:tplc="0409000B">
      <w:start w:val="1"/>
      <w:numFmt w:val="bullet"/>
      <w:lvlText w:val=""/>
      <w:lvlJc w:val="left"/>
      <w:pPr>
        <w:tabs>
          <w:tab w:val="num" w:pos="360"/>
        </w:tabs>
        <w:ind w:left="360" w:hanging="360"/>
      </w:pPr>
      <w:rPr>
        <w:rFonts w:ascii="Wingdings" w:hAnsi="Wingdings" w:hint="default"/>
      </w:rPr>
    </w:lvl>
    <w:lvl w:ilvl="1" w:tplc="EF8A3850" w:tentative="1">
      <w:start w:val="1"/>
      <w:numFmt w:val="bullet"/>
      <w:lvlText w:val=""/>
      <w:lvlJc w:val="left"/>
      <w:pPr>
        <w:tabs>
          <w:tab w:val="num" w:pos="1080"/>
        </w:tabs>
        <w:ind w:left="1080" w:hanging="360"/>
      </w:pPr>
      <w:rPr>
        <w:rFonts w:ascii="Wingdings 2" w:hAnsi="Wingdings 2" w:hint="default"/>
      </w:rPr>
    </w:lvl>
    <w:lvl w:ilvl="2" w:tplc="B8CE3EC0" w:tentative="1">
      <w:start w:val="1"/>
      <w:numFmt w:val="bullet"/>
      <w:lvlText w:val=""/>
      <w:lvlJc w:val="left"/>
      <w:pPr>
        <w:tabs>
          <w:tab w:val="num" w:pos="1800"/>
        </w:tabs>
        <w:ind w:left="1800" w:hanging="360"/>
      </w:pPr>
      <w:rPr>
        <w:rFonts w:ascii="Wingdings 2" w:hAnsi="Wingdings 2" w:hint="default"/>
      </w:rPr>
    </w:lvl>
    <w:lvl w:ilvl="3" w:tplc="CF28D12C" w:tentative="1">
      <w:start w:val="1"/>
      <w:numFmt w:val="bullet"/>
      <w:lvlText w:val=""/>
      <w:lvlJc w:val="left"/>
      <w:pPr>
        <w:tabs>
          <w:tab w:val="num" w:pos="2520"/>
        </w:tabs>
        <w:ind w:left="2520" w:hanging="360"/>
      </w:pPr>
      <w:rPr>
        <w:rFonts w:ascii="Wingdings 2" w:hAnsi="Wingdings 2" w:hint="default"/>
      </w:rPr>
    </w:lvl>
    <w:lvl w:ilvl="4" w:tplc="427C0FA8" w:tentative="1">
      <w:start w:val="1"/>
      <w:numFmt w:val="bullet"/>
      <w:lvlText w:val=""/>
      <w:lvlJc w:val="left"/>
      <w:pPr>
        <w:tabs>
          <w:tab w:val="num" w:pos="3240"/>
        </w:tabs>
        <w:ind w:left="3240" w:hanging="360"/>
      </w:pPr>
      <w:rPr>
        <w:rFonts w:ascii="Wingdings 2" w:hAnsi="Wingdings 2" w:hint="default"/>
      </w:rPr>
    </w:lvl>
    <w:lvl w:ilvl="5" w:tplc="0CC06692" w:tentative="1">
      <w:start w:val="1"/>
      <w:numFmt w:val="bullet"/>
      <w:lvlText w:val=""/>
      <w:lvlJc w:val="left"/>
      <w:pPr>
        <w:tabs>
          <w:tab w:val="num" w:pos="3960"/>
        </w:tabs>
        <w:ind w:left="3960" w:hanging="360"/>
      </w:pPr>
      <w:rPr>
        <w:rFonts w:ascii="Wingdings 2" w:hAnsi="Wingdings 2" w:hint="default"/>
      </w:rPr>
    </w:lvl>
    <w:lvl w:ilvl="6" w:tplc="530C83FA" w:tentative="1">
      <w:start w:val="1"/>
      <w:numFmt w:val="bullet"/>
      <w:lvlText w:val=""/>
      <w:lvlJc w:val="left"/>
      <w:pPr>
        <w:tabs>
          <w:tab w:val="num" w:pos="4680"/>
        </w:tabs>
        <w:ind w:left="4680" w:hanging="360"/>
      </w:pPr>
      <w:rPr>
        <w:rFonts w:ascii="Wingdings 2" w:hAnsi="Wingdings 2" w:hint="default"/>
      </w:rPr>
    </w:lvl>
    <w:lvl w:ilvl="7" w:tplc="9A764316" w:tentative="1">
      <w:start w:val="1"/>
      <w:numFmt w:val="bullet"/>
      <w:lvlText w:val=""/>
      <w:lvlJc w:val="left"/>
      <w:pPr>
        <w:tabs>
          <w:tab w:val="num" w:pos="5400"/>
        </w:tabs>
        <w:ind w:left="5400" w:hanging="360"/>
      </w:pPr>
      <w:rPr>
        <w:rFonts w:ascii="Wingdings 2" w:hAnsi="Wingdings 2" w:hint="default"/>
      </w:rPr>
    </w:lvl>
    <w:lvl w:ilvl="8" w:tplc="05A26F74" w:tentative="1">
      <w:start w:val="1"/>
      <w:numFmt w:val="bullet"/>
      <w:lvlText w:val=""/>
      <w:lvlJc w:val="left"/>
      <w:pPr>
        <w:tabs>
          <w:tab w:val="num" w:pos="6120"/>
        </w:tabs>
        <w:ind w:left="6120" w:hanging="360"/>
      </w:pPr>
      <w:rPr>
        <w:rFonts w:ascii="Wingdings 2" w:hAnsi="Wingdings 2" w:hint="default"/>
      </w:rPr>
    </w:lvl>
  </w:abstractNum>
  <w:abstractNum w:abstractNumId="80" w15:restartNumberingAfterBreak="0">
    <w:nsid w:val="3DBD2B02"/>
    <w:multiLevelType w:val="multilevel"/>
    <w:tmpl w:val="10E45D9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3F1A7A2B"/>
    <w:multiLevelType w:val="multilevel"/>
    <w:tmpl w:val="235E2A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400A6E3D"/>
    <w:multiLevelType w:val="hybridMultilevel"/>
    <w:tmpl w:val="CE4E3BA8"/>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08D1258"/>
    <w:multiLevelType w:val="hybridMultilevel"/>
    <w:tmpl w:val="D22461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0EB35C5"/>
    <w:multiLevelType w:val="hybridMultilevel"/>
    <w:tmpl w:val="ADAE7A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24050C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2EC0DA9"/>
    <w:multiLevelType w:val="hybridMultilevel"/>
    <w:tmpl w:val="89DC4E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3961D28"/>
    <w:multiLevelType w:val="hybridMultilevel"/>
    <w:tmpl w:val="B420D378"/>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5C84E22"/>
    <w:multiLevelType w:val="hybridMultilevel"/>
    <w:tmpl w:val="4776DFC0"/>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5CF601C"/>
    <w:multiLevelType w:val="hybridMultilevel"/>
    <w:tmpl w:val="BDD4012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6AD293B"/>
    <w:multiLevelType w:val="hybridMultilevel"/>
    <w:tmpl w:val="BF1C45D2"/>
    <w:lvl w:ilvl="0" w:tplc="A2B454FC">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1" w15:restartNumberingAfterBreak="0">
    <w:nsid w:val="48731F77"/>
    <w:multiLevelType w:val="hybridMultilevel"/>
    <w:tmpl w:val="54E8B084"/>
    <w:lvl w:ilvl="0" w:tplc="0409000B">
      <w:start w:val="1"/>
      <w:numFmt w:val="bullet"/>
      <w:lvlText w:val=""/>
      <w:lvlJc w:val="left"/>
      <w:pPr>
        <w:tabs>
          <w:tab w:val="num" w:pos="360"/>
        </w:tabs>
        <w:ind w:left="360" w:hanging="360"/>
      </w:pPr>
      <w:rPr>
        <w:rFonts w:ascii="Wingdings" w:hAnsi="Wingdings" w:hint="default"/>
      </w:rPr>
    </w:lvl>
    <w:lvl w:ilvl="1" w:tplc="700C02BE" w:tentative="1">
      <w:start w:val="1"/>
      <w:numFmt w:val="bullet"/>
      <w:lvlText w:val=""/>
      <w:lvlJc w:val="left"/>
      <w:pPr>
        <w:tabs>
          <w:tab w:val="num" w:pos="1080"/>
        </w:tabs>
        <w:ind w:left="1080" w:hanging="360"/>
      </w:pPr>
      <w:rPr>
        <w:rFonts w:ascii="Wingdings 2" w:hAnsi="Wingdings 2" w:hint="default"/>
      </w:rPr>
    </w:lvl>
    <w:lvl w:ilvl="2" w:tplc="721C2EEE" w:tentative="1">
      <w:start w:val="1"/>
      <w:numFmt w:val="bullet"/>
      <w:lvlText w:val=""/>
      <w:lvlJc w:val="left"/>
      <w:pPr>
        <w:tabs>
          <w:tab w:val="num" w:pos="1800"/>
        </w:tabs>
        <w:ind w:left="1800" w:hanging="360"/>
      </w:pPr>
      <w:rPr>
        <w:rFonts w:ascii="Wingdings 2" w:hAnsi="Wingdings 2" w:hint="default"/>
      </w:rPr>
    </w:lvl>
    <w:lvl w:ilvl="3" w:tplc="DA5CB42A" w:tentative="1">
      <w:start w:val="1"/>
      <w:numFmt w:val="bullet"/>
      <w:lvlText w:val=""/>
      <w:lvlJc w:val="left"/>
      <w:pPr>
        <w:tabs>
          <w:tab w:val="num" w:pos="2520"/>
        </w:tabs>
        <w:ind w:left="2520" w:hanging="360"/>
      </w:pPr>
      <w:rPr>
        <w:rFonts w:ascii="Wingdings 2" w:hAnsi="Wingdings 2" w:hint="default"/>
      </w:rPr>
    </w:lvl>
    <w:lvl w:ilvl="4" w:tplc="4DD0B464" w:tentative="1">
      <w:start w:val="1"/>
      <w:numFmt w:val="bullet"/>
      <w:lvlText w:val=""/>
      <w:lvlJc w:val="left"/>
      <w:pPr>
        <w:tabs>
          <w:tab w:val="num" w:pos="3240"/>
        </w:tabs>
        <w:ind w:left="3240" w:hanging="360"/>
      </w:pPr>
      <w:rPr>
        <w:rFonts w:ascii="Wingdings 2" w:hAnsi="Wingdings 2" w:hint="default"/>
      </w:rPr>
    </w:lvl>
    <w:lvl w:ilvl="5" w:tplc="0C56C44C" w:tentative="1">
      <w:start w:val="1"/>
      <w:numFmt w:val="bullet"/>
      <w:lvlText w:val=""/>
      <w:lvlJc w:val="left"/>
      <w:pPr>
        <w:tabs>
          <w:tab w:val="num" w:pos="3960"/>
        </w:tabs>
        <w:ind w:left="3960" w:hanging="360"/>
      </w:pPr>
      <w:rPr>
        <w:rFonts w:ascii="Wingdings 2" w:hAnsi="Wingdings 2" w:hint="default"/>
      </w:rPr>
    </w:lvl>
    <w:lvl w:ilvl="6" w:tplc="3676940E" w:tentative="1">
      <w:start w:val="1"/>
      <w:numFmt w:val="bullet"/>
      <w:lvlText w:val=""/>
      <w:lvlJc w:val="left"/>
      <w:pPr>
        <w:tabs>
          <w:tab w:val="num" w:pos="4680"/>
        </w:tabs>
        <w:ind w:left="4680" w:hanging="360"/>
      </w:pPr>
      <w:rPr>
        <w:rFonts w:ascii="Wingdings 2" w:hAnsi="Wingdings 2" w:hint="default"/>
      </w:rPr>
    </w:lvl>
    <w:lvl w:ilvl="7" w:tplc="664A8A4A" w:tentative="1">
      <w:start w:val="1"/>
      <w:numFmt w:val="bullet"/>
      <w:lvlText w:val=""/>
      <w:lvlJc w:val="left"/>
      <w:pPr>
        <w:tabs>
          <w:tab w:val="num" w:pos="5400"/>
        </w:tabs>
        <w:ind w:left="5400" w:hanging="360"/>
      </w:pPr>
      <w:rPr>
        <w:rFonts w:ascii="Wingdings 2" w:hAnsi="Wingdings 2" w:hint="default"/>
      </w:rPr>
    </w:lvl>
    <w:lvl w:ilvl="8" w:tplc="B2FC1B0E" w:tentative="1">
      <w:start w:val="1"/>
      <w:numFmt w:val="bullet"/>
      <w:lvlText w:val=""/>
      <w:lvlJc w:val="left"/>
      <w:pPr>
        <w:tabs>
          <w:tab w:val="num" w:pos="6120"/>
        </w:tabs>
        <w:ind w:left="6120" w:hanging="360"/>
      </w:pPr>
      <w:rPr>
        <w:rFonts w:ascii="Wingdings 2" w:hAnsi="Wingdings 2" w:hint="default"/>
      </w:rPr>
    </w:lvl>
  </w:abstractNum>
  <w:abstractNum w:abstractNumId="92" w15:restartNumberingAfterBreak="0">
    <w:nsid w:val="49E35F0F"/>
    <w:multiLevelType w:val="hybridMultilevel"/>
    <w:tmpl w:val="1690046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A5C60F3"/>
    <w:multiLevelType w:val="hybridMultilevel"/>
    <w:tmpl w:val="138EB5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4AA90C68"/>
    <w:multiLevelType w:val="hybridMultilevel"/>
    <w:tmpl w:val="375044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AD9356E"/>
    <w:multiLevelType w:val="hybridMultilevel"/>
    <w:tmpl w:val="0CE4DC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AF02803"/>
    <w:multiLevelType w:val="multilevel"/>
    <w:tmpl w:val="13DA14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096D87"/>
    <w:multiLevelType w:val="hybridMultilevel"/>
    <w:tmpl w:val="01381A80"/>
    <w:lvl w:ilvl="0" w:tplc="F0F45E9E">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B176E57"/>
    <w:multiLevelType w:val="hybridMultilevel"/>
    <w:tmpl w:val="9B72F338"/>
    <w:lvl w:ilvl="0" w:tplc="333AC8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4B2F0419"/>
    <w:multiLevelType w:val="hybridMultilevel"/>
    <w:tmpl w:val="BDBA2D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B41456E"/>
    <w:multiLevelType w:val="hybridMultilevel"/>
    <w:tmpl w:val="13CCDFD8"/>
    <w:lvl w:ilvl="0" w:tplc="6050382A">
      <w:start w:val="1"/>
      <w:numFmt w:val="decimal"/>
      <w:lvlText w:val="%1."/>
      <w:lvlJc w:val="left"/>
      <w:pPr>
        <w:ind w:left="1080" w:hanging="360"/>
      </w:pPr>
      <w:rPr>
        <w:rFonts w:hint="default"/>
      </w:rPr>
    </w:lvl>
    <w:lvl w:ilvl="1" w:tplc="0376218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4CF10286"/>
    <w:multiLevelType w:val="hybridMultilevel"/>
    <w:tmpl w:val="D6E2574A"/>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E264E8D"/>
    <w:multiLevelType w:val="hybridMultilevel"/>
    <w:tmpl w:val="384047E4"/>
    <w:lvl w:ilvl="0" w:tplc="5FD61BE2">
      <w:start w:val="1"/>
      <w:numFmt w:val="decimal"/>
      <w:lvlText w:val="%1."/>
      <w:lvlJc w:val="left"/>
      <w:pPr>
        <w:ind w:left="720" w:hanging="360"/>
      </w:pPr>
      <w:rPr>
        <w:rFonts w:ascii="Georgia-Bold" w:hAnsi="Georgia-Bold" w:cs="Georgia-Bold"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E7057B1"/>
    <w:multiLevelType w:val="hybridMultilevel"/>
    <w:tmpl w:val="E94A5F9E"/>
    <w:lvl w:ilvl="0" w:tplc="66846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4E9E3DBD"/>
    <w:multiLevelType w:val="hybridMultilevel"/>
    <w:tmpl w:val="D800339E"/>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4F176798"/>
    <w:multiLevelType w:val="hybridMultilevel"/>
    <w:tmpl w:val="77243D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F8F55C4"/>
    <w:multiLevelType w:val="hybridMultilevel"/>
    <w:tmpl w:val="2E606B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500D3E43"/>
    <w:multiLevelType w:val="hybridMultilevel"/>
    <w:tmpl w:val="655CE696"/>
    <w:lvl w:ilvl="0" w:tplc="0409000B">
      <w:start w:val="1"/>
      <w:numFmt w:val="bullet"/>
      <w:lvlText w:val=""/>
      <w:lvlJc w:val="left"/>
      <w:pPr>
        <w:tabs>
          <w:tab w:val="num" w:pos="360"/>
        </w:tabs>
        <w:ind w:left="360" w:hanging="360"/>
      </w:pPr>
      <w:rPr>
        <w:rFonts w:ascii="Wingdings" w:hAnsi="Wingdings" w:hint="default"/>
      </w:rPr>
    </w:lvl>
    <w:lvl w:ilvl="1" w:tplc="854A125C" w:tentative="1">
      <w:start w:val="1"/>
      <w:numFmt w:val="bullet"/>
      <w:lvlText w:val="•"/>
      <w:lvlJc w:val="left"/>
      <w:pPr>
        <w:tabs>
          <w:tab w:val="num" w:pos="1080"/>
        </w:tabs>
        <w:ind w:left="1080" w:hanging="360"/>
      </w:pPr>
      <w:rPr>
        <w:rFonts w:ascii="Times New Roman" w:hAnsi="Times New Roman" w:hint="default"/>
      </w:rPr>
    </w:lvl>
    <w:lvl w:ilvl="2" w:tplc="B2E0E508" w:tentative="1">
      <w:start w:val="1"/>
      <w:numFmt w:val="bullet"/>
      <w:lvlText w:val="•"/>
      <w:lvlJc w:val="left"/>
      <w:pPr>
        <w:tabs>
          <w:tab w:val="num" w:pos="1800"/>
        </w:tabs>
        <w:ind w:left="1800" w:hanging="360"/>
      </w:pPr>
      <w:rPr>
        <w:rFonts w:ascii="Times New Roman" w:hAnsi="Times New Roman" w:hint="default"/>
      </w:rPr>
    </w:lvl>
    <w:lvl w:ilvl="3" w:tplc="F5B0FEE2" w:tentative="1">
      <w:start w:val="1"/>
      <w:numFmt w:val="bullet"/>
      <w:lvlText w:val="•"/>
      <w:lvlJc w:val="left"/>
      <w:pPr>
        <w:tabs>
          <w:tab w:val="num" w:pos="2520"/>
        </w:tabs>
        <w:ind w:left="2520" w:hanging="360"/>
      </w:pPr>
      <w:rPr>
        <w:rFonts w:ascii="Times New Roman" w:hAnsi="Times New Roman" w:hint="default"/>
      </w:rPr>
    </w:lvl>
    <w:lvl w:ilvl="4" w:tplc="C1902942" w:tentative="1">
      <w:start w:val="1"/>
      <w:numFmt w:val="bullet"/>
      <w:lvlText w:val="•"/>
      <w:lvlJc w:val="left"/>
      <w:pPr>
        <w:tabs>
          <w:tab w:val="num" w:pos="3240"/>
        </w:tabs>
        <w:ind w:left="3240" w:hanging="360"/>
      </w:pPr>
      <w:rPr>
        <w:rFonts w:ascii="Times New Roman" w:hAnsi="Times New Roman" w:hint="default"/>
      </w:rPr>
    </w:lvl>
    <w:lvl w:ilvl="5" w:tplc="0F7C8F18" w:tentative="1">
      <w:start w:val="1"/>
      <w:numFmt w:val="bullet"/>
      <w:lvlText w:val="•"/>
      <w:lvlJc w:val="left"/>
      <w:pPr>
        <w:tabs>
          <w:tab w:val="num" w:pos="3960"/>
        </w:tabs>
        <w:ind w:left="3960" w:hanging="360"/>
      </w:pPr>
      <w:rPr>
        <w:rFonts w:ascii="Times New Roman" w:hAnsi="Times New Roman" w:hint="default"/>
      </w:rPr>
    </w:lvl>
    <w:lvl w:ilvl="6" w:tplc="279A9E24" w:tentative="1">
      <w:start w:val="1"/>
      <w:numFmt w:val="bullet"/>
      <w:lvlText w:val="•"/>
      <w:lvlJc w:val="left"/>
      <w:pPr>
        <w:tabs>
          <w:tab w:val="num" w:pos="4680"/>
        </w:tabs>
        <w:ind w:left="4680" w:hanging="360"/>
      </w:pPr>
      <w:rPr>
        <w:rFonts w:ascii="Times New Roman" w:hAnsi="Times New Roman" w:hint="default"/>
      </w:rPr>
    </w:lvl>
    <w:lvl w:ilvl="7" w:tplc="64A20212" w:tentative="1">
      <w:start w:val="1"/>
      <w:numFmt w:val="bullet"/>
      <w:lvlText w:val="•"/>
      <w:lvlJc w:val="left"/>
      <w:pPr>
        <w:tabs>
          <w:tab w:val="num" w:pos="5400"/>
        </w:tabs>
        <w:ind w:left="5400" w:hanging="360"/>
      </w:pPr>
      <w:rPr>
        <w:rFonts w:ascii="Times New Roman" w:hAnsi="Times New Roman" w:hint="default"/>
      </w:rPr>
    </w:lvl>
    <w:lvl w:ilvl="8" w:tplc="B2F056EA" w:tentative="1">
      <w:start w:val="1"/>
      <w:numFmt w:val="bullet"/>
      <w:lvlText w:val="•"/>
      <w:lvlJc w:val="left"/>
      <w:pPr>
        <w:tabs>
          <w:tab w:val="num" w:pos="6120"/>
        </w:tabs>
        <w:ind w:left="6120" w:hanging="360"/>
      </w:pPr>
      <w:rPr>
        <w:rFonts w:ascii="Times New Roman" w:hAnsi="Times New Roman" w:hint="default"/>
      </w:rPr>
    </w:lvl>
  </w:abstractNum>
  <w:abstractNum w:abstractNumId="108" w15:restartNumberingAfterBreak="0">
    <w:nsid w:val="505A5009"/>
    <w:multiLevelType w:val="hybridMultilevel"/>
    <w:tmpl w:val="D7706320"/>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514A3B1E"/>
    <w:multiLevelType w:val="hybridMultilevel"/>
    <w:tmpl w:val="3B9ADC34"/>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520A2316"/>
    <w:multiLevelType w:val="hybridMultilevel"/>
    <w:tmpl w:val="8B163F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3FF25A4"/>
    <w:multiLevelType w:val="hybridMultilevel"/>
    <w:tmpl w:val="6C7AFAF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540F0AE7"/>
    <w:multiLevelType w:val="hybridMultilevel"/>
    <w:tmpl w:val="E0F23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44D5EAF"/>
    <w:multiLevelType w:val="hybridMultilevel"/>
    <w:tmpl w:val="65643D5E"/>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5643030"/>
    <w:multiLevelType w:val="hybridMultilevel"/>
    <w:tmpl w:val="17D241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5" w15:restartNumberingAfterBreak="0">
    <w:nsid w:val="561062E3"/>
    <w:multiLevelType w:val="hybridMultilevel"/>
    <w:tmpl w:val="330A8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63C7142"/>
    <w:multiLevelType w:val="hybridMultilevel"/>
    <w:tmpl w:val="80F6D0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566D6575"/>
    <w:multiLevelType w:val="hybridMultilevel"/>
    <w:tmpl w:val="056E95A4"/>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6F23C6B"/>
    <w:multiLevelType w:val="hybridMultilevel"/>
    <w:tmpl w:val="40C67F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82A05B4"/>
    <w:multiLevelType w:val="hybridMultilevel"/>
    <w:tmpl w:val="167847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88F2ECA"/>
    <w:multiLevelType w:val="hybridMultilevel"/>
    <w:tmpl w:val="55DA14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5913011C"/>
    <w:multiLevelType w:val="hybridMultilevel"/>
    <w:tmpl w:val="EB4EB80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2" w15:restartNumberingAfterBreak="0">
    <w:nsid w:val="591A7938"/>
    <w:multiLevelType w:val="hybridMultilevel"/>
    <w:tmpl w:val="544EC3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A09610B"/>
    <w:multiLevelType w:val="hybridMultilevel"/>
    <w:tmpl w:val="77F80236"/>
    <w:lvl w:ilvl="0" w:tplc="0409000F">
      <w:start w:val="1"/>
      <w:numFmt w:val="decimal"/>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A18145F"/>
    <w:multiLevelType w:val="hybridMultilevel"/>
    <w:tmpl w:val="4638609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5A4D7278"/>
    <w:multiLevelType w:val="hybridMultilevel"/>
    <w:tmpl w:val="64F6A31E"/>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6" w15:restartNumberingAfterBreak="0">
    <w:nsid w:val="5B830D63"/>
    <w:multiLevelType w:val="hybridMultilevel"/>
    <w:tmpl w:val="A844B138"/>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5C945B55"/>
    <w:multiLevelType w:val="hybridMultilevel"/>
    <w:tmpl w:val="8F9CC9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5CFB4A09"/>
    <w:multiLevelType w:val="hybridMultilevel"/>
    <w:tmpl w:val="C5E43260"/>
    <w:lvl w:ilvl="0" w:tplc="E23EF7F2">
      <w:start w:val="1"/>
      <w:numFmt w:val="decimal"/>
      <w:lvlText w:val="%1."/>
      <w:lvlJc w:val="left"/>
      <w:pPr>
        <w:ind w:left="-360" w:hanging="360"/>
      </w:pPr>
      <w:rPr>
        <w:rFonts w:hint="default"/>
        <w:b/>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29" w15:restartNumberingAfterBreak="0">
    <w:nsid w:val="5D112C97"/>
    <w:multiLevelType w:val="hybridMultilevel"/>
    <w:tmpl w:val="89E0C422"/>
    <w:lvl w:ilvl="0" w:tplc="49D02F38">
      <w:start w:val="1"/>
      <w:numFmt w:val="bullet"/>
      <w:lvlText w:val=""/>
      <w:lvlJc w:val="left"/>
      <w:pPr>
        <w:tabs>
          <w:tab w:val="num" w:pos="360"/>
        </w:tabs>
        <w:ind w:left="360" w:hanging="360"/>
      </w:pPr>
      <w:rPr>
        <w:rFonts w:ascii="Wingdings" w:hAnsi="Wingdings" w:hint="default"/>
      </w:rPr>
    </w:lvl>
    <w:lvl w:ilvl="1" w:tplc="CD1EB664" w:tentative="1">
      <w:start w:val="1"/>
      <w:numFmt w:val="bullet"/>
      <w:lvlText w:val=""/>
      <w:lvlJc w:val="left"/>
      <w:pPr>
        <w:tabs>
          <w:tab w:val="num" w:pos="1080"/>
        </w:tabs>
        <w:ind w:left="1080" w:hanging="360"/>
      </w:pPr>
      <w:rPr>
        <w:rFonts w:ascii="Wingdings 2" w:hAnsi="Wingdings 2" w:hint="default"/>
      </w:rPr>
    </w:lvl>
    <w:lvl w:ilvl="2" w:tplc="AB6A7BE0" w:tentative="1">
      <w:start w:val="1"/>
      <w:numFmt w:val="bullet"/>
      <w:lvlText w:val=""/>
      <w:lvlJc w:val="left"/>
      <w:pPr>
        <w:tabs>
          <w:tab w:val="num" w:pos="1800"/>
        </w:tabs>
        <w:ind w:left="1800" w:hanging="360"/>
      </w:pPr>
      <w:rPr>
        <w:rFonts w:ascii="Wingdings 2" w:hAnsi="Wingdings 2" w:hint="default"/>
      </w:rPr>
    </w:lvl>
    <w:lvl w:ilvl="3" w:tplc="9DA6914A" w:tentative="1">
      <w:start w:val="1"/>
      <w:numFmt w:val="bullet"/>
      <w:lvlText w:val=""/>
      <w:lvlJc w:val="left"/>
      <w:pPr>
        <w:tabs>
          <w:tab w:val="num" w:pos="2520"/>
        </w:tabs>
        <w:ind w:left="2520" w:hanging="360"/>
      </w:pPr>
      <w:rPr>
        <w:rFonts w:ascii="Wingdings 2" w:hAnsi="Wingdings 2" w:hint="default"/>
      </w:rPr>
    </w:lvl>
    <w:lvl w:ilvl="4" w:tplc="496AFCE8" w:tentative="1">
      <w:start w:val="1"/>
      <w:numFmt w:val="bullet"/>
      <w:lvlText w:val=""/>
      <w:lvlJc w:val="left"/>
      <w:pPr>
        <w:tabs>
          <w:tab w:val="num" w:pos="3240"/>
        </w:tabs>
        <w:ind w:left="3240" w:hanging="360"/>
      </w:pPr>
      <w:rPr>
        <w:rFonts w:ascii="Wingdings 2" w:hAnsi="Wingdings 2" w:hint="default"/>
      </w:rPr>
    </w:lvl>
    <w:lvl w:ilvl="5" w:tplc="DE9451D2" w:tentative="1">
      <w:start w:val="1"/>
      <w:numFmt w:val="bullet"/>
      <w:lvlText w:val=""/>
      <w:lvlJc w:val="left"/>
      <w:pPr>
        <w:tabs>
          <w:tab w:val="num" w:pos="3960"/>
        </w:tabs>
        <w:ind w:left="3960" w:hanging="360"/>
      </w:pPr>
      <w:rPr>
        <w:rFonts w:ascii="Wingdings 2" w:hAnsi="Wingdings 2" w:hint="default"/>
      </w:rPr>
    </w:lvl>
    <w:lvl w:ilvl="6" w:tplc="5D424040" w:tentative="1">
      <w:start w:val="1"/>
      <w:numFmt w:val="bullet"/>
      <w:lvlText w:val=""/>
      <w:lvlJc w:val="left"/>
      <w:pPr>
        <w:tabs>
          <w:tab w:val="num" w:pos="4680"/>
        </w:tabs>
        <w:ind w:left="4680" w:hanging="360"/>
      </w:pPr>
      <w:rPr>
        <w:rFonts w:ascii="Wingdings 2" w:hAnsi="Wingdings 2" w:hint="default"/>
      </w:rPr>
    </w:lvl>
    <w:lvl w:ilvl="7" w:tplc="3F3EA84E" w:tentative="1">
      <w:start w:val="1"/>
      <w:numFmt w:val="bullet"/>
      <w:lvlText w:val=""/>
      <w:lvlJc w:val="left"/>
      <w:pPr>
        <w:tabs>
          <w:tab w:val="num" w:pos="5400"/>
        </w:tabs>
        <w:ind w:left="5400" w:hanging="360"/>
      </w:pPr>
      <w:rPr>
        <w:rFonts w:ascii="Wingdings 2" w:hAnsi="Wingdings 2" w:hint="default"/>
      </w:rPr>
    </w:lvl>
    <w:lvl w:ilvl="8" w:tplc="6A1402AC" w:tentative="1">
      <w:start w:val="1"/>
      <w:numFmt w:val="bullet"/>
      <w:lvlText w:val=""/>
      <w:lvlJc w:val="left"/>
      <w:pPr>
        <w:tabs>
          <w:tab w:val="num" w:pos="6120"/>
        </w:tabs>
        <w:ind w:left="6120" w:hanging="360"/>
      </w:pPr>
      <w:rPr>
        <w:rFonts w:ascii="Wingdings 2" w:hAnsi="Wingdings 2" w:hint="default"/>
      </w:rPr>
    </w:lvl>
  </w:abstractNum>
  <w:abstractNum w:abstractNumId="130" w15:restartNumberingAfterBreak="0">
    <w:nsid w:val="5D474536"/>
    <w:multiLevelType w:val="hybridMultilevel"/>
    <w:tmpl w:val="D2220EE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D9023BD"/>
    <w:multiLevelType w:val="hybridMultilevel"/>
    <w:tmpl w:val="DD3AB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DCD4079"/>
    <w:multiLevelType w:val="hybridMultilevel"/>
    <w:tmpl w:val="F8B6F24A"/>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E465F9E"/>
    <w:multiLevelType w:val="multilevel"/>
    <w:tmpl w:val="D6A4F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2E3CD5"/>
    <w:multiLevelType w:val="hybridMultilevel"/>
    <w:tmpl w:val="55E803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F36589C"/>
    <w:multiLevelType w:val="hybridMultilevel"/>
    <w:tmpl w:val="1DDE28FE"/>
    <w:lvl w:ilvl="0" w:tplc="07465C50">
      <w:start w:val="1"/>
      <w:numFmt w:val="decimal"/>
      <w:lvlText w:val="%1."/>
      <w:lvlJc w:val="left"/>
      <w:pPr>
        <w:tabs>
          <w:tab w:val="num" w:pos="360"/>
        </w:tabs>
        <w:ind w:left="360" w:hanging="360"/>
      </w:pPr>
    </w:lvl>
    <w:lvl w:ilvl="1" w:tplc="C6FADBFA" w:tentative="1">
      <w:start w:val="1"/>
      <w:numFmt w:val="decimal"/>
      <w:lvlText w:val="%2."/>
      <w:lvlJc w:val="left"/>
      <w:pPr>
        <w:tabs>
          <w:tab w:val="num" w:pos="1080"/>
        </w:tabs>
        <w:ind w:left="1080" w:hanging="360"/>
      </w:pPr>
    </w:lvl>
    <w:lvl w:ilvl="2" w:tplc="9A100188" w:tentative="1">
      <w:start w:val="1"/>
      <w:numFmt w:val="decimal"/>
      <w:lvlText w:val="%3."/>
      <w:lvlJc w:val="left"/>
      <w:pPr>
        <w:tabs>
          <w:tab w:val="num" w:pos="1800"/>
        </w:tabs>
        <w:ind w:left="1800" w:hanging="360"/>
      </w:pPr>
    </w:lvl>
    <w:lvl w:ilvl="3" w:tplc="092051CC" w:tentative="1">
      <w:start w:val="1"/>
      <w:numFmt w:val="decimal"/>
      <w:lvlText w:val="%4."/>
      <w:lvlJc w:val="left"/>
      <w:pPr>
        <w:tabs>
          <w:tab w:val="num" w:pos="2520"/>
        </w:tabs>
        <w:ind w:left="2520" w:hanging="360"/>
      </w:pPr>
    </w:lvl>
    <w:lvl w:ilvl="4" w:tplc="889C3BDC" w:tentative="1">
      <w:start w:val="1"/>
      <w:numFmt w:val="decimal"/>
      <w:lvlText w:val="%5."/>
      <w:lvlJc w:val="left"/>
      <w:pPr>
        <w:tabs>
          <w:tab w:val="num" w:pos="3240"/>
        </w:tabs>
        <w:ind w:left="3240" w:hanging="360"/>
      </w:pPr>
    </w:lvl>
    <w:lvl w:ilvl="5" w:tplc="D648111C" w:tentative="1">
      <w:start w:val="1"/>
      <w:numFmt w:val="decimal"/>
      <w:lvlText w:val="%6."/>
      <w:lvlJc w:val="left"/>
      <w:pPr>
        <w:tabs>
          <w:tab w:val="num" w:pos="3960"/>
        </w:tabs>
        <w:ind w:left="3960" w:hanging="360"/>
      </w:pPr>
    </w:lvl>
    <w:lvl w:ilvl="6" w:tplc="E62604DC" w:tentative="1">
      <w:start w:val="1"/>
      <w:numFmt w:val="decimal"/>
      <w:lvlText w:val="%7."/>
      <w:lvlJc w:val="left"/>
      <w:pPr>
        <w:tabs>
          <w:tab w:val="num" w:pos="4680"/>
        </w:tabs>
        <w:ind w:left="4680" w:hanging="360"/>
      </w:pPr>
    </w:lvl>
    <w:lvl w:ilvl="7" w:tplc="D362089C" w:tentative="1">
      <w:start w:val="1"/>
      <w:numFmt w:val="decimal"/>
      <w:lvlText w:val="%8."/>
      <w:lvlJc w:val="left"/>
      <w:pPr>
        <w:tabs>
          <w:tab w:val="num" w:pos="5400"/>
        </w:tabs>
        <w:ind w:left="5400" w:hanging="360"/>
      </w:pPr>
    </w:lvl>
    <w:lvl w:ilvl="8" w:tplc="A42464FC" w:tentative="1">
      <w:start w:val="1"/>
      <w:numFmt w:val="decimal"/>
      <w:lvlText w:val="%9."/>
      <w:lvlJc w:val="left"/>
      <w:pPr>
        <w:tabs>
          <w:tab w:val="num" w:pos="6120"/>
        </w:tabs>
        <w:ind w:left="6120" w:hanging="360"/>
      </w:pPr>
    </w:lvl>
  </w:abstractNum>
  <w:abstractNum w:abstractNumId="136" w15:restartNumberingAfterBreak="0">
    <w:nsid w:val="5F575238"/>
    <w:multiLevelType w:val="hybridMultilevel"/>
    <w:tmpl w:val="DB5E34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0E61834"/>
    <w:multiLevelType w:val="hybridMultilevel"/>
    <w:tmpl w:val="9E0486BC"/>
    <w:lvl w:ilvl="0" w:tplc="31F6FD5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6116589A"/>
    <w:multiLevelType w:val="hybridMultilevel"/>
    <w:tmpl w:val="C78AAAD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9" w15:restartNumberingAfterBreak="0">
    <w:nsid w:val="61A0096D"/>
    <w:multiLevelType w:val="hybridMultilevel"/>
    <w:tmpl w:val="03FC29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1C17789"/>
    <w:multiLevelType w:val="multilevel"/>
    <w:tmpl w:val="E7CC30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3A0421"/>
    <w:multiLevelType w:val="hybridMultilevel"/>
    <w:tmpl w:val="1AB622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63D47F26"/>
    <w:multiLevelType w:val="hybridMultilevel"/>
    <w:tmpl w:val="53AE909E"/>
    <w:lvl w:ilvl="0" w:tplc="49D02F38">
      <w:start w:val="1"/>
      <w:numFmt w:val="bullet"/>
      <w:lvlText w:val=""/>
      <w:lvlJc w:val="left"/>
      <w:pPr>
        <w:tabs>
          <w:tab w:val="num" w:pos="720"/>
        </w:tabs>
        <w:ind w:left="720" w:hanging="360"/>
      </w:pPr>
      <w:rPr>
        <w:rFonts w:ascii="Wingdings" w:hAnsi="Wingdings" w:hint="default"/>
      </w:rPr>
    </w:lvl>
    <w:lvl w:ilvl="1" w:tplc="812E4FDA" w:tentative="1">
      <w:start w:val="1"/>
      <w:numFmt w:val="bullet"/>
      <w:lvlText w:val="•"/>
      <w:lvlJc w:val="left"/>
      <w:pPr>
        <w:tabs>
          <w:tab w:val="num" w:pos="1440"/>
        </w:tabs>
        <w:ind w:left="1440" w:hanging="360"/>
      </w:pPr>
      <w:rPr>
        <w:rFonts w:ascii="Arial" w:hAnsi="Arial" w:hint="default"/>
      </w:rPr>
    </w:lvl>
    <w:lvl w:ilvl="2" w:tplc="DAD4B97A" w:tentative="1">
      <w:start w:val="1"/>
      <w:numFmt w:val="bullet"/>
      <w:lvlText w:val="•"/>
      <w:lvlJc w:val="left"/>
      <w:pPr>
        <w:tabs>
          <w:tab w:val="num" w:pos="2160"/>
        </w:tabs>
        <w:ind w:left="2160" w:hanging="360"/>
      </w:pPr>
      <w:rPr>
        <w:rFonts w:ascii="Arial" w:hAnsi="Arial" w:hint="default"/>
      </w:rPr>
    </w:lvl>
    <w:lvl w:ilvl="3" w:tplc="3382684A" w:tentative="1">
      <w:start w:val="1"/>
      <w:numFmt w:val="bullet"/>
      <w:lvlText w:val="•"/>
      <w:lvlJc w:val="left"/>
      <w:pPr>
        <w:tabs>
          <w:tab w:val="num" w:pos="2880"/>
        </w:tabs>
        <w:ind w:left="2880" w:hanging="360"/>
      </w:pPr>
      <w:rPr>
        <w:rFonts w:ascii="Arial" w:hAnsi="Arial" w:hint="default"/>
      </w:rPr>
    </w:lvl>
    <w:lvl w:ilvl="4" w:tplc="557AA49A" w:tentative="1">
      <w:start w:val="1"/>
      <w:numFmt w:val="bullet"/>
      <w:lvlText w:val="•"/>
      <w:lvlJc w:val="left"/>
      <w:pPr>
        <w:tabs>
          <w:tab w:val="num" w:pos="3600"/>
        </w:tabs>
        <w:ind w:left="3600" w:hanging="360"/>
      </w:pPr>
      <w:rPr>
        <w:rFonts w:ascii="Arial" w:hAnsi="Arial" w:hint="default"/>
      </w:rPr>
    </w:lvl>
    <w:lvl w:ilvl="5" w:tplc="14EADCCE" w:tentative="1">
      <w:start w:val="1"/>
      <w:numFmt w:val="bullet"/>
      <w:lvlText w:val="•"/>
      <w:lvlJc w:val="left"/>
      <w:pPr>
        <w:tabs>
          <w:tab w:val="num" w:pos="4320"/>
        </w:tabs>
        <w:ind w:left="4320" w:hanging="360"/>
      </w:pPr>
      <w:rPr>
        <w:rFonts w:ascii="Arial" w:hAnsi="Arial" w:hint="default"/>
      </w:rPr>
    </w:lvl>
    <w:lvl w:ilvl="6" w:tplc="7C7068E2" w:tentative="1">
      <w:start w:val="1"/>
      <w:numFmt w:val="bullet"/>
      <w:lvlText w:val="•"/>
      <w:lvlJc w:val="left"/>
      <w:pPr>
        <w:tabs>
          <w:tab w:val="num" w:pos="5040"/>
        </w:tabs>
        <w:ind w:left="5040" w:hanging="360"/>
      </w:pPr>
      <w:rPr>
        <w:rFonts w:ascii="Arial" w:hAnsi="Arial" w:hint="default"/>
      </w:rPr>
    </w:lvl>
    <w:lvl w:ilvl="7" w:tplc="39386CD0" w:tentative="1">
      <w:start w:val="1"/>
      <w:numFmt w:val="bullet"/>
      <w:lvlText w:val="•"/>
      <w:lvlJc w:val="left"/>
      <w:pPr>
        <w:tabs>
          <w:tab w:val="num" w:pos="5760"/>
        </w:tabs>
        <w:ind w:left="5760" w:hanging="360"/>
      </w:pPr>
      <w:rPr>
        <w:rFonts w:ascii="Arial" w:hAnsi="Arial" w:hint="default"/>
      </w:rPr>
    </w:lvl>
    <w:lvl w:ilvl="8" w:tplc="CDC20F68" w:tentative="1">
      <w:start w:val="1"/>
      <w:numFmt w:val="bullet"/>
      <w:lvlText w:val="•"/>
      <w:lvlJc w:val="left"/>
      <w:pPr>
        <w:tabs>
          <w:tab w:val="num" w:pos="6480"/>
        </w:tabs>
        <w:ind w:left="6480" w:hanging="360"/>
      </w:pPr>
      <w:rPr>
        <w:rFonts w:ascii="Arial" w:hAnsi="Arial" w:hint="default"/>
      </w:rPr>
    </w:lvl>
  </w:abstractNum>
  <w:abstractNum w:abstractNumId="143" w15:restartNumberingAfterBreak="0">
    <w:nsid w:val="64E74236"/>
    <w:multiLevelType w:val="hybridMultilevel"/>
    <w:tmpl w:val="C57A78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65106D25"/>
    <w:multiLevelType w:val="hybridMultilevel"/>
    <w:tmpl w:val="3EA6E6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65BF2FED"/>
    <w:multiLevelType w:val="hybridMultilevel"/>
    <w:tmpl w:val="99A4B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5EA0F79"/>
    <w:multiLevelType w:val="hybridMultilevel"/>
    <w:tmpl w:val="37341658"/>
    <w:lvl w:ilvl="0" w:tplc="A32EB476">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6D66513"/>
    <w:multiLevelType w:val="hybridMultilevel"/>
    <w:tmpl w:val="6F7ECC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6702006F"/>
    <w:multiLevelType w:val="hybridMultilevel"/>
    <w:tmpl w:val="11D216BC"/>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674C0D93"/>
    <w:multiLevelType w:val="hybridMultilevel"/>
    <w:tmpl w:val="801054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6909440E"/>
    <w:multiLevelType w:val="hybridMultilevel"/>
    <w:tmpl w:val="4BCAF6A2"/>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699E2CCD"/>
    <w:multiLevelType w:val="hybridMultilevel"/>
    <w:tmpl w:val="A87C2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9B042BE"/>
    <w:multiLevelType w:val="hybridMultilevel"/>
    <w:tmpl w:val="B374E8AA"/>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9EF3F8A"/>
    <w:multiLevelType w:val="hybridMultilevel"/>
    <w:tmpl w:val="92124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B294481"/>
    <w:multiLevelType w:val="hybridMultilevel"/>
    <w:tmpl w:val="9F18D2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6BEC79FC"/>
    <w:multiLevelType w:val="multilevel"/>
    <w:tmpl w:val="C3204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720"/>
      </w:pPr>
      <w:rPr>
        <w:rFonts w:hint="default"/>
      </w:rPr>
    </w:lvl>
    <w:lvl w:ilvl="2">
      <w:start w:val="2"/>
      <w:numFmt w:val="decimal"/>
      <w:lvlText w:val="%3"/>
      <w:lvlJc w:val="left"/>
      <w:pPr>
        <w:ind w:left="2160" w:hanging="360"/>
      </w:pPr>
      <w:rPr>
        <w:rFonts w:hint="default"/>
      </w:rPr>
    </w:lvl>
    <w:lvl w:ilvl="3">
      <w:start w:val="1"/>
      <w:numFmt w:val="decimal"/>
      <w:lvlText w:val="%4."/>
      <w:lvlJc w:val="left"/>
      <w:pPr>
        <w:ind w:left="360" w:hanging="360"/>
      </w:pPr>
      <w:rPr>
        <w:rFonts w:hint="default"/>
        <w:b w:val="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AD6E08"/>
    <w:multiLevelType w:val="hybridMultilevel"/>
    <w:tmpl w:val="EC74A22E"/>
    <w:lvl w:ilvl="0" w:tplc="305A6F16">
      <w:start w:val="1"/>
      <w:numFmt w:val="decimal"/>
      <w:lvlText w:val="%1."/>
      <w:lvlJc w:val="left"/>
      <w:pPr>
        <w:tabs>
          <w:tab w:val="num" w:pos="720"/>
        </w:tabs>
        <w:ind w:left="720" w:hanging="360"/>
      </w:pPr>
    </w:lvl>
    <w:lvl w:ilvl="1" w:tplc="1542CA6E" w:tentative="1">
      <w:start w:val="1"/>
      <w:numFmt w:val="decimal"/>
      <w:lvlText w:val="%2."/>
      <w:lvlJc w:val="left"/>
      <w:pPr>
        <w:tabs>
          <w:tab w:val="num" w:pos="1440"/>
        </w:tabs>
        <w:ind w:left="1440" w:hanging="360"/>
      </w:pPr>
    </w:lvl>
    <w:lvl w:ilvl="2" w:tplc="6DA853B4" w:tentative="1">
      <w:start w:val="1"/>
      <w:numFmt w:val="decimal"/>
      <w:lvlText w:val="%3."/>
      <w:lvlJc w:val="left"/>
      <w:pPr>
        <w:tabs>
          <w:tab w:val="num" w:pos="2160"/>
        </w:tabs>
        <w:ind w:left="2160" w:hanging="360"/>
      </w:pPr>
    </w:lvl>
    <w:lvl w:ilvl="3" w:tplc="B0E825A4" w:tentative="1">
      <w:start w:val="1"/>
      <w:numFmt w:val="decimal"/>
      <w:lvlText w:val="%4."/>
      <w:lvlJc w:val="left"/>
      <w:pPr>
        <w:tabs>
          <w:tab w:val="num" w:pos="2880"/>
        </w:tabs>
        <w:ind w:left="2880" w:hanging="360"/>
      </w:pPr>
    </w:lvl>
    <w:lvl w:ilvl="4" w:tplc="547467B2" w:tentative="1">
      <w:start w:val="1"/>
      <w:numFmt w:val="decimal"/>
      <w:lvlText w:val="%5."/>
      <w:lvlJc w:val="left"/>
      <w:pPr>
        <w:tabs>
          <w:tab w:val="num" w:pos="3600"/>
        </w:tabs>
        <w:ind w:left="3600" w:hanging="360"/>
      </w:pPr>
    </w:lvl>
    <w:lvl w:ilvl="5" w:tplc="7C52EDE8" w:tentative="1">
      <w:start w:val="1"/>
      <w:numFmt w:val="decimal"/>
      <w:lvlText w:val="%6."/>
      <w:lvlJc w:val="left"/>
      <w:pPr>
        <w:tabs>
          <w:tab w:val="num" w:pos="4320"/>
        </w:tabs>
        <w:ind w:left="4320" w:hanging="360"/>
      </w:pPr>
    </w:lvl>
    <w:lvl w:ilvl="6" w:tplc="95EE71DC" w:tentative="1">
      <w:start w:val="1"/>
      <w:numFmt w:val="decimal"/>
      <w:lvlText w:val="%7."/>
      <w:lvlJc w:val="left"/>
      <w:pPr>
        <w:tabs>
          <w:tab w:val="num" w:pos="5040"/>
        </w:tabs>
        <w:ind w:left="5040" w:hanging="360"/>
      </w:pPr>
    </w:lvl>
    <w:lvl w:ilvl="7" w:tplc="844CEE32" w:tentative="1">
      <w:start w:val="1"/>
      <w:numFmt w:val="decimal"/>
      <w:lvlText w:val="%8."/>
      <w:lvlJc w:val="left"/>
      <w:pPr>
        <w:tabs>
          <w:tab w:val="num" w:pos="5760"/>
        </w:tabs>
        <w:ind w:left="5760" w:hanging="360"/>
      </w:pPr>
    </w:lvl>
    <w:lvl w:ilvl="8" w:tplc="AD3C6328" w:tentative="1">
      <w:start w:val="1"/>
      <w:numFmt w:val="decimal"/>
      <w:lvlText w:val="%9."/>
      <w:lvlJc w:val="left"/>
      <w:pPr>
        <w:tabs>
          <w:tab w:val="num" w:pos="6480"/>
        </w:tabs>
        <w:ind w:left="6480" w:hanging="360"/>
      </w:pPr>
    </w:lvl>
  </w:abstractNum>
  <w:abstractNum w:abstractNumId="157" w15:restartNumberingAfterBreak="0">
    <w:nsid w:val="6CCF065B"/>
    <w:multiLevelType w:val="multilevel"/>
    <w:tmpl w:val="19427D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6CD570C7"/>
    <w:multiLevelType w:val="multilevel"/>
    <w:tmpl w:val="580EA8E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9" w15:restartNumberingAfterBreak="0">
    <w:nsid w:val="6D42504C"/>
    <w:multiLevelType w:val="hybridMultilevel"/>
    <w:tmpl w:val="998AB1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D6A4F8A"/>
    <w:multiLevelType w:val="hybridMultilevel"/>
    <w:tmpl w:val="A7308C74"/>
    <w:lvl w:ilvl="0" w:tplc="49D02F38">
      <w:start w:val="1"/>
      <w:numFmt w:val="bullet"/>
      <w:lvlText w:val=""/>
      <w:lvlJc w:val="left"/>
      <w:pPr>
        <w:tabs>
          <w:tab w:val="num" w:pos="360"/>
        </w:tabs>
        <w:ind w:left="360" w:hanging="360"/>
      </w:pPr>
      <w:rPr>
        <w:rFonts w:ascii="Wingdings" w:hAnsi="Wingdings" w:hint="default"/>
      </w:rPr>
    </w:lvl>
    <w:lvl w:ilvl="1" w:tplc="73DC3988" w:tentative="1">
      <w:start w:val="1"/>
      <w:numFmt w:val="bullet"/>
      <w:lvlText w:val="•"/>
      <w:lvlJc w:val="left"/>
      <w:pPr>
        <w:tabs>
          <w:tab w:val="num" w:pos="1440"/>
        </w:tabs>
        <w:ind w:left="1440" w:hanging="360"/>
      </w:pPr>
      <w:rPr>
        <w:rFonts w:ascii="Times New Roman" w:hAnsi="Times New Roman" w:hint="default"/>
      </w:rPr>
    </w:lvl>
    <w:lvl w:ilvl="2" w:tplc="7EF85434" w:tentative="1">
      <w:start w:val="1"/>
      <w:numFmt w:val="bullet"/>
      <w:lvlText w:val="•"/>
      <w:lvlJc w:val="left"/>
      <w:pPr>
        <w:tabs>
          <w:tab w:val="num" w:pos="2160"/>
        </w:tabs>
        <w:ind w:left="2160" w:hanging="360"/>
      </w:pPr>
      <w:rPr>
        <w:rFonts w:ascii="Times New Roman" w:hAnsi="Times New Roman" w:hint="default"/>
      </w:rPr>
    </w:lvl>
    <w:lvl w:ilvl="3" w:tplc="C80CEB20" w:tentative="1">
      <w:start w:val="1"/>
      <w:numFmt w:val="bullet"/>
      <w:lvlText w:val="•"/>
      <w:lvlJc w:val="left"/>
      <w:pPr>
        <w:tabs>
          <w:tab w:val="num" w:pos="2880"/>
        </w:tabs>
        <w:ind w:left="2880" w:hanging="360"/>
      </w:pPr>
      <w:rPr>
        <w:rFonts w:ascii="Times New Roman" w:hAnsi="Times New Roman" w:hint="default"/>
      </w:rPr>
    </w:lvl>
    <w:lvl w:ilvl="4" w:tplc="BC0A6ADE" w:tentative="1">
      <w:start w:val="1"/>
      <w:numFmt w:val="bullet"/>
      <w:lvlText w:val="•"/>
      <w:lvlJc w:val="left"/>
      <w:pPr>
        <w:tabs>
          <w:tab w:val="num" w:pos="3600"/>
        </w:tabs>
        <w:ind w:left="3600" w:hanging="360"/>
      </w:pPr>
      <w:rPr>
        <w:rFonts w:ascii="Times New Roman" w:hAnsi="Times New Roman" w:hint="default"/>
      </w:rPr>
    </w:lvl>
    <w:lvl w:ilvl="5" w:tplc="3B42D4D8" w:tentative="1">
      <w:start w:val="1"/>
      <w:numFmt w:val="bullet"/>
      <w:lvlText w:val="•"/>
      <w:lvlJc w:val="left"/>
      <w:pPr>
        <w:tabs>
          <w:tab w:val="num" w:pos="4320"/>
        </w:tabs>
        <w:ind w:left="4320" w:hanging="360"/>
      </w:pPr>
      <w:rPr>
        <w:rFonts w:ascii="Times New Roman" w:hAnsi="Times New Roman" w:hint="default"/>
      </w:rPr>
    </w:lvl>
    <w:lvl w:ilvl="6" w:tplc="FFBC9282" w:tentative="1">
      <w:start w:val="1"/>
      <w:numFmt w:val="bullet"/>
      <w:lvlText w:val="•"/>
      <w:lvlJc w:val="left"/>
      <w:pPr>
        <w:tabs>
          <w:tab w:val="num" w:pos="5040"/>
        </w:tabs>
        <w:ind w:left="5040" w:hanging="360"/>
      </w:pPr>
      <w:rPr>
        <w:rFonts w:ascii="Times New Roman" w:hAnsi="Times New Roman" w:hint="default"/>
      </w:rPr>
    </w:lvl>
    <w:lvl w:ilvl="7" w:tplc="31E0E2A4" w:tentative="1">
      <w:start w:val="1"/>
      <w:numFmt w:val="bullet"/>
      <w:lvlText w:val="•"/>
      <w:lvlJc w:val="left"/>
      <w:pPr>
        <w:tabs>
          <w:tab w:val="num" w:pos="5760"/>
        </w:tabs>
        <w:ind w:left="5760" w:hanging="360"/>
      </w:pPr>
      <w:rPr>
        <w:rFonts w:ascii="Times New Roman" w:hAnsi="Times New Roman" w:hint="default"/>
      </w:rPr>
    </w:lvl>
    <w:lvl w:ilvl="8" w:tplc="3830D2FE" w:tentative="1">
      <w:start w:val="1"/>
      <w:numFmt w:val="bullet"/>
      <w:lvlText w:val="•"/>
      <w:lvlJc w:val="left"/>
      <w:pPr>
        <w:tabs>
          <w:tab w:val="num" w:pos="6480"/>
        </w:tabs>
        <w:ind w:left="6480" w:hanging="360"/>
      </w:pPr>
      <w:rPr>
        <w:rFonts w:ascii="Times New Roman" w:hAnsi="Times New Roman" w:hint="default"/>
      </w:rPr>
    </w:lvl>
  </w:abstractNum>
  <w:abstractNum w:abstractNumId="161" w15:restartNumberingAfterBreak="0">
    <w:nsid w:val="6DFA5DD6"/>
    <w:multiLevelType w:val="hybridMultilevel"/>
    <w:tmpl w:val="273458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6E9F0613"/>
    <w:multiLevelType w:val="hybridMultilevel"/>
    <w:tmpl w:val="4BFA3546"/>
    <w:lvl w:ilvl="0" w:tplc="49D02F3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F056AF7"/>
    <w:multiLevelType w:val="hybridMultilevel"/>
    <w:tmpl w:val="257091A6"/>
    <w:lvl w:ilvl="0" w:tplc="395C00E8">
      <w:start w:val="1"/>
      <w:numFmt w:val="decimal"/>
      <w:lvlText w:val="%1."/>
      <w:lvlJc w:val="left"/>
      <w:pPr>
        <w:ind w:left="1276" w:hanging="360"/>
      </w:pPr>
      <w:rPr>
        <w:rFonts w:ascii="Georgia-Bold" w:eastAsiaTheme="minorHAnsi" w:hAnsi="Georgia-Bold" w:cs="Georgia-Bold"/>
        <w:sz w:val="20"/>
      </w:rPr>
    </w:lvl>
    <w:lvl w:ilvl="1" w:tplc="04090019" w:tentative="1">
      <w:start w:val="1"/>
      <w:numFmt w:val="lowerLetter"/>
      <w:lvlText w:val="%2."/>
      <w:lvlJc w:val="left"/>
      <w:pPr>
        <w:ind w:left="1996" w:hanging="360"/>
      </w:pPr>
    </w:lvl>
    <w:lvl w:ilvl="2" w:tplc="0409001B" w:tentative="1">
      <w:start w:val="1"/>
      <w:numFmt w:val="lowerRoman"/>
      <w:lvlText w:val="%3."/>
      <w:lvlJc w:val="right"/>
      <w:pPr>
        <w:ind w:left="2716" w:hanging="180"/>
      </w:pPr>
    </w:lvl>
    <w:lvl w:ilvl="3" w:tplc="0409000F" w:tentative="1">
      <w:start w:val="1"/>
      <w:numFmt w:val="decimal"/>
      <w:lvlText w:val="%4."/>
      <w:lvlJc w:val="left"/>
      <w:pPr>
        <w:ind w:left="3436" w:hanging="360"/>
      </w:pPr>
    </w:lvl>
    <w:lvl w:ilvl="4" w:tplc="04090019" w:tentative="1">
      <w:start w:val="1"/>
      <w:numFmt w:val="lowerLetter"/>
      <w:lvlText w:val="%5."/>
      <w:lvlJc w:val="left"/>
      <w:pPr>
        <w:ind w:left="4156" w:hanging="360"/>
      </w:pPr>
    </w:lvl>
    <w:lvl w:ilvl="5" w:tplc="0409001B" w:tentative="1">
      <w:start w:val="1"/>
      <w:numFmt w:val="lowerRoman"/>
      <w:lvlText w:val="%6."/>
      <w:lvlJc w:val="right"/>
      <w:pPr>
        <w:ind w:left="4876" w:hanging="180"/>
      </w:pPr>
    </w:lvl>
    <w:lvl w:ilvl="6" w:tplc="0409000F" w:tentative="1">
      <w:start w:val="1"/>
      <w:numFmt w:val="decimal"/>
      <w:lvlText w:val="%7."/>
      <w:lvlJc w:val="left"/>
      <w:pPr>
        <w:ind w:left="5596" w:hanging="360"/>
      </w:pPr>
    </w:lvl>
    <w:lvl w:ilvl="7" w:tplc="04090019" w:tentative="1">
      <w:start w:val="1"/>
      <w:numFmt w:val="lowerLetter"/>
      <w:lvlText w:val="%8."/>
      <w:lvlJc w:val="left"/>
      <w:pPr>
        <w:ind w:left="6316" w:hanging="360"/>
      </w:pPr>
    </w:lvl>
    <w:lvl w:ilvl="8" w:tplc="0409001B" w:tentative="1">
      <w:start w:val="1"/>
      <w:numFmt w:val="lowerRoman"/>
      <w:lvlText w:val="%9."/>
      <w:lvlJc w:val="right"/>
      <w:pPr>
        <w:ind w:left="7036" w:hanging="180"/>
      </w:pPr>
    </w:lvl>
  </w:abstractNum>
  <w:abstractNum w:abstractNumId="164" w15:restartNumberingAfterBreak="0">
    <w:nsid w:val="6F6540B8"/>
    <w:multiLevelType w:val="hybridMultilevel"/>
    <w:tmpl w:val="2F2AB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FAB3985"/>
    <w:multiLevelType w:val="multilevel"/>
    <w:tmpl w:val="DD023AF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6" w15:restartNumberingAfterBreak="0">
    <w:nsid w:val="6FF83EAA"/>
    <w:multiLevelType w:val="hybridMultilevel"/>
    <w:tmpl w:val="E528B3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704C7020"/>
    <w:multiLevelType w:val="hybridMultilevel"/>
    <w:tmpl w:val="8F4CF7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70A65DAA"/>
    <w:multiLevelType w:val="hybridMultilevel"/>
    <w:tmpl w:val="4C82A524"/>
    <w:lvl w:ilvl="0" w:tplc="49D02F38">
      <w:start w:val="1"/>
      <w:numFmt w:val="bullet"/>
      <w:lvlText w:val=""/>
      <w:lvlJc w:val="left"/>
      <w:pPr>
        <w:tabs>
          <w:tab w:val="num" w:pos="360"/>
        </w:tabs>
        <w:ind w:left="360" w:hanging="360"/>
      </w:pPr>
      <w:rPr>
        <w:rFonts w:ascii="Wingdings" w:hAnsi="Wingdings" w:hint="default"/>
      </w:rPr>
    </w:lvl>
    <w:lvl w:ilvl="1" w:tplc="BD585F00" w:tentative="1">
      <w:start w:val="1"/>
      <w:numFmt w:val="bullet"/>
      <w:lvlText w:val=""/>
      <w:lvlJc w:val="left"/>
      <w:pPr>
        <w:tabs>
          <w:tab w:val="num" w:pos="1080"/>
        </w:tabs>
        <w:ind w:left="1080" w:hanging="360"/>
      </w:pPr>
      <w:rPr>
        <w:rFonts w:ascii="Wingdings 2" w:hAnsi="Wingdings 2" w:hint="default"/>
      </w:rPr>
    </w:lvl>
    <w:lvl w:ilvl="2" w:tplc="E006C57A" w:tentative="1">
      <w:start w:val="1"/>
      <w:numFmt w:val="bullet"/>
      <w:lvlText w:val=""/>
      <w:lvlJc w:val="left"/>
      <w:pPr>
        <w:tabs>
          <w:tab w:val="num" w:pos="1800"/>
        </w:tabs>
        <w:ind w:left="1800" w:hanging="360"/>
      </w:pPr>
      <w:rPr>
        <w:rFonts w:ascii="Wingdings 2" w:hAnsi="Wingdings 2" w:hint="default"/>
      </w:rPr>
    </w:lvl>
    <w:lvl w:ilvl="3" w:tplc="608E88E4" w:tentative="1">
      <w:start w:val="1"/>
      <w:numFmt w:val="bullet"/>
      <w:lvlText w:val=""/>
      <w:lvlJc w:val="left"/>
      <w:pPr>
        <w:tabs>
          <w:tab w:val="num" w:pos="2520"/>
        </w:tabs>
        <w:ind w:left="2520" w:hanging="360"/>
      </w:pPr>
      <w:rPr>
        <w:rFonts w:ascii="Wingdings 2" w:hAnsi="Wingdings 2" w:hint="default"/>
      </w:rPr>
    </w:lvl>
    <w:lvl w:ilvl="4" w:tplc="FD0EC320" w:tentative="1">
      <w:start w:val="1"/>
      <w:numFmt w:val="bullet"/>
      <w:lvlText w:val=""/>
      <w:lvlJc w:val="left"/>
      <w:pPr>
        <w:tabs>
          <w:tab w:val="num" w:pos="3240"/>
        </w:tabs>
        <w:ind w:left="3240" w:hanging="360"/>
      </w:pPr>
      <w:rPr>
        <w:rFonts w:ascii="Wingdings 2" w:hAnsi="Wingdings 2" w:hint="default"/>
      </w:rPr>
    </w:lvl>
    <w:lvl w:ilvl="5" w:tplc="1D827AC2" w:tentative="1">
      <w:start w:val="1"/>
      <w:numFmt w:val="bullet"/>
      <w:lvlText w:val=""/>
      <w:lvlJc w:val="left"/>
      <w:pPr>
        <w:tabs>
          <w:tab w:val="num" w:pos="3960"/>
        </w:tabs>
        <w:ind w:left="3960" w:hanging="360"/>
      </w:pPr>
      <w:rPr>
        <w:rFonts w:ascii="Wingdings 2" w:hAnsi="Wingdings 2" w:hint="default"/>
      </w:rPr>
    </w:lvl>
    <w:lvl w:ilvl="6" w:tplc="C0FC0D4E" w:tentative="1">
      <w:start w:val="1"/>
      <w:numFmt w:val="bullet"/>
      <w:lvlText w:val=""/>
      <w:lvlJc w:val="left"/>
      <w:pPr>
        <w:tabs>
          <w:tab w:val="num" w:pos="4680"/>
        </w:tabs>
        <w:ind w:left="4680" w:hanging="360"/>
      </w:pPr>
      <w:rPr>
        <w:rFonts w:ascii="Wingdings 2" w:hAnsi="Wingdings 2" w:hint="default"/>
      </w:rPr>
    </w:lvl>
    <w:lvl w:ilvl="7" w:tplc="C4DE09E2" w:tentative="1">
      <w:start w:val="1"/>
      <w:numFmt w:val="bullet"/>
      <w:lvlText w:val=""/>
      <w:lvlJc w:val="left"/>
      <w:pPr>
        <w:tabs>
          <w:tab w:val="num" w:pos="5400"/>
        </w:tabs>
        <w:ind w:left="5400" w:hanging="360"/>
      </w:pPr>
      <w:rPr>
        <w:rFonts w:ascii="Wingdings 2" w:hAnsi="Wingdings 2" w:hint="default"/>
      </w:rPr>
    </w:lvl>
    <w:lvl w:ilvl="8" w:tplc="980A67A0" w:tentative="1">
      <w:start w:val="1"/>
      <w:numFmt w:val="bullet"/>
      <w:lvlText w:val=""/>
      <w:lvlJc w:val="left"/>
      <w:pPr>
        <w:tabs>
          <w:tab w:val="num" w:pos="6120"/>
        </w:tabs>
        <w:ind w:left="6120" w:hanging="360"/>
      </w:pPr>
      <w:rPr>
        <w:rFonts w:ascii="Wingdings 2" w:hAnsi="Wingdings 2" w:hint="default"/>
      </w:rPr>
    </w:lvl>
  </w:abstractNum>
  <w:abstractNum w:abstractNumId="169" w15:restartNumberingAfterBreak="0">
    <w:nsid w:val="70AC3F0C"/>
    <w:multiLevelType w:val="hybridMultilevel"/>
    <w:tmpl w:val="0C906CCE"/>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0" w15:restartNumberingAfterBreak="0">
    <w:nsid w:val="70EB26F8"/>
    <w:multiLevelType w:val="hybridMultilevel"/>
    <w:tmpl w:val="5D1EC8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71DE32BF"/>
    <w:multiLevelType w:val="hybridMultilevel"/>
    <w:tmpl w:val="32D09C72"/>
    <w:lvl w:ilvl="0" w:tplc="49D02F38">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2" w15:restartNumberingAfterBreak="0">
    <w:nsid w:val="724B7232"/>
    <w:multiLevelType w:val="hybridMultilevel"/>
    <w:tmpl w:val="7E086486"/>
    <w:lvl w:ilvl="0" w:tplc="F1B0780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726423BD"/>
    <w:multiLevelType w:val="hybridMultilevel"/>
    <w:tmpl w:val="27CAE422"/>
    <w:lvl w:ilvl="0" w:tplc="49D02F38">
      <w:start w:val="1"/>
      <w:numFmt w:val="bullet"/>
      <w:lvlText w:val=""/>
      <w:lvlJc w:val="left"/>
      <w:pPr>
        <w:tabs>
          <w:tab w:val="num" w:pos="360"/>
        </w:tabs>
        <w:ind w:left="360" w:hanging="360"/>
      </w:pPr>
      <w:rPr>
        <w:rFonts w:ascii="Wingdings" w:hAnsi="Wingdings" w:hint="default"/>
      </w:rPr>
    </w:lvl>
    <w:lvl w:ilvl="1" w:tplc="79C280CC" w:tentative="1">
      <w:start w:val="1"/>
      <w:numFmt w:val="bullet"/>
      <w:lvlText w:val=""/>
      <w:lvlJc w:val="left"/>
      <w:pPr>
        <w:tabs>
          <w:tab w:val="num" w:pos="1080"/>
        </w:tabs>
        <w:ind w:left="1080" w:hanging="360"/>
      </w:pPr>
      <w:rPr>
        <w:rFonts w:ascii="Wingdings 2" w:hAnsi="Wingdings 2" w:hint="default"/>
      </w:rPr>
    </w:lvl>
    <w:lvl w:ilvl="2" w:tplc="9FBA0CDE" w:tentative="1">
      <w:start w:val="1"/>
      <w:numFmt w:val="bullet"/>
      <w:lvlText w:val=""/>
      <w:lvlJc w:val="left"/>
      <w:pPr>
        <w:tabs>
          <w:tab w:val="num" w:pos="1800"/>
        </w:tabs>
        <w:ind w:left="1800" w:hanging="360"/>
      </w:pPr>
      <w:rPr>
        <w:rFonts w:ascii="Wingdings 2" w:hAnsi="Wingdings 2" w:hint="default"/>
      </w:rPr>
    </w:lvl>
    <w:lvl w:ilvl="3" w:tplc="20B65B74" w:tentative="1">
      <w:start w:val="1"/>
      <w:numFmt w:val="bullet"/>
      <w:lvlText w:val=""/>
      <w:lvlJc w:val="left"/>
      <w:pPr>
        <w:tabs>
          <w:tab w:val="num" w:pos="2520"/>
        </w:tabs>
        <w:ind w:left="2520" w:hanging="360"/>
      </w:pPr>
      <w:rPr>
        <w:rFonts w:ascii="Wingdings 2" w:hAnsi="Wingdings 2" w:hint="default"/>
      </w:rPr>
    </w:lvl>
    <w:lvl w:ilvl="4" w:tplc="F9248830" w:tentative="1">
      <w:start w:val="1"/>
      <w:numFmt w:val="bullet"/>
      <w:lvlText w:val=""/>
      <w:lvlJc w:val="left"/>
      <w:pPr>
        <w:tabs>
          <w:tab w:val="num" w:pos="3240"/>
        </w:tabs>
        <w:ind w:left="3240" w:hanging="360"/>
      </w:pPr>
      <w:rPr>
        <w:rFonts w:ascii="Wingdings 2" w:hAnsi="Wingdings 2" w:hint="default"/>
      </w:rPr>
    </w:lvl>
    <w:lvl w:ilvl="5" w:tplc="16D4324C" w:tentative="1">
      <w:start w:val="1"/>
      <w:numFmt w:val="bullet"/>
      <w:lvlText w:val=""/>
      <w:lvlJc w:val="left"/>
      <w:pPr>
        <w:tabs>
          <w:tab w:val="num" w:pos="3960"/>
        </w:tabs>
        <w:ind w:left="3960" w:hanging="360"/>
      </w:pPr>
      <w:rPr>
        <w:rFonts w:ascii="Wingdings 2" w:hAnsi="Wingdings 2" w:hint="default"/>
      </w:rPr>
    </w:lvl>
    <w:lvl w:ilvl="6" w:tplc="0666CDFA" w:tentative="1">
      <w:start w:val="1"/>
      <w:numFmt w:val="bullet"/>
      <w:lvlText w:val=""/>
      <w:lvlJc w:val="left"/>
      <w:pPr>
        <w:tabs>
          <w:tab w:val="num" w:pos="4680"/>
        </w:tabs>
        <w:ind w:left="4680" w:hanging="360"/>
      </w:pPr>
      <w:rPr>
        <w:rFonts w:ascii="Wingdings 2" w:hAnsi="Wingdings 2" w:hint="default"/>
      </w:rPr>
    </w:lvl>
    <w:lvl w:ilvl="7" w:tplc="AE5A49A4" w:tentative="1">
      <w:start w:val="1"/>
      <w:numFmt w:val="bullet"/>
      <w:lvlText w:val=""/>
      <w:lvlJc w:val="left"/>
      <w:pPr>
        <w:tabs>
          <w:tab w:val="num" w:pos="5400"/>
        </w:tabs>
        <w:ind w:left="5400" w:hanging="360"/>
      </w:pPr>
      <w:rPr>
        <w:rFonts w:ascii="Wingdings 2" w:hAnsi="Wingdings 2" w:hint="default"/>
      </w:rPr>
    </w:lvl>
    <w:lvl w:ilvl="8" w:tplc="AC1C3698" w:tentative="1">
      <w:start w:val="1"/>
      <w:numFmt w:val="bullet"/>
      <w:lvlText w:val=""/>
      <w:lvlJc w:val="left"/>
      <w:pPr>
        <w:tabs>
          <w:tab w:val="num" w:pos="6120"/>
        </w:tabs>
        <w:ind w:left="6120" w:hanging="360"/>
      </w:pPr>
      <w:rPr>
        <w:rFonts w:ascii="Wingdings 2" w:hAnsi="Wingdings 2" w:hint="default"/>
      </w:rPr>
    </w:lvl>
  </w:abstractNum>
  <w:abstractNum w:abstractNumId="174" w15:restartNumberingAfterBreak="0">
    <w:nsid w:val="726A1CC8"/>
    <w:multiLevelType w:val="hybridMultilevel"/>
    <w:tmpl w:val="2BA02090"/>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2EF1731"/>
    <w:multiLevelType w:val="hybridMultilevel"/>
    <w:tmpl w:val="63704A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739F6056"/>
    <w:multiLevelType w:val="hybridMultilevel"/>
    <w:tmpl w:val="F948ED2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74286DD1"/>
    <w:multiLevelType w:val="hybridMultilevel"/>
    <w:tmpl w:val="4E1874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75837451"/>
    <w:multiLevelType w:val="hybridMultilevel"/>
    <w:tmpl w:val="554A831E"/>
    <w:lvl w:ilvl="0" w:tplc="04090017">
      <w:start w:val="1"/>
      <w:numFmt w:val="lowerLetter"/>
      <w:lvlText w:val="%1)"/>
      <w:lvlJc w:val="left"/>
      <w:pPr>
        <w:ind w:left="740" w:hanging="360"/>
      </w:pPr>
      <w:rPr>
        <w:rFonts w:cs="Times New Roman"/>
      </w:rPr>
    </w:lvl>
    <w:lvl w:ilvl="1" w:tplc="04090019" w:tentative="1">
      <w:start w:val="1"/>
      <w:numFmt w:val="lowerLetter"/>
      <w:lvlText w:val="%2."/>
      <w:lvlJc w:val="left"/>
      <w:pPr>
        <w:ind w:left="1460" w:hanging="360"/>
      </w:pPr>
      <w:rPr>
        <w:rFonts w:cs="Times New Roman"/>
      </w:rPr>
    </w:lvl>
    <w:lvl w:ilvl="2" w:tplc="0409001B" w:tentative="1">
      <w:start w:val="1"/>
      <w:numFmt w:val="lowerRoman"/>
      <w:lvlText w:val="%3."/>
      <w:lvlJc w:val="right"/>
      <w:pPr>
        <w:ind w:left="2180" w:hanging="180"/>
      </w:pPr>
      <w:rPr>
        <w:rFonts w:cs="Times New Roman"/>
      </w:rPr>
    </w:lvl>
    <w:lvl w:ilvl="3" w:tplc="0409000F" w:tentative="1">
      <w:start w:val="1"/>
      <w:numFmt w:val="decimal"/>
      <w:lvlText w:val="%4."/>
      <w:lvlJc w:val="left"/>
      <w:pPr>
        <w:ind w:left="2900" w:hanging="360"/>
      </w:pPr>
      <w:rPr>
        <w:rFonts w:cs="Times New Roman"/>
      </w:rPr>
    </w:lvl>
    <w:lvl w:ilvl="4" w:tplc="04090019" w:tentative="1">
      <w:start w:val="1"/>
      <w:numFmt w:val="lowerLetter"/>
      <w:lvlText w:val="%5."/>
      <w:lvlJc w:val="left"/>
      <w:pPr>
        <w:ind w:left="3620" w:hanging="360"/>
      </w:pPr>
      <w:rPr>
        <w:rFonts w:cs="Times New Roman"/>
      </w:rPr>
    </w:lvl>
    <w:lvl w:ilvl="5" w:tplc="0409001B" w:tentative="1">
      <w:start w:val="1"/>
      <w:numFmt w:val="lowerRoman"/>
      <w:lvlText w:val="%6."/>
      <w:lvlJc w:val="right"/>
      <w:pPr>
        <w:ind w:left="4340" w:hanging="180"/>
      </w:pPr>
      <w:rPr>
        <w:rFonts w:cs="Times New Roman"/>
      </w:rPr>
    </w:lvl>
    <w:lvl w:ilvl="6" w:tplc="0409000F" w:tentative="1">
      <w:start w:val="1"/>
      <w:numFmt w:val="decimal"/>
      <w:lvlText w:val="%7."/>
      <w:lvlJc w:val="left"/>
      <w:pPr>
        <w:ind w:left="5060" w:hanging="360"/>
      </w:pPr>
      <w:rPr>
        <w:rFonts w:cs="Times New Roman"/>
      </w:rPr>
    </w:lvl>
    <w:lvl w:ilvl="7" w:tplc="04090019" w:tentative="1">
      <w:start w:val="1"/>
      <w:numFmt w:val="lowerLetter"/>
      <w:lvlText w:val="%8."/>
      <w:lvlJc w:val="left"/>
      <w:pPr>
        <w:ind w:left="5780" w:hanging="360"/>
      </w:pPr>
      <w:rPr>
        <w:rFonts w:cs="Times New Roman"/>
      </w:rPr>
    </w:lvl>
    <w:lvl w:ilvl="8" w:tplc="0409001B" w:tentative="1">
      <w:start w:val="1"/>
      <w:numFmt w:val="lowerRoman"/>
      <w:lvlText w:val="%9."/>
      <w:lvlJc w:val="right"/>
      <w:pPr>
        <w:ind w:left="6500" w:hanging="180"/>
      </w:pPr>
      <w:rPr>
        <w:rFonts w:cs="Times New Roman"/>
      </w:rPr>
    </w:lvl>
  </w:abstractNum>
  <w:abstractNum w:abstractNumId="179" w15:restartNumberingAfterBreak="0">
    <w:nsid w:val="75CA285E"/>
    <w:multiLevelType w:val="hybridMultilevel"/>
    <w:tmpl w:val="8B0EFCC0"/>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75E80A99"/>
    <w:multiLevelType w:val="hybridMultilevel"/>
    <w:tmpl w:val="BD888640"/>
    <w:lvl w:ilvl="0" w:tplc="5B6CBC2E">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75F1679B"/>
    <w:multiLevelType w:val="hybridMultilevel"/>
    <w:tmpl w:val="01E03A6E"/>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76141F0B"/>
    <w:multiLevelType w:val="hybridMultilevel"/>
    <w:tmpl w:val="D15E9AA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77973FEB"/>
    <w:multiLevelType w:val="hybridMultilevel"/>
    <w:tmpl w:val="C96CBEEA"/>
    <w:lvl w:ilvl="0" w:tplc="49D02F38">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84" w15:restartNumberingAfterBreak="0">
    <w:nsid w:val="77FE2276"/>
    <w:multiLevelType w:val="hybridMultilevel"/>
    <w:tmpl w:val="9EA223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798D7488"/>
    <w:multiLevelType w:val="hybridMultilevel"/>
    <w:tmpl w:val="019030D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79CE1598"/>
    <w:multiLevelType w:val="hybridMultilevel"/>
    <w:tmpl w:val="3B360C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7A21057D"/>
    <w:multiLevelType w:val="hybridMultilevel"/>
    <w:tmpl w:val="9C04E77C"/>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8" w15:restartNumberingAfterBreak="0">
    <w:nsid w:val="7A4A3F73"/>
    <w:multiLevelType w:val="multilevel"/>
    <w:tmpl w:val="B0C4E5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9" w15:restartNumberingAfterBreak="0">
    <w:nsid w:val="7B0E24BA"/>
    <w:multiLevelType w:val="hybridMultilevel"/>
    <w:tmpl w:val="46DAA4D4"/>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7BE71B59"/>
    <w:multiLevelType w:val="hybridMultilevel"/>
    <w:tmpl w:val="55B21972"/>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C8C4D6A"/>
    <w:multiLevelType w:val="hybridMultilevel"/>
    <w:tmpl w:val="52EC79B2"/>
    <w:lvl w:ilvl="0" w:tplc="49D02F38">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2" w15:restartNumberingAfterBreak="0">
    <w:nsid w:val="7CDC4E17"/>
    <w:multiLevelType w:val="hybridMultilevel"/>
    <w:tmpl w:val="003C76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7CF22F8C"/>
    <w:multiLevelType w:val="hybridMultilevel"/>
    <w:tmpl w:val="F724C6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7D253672"/>
    <w:multiLevelType w:val="hybridMultilevel"/>
    <w:tmpl w:val="A4AAA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D7C4786"/>
    <w:multiLevelType w:val="hybridMultilevel"/>
    <w:tmpl w:val="6CAA2A0C"/>
    <w:lvl w:ilvl="0" w:tplc="793EAC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DCD6565"/>
    <w:multiLevelType w:val="hybridMultilevel"/>
    <w:tmpl w:val="E72043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7EF84F60"/>
    <w:multiLevelType w:val="hybridMultilevel"/>
    <w:tmpl w:val="DA5A66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7F5F46C2"/>
    <w:multiLevelType w:val="hybridMultilevel"/>
    <w:tmpl w:val="F82E8B1C"/>
    <w:lvl w:ilvl="0" w:tplc="49D02F3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5781545">
    <w:abstractNumId w:val="27"/>
  </w:num>
  <w:num w:numId="2" w16cid:durableId="2098817197">
    <w:abstractNumId w:val="114"/>
  </w:num>
  <w:num w:numId="3" w16cid:durableId="1088966026">
    <w:abstractNumId w:val="78"/>
  </w:num>
  <w:num w:numId="4" w16cid:durableId="608508570">
    <w:abstractNumId w:val="156"/>
  </w:num>
  <w:num w:numId="5" w16cid:durableId="385110212">
    <w:abstractNumId w:val="172"/>
  </w:num>
  <w:num w:numId="6" w16cid:durableId="11150929">
    <w:abstractNumId w:val="39"/>
  </w:num>
  <w:num w:numId="7" w16cid:durableId="242492469">
    <w:abstractNumId w:val="38"/>
  </w:num>
  <w:num w:numId="8" w16cid:durableId="1996184914">
    <w:abstractNumId w:val="143"/>
  </w:num>
  <w:num w:numId="9" w16cid:durableId="422074789">
    <w:abstractNumId w:val="127"/>
  </w:num>
  <w:num w:numId="10" w16cid:durableId="1320188947">
    <w:abstractNumId w:val="81"/>
  </w:num>
  <w:num w:numId="11" w16cid:durableId="1343239776">
    <w:abstractNumId w:val="26"/>
  </w:num>
  <w:num w:numId="12" w16cid:durableId="172306747">
    <w:abstractNumId w:val="178"/>
  </w:num>
  <w:num w:numId="13" w16cid:durableId="194855648">
    <w:abstractNumId w:val="125"/>
  </w:num>
  <w:num w:numId="14" w16cid:durableId="336659702">
    <w:abstractNumId w:val="46"/>
  </w:num>
  <w:num w:numId="15" w16cid:durableId="1347370432">
    <w:abstractNumId w:val="184"/>
  </w:num>
  <w:num w:numId="16" w16cid:durableId="514078737">
    <w:abstractNumId w:val="169"/>
  </w:num>
  <w:num w:numId="17" w16cid:durableId="1023943084">
    <w:abstractNumId w:val="147"/>
  </w:num>
  <w:num w:numId="18" w16cid:durableId="1287808934">
    <w:abstractNumId w:val="34"/>
  </w:num>
  <w:num w:numId="19" w16cid:durableId="1569415493">
    <w:abstractNumId w:val="190"/>
  </w:num>
  <w:num w:numId="20" w16cid:durableId="1557011107">
    <w:abstractNumId w:val="3"/>
  </w:num>
  <w:num w:numId="21" w16cid:durableId="1843813835">
    <w:abstractNumId w:val="132"/>
  </w:num>
  <w:num w:numId="22" w16cid:durableId="1015301009">
    <w:abstractNumId w:val="148"/>
  </w:num>
  <w:num w:numId="23" w16cid:durableId="1768648700">
    <w:abstractNumId w:val="110"/>
  </w:num>
  <w:num w:numId="24" w16cid:durableId="955062923">
    <w:abstractNumId w:val="161"/>
  </w:num>
  <w:num w:numId="25" w16cid:durableId="267005302">
    <w:abstractNumId w:val="152"/>
  </w:num>
  <w:num w:numId="26" w16cid:durableId="1386027078">
    <w:abstractNumId w:val="19"/>
  </w:num>
  <w:num w:numId="27" w16cid:durableId="1636519856">
    <w:abstractNumId w:val="37"/>
  </w:num>
  <w:num w:numId="28" w16cid:durableId="267199377">
    <w:abstractNumId w:val="193"/>
  </w:num>
  <w:num w:numId="29" w16cid:durableId="1930115797">
    <w:abstractNumId w:val="118"/>
  </w:num>
  <w:num w:numId="30" w16cid:durableId="870725505">
    <w:abstractNumId w:val="62"/>
  </w:num>
  <w:num w:numId="31" w16cid:durableId="1116800802">
    <w:abstractNumId w:val="136"/>
  </w:num>
  <w:num w:numId="32" w16cid:durableId="2029746986">
    <w:abstractNumId w:val="122"/>
  </w:num>
  <w:num w:numId="33" w16cid:durableId="1167093059">
    <w:abstractNumId w:val="149"/>
  </w:num>
  <w:num w:numId="34" w16cid:durableId="1625306560">
    <w:abstractNumId w:val="71"/>
  </w:num>
  <w:num w:numId="35" w16cid:durableId="543443072">
    <w:abstractNumId w:val="86"/>
  </w:num>
  <w:num w:numId="36" w16cid:durableId="1382092823">
    <w:abstractNumId w:val="176"/>
  </w:num>
  <w:num w:numId="37" w16cid:durableId="238751096">
    <w:abstractNumId w:val="174"/>
  </w:num>
  <w:num w:numId="38" w16cid:durableId="2031754864">
    <w:abstractNumId w:val="140"/>
  </w:num>
  <w:num w:numId="39" w16cid:durableId="1792939842">
    <w:abstractNumId w:val="157"/>
  </w:num>
  <w:num w:numId="40" w16cid:durableId="620185487">
    <w:abstractNumId w:val="163"/>
  </w:num>
  <w:num w:numId="41" w16cid:durableId="2115788121">
    <w:abstractNumId w:val="115"/>
  </w:num>
  <w:num w:numId="42" w16cid:durableId="1802965741">
    <w:abstractNumId w:val="44"/>
  </w:num>
  <w:num w:numId="43" w16cid:durableId="249046778">
    <w:abstractNumId w:val="166"/>
  </w:num>
  <w:num w:numId="44" w16cid:durableId="260141426">
    <w:abstractNumId w:val="138"/>
  </w:num>
  <w:num w:numId="45" w16cid:durableId="763842316">
    <w:abstractNumId w:val="29"/>
  </w:num>
  <w:num w:numId="46" w16cid:durableId="273751635">
    <w:abstractNumId w:val="58"/>
  </w:num>
  <w:num w:numId="47" w16cid:durableId="688675068">
    <w:abstractNumId w:val="66"/>
  </w:num>
  <w:num w:numId="48" w16cid:durableId="323364138">
    <w:abstractNumId w:val="130"/>
  </w:num>
  <w:num w:numId="49" w16cid:durableId="271283653">
    <w:abstractNumId w:val="89"/>
  </w:num>
  <w:num w:numId="50" w16cid:durableId="1534730517">
    <w:abstractNumId w:val="111"/>
  </w:num>
  <w:num w:numId="51" w16cid:durableId="1659385635">
    <w:abstractNumId w:val="41"/>
  </w:num>
  <w:num w:numId="52" w16cid:durableId="288973606">
    <w:abstractNumId w:val="7"/>
  </w:num>
  <w:num w:numId="53" w16cid:durableId="2029787891">
    <w:abstractNumId w:val="69"/>
  </w:num>
  <w:num w:numId="54" w16cid:durableId="668287596">
    <w:abstractNumId w:val="123"/>
  </w:num>
  <w:num w:numId="55" w16cid:durableId="350912382">
    <w:abstractNumId w:val="92"/>
  </w:num>
  <w:num w:numId="56" w16cid:durableId="1586916669">
    <w:abstractNumId w:val="87"/>
  </w:num>
  <w:num w:numId="57" w16cid:durableId="1182742164">
    <w:abstractNumId w:val="171"/>
  </w:num>
  <w:num w:numId="58" w16cid:durableId="637995673">
    <w:abstractNumId w:val="183"/>
  </w:num>
  <w:num w:numId="59" w16cid:durableId="1362315653">
    <w:abstractNumId w:val="76"/>
  </w:num>
  <w:num w:numId="60" w16cid:durableId="1809319757">
    <w:abstractNumId w:val="70"/>
  </w:num>
  <w:num w:numId="61" w16cid:durableId="562180363">
    <w:abstractNumId w:val="45"/>
  </w:num>
  <w:num w:numId="62" w16cid:durableId="1805999827">
    <w:abstractNumId w:val="12"/>
  </w:num>
  <w:num w:numId="63" w16cid:durableId="12341926">
    <w:abstractNumId w:val="198"/>
  </w:num>
  <w:num w:numId="64" w16cid:durableId="1591815775">
    <w:abstractNumId w:val="142"/>
  </w:num>
  <w:num w:numId="65" w16cid:durableId="933441616">
    <w:abstractNumId w:val="135"/>
  </w:num>
  <w:num w:numId="66" w16cid:durableId="1591305045">
    <w:abstractNumId w:val="160"/>
  </w:num>
  <w:num w:numId="67" w16cid:durableId="1510368868">
    <w:abstractNumId w:val="51"/>
  </w:num>
  <w:num w:numId="68" w16cid:durableId="2114741315">
    <w:abstractNumId w:val="43"/>
  </w:num>
  <w:num w:numId="69" w16cid:durableId="2065791586">
    <w:abstractNumId w:val="107"/>
  </w:num>
  <w:num w:numId="70" w16cid:durableId="1257710109">
    <w:abstractNumId w:val="40"/>
  </w:num>
  <w:num w:numId="71" w16cid:durableId="1461804228">
    <w:abstractNumId w:val="67"/>
  </w:num>
  <w:num w:numId="72" w16cid:durableId="653340364">
    <w:abstractNumId w:val="17"/>
  </w:num>
  <w:num w:numId="73" w16cid:durableId="37435619">
    <w:abstractNumId w:val="6"/>
  </w:num>
  <w:num w:numId="74" w16cid:durableId="326716931">
    <w:abstractNumId w:val="25"/>
  </w:num>
  <w:num w:numId="75" w16cid:durableId="422459706">
    <w:abstractNumId w:val="30"/>
  </w:num>
  <w:num w:numId="76" w16cid:durableId="456222515">
    <w:abstractNumId w:val="80"/>
  </w:num>
  <w:num w:numId="77" w16cid:durableId="302197214">
    <w:abstractNumId w:val="194"/>
  </w:num>
  <w:num w:numId="78" w16cid:durableId="213154558">
    <w:abstractNumId w:val="151"/>
  </w:num>
  <w:num w:numId="79" w16cid:durableId="1753429721">
    <w:abstractNumId w:val="129"/>
  </w:num>
  <w:num w:numId="80" w16cid:durableId="1689287681">
    <w:abstractNumId w:val="168"/>
  </w:num>
  <w:num w:numId="81" w16cid:durableId="205487831">
    <w:abstractNumId w:val="91"/>
  </w:num>
  <w:num w:numId="82" w16cid:durableId="1804499942">
    <w:abstractNumId w:val="121"/>
  </w:num>
  <w:num w:numId="83" w16cid:durableId="1785073080">
    <w:abstractNumId w:val="173"/>
  </w:num>
  <w:num w:numId="84" w16cid:durableId="453061148">
    <w:abstractNumId w:val="79"/>
  </w:num>
  <w:num w:numId="85" w16cid:durableId="313872614">
    <w:abstractNumId w:val="61"/>
  </w:num>
  <w:num w:numId="86" w16cid:durableId="1753234610">
    <w:abstractNumId w:val="134"/>
  </w:num>
  <w:num w:numId="87" w16cid:durableId="1130395196">
    <w:abstractNumId w:val="102"/>
  </w:num>
  <w:num w:numId="88" w16cid:durableId="1836454968">
    <w:abstractNumId w:val="60"/>
  </w:num>
  <w:num w:numId="89" w16cid:durableId="833880705">
    <w:abstractNumId w:val="106"/>
  </w:num>
  <w:num w:numId="90" w16cid:durableId="1297881037">
    <w:abstractNumId w:val="158"/>
  </w:num>
  <w:num w:numId="91" w16cid:durableId="1457214331">
    <w:abstractNumId w:val="196"/>
  </w:num>
  <w:num w:numId="92" w16cid:durableId="2119832727">
    <w:abstractNumId w:val="36"/>
  </w:num>
  <w:num w:numId="93" w16cid:durableId="1346053403">
    <w:abstractNumId w:val="197"/>
  </w:num>
  <w:num w:numId="94" w16cid:durableId="1752510181">
    <w:abstractNumId w:val="2"/>
  </w:num>
  <w:num w:numId="95" w16cid:durableId="2018802191">
    <w:abstractNumId w:val="16"/>
  </w:num>
  <w:num w:numId="96" w16cid:durableId="780926998">
    <w:abstractNumId w:val="100"/>
  </w:num>
  <w:num w:numId="97" w16cid:durableId="1743596041">
    <w:abstractNumId w:val="164"/>
  </w:num>
  <w:num w:numId="98" w16cid:durableId="913854072">
    <w:abstractNumId w:val="83"/>
  </w:num>
  <w:num w:numId="99" w16cid:durableId="1480339663">
    <w:abstractNumId w:val="98"/>
  </w:num>
  <w:num w:numId="100" w16cid:durableId="564267859">
    <w:abstractNumId w:val="31"/>
  </w:num>
  <w:num w:numId="101" w16cid:durableId="296691235">
    <w:abstractNumId w:val="97"/>
  </w:num>
  <w:num w:numId="102" w16cid:durableId="1769306140">
    <w:abstractNumId w:val="154"/>
  </w:num>
  <w:num w:numId="103" w16cid:durableId="677079202">
    <w:abstractNumId w:val="48"/>
  </w:num>
  <w:num w:numId="104" w16cid:durableId="1807578619">
    <w:abstractNumId w:val="137"/>
  </w:num>
  <w:num w:numId="105" w16cid:durableId="507256090">
    <w:abstractNumId w:val="5"/>
  </w:num>
  <w:num w:numId="106" w16cid:durableId="45642115">
    <w:abstractNumId w:val="8"/>
  </w:num>
  <w:num w:numId="107" w16cid:durableId="433021019">
    <w:abstractNumId w:val="105"/>
  </w:num>
  <w:num w:numId="108" w16cid:durableId="2112313055">
    <w:abstractNumId w:val="22"/>
  </w:num>
  <w:num w:numId="109" w16cid:durableId="2014407330">
    <w:abstractNumId w:val="72"/>
  </w:num>
  <w:num w:numId="110" w16cid:durableId="422381304">
    <w:abstractNumId w:val="74"/>
  </w:num>
  <w:num w:numId="111" w16cid:durableId="1793594040">
    <w:abstractNumId w:val="65"/>
  </w:num>
  <w:num w:numId="112" w16cid:durableId="53479629">
    <w:abstractNumId w:val="133"/>
  </w:num>
  <w:num w:numId="113" w16cid:durableId="2060011056">
    <w:abstractNumId w:val="119"/>
  </w:num>
  <w:num w:numId="114" w16cid:durableId="2098020895">
    <w:abstractNumId w:val="53"/>
  </w:num>
  <w:num w:numId="115" w16cid:durableId="144515751">
    <w:abstractNumId w:val="139"/>
  </w:num>
  <w:num w:numId="116" w16cid:durableId="102387678">
    <w:abstractNumId w:val="52"/>
  </w:num>
  <w:num w:numId="117" w16cid:durableId="722873805">
    <w:abstractNumId w:val="73"/>
  </w:num>
  <w:num w:numId="118" w16cid:durableId="609168838">
    <w:abstractNumId w:val="42"/>
  </w:num>
  <w:num w:numId="119" w16cid:durableId="2107338642">
    <w:abstractNumId w:val="141"/>
  </w:num>
  <w:num w:numId="120" w16cid:durableId="1269192657">
    <w:abstractNumId w:val="108"/>
  </w:num>
  <w:num w:numId="121" w16cid:durableId="889732074">
    <w:abstractNumId w:val="104"/>
  </w:num>
  <w:num w:numId="122" w16cid:durableId="1511750092">
    <w:abstractNumId w:val="153"/>
  </w:num>
  <w:num w:numId="123" w16cid:durableId="1905214317">
    <w:abstractNumId w:val="112"/>
  </w:num>
  <w:num w:numId="124" w16cid:durableId="1951424640">
    <w:abstractNumId w:val="191"/>
  </w:num>
  <w:num w:numId="125" w16cid:durableId="285504587">
    <w:abstractNumId w:val="63"/>
  </w:num>
  <w:num w:numId="126" w16cid:durableId="1160266650">
    <w:abstractNumId w:val="175"/>
  </w:num>
  <w:num w:numId="127" w16cid:durableId="1859149754">
    <w:abstractNumId w:val="15"/>
  </w:num>
  <w:num w:numId="128" w16cid:durableId="1946885065">
    <w:abstractNumId w:val="95"/>
  </w:num>
  <w:num w:numId="129" w16cid:durableId="1693609959">
    <w:abstractNumId w:val="177"/>
  </w:num>
  <w:num w:numId="130" w16cid:durableId="931547782">
    <w:abstractNumId w:val="182"/>
  </w:num>
  <w:num w:numId="131" w16cid:durableId="1518350266">
    <w:abstractNumId w:val="59"/>
  </w:num>
  <w:num w:numId="132" w16cid:durableId="292441774">
    <w:abstractNumId w:val="131"/>
  </w:num>
  <w:num w:numId="133" w16cid:durableId="2029485955">
    <w:abstractNumId w:val="103"/>
  </w:num>
  <w:num w:numId="134" w16cid:durableId="542913439">
    <w:abstractNumId w:val="24"/>
  </w:num>
  <w:num w:numId="135" w16cid:durableId="374621904">
    <w:abstractNumId w:val="155"/>
  </w:num>
  <w:num w:numId="136" w16cid:durableId="1051466305">
    <w:abstractNumId w:val="187"/>
  </w:num>
  <w:num w:numId="137" w16cid:durableId="1240359668">
    <w:abstractNumId w:val="85"/>
  </w:num>
  <w:num w:numId="138" w16cid:durableId="623773210">
    <w:abstractNumId w:val="84"/>
  </w:num>
  <w:num w:numId="139" w16cid:durableId="350759377">
    <w:abstractNumId w:val="179"/>
  </w:num>
  <w:num w:numId="140" w16cid:durableId="458114522">
    <w:abstractNumId w:val="21"/>
  </w:num>
  <w:num w:numId="141" w16cid:durableId="219365548">
    <w:abstractNumId w:val="94"/>
  </w:num>
  <w:num w:numId="142" w16cid:durableId="50085601">
    <w:abstractNumId w:val="1"/>
  </w:num>
  <w:num w:numId="143" w16cid:durableId="148403124">
    <w:abstractNumId w:val="47"/>
  </w:num>
  <w:num w:numId="144" w16cid:durableId="216821987">
    <w:abstractNumId w:val="4"/>
  </w:num>
  <w:num w:numId="145" w16cid:durableId="1824350871">
    <w:abstractNumId w:val="18"/>
  </w:num>
  <w:num w:numId="146" w16cid:durableId="1320427550">
    <w:abstractNumId w:val="116"/>
  </w:num>
  <w:num w:numId="147" w16cid:durableId="205990637">
    <w:abstractNumId w:val="0"/>
  </w:num>
  <w:num w:numId="148" w16cid:durableId="135952536">
    <w:abstractNumId w:val="180"/>
  </w:num>
  <w:num w:numId="149" w16cid:durableId="466624597">
    <w:abstractNumId w:val="14"/>
  </w:num>
  <w:num w:numId="150" w16cid:durableId="1590263555">
    <w:abstractNumId w:val="150"/>
  </w:num>
  <w:num w:numId="151" w16cid:durableId="1158765633">
    <w:abstractNumId w:val="185"/>
  </w:num>
  <w:num w:numId="152" w16cid:durableId="1354456604">
    <w:abstractNumId w:val="50"/>
  </w:num>
  <w:num w:numId="153" w16cid:durableId="771168028">
    <w:abstractNumId w:val="99"/>
  </w:num>
  <w:num w:numId="154" w16cid:durableId="349138626">
    <w:abstractNumId w:val="101"/>
  </w:num>
  <w:num w:numId="155" w16cid:durableId="1659116722">
    <w:abstractNumId w:val="11"/>
  </w:num>
  <w:num w:numId="156" w16cid:durableId="1875577896">
    <w:abstractNumId w:val="189"/>
  </w:num>
  <w:num w:numId="157" w16cid:durableId="154422308">
    <w:abstractNumId w:val="90"/>
  </w:num>
  <w:num w:numId="158" w16cid:durableId="153183378">
    <w:abstractNumId w:val="54"/>
  </w:num>
  <w:num w:numId="159" w16cid:durableId="1346862287">
    <w:abstractNumId w:val="113"/>
  </w:num>
  <w:num w:numId="160" w16cid:durableId="194314788">
    <w:abstractNumId w:val="109"/>
  </w:num>
  <w:num w:numId="161" w16cid:durableId="1804275738">
    <w:abstractNumId w:val="126"/>
  </w:num>
  <w:num w:numId="162" w16cid:durableId="770247629">
    <w:abstractNumId w:val="159"/>
  </w:num>
  <w:num w:numId="163" w16cid:durableId="1796749581">
    <w:abstractNumId w:val="145"/>
  </w:num>
  <w:num w:numId="164" w16cid:durableId="1725987658">
    <w:abstractNumId w:val="55"/>
  </w:num>
  <w:num w:numId="165" w16cid:durableId="2037073906">
    <w:abstractNumId w:val="88"/>
  </w:num>
  <w:num w:numId="166" w16cid:durableId="149830835">
    <w:abstractNumId w:val="128"/>
  </w:num>
  <w:num w:numId="167" w16cid:durableId="263072380">
    <w:abstractNumId w:val="49"/>
  </w:num>
  <w:num w:numId="168" w16cid:durableId="613748709">
    <w:abstractNumId w:val="170"/>
  </w:num>
  <w:num w:numId="169" w16cid:durableId="26226773">
    <w:abstractNumId w:val="167"/>
  </w:num>
  <w:num w:numId="170" w16cid:durableId="1636716131">
    <w:abstractNumId w:val="192"/>
  </w:num>
  <w:num w:numId="171" w16cid:durableId="1347902917">
    <w:abstractNumId w:val="33"/>
  </w:num>
  <w:num w:numId="172" w16cid:durableId="1450122366">
    <w:abstractNumId w:val="68"/>
  </w:num>
  <w:num w:numId="173" w16cid:durableId="1884824811">
    <w:abstractNumId w:val="28"/>
  </w:num>
  <w:num w:numId="174" w16cid:durableId="1728995930">
    <w:abstractNumId w:val="146"/>
  </w:num>
  <w:num w:numId="175" w16cid:durableId="252127958">
    <w:abstractNumId w:val="20"/>
  </w:num>
  <w:num w:numId="176" w16cid:durableId="1143936217">
    <w:abstractNumId w:val="162"/>
  </w:num>
  <w:num w:numId="177" w16cid:durableId="588002370">
    <w:abstractNumId w:val="9"/>
  </w:num>
  <w:num w:numId="178" w16cid:durableId="471751244">
    <w:abstractNumId w:val="144"/>
  </w:num>
  <w:num w:numId="179" w16cid:durableId="1938097102">
    <w:abstractNumId w:val="64"/>
  </w:num>
  <w:num w:numId="180" w16cid:durableId="1736583797">
    <w:abstractNumId w:val="186"/>
  </w:num>
  <w:num w:numId="181" w16cid:durableId="1253584553">
    <w:abstractNumId w:val="195"/>
  </w:num>
  <w:num w:numId="182" w16cid:durableId="1718696179">
    <w:abstractNumId w:val="23"/>
  </w:num>
  <w:num w:numId="183" w16cid:durableId="1213661864">
    <w:abstractNumId w:val="13"/>
  </w:num>
  <w:num w:numId="184" w16cid:durableId="1420761058">
    <w:abstractNumId w:val="181"/>
  </w:num>
  <w:num w:numId="185" w16cid:durableId="1517500417">
    <w:abstractNumId w:val="93"/>
  </w:num>
  <w:num w:numId="186" w16cid:durableId="834297077">
    <w:abstractNumId w:val="124"/>
  </w:num>
  <w:num w:numId="187" w16cid:durableId="2047363708">
    <w:abstractNumId w:val="82"/>
  </w:num>
  <w:num w:numId="188" w16cid:durableId="867059566">
    <w:abstractNumId w:val="77"/>
  </w:num>
  <w:num w:numId="189" w16cid:durableId="470052252">
    <w:abstractNumId w:val="57"/>
  </w:num>
  <w:num w:numId="190" w16cid:durableId="323970647">
    <w:abstractNumId w:val="188"/>
  </w:num>
  <w:num w:numId="191" w16cid:durableId="1308902889">
    <w:abstractNumId w:val="165"/>
  </w:num>
  <w:num w:numId="192" w16cid:durableId="791050610">
    <w:abstractNumId w:val="120"/>
  </w:num>
  <w:num w:numId="193" w16cid:durableId="1346249493">
    <w:abstractNumId w:val="32"/>
  </w:num>
  <w:num w:numId="194" w16cid:durableId="1471435142">
    <w:abstractNumId w:val="10"/>
  </w:num>
  <w:num w:numId="195" w16cid:durableId="234317000">
    <w:abstractNumId w:val="96"/>
  </w:num>
  <w:num w:numId="196" w16cid:durableId="330253333">
    <w:abstractNumId w:val="56"/>
  </w:num>
  <w:num w:numId="197" w16cid:durableId="2019892904">
    <w:abstractNumId w:val="75"/>
  </w:num>
  <w:num w:numId="198" w16cid:durableId="1268587114">
    <w:abstractNumId w:val="35"/>
  </w:num>
  <w:num w:numId="199" w16cid:durableId="656617653">
    <w:abstractNumId w:val="117"/>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35"/>
    <w:rsid w:val="0000472C"/>
    <w:rsid w:val="00006A41"/>
    <w:rsid w:val="0001083B"/>
    <w:rsid w:val="00012844"/>
    <w:rsid w:val="00015F1F"/>
    <w:rsid w:val="00016D37"/>
    <w:rsid w:val="00021E29"/>
    <w:rsid w:val="00022C62"/>
    <w:rsid w:val="0002398F"/>
    <w:rsid w:val="000246D7"/>
    <w:rsid w:val="00036F35"/>
    <w:rsid w:val="00037BAE"/>
    <w:rsid w:val="0004254E"/>
    <w:rsid w:val="000531F2"/>
    <w:rsid w:val="000579AD"/>
    <w:rsid w:val="00064ECA"/>
    <w:rsid w:val="00066CD9"/>
    <w:rsid w:val="000744C0"/>
    <w:rsid w:val="00084691"/>
    <w:rsid w:val="00084F88"/>
    <w:rsid w:val="00085277"/>
    <w:rsid w:val="00091E95"/>
    <w:rsid w:val="00092257"/>
    <w:rsid w:val="00092E2D"/>
    <w:rsid w:val="0009474C"/>
    <w:rsid w:val="00096FF0"/>
    <w:rsid w:val="000A0EEF"/>
    <w:rsid w:val="000A1E9E"/>
    <w:rsid w:val="000A6949"/>
    <w:rsid w:val="000A7E26"/>
    <w:rsid w:val="000C3D11"/>
    <w:rsid w:val="000C5091"/>
    <w:rsid w:val="000C757D"/>
    <w:rsid w:val="000E692F"/>
    <w:rsid w:val="000F19D5"/>
    <w:rsid w:val="000F2633"/>
    <w:rsid w:val="00100098"/>
    <w:rsid w:val="001125DD"/>
    <w:rsid w:val="001131F0"/>
    <w:rsid w:val="00116A95"/>
    <w:rsid w:val="00116F3B"/>
    <w:rsid w:val="00122DDF"/>
    <w:rsid w:val="0013009D"/>
    <w:rsid w:val="001476A3"/>
    <w:rsid w:val="0015355E"/>
    <w:rsid w:val="00155864"/>
    <w:rsid w:val="00167AAA"/>
    <w:rsid w:val="00174AA1"/>
    <w:rsid w:val="00176E11"/>
    <w:rsid w:val="0018173F"/>
    <w:rsid w:val="00193B68"/>
    <w:rsid w:val="00194924"/>
    <w:rsid w:val="001B2459"/>
    <w:rsid w:val="001C1C3C"/>
    <w:rsid w:val="001D5A5E"/>
    <w:rsid w:val="001E25B5"/>
    <w:rsid w:val="001E57D2"/>
    <w:rsid w:val="00202402"/>
    <w:rsid w:val="00205B44"/>
    <w:rsid w:val="00211084"/>
    <w:rsid w:val="00216B45"/>
    <w:rsid w:val="002227BB"/>
    <w:rsid w:val="002264E5"/>
    <w:rsid w:val="0022692D"/>
    <w:rsid w:val="00235056"/>
    <w:rsid w:val="00235D43"/>
    <w:rsid w:val="0023640F"/>
    <w:rsid w:val="00262411"/>
    <w:rsid w:val="00271811"/>
    <w:rsid w:val="00272B7B"/>
    <w:rsid w:val="002745B7"/>
    <w:rsid w:val="00282219"/>
    <w:rsid w:val="002827D9"/>
    <w:rsid w:val="002910E4"/>
    <w:rsid w:val="002919CB"/>
    <w:rsid w:val="002934EB"/>
    <w:rsid w:val="002A547A"/>
    <w:rsid w:val="002B2891"/>
    <w:rsid w:val="002B5A36"/>
    <w:rsid w:val="002D1DCF"/>
    <w:rsid w:val="002D7A6E"/>
    <w:rsid w:val="002E0DDE"/>
    <w:rsid w:val="002E361D"/>
    <w:rsid w:val="002F4ADF"/>
    <w:rsid w:val="002F50BE"/>
    <w:rsid w:val="00304846"/>
    <w:rsid w:val="00312F10"/>
    <w:rsid w:val="003131BD"/>
    <w:rsid w:val="0031566F"/>
    <w:rsid w:val="00321E31"/>
    <w:rsid w:val="00345DDD"/>
    <w:rsid w:val="0036248D"/>
    <w:rsid w:val="00374162"/>
    <w:rsid w:val="00376C18"/>
    <w:rsid w:val="003935F6"/>
    <w:rsid w:val="003A2D11"/>
    <w:rsid w:val="003A4880"/>
    <w:rsid w:val="003A63D6"/>
    <w:rsid w:val="003B01D6"/>
    <w:rsid w:val="003B21CA"/>
    <w:rsid w:val="003C56A7"/>
    <w:rsid w:val="003D1E7F"/>
    <w:rsid w:val="003E14B5"/>
    <w:rsid w:val="003E1731"/>
    <w:rsid w:val="003E2D25"/>
    <w:rsid w:val="003E56D7"/>
    <w:rsid w:val="003F5137"/>
    <w:rsid w:val="00403560"/>
    <w:rsid w:val="00410CD2"/>
    <w:rsid w:val="00410F94"/>
    <w:rsid w:val="00421E51"/>
    <w:rsid w:val="0044163F"/>
    <w:rsid w:val="004422E1"/>
    <w:rsid w:val="00442967"/>
    <w:rsid w:val="004437A2"/>
    <w:rsid w:val="004471AC"/>
    <w:rsid w:val="00450544"/>
    <w:rsid w:val="004548EC"/>
    <w:rsid w:val="00456F62"/>
    <w:rsid w:val="00464A0C"/>
    <w:rsid w:val="00470EC9"/>
    <w:rsid w:val="004779FE"/>
    <w:rsid w:val="0048053E"/>
    <w:rsid w:val="0048121F"/>
    <w:rsid w:val="00484468"/>
    <w:rsid w:val="00485777"/>
    <w:rsid w:val="00490345"/>
    <w:rsid w:val="00492E72"/>
    <w:rsid w:val="004A07CA"/>
    <w:rsid w:val="004A4490"/>
    <w:rsid w:val="004A4B6C"/>
    <w:rsid w:val="004B6E7F"/>
    <w:rsid w:val="004C0053"/>
    <w:rsid w:val="004C68EE"/>
    <w:rsid w:val="004D26F3"/>
    <w:rsid w:val="004D2AD5"/>
    <w:rsid w:val="004D4092"/>
    <w:rsid w:val="004D41F1"/>
    <w:rsid w:val="004D7191"/>
    <w:rsid w:val="004E6537"/>
    <w:rsid w:val="005041EC"/>
    <w:rsid w:val="00505910"/>
    <w:rsid w:val="00513AAA"/>
    <w:rsid w:val="005152B4"/>
    <w:rsid w:val="00526330"/>
    <w:rsid w:val="00527A84"/>
    <w:rsid w:val="00532D8B"/>
    <w:rsid w:val="005474B3"/>
    <w:rsid w:val="0055728B"/>
    <w:rsid w:val="00564966"/>
    <w:rsid w:val="0056520E"/>
    <w:rsid w:val="00566B6F"/>
    <w:rsid w:val="00567D54"/>
    <w:rsid w:val="00571BD5"/>
    <w:rsid w:val="0057343B"/>
    <w:rsid w:val="005775C6"/>
    <w:rsid w:val="0057779D"/>
    <w:rsid w:val="00586617"/>
    <w:rsid w:val="00590945"/>
    <w:rsid w:val="00596499"/>
    <w:rsid w:val="00596500"/>
    <w:rsid w:val="005A3A55"/>
    <w:rsid w:val="005A5DF3"/>
    <w:rsid w:val="005A7159"/>
    <w:rsid w:val="005C3405"/>
    <w:rsid w:val="005D1B0A"/>
    <w:rsid w:val="005D2F3C"/>
    <w:rsid w:val="005D7CAF"/>
    <w:rsid w:val="005F076E"/>
    <w:rsid w:val="005F2A61"/>
    <w:rsid w:val="005F65F8"/>
    <w:rsid w:val="00601E5B"/>
    <w:rsid w:val="0060217D"/>
    <w:rsid w:val="0060735C"/>
    <w:rsid w:val="00612A45"/>
    <w:rsid w:val="006236B6"/>
    <w:rsid w:val="006305AB"/>
    <w:rsid w:val="0063086B"/>
    <w:rsid w:val="0063272D"/>
    <w:rsid w:val="00633BB9"/>
    <w:rsid w:val="00643A58"/>
    <w:rsid w:val="00643FBC"/>
    <w:rsid w:val="00645A47"/>
    <w:rsid w:val="00650148"/>
    <w:rsid w:val="00651830"/>
    <w:rsid w:val="00652358"/>
    <w:rsid w:val="006529ED"/>
    <w:rsid w:val="0065753F"/>
    <w:rsid w:val="006607DC"/>
    <w:rsid w:val="006628C3"/>
    <w:rsid w:val="00663F71"/>
    <w:rsid w:val="00664B43"/>
    <w:rsid w:val="00665D4B"/>
    <w:rsid w:val="006668F8"/>
    <w:rsid w:val="00670B74"/>
    <w:rsid w:val="006727B1"/>
    <w:rsid w:val="00672D11"/>
    <w:rsid w:val="0069138A"/>
    <w:rsid w:val="0069673B"/>
    <w:rsid w:val="006A114A"/>
    <w:rsid w:val="006A15C5"/>
    <w:rsid w:val="006A462D"/>
    <w:rsid w:val="006A72CA"/>
    <w:rsid w:val="006B0638"/>
    <w:rsid w:val="006B16A2"/>
    <w:rsid w:val="006C4DC2"/>
    <w:rsid w:val="006C6D1B"/>
    <w:rsid w:val="006D2D72"/>
    <w:rsid w:val="006D4C7F"/>
    <w:rsid w:val="006E0D68"/>
    <w:rsid w:val="006E31C2"/>
    <w:rsid w:val="006E5D2F"/>
    <w:rsid w:val="006F4C47"/>
    <w:rsid w:val="006F6246"/>
    <w:rsid w:val="00704A1B"/>
    <w:rsid w:val="00706540"/>
    <w:rsid w:val="00707D36"/>
    <w:rsid w:val="00721A4B"/>
    <w:rsid w:val="007249A9"/>
    <w:rsid w:val="00725AD7"/>
    <w:rsid w:val="0073012B"/>
    <w:rsid w:val="0073177C"/>
    <w:rsid w:val="007410F8"/>
    <w:rsid w:val="00742452"/>
    <w:rsid w:val="00754B8B"/>
    <w:rsid w:val="007721BE"/>
    <w:rsid w:val="007741CB"/>
    <w:rsid w:val="00780E53"/>
    <w:rsid w:val="0078111B"/>
    <w:rsid w:val="00781A6C"/>
    <w:rsid w:val="007905A5"/>
    <w:rsid w:val="00794E89"/>
    <w:rsid w:val="00797F0D"/>
    <w:rsid w:val="007A0920"/>
    <w:rsid w:val="007B0226"/>
    <w:rsid w:val="007C4F0B"/>
    <w:rsid w:val="007C4F6D"/>
    <w:rsid w:val="007D6528"/>
    <w:rsid w:val="007F119E"/>
    <w:rsid w:val="007F41DC"/>
    <w:rsid w:val="007F4D65"/>
    <w:rsid w:val="008108D0"/>
    <w:rsid w:val="00811809"/>
    <w:rsid w:val="008164D2"/>
    <w:rsid w:val="00821C83"/>
    <w:rsid w:val="00822963"/>
    <w:rsid w:val="00833F94"/>
    <w:rsid w:val="00835DB4"/>
    <w:rsid w:val="00843990"/>
    <w:rsid w:val="00847C2C"/>
    <w:rsid w:val="008520CA"/>
    <w:rsid w:val="008673CB"/>
    <w:rsid w:val="00867B47"/>
    <w:rsid w:val="00867E1A"/>
    <w:rsid w:val="00872B6A"/>
    <w:rsid w:val="0088411F"/>
    <w:rsid w:val="00886B5C"/>
    <w:rsid w:val="008A1B5A"/>
    <w:rsid w:val="008A69D8"/>
    <w:rsid w:val="008A7318"/>
    <w:rsid w:val="008B59A5"/>
    <w:rsid w:val="008C2CB6"/>
    <w:rsid w:val="008C44C1"/>
    <w:rsid w:val="008C5765"/>
    <w:rsid w:val="008E0734"/>
    <w:rsid w:val="008E3FA5"/>
    <w:rsid w:val="008F1949"/>
    <w:rsid w:val="009020AE"/>
    <w:rsid w:val="0090743E"/>
    <w:rsid w:val="00921DBD"/>
    <w:rsid w:val="0093734A"/>
    <w:rsid w:val="0094017E"/>
    <w:rsid w:val="00954205"/>
    <w:rsid w:val="009542D9"/>
    <w:rsid w:val="00963CDF"/>
    <w:rsid w:val="0097334F"/>
    <w:rsid w:val="00975CDF"/>
    <w:rsid w:val="009953D4"/>
    <w:rsid w:val="00996FF3"/>
    <w:rsid w:val="009B458E"/>
    <w:rsid w:val="009B4F65"/>
    <w:rsid w:val="009C09C7"/>
    <w:rsid w:val="009C7AF0"/>
    <w:rsid w:val="009C7B6E"/>
    <w:rsid w:val="009D4833"/>
    <w:rsid w:val="009E1CC1"/>
    <w:rsid w:val="009E682D"/>
    <w:rsid w:val="009F38D3"/>
    <w:rsid w:val="00A01548"/>
    <w:rsid w:val="00A05AEE"/>
    <w:rsid w:val="00A06494"/>
    <w:rsid w:val="00A15CA2"/>
    <w:rsid w:val="00A25406"/>
    <w:rsid w:val="00A26A1F"/>
    <w:rsid w:val="00A26D86"/>
    <w:rsid w:val="00A32E9E"/>
    <w:rsid w:val="00A331E7"/>
    <w:rsid w:val="00A335F2"/>
    <w:rsid w:val="00A3395E"/>
    <w:rsid w:val="00A52733"/>
    <w:rsid w:val="00A52DCA"/>
    <w:rsid w:val="00A60E12"/>
    <w:rsid w:val="00A64490"/>
    <w:rsid w:val="00A82CDC"/>
    <w:rsid w:val="00A85A0B"/>
    <w:rsid w:val="00A86C45"/>
    <w:rsid w:val="00A90D52"/>
    <w:rsid w:val="00A93F5B"/>
    <w:rsid w:val="00A9710C"/>
    <w:rsid w:val="00AC141B"/>
    <w:rsid w:val="00AC158A"/>
    <w:rsid w:val="00AC252F"/>
    <w:rsid w:val="00AC65CB"/>
    <w:rsid w:val="00AF2381"/>
    <w:rsid w:val="00AF2DEE"/>
    <w:rsid w:val="00AF6CAA"/>
    <w:rsid w:val="00B05431"/>
    <w:rsid w:val="00B10C68"/>
    <w:rsid w:val="00B12576"/>
    <w:rsid w:val="00B22375"/>
    <w:rsid w:val="00B24294"/>
    <w:rsid w:val="00B27E72"/>
    <w:rsid w:val="00B35E43"/>
    <w:rsid w:val="00B42AE4"/>
    <w:rsid w:val="00B4599B"/>
    <w:rsid w:val="00B5276A"/>
    <w:rsid w:val="00B61D74"/>
    <w:rsid w:val="00B656D9"/>
    <w:rsid w:val="00B83922"/>
    <w:rsid w:val="00B84630"/>
    <w:rsid w:val="00B84E72"/>
    <w:rsid w:val="00B8777A"/>
    <w:rsid w:val="00B87BAC"/>
    <w:rsid w:val="00B87D5D"/>
    <w:rsid w:val="00BB0001"/>
    <w:rsid w:val="00BB686A"/>
    <w:rsid w:val="00BC116E"/>
    <w:rsid w:val="00BC149F"/>
    <w:rsid w:val="00BC3DEA"/>
    <w:rsid w:val="00BC580A"/>
    <w:rsid w:val="00BC6C5E"/>
    <w:rsid w:val="00BD3F17"/>
    <w:rsid w:val="00BD4539"/>
    <w:rsid w:val="00BE3BA8"/>
    <w:rsid w:val="00BE64AE"/>
    <w:rsid w:val="00BE6F0E"/>
    <w:rsid w:val="00BE7F9D"/>
    <w:rsid w:val="00C0237F"/>
    <w:rsid w:val="00C03846"/>
    <w:rsid w:val="00C03A78"/>
    <w:rsid w:val="00C1096E"/>
    <w:rsid w:val="00C1779F"/>
    <w:rsid w:val="00C23377"/>
    <w:rsid w:val="00C27355"/>
    <w:rsid w:val="00C31374"/>
    <w:rsid w:val="00C417F6"/>
    <w:rsid w:val="00C47CD4"/>
    <w:rsid w:val="00C50C0C"/>
    <w:rsid w:val="00C57E44"/>
    <w:rsid w:val="00C60F90"/>
    <w:rsid w:val="00C640BD"/>
    <w:rsid w:val="00C870A6"/>
    <w:rsid w:val="00C916C8"/>
    <w:rsid w:val="00C9683F"/>
    <w:rsid w:val="00C96A1B"/>
    <w:rsid w:val="00CA29F8"/>
    <w:rsid w:val="00CA4B41"/>
    <w:rsid w:val="00CB4B4D"/>
    <w:rsid w:val="00CB6C0A"/>
    <w:rsid w:val="00CC3413"/>
    <w:rsid w:val="00CC5939"/>
    <w:rsid w:val="00CD10BB"/>
    <w:rsid w:val="00CD32D3"/>
    <w:rsid w:val="00CE20B0"/>
    <w:rsid w:val="00CE3946"/>
    <w:rsid w:val="00D11406"/>
    <w:rsid w:val="00D1591B"/>
    <w:rsid w:val="00D23728"/>
    <w:rsid w:val="00D43C6D"/>
    <w:rsid w:val="00D43CD2"/>
    <w:rsid w:val="00D45CF3"/>
    <w:rsid w:val="00D56882"/>
    <w:rsid w:val="00D632F4"/>
    <w:rsid w:val="00D63438"/>
    <w:rsid w:val="00D71914"/>
    <w:rsid w:val="00D73AE8"/>
    <w:rsid w:val="00D81CA2"/>
    <w:rsid w:val="00D8425D"/>
    <w:rsid w:val="00D860FB"/>
    <w:rsid w:val="00DA0D3C"/>
    <w:rsid w:val="00DC5FCF"/>
    <w:rsid w:val="00DD1409"/>
    <w:rsid w:val="00DE0633"/>
    <w:rsid w:val="00DF04A6"/>
    <w:rsid w:val="00DF3DBB"/>
    <w:rsid w:val="00E05DF0"/>
    <w:rsid w:val="00E06066"/>
    <w:rsid w:val="00E062D9"/>
    <w:rsid w:val="00E3239A"/>
    <w:rsid w:val="00E4132D"/>
    <w:rsid w:val="00E503AC"/>
    <w:rsid w:val="00E63FDF"/>
    <w:rsid w:val="00E660BE"/>
    <w:rsid w:val="00E67C4E"/>
    <w:rsid w:val="00E81709"/>
    <w:rsid w:val="00E8578A"/>
    <w:rsid w:val="00E92C3C"/>
    <w:rsid w:val="00E96291"/>
    <w:rsid w:val="00E9650E"/>
    <w:rsid w:val="00E97E4A"/>
    <w:rsid w:val="00EA03BA"/>
    <w:rsid w:val="00EA65A3"/>
    <w:rsid w:val="00EA6E40"/>
    <w:rsid w:val="00EB0517"/>
    <w:rsid w:val="00EB1270"/>
    <w:rsid w:val="00EB7F75"/>
    <w:rsid w:val="00EC5DE8"/>
    <w:rsid w:val="00ED1478"/>
    <w:rsid w:val="00ED49D7"/>
    <w:rsid w:val="00EE15C4"/>
    <w:rsid w:val="00EE1B8A"/>
    <w:rsid w:val="00EE3F04"/>
    <w:rsid w:val="00EE48F6"/>
    <w:rsid w:val="00F04632"/>
    <w:rsid w:val="00F1312C"/>
    <w:rsid w:val="00F13395"/>
    <w:rsid w:val="00F15414"/>
    <w:rsid w:val="00F17435"/>
    <w:rsid w:val="00F325C9"/>
    <w:rsid w:val="00F34089"/>
    <w:rsid w:val="00F45D6F"/>
    <w:rsid w:val="00F512A8"/>
    <w:rsid w:val="00F57E12"/>
    <w:rsid w:val="00F6516B"/>
    <w:rsid w:val="00F653C7"/>
    <w:rsid w:val="00F66D62"/>
    <w:rsid w:val="00F7012D"/>
    <w:rsid w:val="00F76295"/>
    <w:rsid w:val="00F77C2F"/>
    <w:rsid w:val="00F834C0"/>
    <w:rsid w:val="00F85F89"/>
    <w:rsid w:val="00FA4D24"/>
    <w:rsid w:val="00FA5407"/>
    <w:rsid w:val="00FB7B2B"/>
    <w:rsid w:val="00FD5AC4"/>
    <w:rsid w:val="00FE11CF"/>
    <w:rsid w:val="00FE4B5A"/>
    <w:rsid w:val="00FE53BB"/>
    <w:rsid w:val="00FE6512"/>
    <w:rsid w:val="00FF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3BB5"/>
  <w15:chartTrackingRefBased/>
  <w15:docId w15:val="{7D5150BB-1543-48FC-A980-83033561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ADF"/>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3E14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05A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B4"/>
    <w:pPr>
      <w:ind w:left="720"/>
      <w:contextualSpacing/>
    </w:pPr>
  </w:style>
  <w:style w:type="character" w:styleId="CommentReference">
    <w:name w:val="annotation reference"/>
    <w:basedOn w:val="DefaultParagraphFont"/>
    <w:uiPriority w:val="99"/>
    <w:semiHidden/>
    <w:unhideWhenUsed/>
    <w:rsid w:val="00EB7F75"/>
    <w:rPr>
      <w:sz w:val="16"/>
      <w:szCs w:val="16"/>
    </w:rPr>
  </w:style>
  <w:style w:type="paragraph" w:styleId="CommentText">
    <w:name w:val="annotation text"/>
    <w:basedOn w:val="Normal"/>
    <w:link w:val="CommentTextChar"/>
    <w:uiPriority w:val="99"/>
    <w:semiHidden/>
    <w:unhideWhenUsed/>
    <w:rsid w:val="00EB7F75"/>
    <w:pPr>
      <w:spacing w:line="240" w:lineRule="auto"/>
    </w:pPr>
    <w:rPr>
      <w:sz w:val="20"/>
      <w:szCs w:val="20"/>
    </w:rPr>
  </w:style>
  <w:style w:type="character" w:customStyle="1" w:styleId="CommentTextChar">
    <w:name w:val="Comment Text Char"/>
    <w:basedOn w:val="DefaultParagraphFont"/>
    <w:link w:val="CommentText"/>
    <w:uiPriority w:val="99"/>
    <w:semiHidden/>
    <w:rsid w:val="00EB7F75"/>
    <w:rPr>
      <w:sz w:val="20"/>
      <w:szCs w:val="20"/>
    </w:rPr>
  </w:style>
  <w:style w:type="paragraph" w:styleId="CommentSubject">
    <w:name w:val="annotation subject"/>
    <w:basedOn w:val="CommentText"/>
    <w:next w:val="CommentText"/>
    <w:link w:val="CommentSubjectChar"/>
    <w:uiPriority w:val="99"/>
    <w:semiHidden/>
    <w:unhideWhenUsed/>
    <w:rsid w:val="00EB7F75"/>
    <w:rPr>
      <w:b/>
      <w:bCs/>
    </w:rPr>
  </w:style>
  <w:style w:type="character" w:customStyle="1" w:styleId="CommentSubjectChar">
    <w:name w:val="Comment Subject Char"/>
    <w:basedOn w:val="CommentTextChar"/>
    <w:link w:val="CommentSubject"/>
    <w:uiPriority w:val="99"/>
    <w:semiHidden/>
    <w:rsid w:val="00EB7F75"/>
    <w:rPr>
      <w:b/>
      <w:bCs/>
      <w:sz w:val="20"/>
      <w:szCs w:val="20"/>
    </w:rPr>
  </w:style>
  <w:style w:type="paragraph" w:styleId="BalloonText">
    <w:name w:val="Balloon Text"/>
    <w:basedOn w:val="Normal"/>
    <w:link w:val="BalloonTextChar"/>
    <w:uiPriority w:val="99"/>
    <w:semiHidden/>
    <w:unhideWhenUsed/>
    <w:rsid w:val="00EB7F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F75"/>
    <w:rPr>
      <w:rFonts w:ascii="Segoe UI" w:hAnsi="Segoe UI" w:cs="Segoe UI"/>
      <w:sz w:val="18"/>
      <w:szCs w:val="18"/>
    </w:rPr>
  </w:style>
  <w:style w:type="paragraph" w:styleId="NormalWeb">
    <w:name w:val="Normal (Web)"/>
    <w:basedOn w:val="Normal"/>
    <w:uiPriority w:val="99"/>
    <w:unhideWhenUsed/>
    <w:rsid w:val="007905A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E2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0B0"/>
  </w:style>
  <w:style w:type="paragraph" w:styleId="Footer">
    <w:name w:val="footer"/>
    <w:basedOn w:val="Normal"/>
    <w:link w:val="FooterChar"/>
    <w:uiPriority w:val="99"/>
    <w:unhideWhenUsed/>
    <w:rsid w:val="00CE2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0B0"/>
  </w:style>
  <w:style w:type="character" w:customStyle="1" w:styleId="Heading3Char">
    <w:name w:val="Heading 3 Char"/>
    <w:basedOn w:val="DefaultParagraphFont"/>
    <w:link w:val="Heading3"/>
    <w:uiPriority w:val="9"/>
    <w:semiHidden/>
    <w:rsid w:val="00A05AEE"/>
    <w:rPr>
      <w:rFonts w:asciiTheme="majorHAnsi" w:eastAsiaTheme="majorEastAsia" w:hAnsiTheme="majorHAnsi" w:cstheme="majorBidi"/>
      <w:color w:val="1F4D78" w:themeColor="accent1" w:themeShade="7F"/>
      <w:sz w:val="24"/>
      <w:szCs w:val="24"/>
    </w:rPr>
  </w:style>
  <w:style w:type="character" w:customStyle="1" w:styleId="hgkelc">
    <w:name w:val="hgkelc"/>
    <w:basedOn w:val="DefaultParagraphFont"/>
    <w:rsid w:val="0044163F"/>
  </w:style>
  <w:style w:type="character" w:styleId="Emphasis">
    <w:name w:val="Emphasis"/>
    <w:basedOn w:val="DefaultParagraphFont"/>
    <w:uiPriority w:val="20"/>
    <w:qFormat/>
    <w:rsid w:val="0044163F"/>
    <w:rPr>
      <w:i/>
      <w:iCs/>
    </w:rPr>
  </w:style>
  <w:style w:type="character" w:styleId="Strong">
    <w:name w:val="Strong"/>
    <w:basedOn w:val="DefaultParagraphFont"/>
    <w:uiPriority w:val="22"/>
    <w:qFormat/>
    <w:rsid w:val="00D43C6D"/>
    <w:rPr>
      <w:b/>
      <w:bCs/>
    </w:rPr>
  </w:style>
  <w:style w:type="character" w:styleId="Hyperlink">
    <w:name w:val="Hyperlink"/>
    <w:basedOn w:val="DefaultParagraphFont"/>
    <w:uiPriority w:val="99"/>
    <w:unhideWhenUsed/>
    <w:rsid w:val="00D43C6D"/>
    <w:rPr>
      <w:color w:val="0000FF"/>
      <w:u w:val="single"/>
    </w:rPr>
  </w:style>
  <w:style w:type="character" w:customStyle="1" w:styleId="jpfdse">
    <w:name w:val="jpfdse"/>
    <w:basedOn w:val="DefaultParagraphFont"/>
    <w:rsid w:val="00A15CA2"/>
  </w:style>
  <w:style w:type="character" w:customStyle="1" w:styleId="cursor-pointer">
    <w:name w:val="cursor-pointer"/>
    <w:basedOn w:val="DefaultParagraphFont"/>
    <w:rsid w:val="007C4F6D"/>
  </w:style>
  <w:style w:type="character" w:customStyle="1" w:styleId="text-smallcaps">
    <w:name w:val="text-smallcaps"/>
    <w:basedOn w:val="DefaultParagraphFont"/>
    <w:rsid w:val="00F77C2F"/>
  </w:style>
  <w:style w:type="character" w:customStyle="1" w:styleId="ipa">
    <w:name w:val="ipa"/>
    <w:basedOn w:val="DefaultParagraphFont"/>
    <w:rsid w:val="00421E51"/>
  </w:style>
  <w:style w:type="character" w:customStyle="1" w:styleId="cite-bracket">
    <w:name w:val="cite-bracket"/>
    <w:basedOn w:val="DefaultParagraphFont"/>
    <w:rsid w:val="00421E51"/>
  </w:style>
  <w:style w:type="character" w:customStyle="1" w:styleId="small-caps">
    <w:name w:val="small-caps"/>
    <w:basedOn w:val="DefaultParagraphFont"/>
    <w:rsid w:val="000F19D5"/>
  </w:style>
  <w:style w:type="paragraph" w:customStyle="1" w:styleId="text">
    <w:name w:val="text"/>
    <w:basedOn w:val="Normal"/>
    <w:rsid w:val="007317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kcde">
    <w:name w:val="cskcde"/>
    <w:basedOn w:val="DefaultParagraphFont"/>
    <w:rsid w:val="003D1E7F"/>
  </w:style>
  <w:style w:type="character" w:customStyle="1" w:styleId="Heading2Char">
    <w:name w:val="Heading 2 Char"/>
    <w:basedOn w:val="DefaultParagraphFont"/>
    <w:link w:val="Heading2"/>
    <w:uiPriority w:val="9"/>
    <w:rsid w:val="003E14B5"/>
    <w:rPr>
      <w:rFonts w:asciiTheme="majorHAnsi" w:eastAsiaTheme="majorEastAsia" w:hAnsiTheme="majorHAnsi" w:cstheme="majorBidi"/>
      <w:color w:val="2E74B5" w:themeColor="accent1" w:themeShade="BF"/>
      <w:sz w:val="26"/>
      <w:szCs w:val="26"/>
    </w:rPr>
  </w:style>
  <w:style w:type="paragraph" w:customStyle="1" w:styleId="q-text">
    <w:name w:val="q-text"/>
    <w:basedOn w:val="Normal"/>
    <w:rsid w:val="008C2C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x21rb">
    <w:name w:val="kx21rb"/>
    <w:basedOn w:val="DefaultParagraphFont"/>
    <w:rsid w:val="0001083B"/>
  </w:style>
  <w:style w:type="character" w:customStyle="1" w:styleId="Heading1Char">
    <w:name w:val="Heading 1 Char"/>
    <w:basedOn w:val="DefaultParagraphFont"/>
    <w:link w:val="Heading1"/>
    <w:uiPriority w:val="9"/>
    <w:rsid w:val="002F4ADF"/>
    <w:rPr>
      <w:rFonts w:ascii="Arial" w:eastAsia="Times New Roman" w:hAnsi="Arial" w:cs="Arial"/>
      <w:b/>
      <w:bCs/>
      <w:kern w:val="32"/>
      <w:sz w:val="32"/>
      <w:szCs w:val="32"/>
    </w:rPr>
  </w:style>
  <w:style w:type="character" w:styleId="UnresolvedMention">
    <w:name w:val="Unresolved Mention"/>
    <w:basedOn w:val="DefaultParagraphFont"/>
    <w:uiPriority w:val="99"/>
    <w:semiHidden/>
    <w:unhideWhenUsed/>
    <w:rsid w:val="00226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876">
      <w:bodyDiv w:val="1"/>
      <w:marLeft w:val="0"/>
      <w:marRight w:val="0"/>
      <w:marTop w:val="0"/>
      <w:marBottom w:val="0"/>
      <w:divBdr>
        <w:top w:val="none" w:sz="0" w:space="0" w:color="auto"/>
        <w:left w:val="none" w:sz="0" w:space="0" w:color="auto"/>
        <w:bottom w:val="none" w:sz="0" w:space="0" w:color="auto"/>
        <w:right w:val="none" w:sz="0" w:space="0" w:color="auto"/>
      </w:divBdr>
    </w:div>
    <w:div w:id="19087766">
      <w:bodyDiv w:val="1"/>
      <w:marLeft w:val="0"/>
      <w:marRight w:val="0"/>
      <w:marTop w:val="0"/>
      <w:marBottom w:val="0"/>
      <w:divBdr>
        <w:top w:val="none" w:sz="0" w:space="0" w:color="auto"/>
        <w:left w:val="none" w:sz="0" w:space="0" w:color="auto"/>
        <w:bottom w:val="none" w:sz="0" w:space="0" w:color="auto"/>
        <w:right w:val="none" w:sz="0" w:space="0" w:color="auto"/>
      </w:divBdr>
      <w:divsChild>
        <w:div w:id="1805997807">
          <w:marLeft w:val="432"/>
          <w:marRight w:val="0"/>
          <w:marTop w:val="77"/>
          <w:marBottom w:val="0"/>
          <w:divBdr>
            <w:top w:val="none" w:sz="0" w:space="0" w:color="auto"/>
            <w:left w:val="none" w:sz="0" w:space="0" w:color="auto"/>
            <w:bottom w:val="none" w:sz="0" w:space="0" w:color="auto"/>
            <w:right w:val="none" w:sz="0" w:space="0" w:color="auto"/>
          </w:divBdr>
        </w:div>
        <w:div w:id="2052682876">
          <w:marLeft w:val="432"/>
          <w:marRight w:val="0"/>
          <w:marTop w:val="77"/>
          <w:marBottom w:val="0"/>
          <w:divBdr>
            <w:top w:val="none" w:sz="0" w:space="0" w:color="auto"/>
            <w:left w:val="none" w:sz="0" w:space="0" w:color="auto"/>
            <w:bottom w:val="none" w:sz="0" w:space="0" w:color="auto"/>
            <w:right w:val="none" w:sz="0" w:space="0" w:color="auto"/>
          </w:divBdr>
        </w:div>
        <w:div w:id="1249921634">
          <w:marLeft w:val="432"/>
          <w:marRight w:val="0"/>
          <w:marTop w:val="77"/>
          <w:marBottom w:val="0"/>
          <w:divBdr>
            <w:top w:val="none" w:sz="0" w:space="0" w:color="auto"/>
            <w:left w:val="none" w:sz="0" w:space="0" w:color="auto"/>
            <w:bottom w:val="none" w:sz="0" w:space="0" w:color="auto"/>
            <w:right w:val="none" w:sz="0" w:space="0" w:color="auto"/>
          </w:divBdr>
        </w:div>
        <w:div w:id="67385178">
          <w:marLeft w:val="432"/>
          <w:marRight w:val="0"/>
          <w:marTop w:val="77"/>
          <w:marBottom w:val="0"/>
          <w:divBdr>
            <w:top w:val="none" w:sz="0" w:space="0" w:color="auto"/>
            <w:left w:val="none" w:sz="0" w:space="0" w:color="auto"/>
            <w:bottom w:val="none" w:sz="0" w:space="0" w:color="auto"/>
            <w:right w:val="none" w:sz="0" w:space="0" w:color="auto"/>
          </w:divBdr>
        </w:div>
        <w:div w:id="1196041456">
          <w:marLeft w:val="432"/>
          <w:marRight w:val="0"/>
          <w:marTop w:val="77"/>
          <w:marBottom w:val="0"/>
          <w:divBdr>
            <w:top w:val="none" w:sz="0" w:space="0" w:color="auto"/>
            <w:left w:val="none" w:sz="0" w:space="0" w:color="auto"/>
            <w:bottom w:val="none" w:sz="0" w:space="0" w:color="auto"/>
            <w:right w:val="none" w:sz="0" w:space="0" w:color="auto"/>
          </w:divBdr>
        </w:div>
        <w:div w:id="1573617367">
          <w:marLeft w:val="432"/>
          <w:marRight w:val="0"/>
          <w:marTop w:val="77"/>
          <w:marBottom w:val="0"/>
          <w:divBdr>
            <w:top w:val="none" w:sz="0" w:space="0" w:color="auto"/>
            <w:left w:val="none" w:sz="0" w:space="0" w:color="auto"/>
            <w:bottom w:val="none" w:sz="0" w:space="0" w:color="auto"/>
            <w:right w:val="none" w:sz="0" w:space="0" w:color="auto"/>
          </w:divBdr>
        </w:div>
        <w:div w:id="505173329">
          <w:marLeft w:val="432"/>
          <w:marRight w:val="0"/>
          <w:marTop w:val="77"/>
          <w:marBottom w:val="0"/>
          <w:divBdr>
            <w:top w:val="none" w:sz="0" w:space="0" w:color="auto"/>
            <w:left w:val="none" w:sz="0" w:space="0" w:color="auto"/>
            <w:bottom w:val="none" w:sz="0" w:space="0" w:color="auto"/>
            <w:right w:val="none" w:sz="0" w:space="0" w:color="auto"/>
          </w:divBdr>
        </w:div>
        <w:div w:id="175847637">
          <w:marLeft w:val="432"/>
          <w:marRight w:val="0"/>
          <w:marTop w:val="77"/>
          <w:marBottom w:val="0"/>
          <w:divBdr>
            <w:top w:val="none" w:sz="0" w:space="0" w:color="auto"/>
            <w:left w:val="none" w:sz="0" w:space="0" w:color="auto"/>
            <w:bottom w:val="none" w:sz="0" w:space="0" w:color="auto"/>
            <w:right w:val="none" w:sz="0" w:space="0" w:color="auto"/>
          </w:divBdr>
        </w:div>
        <w:div w:id="425227637">
          <w:marLeft w:val="432"/>
          <w:marRight w:val="0"/>
          <w:marTop w:val="77"/>
          <w:marBottom w:val="0"/>
          <w:divBdr>
            <w:top w:val="none" w:sz="0" w:space="0" w:color="auto"/>
            <w:left w:val="none" w:sz="0" w:space="0" w:color="auto"/>
            <w:bottom w:val="none" w:sz="0" w:space="0" w:color="auto"/>
            <w:right w:val="none" w:sz="0" w:space="0" w:color="auto"/>
          </w:divBdr>
        </w:div>
        <w:div w:id="1951425761">
          <w:marLeft w:val="432"/>
          <w:marRight w:val="0"/>
          <w:marTop w:val="77"/>
          <w:marBottom w:val="0"/>
          <w:divBdr>
            <w:top w:val="none" w:sz="0" w:space="0" w:color="auto"/>
            <w:left w:val="none" w:sz="0" w:space="0" w:color="auto"/>
            <w:bottom w:val="none" w:sz="0" w:space="0" w:color="auto"/>
            <w:right w:val="none" w:sz="0" w:space="0" w:color="auto"/>
          </w:divBdr>
        </w:div>
        <w:div w:id="2245405">
          <w:marLeft w:val="432"/>
          <w:marRight w:val="0"/>
          <w:marTop w:val="77"/>
          <w:marBottom w:val="0"/>
          <w:divBdr>
            <w:top w:val="none" w:sz="0" w:space="0" w:color="auto"/>
            <w:left w:val="none" w:sz="0" w:space="0" w:color="auto"/>
            <w:bottom w:val="none" w:sz="0" w:space="0" w:color="auto"/>
            <w:right w:val="none" w:sz="0" w:space="0" w:color="auto"/>
          </w:divBdr>
        </w:div>
        <w:div w:id="118762651">
          <w:marLeft w:val="432"/>
          <w:marRight w:val="0"/>
          <w:marTop w:val="77"/>
          <w:marBottom w:val="0"/>
          <w:divBdr>
            <w:top w:val="none" w:sz="0" w:space="0" w:color="auto"/>
            <w:left w:val="none" w:sz="0" w:space="0" w:color="auto"/>
            <w:bottom w:val="none" w:sz="0" w:space="0" w:color="auto"/>
            <w:right w:val="none" w:sz="0" w:space="0" w:color="auto"/>
          </w:divBdr>
        </w:div>
        <w:div w:id="923488759">
          <w:marLeft w:val="432"/>
          <w:marRight w:val="0"/>
          <w:marTop w:val="77"/>
          <w:marBottom w:val="0"/>
          <w:divBdr>
            <w:top w:val="none" w:sz="0" w:space="0" w:color="auto"/>
            <w:left w:val="none" w:sz="0" w:space="0" w:color="auto"/>
            <w:bottom w:val="none" w:sz="0" w:space="0" w:color="auto"/>
            <w:right w:val="none" w:sz="0" w:space="0" w:color="auto"/>
          </w:divBdr>
        </w:div>
      </w:divsChild>
    </w:div>
    <w:div w:id="27027156">
      <w:bodyDiv w:val="1"/>
      <w:marLeft w:val="0"/>
      <w:marRight w:val="0"/>
      <w:marTop w:val="0"/>
      <w:marBottom w:val="0"/>
      <w:divBdr>
        <w:top w:val="none" w:sz="0" w:space="0" w:color="auto"/>
        <w:left w:val="none" w:sz="0" w:space="0" w:color="auto"/>
        <w:bottom w:val="none" w:sz="0" w:space="0" w:color="auto"/>
        <w:right w:val="none" w:sz="0" w:space="0" w:color="auto"/>
      </w:divBdr>
    </w:div>
    <w:div w:id="32463209">
      <w:bodyDiv w:val="1"/>
      <w:marLeft w:val="0"/>
      <w:marRight w:val="0"/>
      <w:marTop w:val="0"/>
      <w:marBottom w:val="0"/>
      <w:divBdr>
        <w:top w:val="none" w:sz="0" w:space="0" w:color="auto"/>
        <w:left w:val="none" w:sz="0" w:space="0" w:color="auto"/>
        <w:bottom w:val="none" w:sz="0" w:space="0" w:color="auto"/>
        <w:right w:val="none" w:sz="0" w:space="0" w:color="auto"/>
      </w:divBdr>
      <w:divsChild>
        <w:div w:id="238372392">
          <w:marLeft w:val="432"/>
          <w:marRight w:val="0"/>
          <w:marTop w:val="125"/>
          <w:marBottom w:val="0"/>
          <w:divBdr>
            <w:top w:val="none" w:sz="0" w:space="0" w:color="auto"/>
            <w:left w:val="none" w:sz="0" w:space="0" w:color="auto"/>
            <w:bottom w:val="none" w:sz="0" w:space="0" w:color="auto"/>
            <w:right w:val="none" w:sz="0" w:space="0" w:color="auto"/>
          </w:divBdr>
        </w:div>
        <w:div w:id="868956107">
          <w:marLeft w:val="432"/>
          <w:marRight w:val="0"/>
          <w:marTop w:val="125"/>
          <w:marBottom w:val="0"/>
          <w:divBdr>
            <w:top w:val="none" w:sz="0" w:space="0" w:color="auto"/>
            <w:left w:val="none" w:sz="0" w:space="0" w:color="auto"/>
            <w:bottom w:val="none" w:sz="0" w:space="0" w:color="auto"/>
            <w:right w:val="none" w:sz="0" w:space="0" w:color="auto"/>
          </w:divBdr>
        </w:div>
      </w:divsChild>
    </w:div>
    <w:div w:id="90005705">
      <w:bodyDiv w:val="1"/>
      <w:marLeft w:val="0"/>
      <w:marRight w:val="0"/>
      <w:marTop w:val="0"/>
      <w:marBottom w:val="0"/>
      <w:divBdr>
        <w:top w:val="none" w:sz="0" w:space="0" w:color="auto"/>
        <w:left w:val="none" w:sz="0" w:space="0" w:color="auto"/>
        <w:bottom w:val="none" w:sz="0" w:space="0" w:color="auto"/>
        <w:right w:val="none" w:sz="0" w:space="0" w:color="auto"/>
      </w:divBdr>
      <w:divsChild>
        <w:div w:id="1400447560">
          <w:marLeft w:val="432"/>
          <w:marRight w:val="0"/>
          <w:marTop w:val="106"/>
          <w:marBottom w:val="0"/>
          <w:divBdr>
            <w:top w:val="none" w:sz="0" w:space="0" w:color="auto"/>
            <w:left w:val="none" w:sz="0" w:space="0" w:color="auto"/>
            <w:bottom w:val="none" w:sz="0" w:space="0" w:color="auto"/>
            <w:right w:val="none" w:sz="0" w:space="0" w:color="auto"/>
          </w:divBdr>
        </w:div>
        <w:div w:id="467086863">
          <w:marLeft w:val="432"/>
          <w:marRight w:val="0"/>
          <w:marTop w:val="106"/>
          <w:marBottom w:val="0"/>
          <w:divBdr>
            <w:top w:val="none" w:sz="0" w:space="0" w:color="auto"/>
            <w:left w:val="none" w:sz="0" w:space="0" w:color="auto"/>
            <w:bottom w:val="none" w:sz="0" w:space="0" w:color="auto"/>
            <w:right w:val="none" w:sz="0" w:space="0" w:color="auto"/>
          </w:divBdr>
        </w:div>
        <w:div w:id="895092283">
          <w:marLeft w:val="432"/>
          <w:marRight w:val="0"/>
          <w:marTop w:val="106"/>
          <w:marBottom w:val="0"/>
          <w:divBdr>
            <w:top w:val="none" w:sz="0" w:space="0" w:color="auto"/>
            <w:left w:val="none" w:sz="0" w:space="0" w:color="auto"/>
            <w:bottom w:val="none" w:sz="0" w:space="0" w:color="auto"/>
            <w:right w:val="none" w:sz="0" w:space="0" w:color="auto"/>
          </w:divBdr>
        </w:div>
        <w:div w:id="1724326260">
          <w:marLeft w:val="432"/>
          <w:marRight w:val="0"/>
          <w:marTop w:val="106"/>
          <w:marBottom w:val="0"/>
          <w:divBdr>
            <w:top w:val="none" w:sz="0" w:space="0" w:color="auto"/>
            <w:left w:val="none" w:sz="0" w:space="0" w:color="auto"/>
            <w:bottom w:val="none" w:sz="0" w:space="0" w:color="auto"/>
            <w:right w:val="none" w:sz="0" w:space="0" w:color="auto"/>
          </w:divBdr>
        </w:div>
        <w:div w:id="867062890">
          <w:marLeft w:val="432"/>
          <w:marRight w:val="0"/>
          <w:marTop w:val="106"/>
          <w:marBottom w:val="0"/>
          <w:divBdr>
            <w:top w:val="none" w:sz="0" w:space="0" w:color="auto"/>
            <w:left w:val="none" w:sz="0" w:space="0" w:color="auto"/>
            <w:bottom w:val="none" w:sz="0" w:space="0" w:color="auto"/>
            <w:right w:val="none" w:sz="0" w:space="0" w:color="auto"/>
          </w:divBdr>
        </w:div>
      </w:divsChild>
    </w:div>
    <w:div w:id="90930141">
      <w:bodyDiv w:val="1"/>
      <w:marLeft w:val="0"/>
      <w:marRight w:val="0"/>
      <w:marTop w:val="0"/>
      <w:marBottom w:val="0"/>
      <w:divBdr>
        <w:top w:val="none" w:sz="0" w:space="0" w:color="auto"/>
        <w:left w:val="none" w:sz="0" w:space="0" w:color="auto"/>
        <w:bottom w:val="none" w:sz="0" w:space="0" w:color="auto"/>
        <w:right w:val="none" w:sz="0" w:space="0" w:color="auto"/>
      </w:divBdr>
      <w:divsChild>
        <w:div w:id="527184823">
          <w:marLeft w:val="0"/>
          <w:marRight w:val="0"/>
          <w:marTop w:val="0"/>
          <w:marBottom w:val="0"/>
          <w:divBdr>
            <w:top w:val="none" w:sz="0" w:space="0" w:color="auto"/>
            <w:left w:val="none" w:sz="0" w:space="0" w:color="auto"/>
            <w:bottom w:val="none" w:sz="0" w:space="0" w:color="auto"/>
            <w:right w:val="none" w:sz="0" w:space="0" w:color="auto"/>
          </w:divBdr>
          <w:divsChild>
            <w:div w:id="1867674096">
              <w:marLeft w:val="0"/>
              <w:marRight w:val="0"/>
              <w:marTop w:val="0"/>
              <w:marBottom w:val="0"/>
              <w:divBdr>
                <w:top w:val="none" w:sz="0" w:space="0" w:color="auto"/>
                <w:left w:val="none" w:sz="0" w:space="0" w:color="auto"/>
                <w:bottom w:val="none" w:sz="0" w:space="0" w:color="auto"/>
                <w:right w:val="none" w:sz="0" w:space="0" w:color="auto"/>
              </w:divBdr>
              <w:divsChild>
                <w:div w:id="1099637462">
                  <w:marLeft w:val="0"/>
                  <w:marRight w:val="0"/>
                  <w:marTop w:val="0"/>
                  <w:marBottom w:val="0"/>
                  <w:divBdr>
                    <w:top w:val="none" w:sz="0" w:space="0" w:color="auto"/>
                    <w:left w:val="none" w:sz="0" w:space="0" w:color="auto"/>
                    <w:bottom w:val="none" w:sz="0" w:space="0" w:color="auto"/>
                    <w:right w:val="none" w:sz="0" w:space="0" w:color="auto"/>
                  </w:divBdr>
                  <w:divsChild>
                    <w:div w:id="473524260">
                      <w:marLeft w:val="0"/>
                      <w:marRight w:val="0"/>
                      <w:marTop w:val="0"/>
                      <w:marBottom w:val="0"/>
                      <w:divBdr>
                        <w:top w:val="none" w:sz="0" w:space="0" w:color="auto"/>
                        <w:left w:val="none" w:sz="0" w:space="0" w:color="auto"/>
                        <w:bottom w:val="none" w:sz="0" w:space="0" w:color="auto"/>
                        <w:right w:val="none" w:sz="0" w:space="0" w:color="auto"/>
                      </w:divBdr>
                      <w:divsChild>
                        <w:div w:id="142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8794">
      <w:bodyDiv w:val="1"/>
      <w:marLeft w:val="0"/>
      <w:marRight w:val="0"/>
      <w:marTop w:val="0"/>
      <w:marBottom w:val="0"/>
      <w:divBdr>
        <w:top w:val="none" w:sz="0" w:space="0" w:color="auto"/>
        <w:left w:val="none" w:sz="0" w:space="0" w:color="auto"/>
        <w:bottom w:val="none" w:sz="0" w:space="0" w:color="auto"/>
        <w:right w:val="none" w:sz="0" w:space="0" w:color="auto"/>
      </w:divBdr>
      <w:divsChild>
        <w:div w:id="303193720">
          <w:marLeft w:val="936"/>
          <w:marRight w:val="0"/>
          <w:marTop w:val="120"/>
          <w:marBottom w:val="0"/>
          <w:divBdr>
            <w:top w:val="none" w:sz="0" w:space="0" w:color="auto"/>
            <w:left w:val="none" w:sz="0" w:space="0" w:color="auto"/>
            <w:bottom w:val="none" w:sz="0" w:space="0" w:color="auto"/>
            <w:right w:val="none" w:sz="0" w:space="0" w:color="auto"/>
          </w:divBdr>
        </w:div>
        <w:div w:id="2034069809">
          <w:marLeft w:val="936"/>
          <w:marRight w:val="0"/>
          <w:marTop w:val="120"/>
          <w:marBottom w:val="0"/>
          <w:divBdr>
            <w:top w:val="none" w:sz="0" w:space="0" w:color="auto"/>
            <w:left w:val="none" w:sz="0" w:space="0" w:color="auto"/>
            <w:bottom w:val="none" w:sz="0" w:space="0" w:color="auto"/>
            <w:right w:val="none" w:sz="0" w:space="0" w:color="auto"/>
          </w:divBdr>
        </w:div>
      </w:divsChild>
    </w:div>
    <w:div w:id="122382611">
      <w:bodyDiv w:val="1"/>
      <w:marLeft w:val="0"/>
      <w:marRight w:val="0"/>
      <w:marTop w:val="0"/>
      <w:marBottom w:val="0"/>
      <w:divBdr>
        <w:top w:val="none" w:sz="0" w:space="0" w:color="auto"/>
        <w:left w:val="none" w:sz="0" w:space="0" w:color="auto"/>
        <w:bottom w:val="none" w:sz="0" w:space="0" w:color="auto"/>
        <w:right w:val="none" w:sz="0" w:space="0" w:color="auto"/>
      </w:divBdr>
    </w:div>
    <w:div w:id="174003583">
      <w:bodyDiv w:val="1"/>
      <w:marLeft w:val="0"/>
      <w:marRight w:val="0"/>
      <w:marTop w:val="0"/>
      <w:marBottom w:val="0"/>
      <w:divBdr>
        <w:top w:val="none" w:sz="0" w:space="0" w:color="auto"/>
        <w:left w:val="none" w:sz="0" w:space="0" w:color="auto"/>
        <w:bottom w:val="none" w:sz="0" w:space="0" w:color="auto"/>
        <w:right w:val="none" w:sz="0" w:space="0" w:color="auto"/>
      </w:divBdr>
      <w:divsChild>
        <w:div w:id="1278215975">
          <w:marLeft w:val="533"/>
          <w:marRight w:val="0"/>
          <w:marTop w:val="160"/>
          <w:marBottom w:val="0"/>
          <w:divBdr>
            <w:top w:val="none" w:sz="0" w:space="0" w:color="auto"/>
            <w:left w:val="none" w:sz="0" w:space="0" w:color="auto"/>
            <w:bottom w:val="none" w:sz="0" w:space="0" w:color="auto"/>
            <w:right w:val="none" w:sz="0" w:space="0" w:color="auto"/>
          </w:divBdr>
        </w:div>
        <w:div w:id="1411921981">
          <w:marLeft w:val="533"/>
          <w:marRight w:val="0"/>
          <w:marTop w:val="160"/>
          <w:marBottom w:val="0"/>
          <w:divBdr>
            <w:top w:val="none" w:sz="0" w:space="0" w:color="auto"/>
            <w:left w:val="none" w:sz="0" w:space="0" w:color="auto"/>
            <w:bottom w:val="none" w:sz="0" w:space="0" w:color="auto"/>
            <w:right w:val="none" w:sz="0" w:space="0" w:color="auto"/>
          </w:divBdr>
        </w:div>
        <w:div w:id="2076930933">
          <w:marLeft w:val="533"/>
          <w:marRight w:val="0"/>
          <w:marTop w:val="160"/>
          <w:marBottom w:val="0"/>
          <w:divBdr>
            <w:top w:val="none" w:sz="0" w:space="0" w:color="auto"/>
            <w:left w:val="none" w:sz="0" w:space="0" w:color="auto"/>
            <w:bottom w:val="none" w:sz="0" w:space="0" w:color="auto"/>
            <w:right w:val="none" w:sz="0" w:space="0" w:color="auto"/>
          </w:divBdr>
        </w:div>
        <w:div w:id="1664354932">
          <w:marLeft w:val="533"/>
          <w:marRight w:val="0"/>
          <w:marTop w:val="160"/>
          <w:marBottom w:val="0"/>
          <w:divBdr>
            <w:top w:val="none" w:sz="0" w:space="0" w:color="auto"/>
            <w:left w:val="none" w:sz="0" w:space="0" w:color="auto"/>
            <w:bottom w:val="none" w:sz="0" w:space="0" w:color="auto"/>
            <w:right w:val="none" w:sz="0" w:space="0" w:color="auto"/>
          </w:divBdr>
        </w:div>
      </w:divsChild>
    </w:div>
    <w:div w:id="191266407">
      <w:bodyDiv w:val="1"/>
      <w:marLeft w:val="0"/>
      <w:marRight w:val="0"/>
      <w:marTop w:val="0"/>
      <w:marBottom w:val="0"/>
      <w:divBdr>
        <w:top w:val="none" w:sz="0" w:space="0" w:color="auto"/>
        <w:left w:val="none" w:sz="0" w:space="0" w:color="auto"/>
        <w:bottom w:val="none" w:sz="0" w:space="0" w:color="auto"/>
        <w:right w:val="none" w:sz="0" w:space="0" w:color="auto"/>
      </w:divBdr>
      <w:divsChild>
        <w:div w:id="1606428081">
          <w:marLeft w:val="936"/>
          <w:marRight w:val="0"/>
          <w:marTop w:val="120"/>
          <w:marBottom w:val="0"/>
          <w:divBdr>
            <w:top w:val="none" w:sz="0" w:space="0" w:color="auto"/>
            <w:left w:val="none" w:sz="0" w:space="0" w:color="auto"/>
            <w:bottom w:val="none" w:sz="0" w:space="0" w:color="auto"/>
            <w:right w:val="none" w:sz="0" w:space="0" w:color="auto"/>
          </w:divBdr>
        </w:div>
      </w:divsChild>
    </w:div>
    <w:div w:id="263002653">
      <w:bodyDiv w:val="1"/>
      <w:marLeft w:val="0"/>
      <w:marRight w:val="0"/>
      <w:marTop w:val="0"/>
      <w:marBottom w:val="0"/>
      <w:divBdr>
        <w:top w:val="none" w:sz="0" w:space="0" w:color="auto"/>
        <w:left w:val="none" w:sz="0" w:space="0" w:color="auto"/>
        <w:bottom w:val="none" w:sz="0" w:space="0" w:color="auto"/>
        <w:right w:val="none" w:sz="0" w:space="0" w:color="auto"/>
      </w:divBdr>
    </w:div>
    <w:div w:id="280455997">
      <w:bodyDiv w:val="1"/>
      <w:marLeft w:val="0"/>
      <w:marRight w:val="0"/>
      <w:marTop w:val="0"/>
      <w:marBottom w:val="0"/>
      <w:divBdr>
        <w:top w:val="none" w:sz="0" w:space="0" w:color="auto"/>
        <w:left w:val="none" w:sz="0" w:space="0" w:color="auto"/>
        <w:bottom w:val="none" w:sz="0" w:space="0" w:color="auto"/>
        <w:right w:val="none" w:sz="0" w:space="0" w:color="auto"/>
      </w:divBdr>
      <w:divsChild>
        <w:div w:id="1314794319">
          <w:marLeft w:val="533"/>
          <w:marRight w:val="0"/>
          <w:marTop w:val="160"/>
          <w:marBottom w:val="0"/>
          <w:divBdr>
            <w:top w:val="none" w:sz="0" w:space="0" w:color="auto"/>
            <w:left w:val="none" w:sz="0" w:space="0" w:color="auto"/>
            <w:bottom w:val="none" w:sz="0" w:space="0" w:color="auto"/>
            <w:right w:val="none" w:sz="0" w:space="0" w:color="auto"/>
          </w:divBdr>
        </w:div>
      </w:divsChild>
    </w:div>
    <w:div w:id="281107543">
      <w:bodyDiv w:val="1"/>
      <w:marLeft w:val="0"/>
      <w:marRight w:val="0"/>
      <w:marTop w:val="0"/>
      <w:marBottom w:val="0"/>
      <w:divBdr>
        <w:top w:val="none" w:sz="0" w:space="0" w:color="auto"/>
        <w:left w:val="none" w:sz="0" w:space="0" w:color="auto"/>
        <w:bottom w:val="none" w:sz="0" w:space="0" w:color="auto"/>
        <w:right w:val="none" w:sz="0" w:space="0" w:color="auto"/>
      </w:divBdr>
      <w:divsChild>
        <w:div w:id="1227494562">
          <w:marLeft w:val="533"/>
          <w:marRight w:val="0"/>
          <w:marTop w:val="160"/>
          <w:marBottom w:val="0"/>
          <w:divBdr>
            <w:top w:val="none" w:sz="0" w:space="0" w:color="auto"/>
            <w:left w:val="none" w:sz="0" w:space="0" w:color="auto"/>
            <w:bottom w:val="none" w:sz="0" w:space="0" w:color="auto"/>
            <w:right w:val="none" w:sz="0" w:space="0" w:color="auto"/>
          </w:divBdr>
        </w:div>
      </w:divsChild>
    </w:div>
    <w:div w:id="303972260">
      <w:bodyDiv w:val="1"/>
      <w:marLeft w:val="0"/>
      <w:marRight w:val="0"/>
      <w:marTop w:val="0"/>
      <w:marBottom w:val="0"/>
      <w:divBdr>
        <w:top w:val="none" w:sz="0" w:space="0" w:color="auto"/>
        <w:left w:val="none" w:sz="0" w:space="0" w:color="auto"/>
        <w:bottom w:val="none" w:sz="0" w:space="0" w:color="auto"/>
        <w:right w:val="none" w:sz="0" w:space="0" w:color="auto"/>
      </w:divBdr>
      <w:divsChild>
        <w:div w:id="167143075">
          <w:marLeft w:val="576"/>
          <w:marRight w:val="0"/>
          <w:marTop w:val="120"/>
          <w:marBottom w:val="0"/>
          <w:divBdr>
            <w:top w:val="none" w:sz="0" w:space="0" w:color="auto"/>
            <w:left w:val="none" w:sz="0" w:space="0" w:color="auto"/>
            <w:bottom w:val="none" w:sz="0" w:space="0" w:color="auto"/>
            <w:right w:val="none" w:sz="0" w:space="0" w:color="auto"/>
          </w:divBdr>
        </w:div>
      </w:divsChild>
    </w:div>
    <w:div w:id="336347776">
      <w:bodyDiv w:val="1"/>
      <w:marLeft w:val="0"/>
      <w:marRight w:val="0"/>
      <w:marTop w:val="0"/>
      <w:marBottom w:val="0"/>
      <w:divBdr>
        <w:top w:val="none" w:sz="0" w:space="0" w:color="auto"/>
        <w:left w:val="none" w:sz="0" w:space="0" w:color="auto"/>
        <w:bottom w:val="none" w:sz="0" w:space="0" w:color="auto"/>
        <w:right w:val="none" w:sz="0" w:space="0" w:color="auto"/>
      </w:divBdr>
      <w:divsChild>
        <w:div w:id="781614389">
          <w:marLeft w:val="576"/>
          <w:marRight w:val="0"/>
          <w:marTop w:val="120"/>
          <w:marBottom w:val="0"/>
          <w:divBdr>
            <w:top w:val="none" w:sz="0" w:space="0" w:color="auto"/>
            <w:left w:val="none" w:sz="0" w:space="0" w:color="auto"/>
            <w:bottom w:val="none" w:sz="0" w:space="0" w:color="auto"/>
            <w:right w:val="none" w:sz="0" w:space="0" w:color="auto"/>
          </w:divBdr>
        </w:div>
        <w:div w:id="832838494">
          <w:marLeft w:val="576"/>
          <w:marRight w:val="0"/>
          <w:marTop w:val="120"/>
          <w:marBottom w:val="0"/>
          <w:divBdr>
            <w:top w:val="none" w:sz="0" w:space="0" w:color="auto"/>
            <w:left w:val="none" w:sz="0" w:space="0" w:color="auto"/>
            <w:bottom w:val="none" w:sz="0" w:space="0" w:color="auto"/>
            <w:right w:val="none" w:sz="0" w:space="0" w:color="auto"/>
          </w:divBdr>
        </w:div>
        <w:div w:id="13769109">
          <w:marLeft w:val="576"/>
          <w:marRight w:val="0"/>
          <w:marTop w:val="120"/>
          <w:marBottom w:val="0"/>
          <w:divBdr>
            <w:top w:val="none" w:sz="0" w:space="0" w:color="auto"/>
            <w:left w:val="none" w:sz="0" w:space="0" w:color="auto"/>
            <w:bottom w:val="none" w:sz="0" w:space="0" w:color="auto"/>
            <w:right w:val="none" w:sz="0" w:space="0" w:color="auto"/>
          </w:divBdr>
        </w:div>
        <w:div w:id="2019848557">
          <w:marLeft w:val="576"/>
          <w:marRight w:val="0"/>
          <w:marTop w:val="120"/>
          <w:marBottom w:val="0"/>
          <w:divBdr>
            <w:top w:val="none" w:sz="0" w:space="0" w:color="auto"/>
            <w:left w:val="none" w:sz="0" w:space="0" w:color="auto"/>
            <w:bottom w:val="none" w:sz="0" w:space="0" w:color="auto"/>
            <w:right w:val="none" w:sz="0" w:space="0" w:color="auto"/>
          </w:divBdr>
        </w:div>
      </w:divsChild>
    </w:div>
    <w:div w:id="369843686">
      <w:bodyDiv w:val="1"/>
      <w:marLeft w:val="0"/>
      <w:marRight w:val="0"/>
      <w:marTop w:val="0"/>
      <w:marBottom w:val="0"/>
      <w:divBdr>
        <w:top w:val="none" w:sz="0" w:space="0" w:color="auto"/>
        <w:left w:val="none" w:sz="0" w:space="0" w:color="auto"/>
        <w:bottom w:val="none" w:sz="0" w:space="0" w:color="auto"/>
        <w:right w:val="none" w:sz="0" w:space="0" w:color="auto"/>
      </w:divBdr>
    </w:div>
    <w:div w:id="391541867">
      <w:bodyDiv w:val="1"/>
      <w:marLeft w:val="0"/>
      <w:marRight w:val="0"/>
      <w:marTop w:val="0"/>
      <w:marBottom w:val="0"/>
      <w:divBdr>
        <w:top w:val="none" w:sz="0" w:space="0" w:color="auto"/>
        <w:left w:val="none" w:sz="0" w:space="0" w:color="auto"/>
        <w:bottom w:val="none" w:sz="0" w:space="0" w:color="auto"/>
        <w:right w:val="none" w:sz="0" w:space="0" w:color="auto"/>
      </w:divBdr>
      <w:divsChild>
        <w:div w:id="1046955830">
          <w:marLeft w:val="533"/>
          <w:marRight w:val="0"/>
          <w:marTop w:val="160"/>
          <w:marBottom w:val="0"/>
          <w:divBdr>
            <w:top w:val="none" w:sz="0" w:space="0" w:color="auto"/>
            <w:left w:val="none" w:sz="0" w:space="0" w:color="auto"/>
            <w:bottom w:val="none" w:sz="0" w:space="0" w:color="auto"/>
            <w:right w:val="none" w:sz="0" w:space="0" w:color="auto"/>
          </w:divBdr>
        </w:div>
        <w:div w:id="737358808">
          <w:marLeft w:val="533"/>
          <w:marRight w:val="0"/>
          <w:marTop w:val="160"/>
          <w:marBottom w:val="0"/>
          <w:divBdr>
            <w:top w:val="none" w:sz="0" w:space="0" w:color="auto"/>
            <w:left w:val="none" w:sz="0" w:space="0" w:color="auto"/>
            <w:bottom w:val="none" w:sz="0" w:space="0" w:color="auto"/>
            <w:right w:val="none" w:sz="0" w:space="0" w:color="auto"/>
          </w:divBdr>
        </w:div>
        <w:div w:id="1484932892">
          <w:marLeft w:val="533"/>
          <w:marRight w:val="0"/>
          <w:marTop w:val="160"/>
          <w:marBottom w:val="0"/>
          <w:divBdr>
            <w:top w:val="none" w:sz="0" w:space="0" w:color="auto"/>
            <w:left w:val="none" w:sz="0" w:space="0" w:color="auto"/>
            <w:bottom w:val="none" w:sz="0" w:space="0" w:color="auto"/>
            <w:right w:val="none" w:sz="0" w:space="0" w:color="auto"/>
          </w:divBdr>
        </w:div>
        <w:div w:id="852111911">
          <w:marLeft w:val="533"/>
          <w:marRight w:val="0"/>
          <w:marTop w:val="160"/>
          <w:marBottom w:val="0"/>
          <w:divBdr>
            <w:top w:val="none" w:sz="0" w:space="0" w:color="auto"/>
            <w:left w:val="none" w:sz="0" w:space="0" w:color="auto"/>
            <w:bottom w:val="none" w:sz="0" w:space="0" w:color="auto"/>
            <w:right w:val="none" w:sz="0" w:space="0" w:color="auto"/>
          </w:divBdr>
        </w:div>
      </w:divsChild>
    </w:div>
    <w:div w:id="424613426">
      <w:bodyDiv w:val="1"/>
      <w:marLeft w:val="0"/>
      <w:marRight w:val="0"/>
      <w:marTop w:val="0"/>
      <w:marBottom w:val="0"/>
      <w:divBdr>
        <w:top w:val="none" w:sz="0" w:space="0" w:color="auto"/>
        <w:left w:val="none" w:sz="0" w:space="0" w:color="auto"/>
        <w:bottom w:val="none" w:sz="0" w:space="0" w:color="auto"/>
        <w:right w:val="none" w:sz="0" w:space="0" w:color="auto"/>
      </w:divBdr>
      <w:divsChild>
        <w:div w:id="1186555334">
          <w:marLeft w:val="432"/>
          <w:marRight w:val="0"/>
          <w:marTop w:val="106"/>
          <w:marBottom w:val="0"/>
          <w:divBdr>
            <w:top w:val="none" w:sz="0" w:space="0" w:color="auto"/>
            <w:left w:val="none" w:sz="0" w:space="0" w:color="auto"/>
            <w:bottom w:val="none" w:sz="0" w:space="0" w:color="auto"/>
            <w:right w:val="none" w:sz="0" w:space="0" w:color="auto"/>
          </w:divBdr>
        </w:div>
        <w:div w:id="1171530151">
          <w:marLeft w:val="432"/>
          <w:marRight w:val="0"/>
          <w:marTop w:val="106"/>
          <w:marBottom w:val="0"/>
          <w:divBdr>
            <w:top w:val="none" w:sz="0" w:space="0" w:color="auto"/>
            <w:left w:val="none" w:sz="0" w:space="0" w:color="auto"/>
            <w:bottom w:val="none" w:sz="0" w:space="0" w:color="auto"/>
            <w:right w:val="none" w:sz="0" w:space="0" w:color="auto"/>
          </w:divBdr>
        </w:div>
        <w:div w:id="1432970884">
          <w:marLeft w:val="432"/>
          <w:marRight w:val="0"/>
          <w:marTop w:val="106"/>
          <w:marBottom w:val="0"/>
          <w:divBdr>
            <w:top w:val="none" w:sz="0" w:space="0" w:color="auto"/>
            <w:left w:val="none" w:sz="0" w:space="0" w:color="auto"/>
            <w:bottom w:val="none" w:sz="0" w:space="0" w:color="auto"/>
            <w:right w:val="none" w:sz="0" w:space="0" w:color="auto"/>
          </w:divBdr>
        </w:div>
        <w:div w:id="534007116">
          <w:marLeft w:val="432"/>
          <w:marRight w:val="0"/>
          <w:marTop w:val="106"/>
          <w:marBottom w:val="0"/>
          <w:divBdr>
            <w:top w:val="none" w:sz="0" w:space="0" w:color="auto"/>
            <w:left w:val="none" w:sz="0" w:space="0" w:color="auto"/>
            <w:bottom w:val="none" w:sz="0" w:space="0" w:color="auto"/>
            <w:right w:val="none" w:sz="0" w:space="0" w:color="auto"/>
          </w:divBdr>
        </w:div>
        <w:div w:id="1454251151">
          <w:marLeft w:val="432"/>
          <w:marRight w:val="0"/>
          <w:marTop w:val="106"/>
          <w:marBottom w:val="0"/>
          <w:divBdr>
            <w:top w:val="none" w:sz="0" w:space="0" w:color="auto"/>
            <w:left w:val="none" w:sz="0" w:space="0" w:color="auto"/>
            <w:bottom w:val="none" w:sz="0" w:space="0" w:color="auto"/>
            <w:right w:val="none" w:sz="0" w:space="0" w:color="auto"/>
          </w:divBdr>
        </w:div>
      </w:divsChild>
    </w:div>
    <w:div w:id="426921860">
      <w:bodyDiv w:val="1"/>
      <w:marLeft w:val="0"/>
      <w:marRight w:val="0"/>
      <w:marTop w:val="0"/>
      <w:marBottom w:val="0"/>
      <w:divBdr>
        <w:top w:val="none" w:sz="0" w:space="0" w:color="auto"/>
        <w:left w:val="none" w:sz="0" w:space="0" w:color="auto"/>
        <w:bottom w:val="none" w:sz="0" w:space="0" w:color="auto"/>
        <w:right w:val="none" w:sz="0" w:space="0" w:color="auto"/>
      </w:divBdr>
      <w:divsChild>
        <w:div w:id="474487375">
          <w:marLeft w:val="432"/>
          <w:marRight w:val="0"/>
          <w:marTop w:val="125"/>
          <w:marBottom w:val="0"/>
          <w:divBdr>
            <w:top w:val="none" w:sz="0" w:space="0" w:color="auto"/>
            <w:left w:val="none" w:sz="0" w:space="0" w:color="auto"/>
            <w:bottom w:val="none" w:sz="0" w:space="0" w:color="auto"/>
            <w:right w:val="none" w:sz="0" w:space="0" w:color="auto"/>
          </w:divBdr>
        </w:div>
        <w:div w:id="1431852963">
          <w:marLeft w:val="432"/>
          <w:marRight w:val="0"/>
          <w:marTop w:val="125"/>
          <w:marBottom w:val="0"/>
          <w:divBdr>
            <w:top w:val="none" w:sz="0" w:space="0" w:color="auto"/>
            <w:left w:val="none" w:sz="0" w:space="0" w:color="auto"/>
            <w:bottom w:val="none" w:sz="0" w:space="0" w:color="auto"/>
            <w:right w:val="none" w:sz="0" w:space="0" w:color="auto"/>
          </w:divBdr>
        </w:div>
        <w:div w:id="2141879442">
          <w:marLeft w:val="432"/>
          <w:marRight w:val="0"/>
          <w:marTop w:val="125"/>
          <w:marBottom w:val="0"/>
          <w:divBdr>
            <w:top w:val="none" w:sz="0" w:space="0" w:color="auto"/>
            <w:left w:val="none" w:sz="0" w:space="0" w:color="auto"/>
            <w:bottom w:val="none" w:sz="0" w:space="0" w:color="auto"/>
            <w:right w:val="none" w:sz="0" w:space="0" w:color="auto"/>
          </w:divBdr>
        </w:div>
      </w:divsChild>
    </w:div>
    <w:div w:id="431168670">
      <w:bodyDiv w:val="1"/>
      <w:marLeft w:val="0"/>
      <w:marRight w:val="0"/>
      <w:marTop w:val="0"/>
      <w:marBottom w:val="0"/>
      <w:divBdr>
        <w:top w:val="none" w:sz="0" w:space="0" w:color="auto"/>
        <w:left w:val="none" w:sz="0" w:space="0" w:color="auto"/>
        <w:bottom w:val="none" w:sz="0" w:space="0" w:color="auto"/>
        <w:right w:val="none" w:sz="0" w:space="0" w:color="auto"/>
      </w:divBdr>
    </w:div>
    <w:div w:id="470513714">
      <w:bodyDiv w:val="1"/>
      <w:marLeft w:val="0"/>
      <w:marRight w:val="0"/>
      <w:marTop w:val="0"/>
      <w:marBottom w:val="0"/>
      <w:divBdr>
        <w:top w:val="none" w:sz="0" w:space="0" w:color="auto"/>
        <w:left w:val="none" w:sz="0" w:space="0" w:color="auto"/>
        <w:bottom w:val="none" w:sz="0" w:space="0" w:color="auto"/>
        <w:right w:val="none" w:sz="0" w:space="0" w:color="auto"/>
      </w:divBdr>
      <w:divsChild>
        <w:div w:id="518206303">
          <w:marLeft w:val="533"/>
          <w:marRight w:val="0"/>
          <w:marTop w:val="160"/>
          <w:marBottom w:val="0"/>
          <w:divBdr>
            <w:top w:val="none" w:sz="0" w:space="0" w:color="auto"/>
            <w:left w:val="none" w:sz="0" w:space="0" w:color="auto"/>
            <w:bottom w:val="none" w:sz="0" w:space="0" w:color="auto"/>
            <w:right w:val="none" w:sz="0" w:space="0" w:color="auto"/>
          </w:divBdr>
        </w:div>
        <w:div w:id="1063213712">
          <w:marLeft w:val="533"/>
          <w:marRight w:val="0"/>
          <w:marTop w:val="160"/>
          <w:marBottom w:val="0"/>
          <w:divBdr>
            <w:top w:val="none" w:sz="0" w:space="0" w:color="auto"/>
            <w:left w:val="none" w:sz="0" w:space="0" w:color="auto"/>
            <w:bottom w:val="none" w:sz="0" w:space="0" w:color="auto"/>
            <w:right w:val="none" w:sz="0" w:space="0" w:color="auto"/>
          </w:divBdr>
        </w:div>
        <w:div w:id="1294143456">
          <w:marLeft w:val="533"/>
          <w:marRight w:val="0"/>
          <w:marTop w:val="160"/>
          <w:marBottom w:val="0"/>
          <w:divBdr>
            <w:top w:val="none" w:sz="0" w:space="0" w:color="auto"/>
            <w:left w:val="none" w:sz="0" w:space="0" w:color="auto"/>
            <w:bottom w:val="none" w:sz="0" w:space="0" w:color="auto"/>
            <w:right w:val="none" w:sz="0" w:space="0" w:color="auto"/>
          </w:divBdr>
        </w:div>
        <w:div w:id="979069523">
          <w:marLeft w:val="533"/>
          <w:marRight w:val="0"/>
          <w:marTop w:val="160"/>
          <w:marBottom w:val="0"/>
          <w:divBdr>
            <w:top w:val="none" w:sz="0" w:space="0" w:color="auto"/>
            <w:left w:val="none" w:sz="0" w:space="0" w:color="auto"/>
            <w:bottom w:val="none" w:sz="0" w:space="0" w:color="auto"/>
            <w:right w:val="none" w:sz="0" w:space="0" w:color="auto"/>
          </w:divBdr>
        </w:div>
      </w:divsChild>
    </w:div>
    <w:div w:id="476339227">
      <w:bodyDiv w:val="1"/>
      <w:marLeft w:val="0"/>
      <w:marRight w:val="0"/>
      <w:marTop w:val="0"/>
      <w:marBottom w:val="0"/>
      <w:divBdr>
        <w:top w:val="none" w:sz="0" w:space="0" w:color="auto"/>
        <w:left w:val="none" w:sz="0" w:space="0" w:color="auto"/>
        <w:bottom w:val="none" w:sz="0" w:space="0" w:color="auto"/>
        <w:right w:val="none" w:sz="0" w:space="0" w:color="auto"/>
      </w:divBdr>
      <w:divsChild>
        <w:div w:id="1324775146">
          <w:marLeft w:val="576"/>
          <w:marRight w:val="0"/>
          <w:marTop w:val="120"/>
          <w:marBottom w:val="0"/>
          <w:divBdr>
            <w:top w:val="none" w:sz="0" w:space="0" w:color="auto"/>
            <w:left w:val="none" w:sz="0" w:space="0" w:color="auto"/>
            <w:bottom w:val="none" w:sz="0" w:space="0" w:color="auto"/>
            <w:right w:val="none" w:sz="0" w:space="0" w:color="auto"/>
          </w:divBdr>
        </w:div>
      </w:divsChild>
    </w:div>
    <w:div w:id="477112628">
      <w:bodyDiv w:val="1"/>
      <w:marLeft w:val="0"/>
      <w:marRight w:val="0"/>
      <w:marTop w:val="0"/>
      <w:marBottom w:val="0"/>
      <w:divBdr>
        <w:top w:val="none" w:sz="0" w:space="0" w:color="auto"/>
        <w:left w:val="none" w:sz="0" w:space="0" w:color="auto"/>
        <w:bottom w:val="none" w:sz="0" w:space="0" w:color="auto"/>
        <w:right w:val="none" w:sz="0" w:space="0" w:color="auto"/>
      </w:divBdr>
    </w:div>
    <w:div w:id="497885333">
      <w:bodyDiv w:val="1"/>
      <w:marLeft w:val="0"/>
      <w:marRight w:val="0"/>
      <w:marTop w:val="0"/>
      <w:marBottom w:val="0"/>
      <w:divBdr>
        <w:top w:val="none" w:sz="0" w:space="0" w:color="auto"/>
        <w:left w:val="none" w:sz="0" w:space="0" w:color="auto"/>
        <w:bottom w:val="none" w:sz="0" w:space="0" w:color="auto"/>
        <w:right w:val="none" w:sz="0" w:space="0" w:color="auto"/>
      </w:divBdr>
    </w:div>
    <w:div w:id="525603445">
      <w:bodyDiv w:val="1"/>
      <w:marLeft w:val="0"/>
      <w:marRight w:val="0"/>
      <w:marTop w:val="0"/>
      <w:marBottom w:val="0"/>
      <w:divBdr>
        <w:top w:val="none" w:sz="0" w:space="0" w:color="auto"/>
        <w:left w:val="none" w:sz="0" w:space="0" w:color="auto"/>
        <w:bottom w:val="none" w:sz="0" w:space="0" w:color="auto"/>
        <w:right w:val="none" w:sz="0" w:space="0" w:color="auto"/>
      </w:divBdr>
      <w:divsChild>
        <w:div w:id="2052879873">
          <w:marLeft w:val="0"/>
          <w:marRight w:val="0"/>
          <w:marTop w:val="0"/>
          <w:marBottom w:val="0"/>
          <w:divBdr>
            <w:top w:val="none" w:sz="0" w:space="0" w:color="auto"/>
            <w:left w:val="none" w:sz="0" w:space="0" w:color="auto"/>
            <w:bottom w:val="none" w:sz="0" w:space="0" w:color="auto"/>
            <w:right w:val="none" w:sz="0" w:space="0" w:color="auto"/>
          </w:divBdr>
          <w:divsChild>
            <w:div w:id="2083486792">
              <w:marLeft w:val="0"/>
              <w:marRight w:val="0"/>
              <w:marTop w:val="0"/>
              <w:marBottom w:val="0"/>
              <w:divBdr>
                <w:top w:val="none" w:sz="0" w:space="0" w:color="auto"/>
                <w:left w:val="none" w:sz="0" w:space="0" w:color="auto"/>
                <w:bottom w:val="none" w:sz="0" w:space="0" w:color="auto"/>
                <w:right w:val="none" w:sz="0" w:space="0" w:color="auto"/>
              </w:divBdr>
              <w:divsChild>
                <w:div w:id="1621372331">
                  <w:marLeft w:val="0"/>
                  <w:marRight w:val="0"/>
                  <w:marTop w:val="0"/>
                  <w:marBottom w:val="0"/>
                  <w:divBdr>
                    <w:top w:val="none" w:sz="0" w:space="0" w:color="auto"/>
                    <w:left w:val="none" w:sz="0" w:space="0" w:color="auto"/>
                    <w:bottom w:val="none" w:sz="0" w:space="0" w:color="auto"/>
                    <w:right w:val="none" w:sz="0" w:space="0" w:color="auto"/>
                  </w:divBdr>
                  <w:divsChild>
                    <w:div w:id="653796033">
                      <w:marLeft w:val="0"/>
                      <w:marRight w:val="0"/>
                      <w:marTop w:val="0"/>
                      <w:marBottom w:val="0"/>
                      <w:divBdr>
                        <w:top w:val="none" w:sz="0" w:space="0" w:color="auto"/>
                        <w:left w:val="none" w:sz="0" w:space="0" w:color="auto"/>
                        <w:bottom w:val="none" w:sz="0" w:space="0" w:color="auto"/>
                        <w:right w:val="none" w:sz="0" w:space="0" w:color="auto"/>
                      </w:divBdr>
                      <w:divsChild>
                        <w:div w:id="402720476">
                          <w:marLeft w:val="0"/>
                          <w:marRight w:val="0"/>
                          <w:marTop w:val="0"/>
                          <w:marBottom w:val="0"/>
                          <w:divBdr>
                            <w:top w:val="none" w:sz="0" w:space="0" w:color="auto"/>
                            <w:left w:val="none" w:sz="0" w:space="0" w:color="auto"/>
                            <w:bottom w:val="none" w:sz="0" w:space="0" w:color="auto"/>
                            <w:right w:val="none" w:sz="0" w:space="0" w:color="auto"/>
                          </w:divBdr>
                          <w:divsChild>
                            <w:div w:id="209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997929">
      <w:bodyDiv w:val="1"/>
      <w:marLeft w:val="0"/>
      <w:marRight w:val="0"/>
      <w:marTop w:val="0"/>
      <w:marBottom w:val="0"/>
      <w:divBdr>
        <w:top w:val="none" w:sz="0" w:space="0" w:color="auto"/>
        <w:left w:val="none" w:sz="0" w:space="0" w:color="auto"/>
        <w:bottom w:val="none" w:sz="0" w:space="0" w:color="auto"/>
        <w:right w:val="none" w:sz="0" w:space="0" w:color="auto"/>
      </w:divBdr>
      <w:divsChild>
        <w:div w:id="273249592">
          <w:marLeft w:val="0"/>
          <w:marRight w:val="0"/>
          <w:marTop w:val="0"/>
          <w:marBottom w:val="0"/>
          <w:divBdr>
            <w:top w:val="none" w:sz="0" w:space="0" w:color="auto"/>
            <w:left w:val="none" w:sz="0" w:space="0" w:color="auto"/>
            <w:bottom w:val="none" w:sz="0" w:space="0" w:color="auto"/>
            <w:right w:val="none" w:sz="0" w:space="0" w:color="auto"/>
          </w:divBdr>
        </w:div>
      </w:divsChild>
    </w:div>
    <w:div w:id="536818499">
      <w:bodyDiv w:val="1"/>
      <w:marLeft w:val="0"/>
      <w:marRight w:val="0"/>
      <w:marTop w:val="0"/>
      <w:marBottom w:val="0"/>
      <w:divBdr>
        <w:top w:val="none" w:sz="0" w:space="0" w:color="auto"/>
        <w:left w:val="none" w:sz="0" w:space="0" w:color="auto"/>
        <w:bottom w:val="none" w:sz="0" w:space="0" w:color="auto"/>
        <w:right w:val="none" w:sz="0" w:space="0" w:color="auto"/>
      </w:divBdr>
    </w:div>
    <w:div w:id="541017660">
      <w:bodyDiv w:val="1"/>
      <w:marLeft w:val="0"/>
      <w:marRight w:val="0"/>
      <w:marTop w:val="0"/>
      <w:marBottom w:val="0"/>
      <w:divBdr>
        <w:top w:val="none" w:sz="0" w:space="0" w:color="auto"/>
        <w:left w:val="none" w:sz="0" w:space="0" w:color="auto"/>
        <w:bottom w:val="none" w:sz="0" w:space="0" w:color="auto"/>
        <w:right w:val="none" w:sz="0" w:space="0" w:color="auto"/>
      </w:divBdr>
      <w:divsChild>
        <w:div w:id="176163598">
          <w:marLeft w:val="576"/>
          <w:marRight w:val="0"/>
          <w:marTop w:val="120"/>
          <w:marBottom w:val="0"/>
          <w:divBdr>
            <w:top w:val="none" w:sz="0" w:space="0" w:color="auto"/>
            <w:left w:val="none" w:sz="0" w:space="0" w:color="auto"/>
            <w:bottom w:val="none" w:sz="0" w:space="0" w:color="auto"/>
            <w:right w:val="none" w:sz="0" w:space="0" w:color="auto"/>
          </w:divBdr>
        </w:div>
      </w:divsChild>
    </w:div>
    <w:div w:id="610019064">
      <w:bodyDiv w:val="1"/>
      <w:marLeft w:val="0"/>
      <w:marRight w:val="0"/>
      <w:marTop w:val="0"/>
      <w:marBottom w:val="0"/>
      <w:divBdr>
        <w:top w:val="none" w:sz="0" w:space="0" w:color="auto"/>
        <w:left w:val="none" w:sz="0" w:space="0" w:color="auto"/>
        <w:bottom w:val="none" w:sz="0" w:space="0" w:color="auto"/>
        <w:right w:val="none" w:sz="0" w:space="0" w:color="auto"/>
      </w:divBdr>
    </w:div>
    <w:div w:id="610085699">
      <w:bodyDiv w:val="1"/>
      <w:marLeft w:val="0"/>
      <w:marRight w:val="0"/>
      <w:marTop w:val="0"/>
      <w:marBottom w:val="0"/>
      <w:divBdr>
        <w:top w:val="none" w:sz="0" w:space="0" w:color="auto"/>
        <w:left w:val="none" w:sz="0" w:space="0" w:color="auto"/>
        <w:bottom w:val="none" w:sz="0" w:space="0" w:color="auto"/>
        <w:right w:val="none" w:sz="0" w:space="0" w:color="auto"/>
      </w:divBdr>
      <w:divsChild>
        <w:div w:id="317736806">
          <w:marLeft w:val="0"/>
          <w:marRight w:val="0"/>
          <w:marTop w:val="0"/>
          <w:marBottom w:val="0"/>
          <w:divBdr>
            <w:top w:val="none" w:sz="0" w:space="0" w:color="auto"/>
            <w:left w:val="none" w:sz="0" w:space="0" w:color="auto"/>
            <w:bottom w:val="none" w:sz="0" w:space="0" w:color="auto"/>
            <w:right w:val="none" w:sz="0" w:space="0" w:color="auto"/>
          </w:divBdr>
        </w:div>
      </w:divsChild>
    </w:div>
    <w:div w:id="612054290">
      <w:bodyDiv w:val="1"/>
      <w:marLeft w:val="0"/>
      <w:marRight w:val="0"/>
      <w:marTop w:val="0"/>
      <w:marBottom w:val="0"/>
      <w:divBdr>
        <w:top w:val="none" w:sz="0" w:space="0" w:color="auto"/>
        <w:left w:val="none" w:sz="0" w:space="0" w:color="auto"/>
        <w:bottom w:val="none" w:sz="0" w:space="0" w:color="auto"/>
        <w:right w:val="none" w:sz="0" w:space="0" w:color="auto"/>
      </w:divBdr>
      <w:divsChild>
        <w:div w:id="714701047">
          <w:marLeft w:val="432"/>
          <w:marRight w:val="0"/>
          <w:marTop w:val="115"/>
          <w:marBottom w:val="0"/>
          <w:divBdr>
            <w:top w:val="none" w:sz="0" w:space="0" w:color="auto"/>
            <w:left w:val="none" w:sz="0" w:space="0" w:color="auto"/>
            <w:bottom w:val="none" w:sz="0" w:space="0" w:color="auto"/>
            <w:right w:val="none" w:sz="0" w:space="0" w:color="auto"/>
          </w:divBdr>
        </w:div>
        <w:div w:id="1693604446">
          <w:marLeft w:val="432"/>
          <w:marRight w:val="0"/>
          <w:marTop w:val="115"/>
          <w:marBottom w:val="0"/>
          <w:divBdr>
            <w:top w:val="none" w:sz="0" w:space="0" w:color="auto"/>
            <w:left w:val="none" w:sz="0" w:space="0" w:color="auto"/>
            <w:bottom w:val="none" w:sz="0" w:space="0" w:color="auto"/>
            <w:right w:val="none" w:sz="0" w:space="0" w:color="auto"/>
          </w:divBdr>
        </w:div>
        <w:div w:id="607127627">
          <w:marLeft w:val="432"/>
          <w:marRight w:val="0"/>
          <w:marTop w:val="115"/>
          <w:marBottom w:val="0"/>
          <w:divBdr>
            <w:top w:val="none" w:sz="0" w:space="0" w:color="auto"/>
            <w:left w:val="none" w:sz="0" w:space="0" w:color="auto"/>
            <w:bottom w:val="none" w:sz="0" w:space="0" w:color="auto"/>
            <w:right w:val="none" w:sz="0" w:space="0" w:color="auto"/>
          </w:divBdr>
        </w:div>
        <w:div w:id="1145925984">
          <w:marLeft w:val="432"/>
          <w:marRight w:val="0"/>
          <w:marTop w:val="115"/>
          <w:marBottom w:val="0"/>
          <w:divBdr>
            <w:top w:val="none" w:sz="0" w:space="0" w:color="auto"/>
            <w:left w:val="none" w:sz="0" w:space="0" w:color="auto"/>
            <w:bottom w:val="none" w:sz="0" w:space="0" w:color="auto"/>
            <w:right w:val="none" w:sz="0" w:space="0" w:color="auto"/>
          </w:divBdr>
        </w:div>
      </w:divsChild>
    </w:div>
    <w:div w:id="678850576">
      <w:bodyDiv w:val="1"/>
      <w:marLeft w:val="0"/>
      <w:marRight w:val="0"/>
      <w:marTop w:val="0"/>
      <w:marBottom w:val="0"/>
      <w:divBdr>
        <w:top w:val="none" w:sz="0" w:space="0" w:color="auto"/>
        <w:left w:val="none" w:sz="0" w:space="0" w:color="auto"/>
        <w:bottom w:val="none" w:sz="0" w:space="0" w:color="auto"/>
        <w:right w:val="none" w:sz="0" w:space="0" w:color="auto"/>
      </w:divBdr>
      <w:divsChild>
        <w:div w:id="1795905346">
          <w:marLeft w:val="533"/>
          <w:marRight w:val="0"/>
          <w:marTop w:val="160"/>
          <w:marBottom w:val="0"/>
          <w:divBdr>
            <w:top w:val="none" w:sz="0" w:space="0" w:color="auto"/>
            <w:left w:val="none" w:sz="0" w:space="0" w:color="auto"/>
            <w:bottom w:val="none" w:sz="0" w:space="0" w:color="auto"/>
            <w:right w:val="none" w:sz="0" w:space="0" w:color="auto"/>
          </w:divBdr>
        </w:div>
        <w:div w:id="1491214980">
          <w:marLeft w:val="533"/>
          <w:marRight w:val="0"/>
          <w:marTop w:val="160"/>
          <w:marBottom w:val="0"/>
          <w:divBdr>
            <w:top w:val="none" w:sz="0" w:space="0" w:color="auto"/>
            <w:left w:val="none" w:sz="0" w:space="0" w:color="auto"/>
            <w:bottom w:val="none" w:sz="0" w:space="0" w:color="auto"/>
            <w:right w:val="none" w:sz="0" w:space="0" w:color="auto"/>
          </w:divBdr>
        </w:div>
        <w:div w:id="1736121294">
          <w:marLeft w:val="533"/>
          <w:marRight w:val="0"/>
          <w:marTop w:val="160"/>
          <w:marBottom w:val="0"/>
          <w:divBdr>
            <w:top w:val="none" w:sz="0" w:space="0" w:color="auto"/>
            <w:left w:val="none" w:sz="0" w:space="0" w:color="auto"/>
            <w:bottom w:val="none" w:sz="0" w:space="0" w:color="auto"/>
            <w:right w:val="none" w:sz="0" w:space="0" w:color="auto"/>
          </w:divBdr>
        </w:div>
        <w:div w:id="1482651194">
          <w:marLeft w:val="533"/>
          <w:marRight w:val="0"/>
          <w:marTop w:val="160"/>
          <w:marBottom w:val="0"/>
          <w:divBdr>
            <w:top w:val="none" w:sz="0" w:space="0" w:color="auto"/>
            <w:left w:val="none" w:sz="0" w:space="0" w:color="auto"/>
            <w:bottom w:val="none" w:sz="0" w:space="0" w:color="auto"/>
            <w:right w:val="none" w:sz="0" w:space="0" w:color="auto"/>
          </w:divBdr>
        </w:div>
      </w:divsChild>
    </w:div>
    <w:div w:id="680471656">
      <w:bodyDiv w:val="1"/>
      <w:marLeft w:val="0"/>
      <w:marRight w:val="0"/>
      <w:marTop w:val="0"/>
      <w:marBottom w:val="0"/>
      <w:divBdr>
        <w:top w:val="none" w:sz="0" w:space="0" w:color="auto"/>
        <w:left w:val="none" w:sz="0" w:space="0" w:color="auto"/>
        <w:bottom w:val="none" w:sz="0" w:space="0" w:color="auto"/>
        <w:right w:val="none" w:sz="0" w:space="0" w:color="auto"/>
      </w:divBdr>
      <w:divsChild>
        <w:div w:id="1928078161">
          <w:marLeft w:val="432"/>
          <w:marRight w:val="0"/>
          <w:marTop w:val="125"/>
          <w:marBottom w:val="0"/>
          <w:divBdr>
            <w:top w:val="none" w:sz="0" w:space="0" w:color="auto"/>
            <w:left w:val="none" w:sz="0" w:space="0" w:color="auto"/>
            <w:bottom w:val="none" w:sz="0" w:space="0" w:color="auto"/>
            <w:right w:val="none" w:sz="0" w:space="0" w:color="auto"/>
          </w:divBdr>
        </w:div>
        <w:div w:id="1109617692">
          <w:marLeft w:val="432"/>
          <w:marRight w:val="0"/>
          <w:marTop w:val="125"/>
          <w:marBottom w:val="0"/>
          <w:divBdr>
            <w:top w:val="none" w:sz="0" w:space="0" w:color="auto"/>
            <w:left w:val="none" w:sz="0" w:space="0" w:color="auto"/>
            <w:bottom w:val="none" w:sz="0" w:space="0" w:color="auto"/>
            <w:right w:val="none" w:sz="0" w:space="0" w:color="auto"/>
          </w:divBdr>
        </w:div>
        <w:div w:id="89815539">
          <w:marLeft w:val="432"/>
          <w:marRight w:val="0"/>
          <w:marTop w:val="125"/>
          <w:marBottom w:val="0"/>
          <w:divBdr>
            <w:top w:val="none" w:sz="0" w:space="0" w:color="auto"/>
            <w:left w:val="none" w:sz="0" w:space="0" w:color="auto"/>
            <w:bottom w:val="none" w:sz="0" w:space="0" w:color="auto"/>
            <w:right w:val="none" w:sz="0" w:space="0" w:color="auto"/>
          </w:divBdr>
        </w:div>
        <w:div w:id="993264144">
          <w:marLeft w:val="432"/>
          <w:marRight w:val="0"/>
          <w:marTop w:val="125"/>
          <w:marBottom w:val="0"/>
          <w:divBdr>
            <w:top w:val="none" w:sz="0" w:space="0" w:color="auto"/>
            <w:left w:val="none" w:sz="0" w:space="0" w:color="auto"/>
            <w:bottom w:val="none" w:sz="0" w:space="0" w:color="auto"/>
            <w:right w:val="none" w:sz="0" w:space="0" w:color="auto"/>
          </w:divBdr>
        </w:div>
      </w:divsChild>
    </w:div>
    <w:div w:id="689183340">
      <w:bodyDiv w:val="1"/>
      <w:marLeft w:val="0"/>
      <w:marRight w:val="0"/>
      <w:marTop w:val="0"/>
      <w:marBottom w:val="0"/>
      <w:divBdr>
        <w:top w:val="none" w:sz="0" w:space="0" w:color="auto"/>
        <w:left w:val="none" w:sz="0" w:space="0" w:color="auto"/>
        <w:bottom w:val="none" w:sz="0" w:space="0" w:color="auto"/>
        <w:right w:val="none" w:sz="0" w:space="0" w:color="auto"/>
      </w:divBdr>
      <w:divsChild>
        <w:div w:id="1733507711">
          <w:marLeft w:val="936"/>
          <w:marRight w:val="0"/>
          <w:marTop w:val="120"/>
          <w:marBottom w:val="0"/>
          <w:divBdr>
            <w:top w:val="none" w:sz="0" w:space="0" w:color="auto"/>
            <w:left w:val="none" w:sz="0" w:space="0" w:color="auto"/>
            <w:bottom w:val="none" w:sz="0" w:space="0" w:color="auto"/>
            <w:right w:val="none" w:sz="0" w:space="0" w:color="auto"/>
          </w:divBdr>
        </w:div>
      </w:divsChild>
    </w:div>
    <w:div w:id="782532460">
      <w:bodyDiv w:val="1"/>
      <w:marLeft w:val="0"/>
      <w:marRight w:val="0"/>
      <w:marTop w:val="0"/>
      <w:marBottom w:val="0"/>
      <w:divBdr>
        <w:top w:val="none" w:sz="0" w:space="0" w:color="auto"/>
        <w:left w:val="none" w:sz="0" w:space="0" w:color="auto"/>
        <w:bottom w:val="none" w:sz="0" w:space="0" w:color="auto"/>
        <w:right w:val="none" w:sz="0" w:space="0" w:color="auto"/>
      </w:divBdr>
      <w:divsChild>
        <w:div w:id="1240285581">
          <w:marLeft w:val="0"/>
          <w:marRight w:val="0"/>
          <w:marTop w:val="0"/>
          <w:marBottom w:val="0"/>
          <w:divBdr>
            <w:top w:val="none" w:sz="0" w:space="0" w:color="auto"/>
            <w:left w:val="none" w:sz="0" w:space="0" w:color="auto"/>
            <w:bottom w:val="none" w:sz="0" w:space="0" w:color="auto"/>
            <w:right w:val="none" w:sz="0" w:space="0" w:color="auto"/>
          </w:divBdr>
          <w:divsChild>
            <w:div w:id="1592735453">
              <w:marLeft w:val="0"/>
              <w:marRight w:val="0"/>
              <w:marTop w:val="0"/>
              <w:marBottom w:val="0"/>
              <w:divBdr>
                <w:top w:val="none" w:sz="0" w:space="0" w:color="auto"/>
                <w:left w:val="none" w:sz="0" w:space="0" w:color="auto"/>
                <w:bottom w:val="none" w:sz="0" w:space="0" w:color="auto"/>
                <w:right w:val="none" w:sz="0" w:space="0" w:color="auto"/>
              </w:divBdr>
            </w:div>
          </w:divsChild>
        </w:div>
        <w:div w:id="1663046034">
          <w:marLeft w:val="0"/>
          <w:marRight w:val="0"/>
          <w:marTop w:val="0"/>
          <w:marBottom w:val="0"/>
          <w:divBdr>
            <w:top w:val="none" w:sz="0" w:space="0" w:color="auto"/>
            <w:left w:val="none" w:sz="0" w:space="0" w:color="auto"/>
            <w:bottom w:val="none" w:sz="0" w:space="0" w:color="auto"/>
            <w:right w:val="none" w:sz="0" w:space="0" w:color="auto"/>
          </w:divBdr>
        </w:div>
        <w:div w:id="1175269240">
          <w:marLeft w:val="0"/>
          <w:marRight w:val="0"/>
          <w:marTop w:val="0"/>
          <w:marBottom w:val="0"/>
          <w:divBdr>
            <w:top w:val="none" w:sz="0" w:space="0" w:color="auto"/>
            <w:left w:val="none" w:sz="0" w:space="0" w:color="auto"/>
            <w:bottom w:val="none" w:sz="0" w:space="0" w:color="auto"/>
            <w:right w:val="none" w:sz="0" w:space="0" w:color="auto"/>
          </w:divBdr>
          <w:divsChild>
            <w:div w:id="491723072">
              <w:marLeft w:val="0"/>
              <w:marRight w:val="0"/>
              <w:marTop w:val="0"/>
              <w:marBottom w:val="0"/>
              <w:divBdr>
                <w:top w:val="none" w:sz="0" w:space="0" w:color="auto"/>
                <w:left w:val="none" w:sz="0" w:space="0" w:color="auto"/>
                <w:bottom w:val="none" w:sz="0" w:space="0" w:color="auto"/>
                <w:right w:val="none" w:sz="0" w:space="0" w:color="auto"/>
              </w:divBdr>
            </w:div>
          </w:divsChild>
        </w:div>
        <w:div w:id="364407106">
          <w:marLeft w:val="0"/>
          <w:marRight w:val="0"/>
          <w:marTop w:val="0"/>
          <w:marBottom w:val="0"/>
          <w:divBdr>
            <w:top w:val="none" w:sz="0" w:space="0" w:color="auto"/>
            <w:left w:val="none" w:sz="0" w:space="0" w:color="auto"/>
            <w:bottom w:val="none" w:sz="0" w:space="0" w:color="auto"/>
            <w:right w:val="none" w:sz="0" w:space="0" w:color="auto"/>
          </w:divBdr>
        </w:div>
        <w:div w:id="1758670589">
          <w:marLeft w:val="0"/>
          <w:marRight w:val="0"/>
          <w:marTop w:val="0"/>
          <w:marBottom w:val="0"/>
          <w:divBdr>
            <w:top w:val="none" w:sz="0" w:space="0" w:color="auto"/>
            <w:left w:val="none" w:sz="0" w:space="0" w:color="auto"/>
            <w:bottom w:val="none" w:sz="0" w:space="0" w:color="auto"/>
            <w:right w:val="none" w:sz="0" w:space="0" w:color="auto"/>
          </w:divBdr>
          <w:divsChild>
            <w:div w:id="832142431">
              <w:marLeft w:val="0"/>
              <w:marRight w:val="0"/>
              <w:marTop w:val="0"/>
              <w:marBottom w:val="0"/>
              <w:divBdr>
                <w:top w:val="none" w:sz="0" w:space="0" w:color="auto"/>
                <w:left w:val="none" w:sz="0" w:space="0" w:color="auto"/>
                <w:bottom w:val="none" w:sz="0" w:space="0" w:color="auto"/>
                <w:right w:val="none" w:sz="0" w:space="0" w:color="auto"/>
              </w:divBdr>
            </w:div>
          </w:divsChild>
        </w:div>
        <w:div w:id="851064974">
          <w:marLeft w:val="0"/>
          <w:marRight w:val="0"/>
          <w:marTop w:val="0"/>
          <w:marBottom w:val="0"/>
          <w:divBdr>
            <w:top w:val="none" w:sz="0" w:space="0" w:color="auto"/>
            <w:left w:val="none" w:sz="0" w:space="0" w:color="auto"/>
            <w:bottom w:val="none" w:sz="0" w:space="0" w:color="auto"/>
            <w:right w:val="none" w:sz="0" w:space="0" w:color="auto"/>
          </w:divBdr>
        </w:div>
        <w:div w:id="1243028957">
          <w:marLeft w:val="0"/>
          <w:marRight w:val="0"/>
          <w:marTop w:val="0"/>
          <w:marBottom w:val="0"/>
          <w:divBdr>
            <w:top w:val="none" w:sz="0" w:space="0" w:color="auto"/>
            <w:left w:val="none" w:sz="0" w:space="0" w:color="auto"/>
            <w:bottom w:val="none" w:sz="0" w:space="0" w:color="auto"/>
            <w:right w:val="none" w:sz="0" w:space="0" w:color="auto"/>
          </w:divBdr>
          <w:divsChild>
            <w:div w:id="815879209">
              <w:marLeft w:val="0"/>
              <w:marRight w:val="0"/>
              <w:marTop w:val="0"/>
              <w:marBottom w:val="0"/>
              <w:divBdr>
                <w:top w:val="none" w:sz="0" w:space="0" w:color="auto"/>
                <w:left w:val="none" w:sz="0" w:space="0" w:color="auto"/>
                <w:bottom w:val="none" w:sz="0" w:space="0" w:color="auto"/>
                <w:right w:val="none" w:sz="0" w:space="0" w:color="auto"/>
              </w:divBdr>
            </w:div>
          </w:divsChild>
        </w:div>
        <w:div w:id="892235392">
          <w:marLeft w:val="0"/>
          <w:marRight w:val="0"/>
          <w:marTop w:val="0"/>
          <w:marBottom w:val="0"/>
          <w:divBdr>
            <w:top w:val="none" w:sz="0" w:space="0" w:color="auto"/>
            <w:left w:val="none" w:sz="0" w:space="0" w:color="auto"/>
            <w:bottom w:val="none" w:sz="0" w:space="0" w:color="auto"/>
            <w:right w:val="none" w:sz="0" w:space="0" w:color="auto"/>
          </w:divBdr>
        </w:div>
        <w:div w:id="665665878">
          <w:marLeft w:val="0"/>
          <w:marRight w:val="0"/>
          <w:marTop w:val="0"/>
          <w:marBottom w:val="0"/>
          <w:divBdr>
            <w:top w:val="none" w:sz="0" w:space="0" w:color="auto"/>
            <w:left w:val="none" w:sz="0" w:space="0" w:color="auto"/>
            <w:bottom w:val="none" w:sz="0" w:space="0" w:color="auto"/>
            <w:right w:val="none" w:sz="0" w:space="0" w:color="auto"/>
          </w:divBdr>
          <w:divsChild>
            <w:div w:id="1440906697">
              <w:marLeft w:val="0"/>
              <w:marRight w:val="0"/>
              <w:marTop w:val="0"/>
              <w:marBottom w:val="0"/>
              <w:divBdr>
                <w:top w:val="none" w:sz="0" w:space="0" w:color="auto"/>
                <w:left w:val="none" w:sz="0" w:space="0" w:color="auto"/>
                <w:bottom w:val="none" w:sz="0" w:space="0" w:color="auto"/>
                <w:right w:val="none" w:sz="0" w:space="0" w:color="auto"/>
              </w:divBdr>
            </w:div>
          </w:divsChild>
        </w:div>
        <w:div w:id="548229577">
          <w:marLeft w:val="0"/>
          <w:marRight w:val="0"/>
          <w:marTop w:val="0"/>
          <w:marBottom w:val="0"/>
          <w:divBdr>
            <w:top w:val="none" w:sz="0" w:space="0" w:color="auto"/>
            <w:left w:val="none" w:sz="0" w:space="0" w:color="auto"/>
            <w:bottom w:val="none" w:sz="0" w:space="0" w:color="auto"/>
            <w:right w:val="none" w:sz="0" w:space="0" w:color="auto"/>
          </w:divBdr>
        </w:div>
        <w:div w:id="1631936160">
          <w:marLeft w:val="0"/>
          <w:marRight w:val="0"/>
          <w:marTop w:val="0"/>
          <w:marBottom w:val="0"/>
          <w:divBdr>
            <w:top w:val="none" w:sz="0" w:space="0" w:color="auto"/>
            <w:left w:val="none" w:sz="0" w:space="0" w:color="auto"/>
            <w:bottom w:val="none" w:sz="0" w:space="0" w:color="auto"/>
            <w:right w:val="none" w:sz="0" w:space="0" w:color="auto"/>
          </w:divBdr>
          <w:divsChild>
            <w:div w:id="611592567">
              <w:marLeft w:val="0"/>
              <w:marRight w:val="0"/>
              <w:marTop w:val="0"/>
              <w:marBottom w:val="0"/>
              <w:divBdr>
                <w:top w:val="none" w:sz="0" w:space="0" w:color="auto"/>
                <w:left w:val="none" w:sz="0" w:space="0" w:color="auto"/>
                <w:bottom w:val="none" w:sz="0" w:space="0" w:color="auto"/>
                <w:right w:val="none" w:sz="0" w:space="0" w:color="auto"/>
              </w:divBdr>
            </w:div>
          </w:divsChild>
        </w:div>
        <w:div w:id="1327904233">
          <w:marLeft w:val="0"/>
          <w:marRight w:val="0"/>
          <w:marTop w:val="0"/>
          <w:marBottom w:val="0"/>
          <w:divBdr>
            <w:top w:val="none" w:sz="0" w:space="0" w:color="auto"/>
            <w:left w:val="none" w:sz="0" w:space="0" w:color="auto"/>
            <w:bottom w:val="none" w:sz="0" w:space="0" w:color="auto"/>
            <w:right w:val="none" w:sz="0" w:space="0" w:color="auto"/>
          </w:divBdr>
        </w:div>
        <w:div w:id="2117094772">
          <w:marLeft w:val="0"/>
          <w:marRight w:val="0"/>
          <w:marTop w:val="0"/>
          <w:marBottom w:val="0"/>
          <w:divBdr>
            <w:top w:val="none" w:sz="0" w:space="0" w:color="auto"/>
            <w:left w:val="none" w:sz="0" w:space="0" w:color="auto"/>
            <w:bottom w:val="none" w:sz="0" w:space="0" w:color="auto"/>
            <w:right w:val="none" w:sz="0" w:space="0" w:color="auto"/>
          </w:divBdr>
          <w:divsChild>
            <w:div w:id="1212962141">
              <w:marLeft w:val="0"/>
              <w:marRight w:val="0"/>
              <w:marTop w:val="0"/>
              <w:marBottom w:val="0"/>
              <w:divBdr>
                <w:top w:val="none" w:sz="0" w:space="0" w:color="auto"/>
                <w:left w:val="none" w:sz="0" w:space="0" w:color="auto"/>
                <w:bottom w:val="none" w:sz="0" w:space="0" w:color="auto"/>
                <w:right w:val="none" w:sz="0" w:space="0" w:color="auto"/>
              </w:divBdr>
            </w:div>
          </w:divsChild>
        </w:div>
        <w:div w:id="1473139733">
          <w:marLeft w:val="0"/>
          <w:marRight w:val="0"/>
          <w:marTop w:val="0"/>
          <w:marBottom w:val="0"/>
          <w:divBdr>
            <w:top w:val="none" w:sz="0" w:space="0" w:color="auto"/>
            <w:left w:val="none" w:sz="0" w:space="0" w:color="auto"/>
            <w:bottom w:val="none" w:sz="0" w:space="0" w:color="auto"/>
            <w:right w:val="none" w:sz="0" w:space="0" w:color="auto"/>
          </w:divBdr>
          <w:divsChild>
            <w:div w:id="1731297264">
              <w:marLeft w:val="0"/>
              <w:marRight w:val="0"/>
              <w:marTop w:val="0"/>
              <w:marBottom w:val="0"/>
              <w:divBdr>
                <w:top w:val="none" w:sz="0" w:space="0" w:color="auto"/>
                <w:left w:val="none" w:sz="0" w:space="0" w:color="auto"/>
                <w:bottom w:val="none" w:sz="0" w:space="0" w:color="auto"/>
                <w:right w:val="none" w:sz="0" w:space="0" w:color="auto"/>
              </w:divBdr>
            </w:div>
          </w:divsChild>
        </w:div>
        <w:div w:id="1272786318">
          <w:marLeft w:val="0"/>
          <w:marRight w:val="0"/>
          <w:marTop w:val="0"/>
          <w:marBottom w:val="0"/>
          <w:divBdr>
            <w:top w:val="none" w:sz="0" w:space="0" w:color="auto"/>
            <w:left w:val="none" w:sz="0" w:space="0" w:color="auto"/>
            <w:bottom w:val="none" w:sz="0" w:space="0" w:color="auto"/>
            <w:right w:val="none" w:sz="0" w:space="0" w:color="auto"/>
          </w:divBdr>
        </w:div>
        <w:div w:id="2117408385">
          <w:marLeft w:val="0"/>
          <w:marRight w:val="0"/>
          <w:marTop w:val="0"/>
          <w:marBottom w:val="0"/>
          <w:divBdr>
            <w:top w:val="none" w:sz="0" w:space="0" w:color="auto"/>
            <w:left w:val="none" w:sz="0" w:space="0" w:color="auto"/>
            <w:bottom w:val="none" w:sz="0" w:space="0" w:color="auto"/>
            <w:right w:val="none" w:sz="0" w:space="0" w:color="auto"/>
          </w:divBdr>
          <w:divsChild>
            <w:div w:id="992872598">
              <w:marLeft w:val="0"/>
              <w:marRight w:val="0"/>
              <w:marTop w:val="0"/>
              <w:marBottom w:val="0"/>
              <w:divBdr>
                <w:top w:val="none" w:sz="0" w:space="0" w:color="auto"/>
                <w:left w:val="none" w:sz="0" w:space="0" w:color="auto"/>
                <w:bottom w:val="none" w:sz="0" w:space="0" w:color="auto"/>
                <w:right w:val="none" w:sz="0" w:space="0" w:color="auto"/>
              </w:divBdr>
            </w:div>
          </w:divsChild>
        </w:div>
        <w:div w:id="1522469893">
          <w:marLeft w:val="0"/>
          <w:marRight w:val="0"/>
          <w:marTop w:val="0"/>
          <w:marBottom w:val="0"/>
          <w:divBdr>
            <w:top w:val="none" w:sz="0" w:space="0" w:color="auto"/>
            <w:left w:val="none" w:sz="0" w:space="0" w:color="auto"/>
            <w:bottom w:val="none" w:sz="0" w:space="0" w:color="auto"/>
            <w:right w:val="none" w:sz="0" w:space="0" w:color="auto"/>
          </w:divBdr>
        </w:div>
        <w:div w:id="50622883">
          <w:marLeft w:val="0"/>
          <w:marRight w:val="0"/>
          <w:marTop w:val="0"/>
          <w:marBottom w:val="0"/>
          <w:divBdr>
            <w:top w:val="none" w:sz="0" w:space="0" w:color="auto"/>
            <w:left w:val="none" w:sz="0" w:space="0" w:color="auto"/>
            <w:bottom w:val="none" w:sz="0" w:space="0" w:color="auto"/>
            <w:right w:val="none" w:sz="0" w:space="0" w:color="auto"/>
          </w:divBdr>
          <w:divsChild>
            <w:div w:id="695891246">
              <w:marLeft w:val="0"/>
              <w:marRight w:val="0"/>
              <w:marTop w:val="0"/>
              <w:marBottom w:val="0"/>
              <w:divBdr>
                <w:top w:val="none" w:sz="0" w:space="0" w:color="auto"/>
                <w:left w:val="none" w:sz="0" w:space="0" w:color="auto"/>
                <w:bottom w:val="none" w:sz="0" w:space="0" w:color="auto"/>
                <w:right w:val="none" w:sz="0" w:space="0" w:color="auto"/>
              </w:divBdr>
            </w:div>
          </w:divsChild>
        </w:div>
        <w:div w:id="677387376">
          <w:marLeft w:val="0"/>
          <w:marRight w:val="0"/>
          <w:marTop w:val="0"/>
          <w:marBottom w:val="0"/>
          <w:divBdr>
            <w:top w:val="none" w:sz="0" w:space="0" w:color="auto"/>
            <w:left w:val="none" w:sz="0" w:space="0" w:color="auto"/>
            <w:bottom w:val="none" w:sz="0" w:space="0" w:color="auto"/>
            <w:right w:val="none" w:sz="0" w:space="0" w:color="auto"/>
          </w:divBdr>
        </w:div>
        <w:div w:id="100685827">
          <w:marLeft w:val="0"/>
          <w:marRight w:val="0"/>
          <w:marTop w:val="0"/>
          <w:marBottom w:val="0"/>
          <w:divBdr>
            <w:top w:val="none" w:sz="0" w:space="0" w:color="auto"/>
            <w:left w:val="none" w:sz="0" w:space="0" w:color="auto"/>
            <w:bottom w:val="none" w:sz="0" w:space="0" w:color="auto"/>
            <w:right w:val="none" w:sz="0" w:space="0" w:color="auto"/>
          </w:divBdr>
        </w:div>
        <w:div w:id="1428044069">
          <w:marLeft w:val="0"/>
          <w:marRight w:val="0"/>
          <w:marTop w:val="0"/>
          <w:marBottom w:val="0"/>
          <w:divBdr>
            <w:top w:val="none" w:sz="0" w:space="0" w:color="auto"/>
            <w:left w:val="none" w:sz="0" w:space="0" w:color="auto"/>
            <w:bottom w:val="none" w:sz="0" w:space="0" w:color="auto"/>
            <w:right w:val="none" w:sz="0" w:space="0" w:color="auto"/>
          </w:divBdr>
          <w:divsChild>
            <w:div w:id="2070957444">
              <w:marLeft w:val="0"/>
              <w:marRight w:val="0"/>
              <w:marTop w:val="0"/>
              <w:marBottom w:val="0"/>
              <w:divBdr>
                <w:top w:val="none" w:sz="0" w:space="0" w:color="auto"/>
                <w:left w:val="none" w:sz="0" w:space="0" w:color="auto"/>
                <w:bottom w:val="none" w:sz="0" w:space="0" w:color="auto"/>
                <w:right w:val="none" w:sz="0" w:space="0" w:color="auto"/>
              </w:divBdr>
            </w:div>
          </w:divsChild>
        </w:div>
        <w:div w:id="1531336069">
          <w:marLeft w:val="0"/>
          <w:marRight w:val="0"/>
          <w:marTop w:val="0"/>
          <w:marBottom w:val="0"/>
          <w:divBdr>
            <w:top w:val="none" w:sz="0" w:space="0" w:color="auto"/>
            <w:left w:val="none" w:sz="0" w:space="0" w:color="auto"/>
            <w:bottom w:val="none" w:sz="0" w:space="0" w:color="auto"/>
            <w:right w:val="none" w:sz="0" w:space="0" w:color="auto"/>
          </w:divBdr>
        </w:div>
        <w:div w:id="1098598683">
          <w:marLeft w:val="0"/>
          <w:marRight w:val="0"/>
          <w:marTop w:val="0"/>
          <w:marBottom w:val="0"/>
          <w:divBdr>
            <w:top w:val="none" w:sz="0" w:space="0" w:color="auto"/>
            <w:left w:val="none" w:sz="0" w:space="0" w:color="auto"/>
            <w:bottom w:val="none" w:sz="0" w:space="0" w:color="auto"/>
            <w:right w:val="none" w:sz="0" w:space="0" w:color="auto"/>
          </w:divBdr>
          <w:divsChild>
            <w:div w:id="1911424262">
              <w:marLeft w:val="0"/>
              <w:marRight w:val="0"/>
              <w:marTop w:val="0"/>
              <w:marBottom w:val="0"/>
              <w:divBdr>
                <w:top w:val="none" w:sz="0" w:space="0" w:color="auto"/>
                <w:left w:val="none" w:sz="0" w:space="0" w:color="auto"/>
                <w:bottom w:val="none" w:sz="0" w:space="0" w:color="auto"/>
                <w:right w:val="none" w:sz="0" w:space="0" w:color="auto"/>
              </w:divBdr>
            </w:div>
          </w:divsChild>
        </w:div>
        <w:div w:id="500581039">
          <w:marLeft w:val="0"/>
          <w:marRight w:val="0"/>
          <w:marTop w:val="0"/>
          <w:marBottom w:val="0"/>
          <w:divBdr>
            <w:top w:val="none" w:sz="0" w:space="0" w:color="auto"/>
            <w:left w:val="none" w:sz="0" w:space="0" w:color="auto"/>
            <w:bottom w:val="none" w:sz="0" w:space="0" w:color="auto"/>
            <w:right w:val="none" w:sz="0" w:space="0" w:color="auto"/>
          </w:divBdr>
        </w:div>
        <w:div w:id="1979190736">
          <w:marLeft w:val="0"/>
          <w:marRight w:val="0"/>
          <w:marTop w:val="0"/>
          <w:marBottom w:val="0"/>
          <w:divBdr>
            <w:top w:val="none" w:sz="0" w:space="0" w:color="auto"/>
            <w:left w:val="none" w:sz="0" w:space="0" w:color="auto"/>
            <w:bottom w:val="none" w:sz="0" w:space="0" w:color="auto"/>
            <w:right w:val="none" w:sz="0" w:space="0" w:color="auto"/>
          </w:divBdr>
          <w:divsChild>
            <w:div w:id="1065571507">
              <w:marLeft w:val="0"/>
              <w:marRight w:val="0"/>
              <w:marTop w:val="0"/>
              <w:marBottom w:val="0"/>
              <w:divBdr>
                <w:top w:val="none" w:sz="0" w:space="0" w:color="auto"/>
                <w:left w:val="none" w:sz="0" w:space="0" w:color="auto"/>
                <w:bottom w:val="none" w:sz="0" w:space="0" w:color="auto"/>
                <w:right w:val="none" w:sz="0" w:space="0" w:color="auto"/>
              </w:divBdr>
            </w:div>
          </w:divsChild>
        </w:div>
        <w:div w:id="23865853">
          <w:marLeft w:val="0"/>
          <w:marRight w:val="0"/>
          <w:marTop w:val="0"/>
          <w:marBottom w:val="0"/>
          <w:divBdr>
            <w:top w:val="none" w:sz="0" w:space="0" w:color="auto"/>
            <w:left w:val="none" w:sz="0" w:space="0" w:color="auto"/>
            <w:bottom w:val="none" w:sz="0" w:space="0" w:color="auto"/>
            <w:right w:val="none" w:sz="0" w:space="0" w:color="auto"/>
          </w:divBdr>
        </w:div>
        <w:div w:id="1872256295">
          <w:marLeft w:val="0"/>
          <w:marRight w:val="0"/>
          <w:marTop w:val="0"/>
          <w:marBottom w:val="0"/>
          <w:divBdr>
            <w:top w:val="none" w:sz="0" w:space="0" w:color="auto"/>
            <w:left w:val="none" w:sz="0" w:space="0" w:color="auto"/>
            <w:bottom w:val="none" w:sz="0" w:space="0" w:color="auto"/>
            <w:right w:val="none" w:sz="0" w:space="0" w:color="auto"/>
          </w:divBdr>
          <w:divsChild>
            <w:div w:id="1684629637">
              <w:marLeft w:val="0"/>
              <w:marRight w:val="0"/>
              <w:marTop w:val="0"/>
              <w:marBottom w:val="0"/>
              <w:divBdr>
                <w:top w:val="none" w:sz="0" w:space="0" w:color="auto"/>
                <w:left w:val="none" w:sz="0" w:space="0" w:color="auto"/>
                <w:bottom w:val="none" w:sz="0" w:space="0" w:color="auto"/>
                <w:right w:val="none" w:sz="0" w:space="0" w:color="auto"/>
              </w:divBdr>
            </w:div>
          </w:divsChild>
        </w:div>
        <w:div w:id="1455438810">
          <w:marLeft w:val="0"/>
          <w:marRight w:val="0"/>
          <w:marTop w:val="0"/>
          <w:marBottom w:val="0"/>
          <w:divBdr>
            <w:top w:val="none" w:sz="0" w:space="0" w:color="auto"/>
            <w:left w:val="none" w:sz="0" w:space="0" w:color="auto"/>
            <w:bottom w:val="none" w:sz="0" w:space="0" w:color="auto"/>
            <w:right w:val="none" w:sz="0" w:space="0" w:color="auto"/>
          </w:divBdr>
        </w:div>
        <w:div w:id="1586651400">
          <w:marLeft w:val="0"/>
          <w:marRight w:val="0"/>
          <w:marTop w:val="0"/>
          <w:marBottom w:val="0"/>
          <w:divBdr>
            <w:top w:val="none" w:sz="0" w:space="0" w:color="auto"/>
            <w:left w:val="none" w:sz="0" w:space="0" w:color="auto"/>
            <w:bottom w:val="none" w:sz="0" w:space="0" w:color="auto"/>
            <w:right w:val="none" w:sz="0" w:space="0" w:color="auto"/>
          </w:divBdr>
          <w:divsChild>
            <w:div w:id="633101598">
              <w:marLeft w:val="0"/>
              <w:marRight w:val="0"/>
              <w:marTop w:val="0"/>
              <w:marBottom w:val="0"/>
              <w:divBdr>
                <w:top w:val="none" w:sz="0" w:space="0" w:color="auto"/>
                <w:left w:val="none" w:sz="0" w:space="0" w:color="auto"/>
                <w:bottom w:val="none" w:sz="0" w:space="0" w:color="auto"/>
                <w:right w:val="none" w:sz="0" w:space="0" w:color="auto"/>
              </w:divBdr>
            </w:div>
          </w:divsChild>
        </w:div>
        <w:div w:id="423109405">
          <w:marLeft w:val="0"/>
          <w:marRight w:val="0"/>
          <w:marTop w:val="0"/>
          <w:marBottom w:val="0"/>
          <w:divBdr>
            <w:top w:val="none" w:sz="0" w:space="0" w:color="auto"/>
            <w:left w:val="none" w:sz="0" w:space="0" w:color="auto"/>
            <w:bottom w:val="none" w:sz="0" w:space="0" w:color="auto"/>
            <w:right w:val="none" w:sz="0" w:space="0" w:color="auto"/>
          </w:divBdr>
        </w:div>
        <w:div w:id="1403989908">
          <w:marLeft w:val="0"/>
          <w:marRight w:val="0"/>
          <w:marTop w:val="0"/>
          <w:marBottom w:val="0"/>
          <w:divBdr>
            <w:top w:val="none" w:sz="0" w:space="0" w:color="auto"/>
            <w:left w:val="none" w:sz="0" w:space="0" w:color="auto"/>
            <w:bottom w:val="none" w:sz="0" w:space="0" w:color="auto"/>
            <w:right w:val="none" w:sz="0" w:space="0" w:color="auto"/>
          </w:divBdr>
          <w:divsChild>
            <w:div w:id="612632749">
              <w:marLeft w:val="0"/>
              <w:marRight w:val="0"/>
              <w:marTop w:val="0"/>
              <w:marBottom w:val="0"/>
              <w:divBdr>
                <w:top w:val="none" w:sz="0" w:space="0" w:color="auto"/>
                <w:left w:val="none" w:sz="0" w:space="0" w:color="auto"/>
                <w:bottom w:val="none" w:sz="0" w:space="0" w:color="auto"/>
                <w:right w:val="none" w:sz="0" w:space="0" w:color="auto"/>
              </w:divBdr>
            </w:div>
          </w:divsChild>
        </w:div>
        <w:div w:id="1630239226">
          <w:marLeft w:val="0"/>
          <w:marRight w:val="0"/>
          <w:marTop w:val="0"/>
          <w:marBottom w:val="0"/>
          <w:divBdr>
            <w:top w:val="none" w:sz="0" w:space="0" w:color="auto"/>
            <w:left w:val="none" w:sz="0" w:space="0" w:color="auto"/>
            <w:bottom w:val="none" w:sz="0" w:space="0" w:color="auto"/>
            <w:right w:val="none" w:sz="0" w:space="0" w:color="auto"/>
          </w:divBdr>
        </w:div>
        <w:div w:id="354232077">
          <w:marLeft w:val="0"/>
          <w:marRight w:val="0"/>
          <w:marTop w:val="0"/>
          <w:marBottom w:val="0"/>
          <w:divBdr>
            <w:top w:val="none" w:sz="0" w:space="0" w:color="auto"/>
            <w:left w:val="none" w:sz="0" w:space="0" w:color="auto"/>
            <w:bottom w:val="none" w:sz="0" w:space="0" w:color="auto"/>
            <w:right w:val="none" w:sz="0" w:space="0" w:color="auto"/>
          </w:divBdr>
          <w:divsChild>
            <w:div w:id="485971881">
              <w:marLeft w:val="0"/>
              <w:marRight w:val="0"/>
              <w:marTop w:val="0"/>
              <w:marBottom w:val="0"/>
              <w:divBdr>
                <w:top w:val="none" w:sz="0" w:space="0" w:color="auto"/>
                <w:left w:val="none" w:sz="0" w:space="0" w:color="auto"/>
                <w:bottom w:val="none" w:sz="0" w:space="0" w:color="auto"/>
                <w:right w:val="none" w:sz="0" w:space="0" w:color="auto"/>
              </w:divBdr>
            </w:div>
          </w:divsChild>
        </w:div>
        <w:div w:id="861820900">
          <w:marLeft w:val="0"/>
          <w:marRight w:val="0"/>
          <w:marTop w:val="0"/>
          <w:marBottom w:val="0"/>
          <w:divBdr>
            <w:top w:val="none" w:sz="0" w:space="0" w:color="auto"/>
            <w:left w:val="none" w:sz="0" w:space="0" w:color="auto"/>
            <w:bottom w:val="none" w:sz="0" w:space="0" w:color="auto"/>
            <w:right w:val="none" w:sz="0" w:space="0" w:color="auto"/>
          </w:divBdr>
        </w:div>
        <w:div w:id="1843815982">
          <w:marLeft w:val="0"/>
          <w:marRight w:val="0"/>
          <w:marTop w:val="0"/>
          <w:marBottom w:val="0"/>
          <w:divBdr>
            <w:top w:val="none" w:sz="0" w:space="0" w:color="auto"/>
            <w:left w:val="none" w:sz="0" w:space="0" w:color="auto"/>
            <w:bottom w:val="none" w:sz="0" w:space="0" w:color="auto"/>
            <w:right w:val="none" w:sz="0" w:space="0" w:color="auto"/>
          </w:divBdr>
        </w:div>
        <w:div w:id="462624150">
          <w:marLeft w:val="0"/>
          <w:marRight w:val="0"/>
          <w:marTop w:val="0"/>
          <w:marBottom w:val="0"/>
          <w:divBdr>
            <w:top w:val="none" w:sz="0" w:space="0" w:color="auto"/>
            <w:left w:val="none" w:sz="0" w:space="0" w:color="auto"/>
            <w:bottom w:val="none" w:sz="0" w:space="0" w:color="auto"/>
            <w:right w:val="none" w:sz="0" w:space="0" w:color="auto"/>
          </w:divBdr>
        </w:div>
        <w:div w:id="669068153">
          <w:marLeft w:val="0"/>
          <w:marRight w:val="0"/>
          <w:marTop w:val="0"/>
          <w:marBottom w:val="0"/>
          <w:divBdr>
            <w:top w:val="none" w:sz="0" w:space="0" w:color="auto"/>
            <w:left w:val="none" w:sz="0" w:space="0" w:color="auto"/>
            <w:bottom w:val="none" w:sz="0" w:space="0" w:color="auto"/>
            <w:right w:val="none" w:sz="0" w:space="0" w:color="auto"/>
          </w:divBdr>
        </w:div>
        <w:div w:id="1185751873">
          <w:marLeft w:val="0"/>
          <w:marRight w:val="0"/>
          <w:marTop w:val="0"/>
          <w:marBottom w:val="0"/>
          <w:divBdr>
            <w:top w:val="none" w:sz="0" w:space="0" w:color="auto"/>
            <w:left w:val="none" w:sz="0" w:space="0" w:color="auto"/>
            <w:bottom w:val="none" w:sz="0" w:space="0" w:color="auto"/>
            <w:right w:val="none" w:sz="0" w:space="0" w:color="auto"/>
          </w:divBdr>
        </w:div>
        <w:div w:id="2077319912">
          <w:marLeft w:val="0"/>
          <w:marRight w:val="0"/>
          <w:marTop w:val="0"/>
          <w:marBottom w:val="0"/>
          <w:divBdr>
            <w:top w:val="none" w:sz="0" w:space="0" w:color="auto"/>
            <w:left w:val="none" w:sz="0" w:space="0" w:color="auto"/>
            <w:bottom w:val="none" w:sz="0" w:space="0" w:color="auto"/>
            <w:right w:val="none" w:sz="0" w:space="0" w:color="auto"/>
          </w:divBdr>
        </w:div>
        <w:div w:id="305089908">
          <w:marLeft w:val="0"/>
          <w:marRight w:val="0"/>
          <w:marTop w:val="0"/>
          <w:marBottom w:val="0"/>
          <w:divBdr>
            <w:top w:val="none" w:sz="0" w:space="0" w:color="auto"/>
            <w:left w:val="none" w:sz="0" w:space="0" w:color="auto"/>
            <w:bottom w:val="none" w:sz="0" w:space="0" w:color="auto"/>
            <w:right w:val="none" w:sz="0" w:space="0" w:color="auto"/>
          </w:divBdr>
          <w:divsChild>
            <w:div w:id="19356245">
              <w:marLeft w:val="0"/>
              <w:marRight w:val="0"/>
              <w:marTop w:val="0"/>
              <w:marBottom w:val="0"/>
              <w:divBdr>
                <w:top w:val="none" w:sz="0" w:space="0" w:color="auto"/>
                <w:left w:val="none" w:sz="0" w:space="0" w:color="auto"/>
                <w:bottom w:val="none" w:sz="0" w:space="0" w:color="auto"/>
                <w:right w:val="none" w:sz="0" w:space="0" w:color="auto"/>
              </w:divBdr>
            </w:div>
          </w:divsChild>
        </w:div>
        <w:div w:id="195852404">
          <w:marLeft w:val="0"/>
          <w:marRight w:val="0"/>
          <w:marTop w:val="0"/>
          <w:marBottom w:val="0"/>
          <w:divBdr>
            <w:top w:val="none" w:sz="0" w:space="0" w:color="auto"/>
            <w:left w:val="none" w:sz="0" w:space="0" w:color="auto"/>
            <w:bottom w:val="none" w:sz="0" w:space="0" w:color="auto"/>
            <w:right w:val="none" w:sz="0" w:space="0" w:color="auto"/>
          </w:divBdr>
        </w:div>
      </w:divsChild>
    </w:div>
    <w:div w:id="829718220">
      <w:bodyDiv w:val="1"/>
      <w:marLeft w:val="0"/>
      <w:marRight w:val="0"/>
      <w:marTop w:val="0"/>
      <w:marBottom w:val="0"/>
      <w:divBdr>
        <w:top w:val="none" w:sz="0" w:space="0" w:color="auto"/>
        <w:left w:val="none" w:sz="0" w:space="0" w:color="auto"/>
        <w:bottom w:val="none" w:sz="0" w:space="0" w:color="auto"/>
        <w:right w:val="none" w:sz="0" w:space="0" w:color="auto"/>
      </w:divBdr>
    </w:div>
    <w:div w:id="896823890">
      <w:bodyDiv w:val="1"/>
      <w:marLeft w:val="0"/>
      <w:marRight w:val="0"/>
      <w:marTop w:val="0"/>
      <w:marBottom w:val="0"/>
      <w:divBdr>
        <w:top w:val="none" w:sz="0" w:space="0" w:color="auto"/>
        <w:left w:val="none" w:sz="0" w:space="0" w:color="auto"/>
        <w:bottom w:val="none" w:sz="0" w:space="0" w:color="auto"/>
        <w:right w:val="none" w:sz="0" w:space="0" w:color="auto"/>
      </w:divBdr>
      <w:divsChild>
        <w:div w:id="913246253">
          <w:marLeft w:val="806"/>
          <w:marRight w:val="0"/>
          <w:marTop w:val="160"/>
          <w:marBottom w:val="0"/>
          <w:divBdr>
            <w:top w:val="none" w:sz="0" w:space="0" w:color="auto"/>
            <w:left w:val="none" w:sz="0" w:space="0" w:color="auto"/>
            <w:bottom w:val="none" w:sz="0" w:space="0" w:color="auto"/>
            <w:right w:val="none" w:sz="0" w:space="0" w:color="auto"/>
          </w:divBdr>
        </w:div>
        <w:div w:id="1363283048">
          <w:marLeft w:val="806"/>
          <w:marRight w:val="0"/>
          <w:marTop w:val="160"/>
          <w:marBottom w:val="0"/>
          <w:divBdr>
            <w:top w:val="none" w:sz="0" w:space="0" w:color="auto"/>
            <w:left w:val="none" w:sz="0" w:space="0" w:color="auto"/>
            <w:bottom w:val="none" w:sz="0" w:space="0" w:color="auto"/>
            <w:right w:val="none" w:sz="0" w:space="0" w:color="auto"/>
          </w:divBdr>
        </w:div>
        <w:div w:id="1522469301">
          <w:marLeft w:val="806"/>
          <w:marRight w:val="0"/>
          <w:marTop w:val="160"/>
          <w:marBottom w:val="0"/>
          <w:divBdr>
            <w:top w:val="none" w:sz="0" w:space="0" w:color="auto"/>
            <w:left w:val="none" w:sz="0" w:space="0" w:color="auto"/>
            <w:bottom w:val="none" w:sz="0" w:space="0" w:color="auto"/>
            <w:right w:val="none" w:sz="0" w:space="0" w:color="auto"/>
          </w:divBdr>
        </w:div>
        <w:div w:id="1691682024">
          <w:marLeft w:val="806"/>
          <w:marRight w:val="0"/>
          <w:marTop w:val="160"/>
          <w:marBottom w:val="0"/>
          <w:divBdr>
            <w:top w:val="none" w:sz="0" w:space="0" w:color="auto"/>
            <w:left w:val="none" w:sz="0" w:space="0" w:color="auto"/>
            <w:bottom w:val="none" w:sz="0" w:space="0" w:color="auto"/>
            <w:right w:val="none" w:sz="0" w:space="0" w:color="auto"/>
          </w:divBdr>
        </w:div>
      </w:divsChild>
    </w:div>
    <w:div w:id="898399294">
      <w:bodyDiv w:val="1"/>
      <w:marLeft w:val="0"/>
      <w:marRight w:val="0"/>
      <w:marTop w:val="0"/>
      <w:marBottom w:val="0"/>
      <w:divBdr>
        <w:top w:val="none" w:sz="0" w:space="0" w:color="auto"/>
        <w:left w:val="none" w:sz="0" w:space="0" w:color="auto"/>
        <w:bottom w:val="none" w:sz="0" w:space="0" w:color="auto"/>
        <w:right w:val="none" w:sz="0" w:space="0" w:color="auto"/>
      </w:divBdr>
      <w:divsChild>
        <w:div w:id="1394356204">
          <w:marLeft w:val="533"/>
          <w:marRight w:val="0"/>
          <w:marTop w:val="160"/>
          <w:marBottom w:val="0"/>
          <w:divBdr>
            <w:top w:val="none" w:sz="0" w:space="0" w:color="auto"/>
            <w:left w:val="none" w:sz="0" w:space="0" w:color="auto"/>
            <w:bottom w:val="none" w:sz="0" w:space="0" w:color="auto"/>
            <w:right w:val="none" w:sz="0" w:space="0" w:color="auto"/>
          </w:divBdr>
        </w:div>
        <w:div w:id="491415100">
          <w:marLeft w:val="533"/>
          <w:marRight w:val="0"/>
          <w:marTop w:val="160"/>
          <w:marBottom w:val="0"/>
          <w:divBdr>
            <w:top w:val="none" w:sz="0" w:space="0" w:color="auto"/>
            <w:left w:val="none" w:sz="0" w:space="0" w:color="auto"/>
            <w:bottom w:val="none" w:sz="0" w:space="0" w:color="auto"/>
            <w:right w:val="none" w:sz="0" w:space="0" w:color="auto"/>
          </w:divBdr>
        </w:div>
        <w:div w:id="1796562947">
          <w:marLeft w:val="533"/>
          <w:marRight w:val="0"/>
          <w:marTop w:val="160"/>
          <w:marBottom w:val="0"/>
          <w:divBdr>
            <w:top w:val="none" w:sz="0" w:space="0" w:color="auto"/>
            <w:left w:val="none" w:sz="0" w:space="0" w:color="auto"/>
            <w:bottom w:val="none" w:sz="0" w:space="0" w:color="auto"/>
            <w:right w:val="none" w:sz="0" w:space="0" w:color="auto"/>
          </w:divBdr>
        </w:div>
        <w:div w:id="558176142">
          <w:marLeft w:val="533"/>
          <w:marRight w:val="0"/>
          <w:marTop w:val="160"/>
          <w:marBottom w:val="0"/>
          <w:divBdr>
            <w:top w:val="none" w:sz="0" w:space="0" w:color="auto"/>
            <w:left w:val="none" w:sz="0" w:space="0" w:color="auto"/>
            <w:bottom w:val="none" w:sz="0" w:space="0" w:color="auto"/>
            <w:right w:val="none" w:sz="0" w:space="0" w:color="auto"/>
          </w:divBdr>
        </w:div>
      </w:divsChild>
    </w:div>
    <w:div w:id="899752629">
      <w:bodyDiv w:val="1"/>
      <w:marLeft w:val="0"/>
      <w:marRight w:val="0"/>
      <w:marTop w:val="0"/>
      <w:marBottom w:val="0"/>
      <w:divBdr>
        <w:top w:val="none" w:sz="0" w:space="0" w:color="auto"/>
        <w:left w:val="none" w:sz="0" w:space="0" w:color="auto"/>
        <w:bottom w:val="none" w:sz="0" w:space="0" w:color="auto"/>
        <w:right w:val="none" w:sz="0" w:space="0" w:color="auto"/>
      </w:divBdr>
      <w:divsChild>
        <w:div w:id="650838648">
          <w:marLeft w:val="533"/>
          <w:marRight w:val="0"/>
          <w:marTop w:val="160"/>
          <w:marBottom w:val="0"/>
          <w:divBdr>
            <w:top w:val="none" w:sz="0" w:space="0" w:color="auto"/>
            <w:left w:val="none" w:sz="0" w:space="0" w:color="auto"/>
            <w:bottom w:val="none" w:sz="0" w:space="0" w:color="auto"/>
            <w:right w:val="none" w:sz="0" w:space="0" w:color="auto"/>
          </w:divBdr>
        </w:div>
        <w:div w:id="928268646">
          <w:marLeft w:val="533"/>
          <w:marRight w:val="0"/>
          <w:marTop w:val="160"/>
          <w:marBottom w:val="0"/>
          <w:divBdr>
            <w:top w:val="none" w:sz="0" w:space="0" w:color="auto"/>
            <w:left w:val="none" w:sz="0" w:space="0" w:color="auto"/>
            <w:bottom w:val="none" w:sz="0" w:space="0" w:color="auto"/>
            <w:right w:val="none" w:sz="0" w:space="0" w:color="auto"/>
          </w:divBdr>
        </w:div>
        <w:div w:id="1755321517">
          <w:marLeft w:val="533"/>
          <w:marRight w:val="0"/>
          <w:marTop w:val="160"/>
          <w:marBottom w:val="0"/>
          <w:divBdr>
            <w:top w:val="none" w:sz="0" w:space="0" w:color="auto"/>
            <w:left w:val="none" w:sz="0" w:space="0" w:color="auto"/>
            <w:bottom w:val="none" w:sz="0" w:space="0" w:color="auto"/>
            <w:right w:val="none" w:sz="0" w:space="0" w:color="auto"/>
          </w:divBdr>
        </w:div>
        <w:div w:id="1494567082">
          <w:marLeft w:val="533"/>
          <w:marRight w:val="0"/>
          <w:marTop w:val="160"/>
          <w:marBottom w:val="0"/>
          <w:divBdr>
            <w:top w:val="none" w:sz="0" w:space="0" w:color="auto"/>
            <w:left w:val="none" w:sz="0" w:space="0" w:color="auto"/>
            <w:bottom w:val="none" w:sz="0" w:space="0" w:color="auto"/>
            <w:right w:val="none" w:sz="0" w:space="0" w:color="auto"/>
          </w:divBdr>
        </w:div>
      </w:divsChild>
    </w:div>
    <w:div w:id="900366074">
      <w:bodyDiv w:val="1"/>
      <w:marLeft w:val="0"/>
      <w:marRight w:val="0"/>
      <w:marTop w:val="0"/>
      <w:marBottom w:val="0"/>
      <w:divBdr>
        <w:top w:val="none" w:sz="0" w:space="0" w:color="auto"/>
        <w:left w:val="none" w:sz="0" w:space="0" w:color="auto"/>
        <w:bottom w:val="none" w:sz="0" w:space="0" w:color="auto"/>
        <w:right w:val="none" w:sz="0" w:space="0" w:color="auto"/>
      </w:divBdr>
      <w:divsChild>
        <w:div w:id="38483267">
          <w:marLeft w:val="806"/>
          <w:marRight w:val="0"/>
          <w:marTop w:val="160"/>
          <w:marBottom w:val="0"/>
          <w:divBdr>
            <w:top w:val="none" w:sz="0" w:space="0" w:color="auto"/>
            <w:left w:val="none" w:sz="0" w:space="0" w:color="auto"/>
            <w:bottom w:val="none" w:sz="0" w:space="0" w:color="auto"/>
            <w:right w:val="none" w:sz="0" w:space="0" w:color="auto"/>
          </w:divBdr>
        </w:div>
        <w:div w:id="1290622580">
          <w:marLeft w:val="806"/>
          <w:marRight w:val="0"/>
          <w:marTop w:val="160"/>
          <w:marBottom w:val="0"/>
          <w:divBdr>
            <w:top w:val="none" w:sz="0" w:space="0" w:color="auto"/>
            <w:left w:val="none" w:sz="0" w:space="0" w:color="auto"/>
            <w:bottom w:val="none" w:sz="0" w:space="0" w:color="auto"/>
            <w:right w:val="none" w:sz="0" w:space="0" w:color="auto"/>
          </w:divBdr>
        </w:div>
        <w:div w:id="870000604">
          <w:marLeft w:val="806"/>
          <w:marRight w:val="0"/>
          <w:marTop w:val="160"/>
          <w:marBottom w:val="0"/>
          <w:divBdr>
            <w:top w:val="none" w:sz="0" w:space="0" w:color="auto"/>
            <w:left w:val="none" w:sz="0" w:space="0" w:color="auto"/>
            <w:bottom w:val="none" w:sz="0" w:space="0" w:color="auto"/>
            <w:right w:val="none" w:sz="0" w:space="0" w:color="auto"/>
          </w:divBdr>
        </w:div>
      </w:divsChild>
    </w:div>
    <w:div w:id="907304325">
      <w:bodyDiv w:val="1"/>
      <w:marLeft w:val="0"/>
      <w:marRight w:val="0"/>
      <w:marTop w:val="0"/>
      <w:marBottom w:val="0"/>
      <w:divBdr>
        <w:top w:val="none" w:sz="0" w:space="0" w:color="auto"/>
        <w:left w:val="none" w:sz="0" w:space="0" w:color="auto"/>
        <w:bottom w:val="none" w:sz="0" w:space="0" w:color="auto"/>
        <w:right w:val="none" w:sz="0" w:space="0" w:color="auto"/>
      </w:divBdr>
      <w:divsChild>
        <w:div w:id="1667325185">
          <w:marLeft w:val="533"/>
          <w:marRight w:val="0"/>
          <w:marTop w:val="160"/>
          <w:marBottom w:val="0"/>
          <w:divBdr>
            <w:top w:val="none" w:sz="0" w:space="0" w:color="auto"/>
            <w:left w:val="none" w:sz="0" w:space="0" w:color="auto"/>
            <w:bottom w:val="none" w:sz="0" w:space="0" w:color="auto"/>
            <w:right w:val="none" w:sz="0" w:space="0" w:color="auto"/>
          </w:divBdr>
        </w:div>
        <w:div w:id="1207791343">
          <w:marLeft w:val="533"/>
          <w:marRight w:val="0"/>
          <w:marTop w:val="160"/>
          <w:marBottom w:val="0"/>
          <w:divBdr>
            <w:top w:val="none" w:sz="0" w:space="0" w:color="auto"/>
            <w:left w:val="none" w:sz="0" w:space="0" w:color="auto"/>
            <w:bottom w:val="none" w:sz="0" w:space="0" w:color="auto"/>
            <w:right w:val="none" w:sz="0" w:space="0" w:color="auto"/>
          </w:divBdr>
        </w:div>
        <w:div w:id="1960066971">
          <w:marLeft w:val="533"/>
          <w:marRight w:val="0"/>
          <w:marTop w:val="160"/>
          <w:marBottom w:val="0"/>
          <w:divBdr>
            <w:top w:val="none" w:sz="0" w:space="0" w:color="auto"/>
            <w:left w:val="none" w:sz="0" w:space="0" w:color="auto"/>
            <w:bottom w:val="none" w:sz="0" w:space="0" w:color="auto"/>
            <w:right w:val="none" w:sz="0" w:space="0" w:color="auto"/>
          </w:divBdr>
        </w:div>
      </w:divsChild>
    </w:div>
    <w:div w:id="913049781">
      <w:bodyDiv w:val="1"/>
      <w:marLeft w:val="0"/>
      <w:marRight w:val="0"/>
      <w:marTop w:val="0"/>
      <w:marBottom w:val="0"/>
      <w:divBdr>
        <w:top w:val="none" w:sz="0" w:space="0" w:color="auto"/>
        <w:left w:val="none" w:sz="0" w:space="0" w:color="auto"/>
        <w:bottom w:val="none" w:sz="0" w:space="0" w:color="auto"/>
        <w:right w:val="none" w:sz="0" w:space="0" w:color="auto"/>
      </w:divBdr>
      <w:divsChild>
        <w:div w:id="777062533">
          <w:marLeft w:val="432"/>
          <w:marRight w:val="0"/>
          <w:marTop w:val="106"/>
          <w:marBottom w:val="0"/>
          <w:divBdr>
            <w:top w:val="none" w:sz="0" w:space="0" w:color="auto"/>
            <w:left w:val="none" w:sz="0" w:space="0" w:color="auto"/>
            <w:bottom w:val="none" w:sz="0" w:space="0" w:color="auto"/>
            <w:right w:val="none" w:sz="0" w:space="0" w:color="auto"/>
          </w:divBdr>
        </w:div>
        <w:div w:id="1234044280">
          <w:marLeft w:val="432"/>
          <w:marRight w:val="0"/>
          <w:marTop w:val="106"/>
          <w:marBottom w:val="0"/>
          <w:divBdr>
            <w:top w:val="none" w:sz="0" w:space="0" w:color="auto"/>
            <w:left w:val="none" w:sz="0" w:space="0" w:color="auto"/>
            <w:bottom w:val="none" w:sz="0" w:space="0" w:color="auto"/>
            <w:right w:val="none" w:sz="0" w:space="0" w:color="auto"/>
          </w:divBdr>
        </w:div>
        <w:div w:id="335311213">
          <w:marLeft w:val="432"/>
          <w:marRight w:val="0"/>
          <w:marTop w:val="106"/>
          <w:marBottom w:val="0"/>
          <w:divBdr>
            <w:top w:val="none" w:sz="0" w:space="0" w:color="auto"/>
            <w:left w:val="none" w:sz="0" w:space="0" w:color="auto"/>
            <w:bottom w:val="none" w:sz="0" w:space="0" w:color="auto"/>
            <w:right w:val="none" w:sz="0" w:space="0" w:color="auto"/>
          </w:divBdr>
        </w:div>
        <w:div w:id="368652041">
          <w:marLeft w:val="432"/>
          <w:marRight w:val="0"/>
          <w:marTop w:val="106"/>
          <w:marBottom w:val="0"/>
          <w:divBdr>
            <w:top w:val="none" w:sz="0" w:space="0" w:color="auto"/>
            <w:left w:val="none" w:sz="0" w:space="0" w:color="auto"/>
            <w:bottom w:val="none" w:sz="0" w:space="0" w:color="auto"/>
            <w:right w:val="none" w:sz="0" w:space="0" w:color="auto"/>
          </w:divBdr>
        </w:div>
        <w:div w:id="1379546260">
          <w:marLeft w:val="432"/>
          <w:marRight w:val="0"/>
          <w:marTop w:val="106"/>
          <w:marBottom w:val="0"/>
          <w:divBdr>
            <w:top w:val="none" w:sz="0" w:space="0" w:color="auto"/>
            <w:left w:val="none" w:sz="0" w:space="0" w:color="auto"/>
            <w:bottom w:val="none" w:sz="0" w:space="0" w:color="auto"/>
            <w:right w:val="none" w:sz="0" w:space="0" w:color="auto"/>
          </w:divBdr>
        </w:div>
      </w:divsChild>
    </w:div>
    <w:div w:id="928388037">
      <w:bodyDiv w:val="1"/>
      <w:marLeft w:val="0"/>
      <w:marRight w:val="0"/>
      <w:marTop w:val="0"/>
      <w:marBottom w:val="0"/>
      <w:divBdr>
        <w:top w:val="none" w:sz="0" w:space="0" w:color="auto"/>
        <w:left w:val="none" w:sz="0" w:space="0" w:color="auto"/>
        <w:bottom w:val="none" w:sz="0" w:space="0" w:color="auto"/>
        <w:right w:val="none" w:sz="0" w:space="0" w:color="auto"/>
      </w:divBdr>
      <w:divsChild>
        <w:div w:id="1381439249">
          <w:marLeft w:val="432"/>
          <w:marRight w:val="0"/>
          <w:marTop w:val="125"/>
          <w:marBottom w:val="0"/>
          <w:divBdr>
            <w:top w:val="none" w:sz="0" w:space="0" w:color="auto"/>
            <w:left w:val="none" w:sz="0" w:space="0" w:color="auto"/>
            <w:bottom w:val="none" w:sz="0" w:space="0" w:color="auto"/>
            <w:right w:val="none" w:sz="0" w:space="0" w:color="auto"/>
          </w:divBdr>
        </w:div>
        <w:div w:id="589775936">
          <w:marLeft w:val="432"/>
          <w:marRight w:val="0"/>
          <w:marTop w:val="125"/>
          <w:marBottom w:val="0"/>
          <w:divBdr>
            <w:top w:val="none" w:sz="0" w:space="0" w:color="auto"/>
            <w:left w:val="none" w:sz="0" w:space="0" w:color="auto"/>
            <w:bottom w:val="none" w:sz="0" w:space="0" w:color="auto"/>
            <w:right w:val="none" w:sz="0" w:space="0" w:color="auto"/>
          </w:divBdr>
        </w:div>
        <w:div w:id="1685092448">
          <w:marLeft w:val="432"/>
          <w:marRight w:val="0"/>
          <w:marTop w:val="125"/>
          <w:marBottom w:val="0"/>
          <w:divBdr>
            <w:top w:val="none" w:sz="0" w:space="0" w:color="auto"/>
            <w:left w:val="none" w:sz="0" w:space="0" w:color="auto"/>
            <w:bottom w:val="none" w:sz="0" w:space="0" w:color="auto"/>
            <w:right w:val="none" w:sz="0" w:space="0" w:color="auto"/>
          </w:divBdr>
        </w:div>
      </w:divsChild>
    </w:div>
    <w:div w:id="967399283">
      <w:bodyDiv w:val="1"/>
      <w:marLeft w:val="0"/>
      <w:marRight w:val="0"/>
      <w:marTop w:val="0"/>
      <w:marBottom w:val="0"/>
      <w:divBdr>
        <w:top w:val="none" w:sz="0" w:space="0" w:color="auto"/>
        <w:left w:val="none" w:sz="0" w:space="0" w:color="auto"/>
        <w:bottom w:val="none" w:sz="0" w:space="0" w:color="auto"/>
        <w:right w:val="none" w:sz="0" w:space="0" w:color="auto"/>
      </w:divBdr>
      <w:divsChild>
        <w:div w:id="1393115339">
          <w:marLeft w:val="936"/>
          <w:marRight w:val="0"/>
          <w:marTop w:val="120"/>
          <w:marBottom w:val="0"/>
          <w:divBdr>
            <w:top w:val="none" w:sz="0" w:space="0" w:color="auto"/>
            <w:left w:val="none" w:sz="0" w:space="0" w:color="auto"/>
            <w:bottom w:val="none" w:sz="0" w:space="0" w:color="auto"/>
            <w:right w:val="none" w:sz="0" w:space="0" w:color="auto"/>
          </w:divBdr>
        </w:div>
      </w:divsChild>
    </w:div>
    <w:div w:id="1001543946">
      <w:bodyDiv w:val="1"/>
      <w:marLeft w:val="0"/>
      <w:marRight w:val="0"/>
      <w:marTop w:val="0"/>
      <w:marBottom w:val="0"/>
      <w:divBdr>
        <w:top w:val="none" w:sz="0" w:space="0" w:color="auto"/>
        <w:left w:val="none" w:sz="0" w:space="0" w:color="auto"/>
        <w:bottom w:val="none" w:sz="0" w:space="0" w:color="auto"/>
        <w:right w:val="none" w:sz="0" w:space="0" w:color="auto"/>
      </w:divBdr>
    </w:div>
    <w:div w:id="1018580212">
      <w:bodyDiv w:val="1"/>
      <w:marLeft w:val="0"/>
      <w:marRight w:val="0"/>
      <w:marTop w:val="0"/>
      <w:marBottom w:val="0"/>
      <w:divBdr>
        <w:top w:val="none" w:sz="0" w:space="0" w:color="auto"/>
        <w:left w:val="none" w:sz="0" w:space="0" w:color="auto"/>
        <w:bottom w:val="none" w:sz="0" w:space="0" w:color="auto"/>
        <w:right w:val="none" w:sz="0" w:space="0" w:color="auto"/>
      </w:divBdr>
      <w:divsChild>
        <w:div w:id="996231249">
          <w:marLeft w:val="0"/>
          <w:marRight w:val="0"/>
          <w:marTop w:val="0"/>
          <w:marBottom w:val="0"/>
          <w:divBdr>
            <w:top w:val="none" w:sz="0" w:space="0" w:color="auto"/>
            <w:left w:val="none" w:sz="0" w:space="0" w:color="auto"/>
            <w:bottom w:val="none" w:sz="0" w:space="0" w:color="auto"/>
            <w:right w:val="none" w:sz="0" w:space="0" w:color="auto"/>
          </w:divBdr>
        </w:div>
        <w:div w:id="141236134">
          <w:marLeft w:val="0"/>
          <w:marRight w:val="0"/>
          <w:marTop w:val="0"/>
          <w:marBottom w:val="0"/>
          <w:divBdr>
            <w:top w:val="none" w:sz="0" w:space="0" w:color="auto"/>
            <w:left w:val="none" w:sz="0" w:space="0" w:color="auto"/>
            <w:bottom w:val="none" w:sz="0" w:space="0" w:color="auto"/>
            <w:right w:val="none" w:sz="0" w:space="0" w:color="auto"/>
          </w:divBdr>
        </w:div>
      </w:divsChild>
    </w:div>
    <w:div w:id="1022513079">
      <w:bodyDiv w:val="1"/>
      <w:marLeft w:val="0"/>
      <w:marRight w:val="0"/>
      <w:marTop w:val="0"/>
      <w:marBottom w:val="0"/>
      <w:divBdr>
        <w:top w:val="none" w:sz="0" w:space="0" w:color="auto"/>
        <w:left w:val="none" w:sz="0" w:space="0" w:color="auto"/>
        <w:bottom w:val="none" w:sz="0" w:space="0" w:color="auto"/>
        <w:right w:val="none" w:sz="0" w:space="0" w:color="auto"/>
      </w:divBdr>
      <w:divsChild>
        <w:div w:id="1979138915">
          <w:marLeft w:val="432"/>
          <w:marRight w:val="0"/>
          <w:marTop w:val="125"/>
          <w:marBottom w:val="0"/>
          <w:divBdr>
            <w:top w:val="none" w:sz="0" w:space="0" w:color="auto"/>
            <w:left w:val="none" w:sz="0" w:space="0" w:color="auto"/>
            <w:bottom w:val="none" w:sz="0" w:space="0" w:color="auto"/>
            <w:right w:val="none" w:sz="0" w:space="0" w:color="auto"/>
          </w:divBdr>
        </w:div>
        <w:div w:id="450242898">
          <w:marLeft w:val="432"/>
          <w:marRight w:val="0"/>
          <w:marTop w:val="125"/>
          <w:marBottom w:val="0"/>
          <w:divBdr>
            <w:top w:val="none" w:sz="0" w:space="0" w:color="auto"/>
            <w:left w:val="none" w:sz="0" w:space="0" w:color="auto"/>
            <w:bottom w:val="none" w:sz="0" w:space="0" w:color="auto"/>
            <w:right w:val="none" w:sz="0" w:space="0" w:color="auto"/>
          </w:divBdr>
        </w:div>
        <w:div w:id="1245409558">
          <w:marLeft w:val="432"/>
          <w:marRight w:val="0"/>
          <w:marTop w:val="125"/>
          <w:marBottom w:val="0"/>
          <w:divBdr>
            <w:top w:val="none" w:sz="0" w:space="0" w:color="auto"/>
            <w:left w:val="none" w:sz="0" w:space="0" w:color="auto"/>
            <w:bottom w:val="none" w:sz="0" w:space="0" w:color="auto"/>
            <w:right w:val="none" w:sz="0" w:space="0" w:color="auto"/>
          </w:divBdr>
        </w:div>
        <w:div w:id="844637698">
          <w:marLeft w:val="432"/>
          <w:marRight w:val="0"/>
          <w:marTop w:val="125"/>
          <w:marBottom w:val="0"/>
          <w:divBdr>
            <w:top w:val="none" w:sz="0" w:space="0" w:color="auto"/>
            <w:left w:val="none" w:sz="0" w:space="0" w:color="auto"/>
            <w:bottom w:val="none" w:sz="0" w:space="0" w:color="auto"/>
            <w:right w:val="none" w:sz="0" w:space="0" w:color="auto"/>
          </w:divBdr>
        </w:div>
      </w:divsChild>
    </w:div>
    <w:div w:id="1103764345">
      <w:bodyDiv w:val="1"/>
      <w:marLeft w:val="0"/>
      <w:marRight w:val="0"/>
      <w:marTop w:val="0"/>
      <w:marBottom w:val="0"/>
      <w:divBdr>
        <w:top w:val="none" w:sz="0" w:space="0" w:color="auto"/>
        <w:left w:val="none" w:sz="0" w:space="0" w:color="auto"/>
        <w:bottom w:val="none" w:sz="0" w:space="0" w:color="auto"/>
        <w:right w:val="none" w:sz="0" w:space="0" w:color="auto"/>
      </w:divBdr>
      <w:divsChild>
        <w:div w:id="1893226296">
          <w:marLeft w:val="432"/>
          <w:marRight w:val="0"/>
          <w:marTop w:val="125"/>
          <w:marBottom w:val="0"/>
          <w:divBdr>
            <w:top w:val="none" w:sz="0" w:space="0" w:color="auto"/>
            <w:left w:val="none" w:sz="0" w:space="0" w:color="auto"/>
            <w:bottom w:val="none" w:sz="0" w:space="0" w:color="auto"/>
            <w:right w:val="none" w:sz="0" w:space="0" w:color="auto"/>
          </w:divBdr>
        </w:div>
        <w:div w:id="460198494">
          <w:marLeft w:val="432"/>
          <w:marRight w:val="0"/>
          <w:marTop w:val="125"/>
          <w:marBottom w:val="0"/>
          <w:divBdr>
            <w:top w:val="none" w:sz="0" w:space="0" w:color="auto"/>
            <w:left w:val="none" w:sz="0" w:space="0" w:color="auto"/>
            <w:bottom w:val="none" w:sz="0" w:space="0" w:color="auto"/>
            <w:right w:val="none" w:sz="0" w:space="0" w:color="auto"/>
          </w:divBdr>
        </w:div>
        <w:div w:id="1508322986">
          <w:marLeft w:val="432"/>
          <w:marRight w:val="0"/>
          <w:marTop w:val="125"/>
          <w:marBottom w:val="0"/>
          <w:divBdr>
            <w:top w:val="none" w:sz="0" w:space="0" w:color="auto"/>
            <w:left w:val="none" w:sz="0" w:space="0" w:color="auto"/>
            <w:bottom w:val="none" w:sz="0" w:space="0" w:color="auto"/>
            <w:right w:val="none" w:sz="0" w:space="0" w:color="auto"/>
          </w:divBdr>
        </w:div>
        <w:div w:id="1792431071">
          <w:marLeft w:val="432"/>
          <w:marRight w:val="0"/>
          <w:marTop w:val="125"/>
          <w:marBottom w:val="0"/>
          <w:divBdr>
            <w:top w:val="none" w:sz="0" w:space="0" w:color="auto"/>
            <w:left w:val="none" w:sz="0" w:space="0" w:color="auto"/>
            <w:bottom w:val="none" w:sz="0" w:space="0" w:color="auto"/>
            <w:right w:val="none" w:sz="0" w:space="0" w:color="auto"/>
          </w:divBdr>
        </w:div>
      </w:divsChild>
    </w:div>
    <w:div w:id="1117413407">
      <w:bodyDiv w:val="1"/>
      <w:marLeft w:val="0"/>
      <w:marRight w:val="0"/>
      <w:marTop w:val="0"/>
      <w:marBottom w:val="0"/>
      <w:divBdr>
        <w:top w:val="none" w:sz="0" w:space="0" w:color="auto"/>
        <w:left w:val="none" w:sz="0" w:space="0" w:color="auto"/>
        <w:bottom w:val="none" w:sz="0" w:space="0" w:color="auto"/>
        <w:right w:val="none" w:sz="0" w:space="0" w:color="auto"/>
      </w:divBdr>
      <w:divsChild>
        <w:div w:id="1467969861">
          <w:marLeft w:val="1037"/>
          <w:marRight w:val="0"/>
          <w:marTop w:val="120"/>
          <w:marBottom w:val="0"/>
          <w:divBdr>
            <w:top w:val="none" w:sz="0" w:space="0" w:color="auto"/>
            <w:left w:val="none" w:sz="0" w:space="0" w:color="auto"/>
            <w:bottom w:val="none" w:sz="0" w:space="0" w:color="auto"/>
            <w:right w:val="none" w:sz="0" w:space="0" w:color="auto"/>
          </w:divBdr>
        </w:div>
        <w:div w:id="296031532">
          <w:marLeft w:val="1037"/>
          <w:marRight w:val="0"/>
          <w:marTop w:val="120"/>
          <w:marBottom w:val="0"/>
          <w:divBdr>
            <w:top w:val="none" w:sz="0" w:space="0" w:color="auto"/>
            <w:left w:val="none" w:sz="0" w:space="0" w:color="auto"/>
            <w:bottom w:val="none" w:sz="0" w:space="0" w:color="auto"/>
            <w:right w:val="none" w:sz="0" w:space="0" w:color="auto"/>
          </w:divBdr>
        </w:div>
        <w:div w:id="1390108460">
          <w:marLeft w:val="1037"/>
          <w:marRight w:val="0"/>
          <w:marTop w:val="120"/>
          <w:marBottom w:val="0"/>
          <w:divBdr>
            <w:top w:val="none" w:sz="0" w:space="0" w:color="auto"/>
            <w:left w:val="none" w:sz="0" w:space="0" w:color="auto"/>
            <w:bottom w:val="none" w:sz="0" w:space="0" w:color="auto"/>
            <w:right w:val="none" w:sz="0" w:space="0" w:color="auto"/>
          </w:divBdr>
        </w:div>
      </w:divsChild>
    </w:div>
    <w:div w:id="1124033019">
      <w:bodyDiv w:val="1"/>
      <w:marLeft w:val="0"/>
      <w:marRight w:val="0"/>
      <w:marTop w:val="0"/>
      <w:marBottom w:val="0"/>
      <w:divBdr>
        <w:top w:val="none" w:sz="0" w:space="0" w:color="auto"/>
        <w:left w:val="none" w:sz="0" w:space="0" w:color="auto"/>
        <w:bottom w:val="none" w:sz="0" w:space="0" w:color="auto"/>
        <w:right w:val="none" w:sz="0" w:space="0" w:color="auto"/>
      </w:divBdr>
    </w:div>
    <w:div w:id="1159081458">
      <w:bodyDiv w:val="1"/>
      <w:marLeft w:val="0"/>
      <w:marRight w:val="0"/>
      <w:marTop w:val="0"/>
      <w:marBottom w:val="0"/>
      <w:divBdr>
        <w:top w:val="none" w:sz="0" w:space="0" w:color="auto"/>
        <w:left w:val="none" w:sz="0" w:space="0" w:color="auto"/>
        <w:bottom w:val="none" w:sz="0" w:space="0" w:color="auto"/>
        <w:right w:val="none" w:sz="0" w:space="0" w:color="auto"/>
      </w:divBdr>
      <w:divsChild>
        <w:div w:id="388459638">
          <w:marLeft w:val="533"/>
          <w:marRight w:val="0"/>
          <w:marTop w:val="160"/>
          <w:marBottom w:val="0"/>
          <w:divBdr>
            <w:top w:val="none" w:sz="0" w:space="0" w:color="auto"/>
            <w:left w:val="none" w:sz="0" w:space="0" w:color="auto"/>
            <w:bottom w:val="none" w:sz="0" w:space="0" w:color="auto"/>
            <w:right w:val="none" w:sz="0" w:space="0" w:color="auto"/>
          </w:divBdr>
        </w:div>
        <w:div w:id="1330330348">
          <w:marLeft w:val="533"/>
          <w:marRight w:val="0"/>
          <w:marTop w:val="160"/>
          <w:marBottom w:val="0"/>
          <w:divBdr>
            <w:top w:val="none" w:sz="0" w:space="0" w:color="auto"/>
            <w:left w:val="none" w:sz="0" w:space="0" w:color="auto"/>
            <w:bottom w:val="none" w:sz="0" w:space="0" w:color="auto"/>
            <w:right w:val="none" w:sz="0" w:space="0" w:color="auto"/>
          </w:divBdr>
        </w:div>
        <w:div w:id="717433967">
          <w:marLeft w:val="533"/>
          <w:marRight w:val="0"/>
          <w:marTop w:val="160"/>
          <w:marBottom w:val="0"/>
          <w:divBdr>
            <w:top w:val="none" w:sz="0" w:space="0" w:color="auto"/>
            <w:left w:val="none" w:sz="0" w:space="0" w:color="auto"/>
            <w:bottom w:val="none" w:sz="0" w:space="0" w:color="auto"/>
            <w:right w:val="none" w:sz="0" w:space="0" w:color="auto"/>
          </w:divBdr>
        </w:div>
        <w:div w:id="1508446117">
          <w:marLeft w:val="533"/>
          <w:marRight w:val="0"/>
          <w:marTop w:val="160"/>
          <w:marBottom w:val="0"/>
          <w:divBdr>
            <w:top w:val="none" w:sz="0" w:space="0" w:color="auto"/>
            <w:left w:val="none" w:sz="0" w:space="0" w:color="auto"/>
            <w:bottom w:val="none" w:sz="0" w:space="0" w:color="auto"/>
            <w:right w:val="none" w:sz="0" w:space="0" w:color="auto"/>
          </w:divBdr>
        </w:div>
        <w:div w:id="464978546">
          <w:marLeft w:val="533"/>
          <w:marRight w:val="0"/>
          <w:marTop w:val="160"/>
          <w:marBottom w:val="0"/>
          <w:divBdr>
            <w:top w:val="none" w:sz="0" w:space="0" w:color="auto"/>
            <w:left w:val="none" w:sz="0" w:space="0" w:color="auto"/>
            <w:bottom w:val="none" w:sz="0" w:space="0" w:color="auto"/>
            <w:right w:val="none" w:sz="0" w:space="0" w:color="auto"/>
          </w:divBdr>
        </w:div>
      </w:divsChild>
    </w:div>
    <w:div w:id="1179155126">
      <w:bodyDiv w:val="1"/>
      <w:marLeft w:val="0"/>
      <w:marRight w:val="0"/>
      <w:marTop w:val="0"/>
      <w:marBottom w:val="0"/>
      <w:divBdr>
        <w:top w:val="none" w:sz="0" w:space="0" w:color="auto"/>
        <w:left w:val="none" w:sz="0" w:space="0" w:color="auto"/>
        <w:bottom w:val="none" w:sz="0" w:space="0" w:color="auto"/>
        <w:right w:val="none" w:sz="0" w:space="0" w:color="auto"/>
      </w:divBdr>
      <w:divsChild>
        <w:div w:id="140999188">
          <w:marLeft w:val="0"/>
          <w:marRight w:val="0"/>
          <w:marTop w:val="0"/>
          <w:marBottom w:val="0"/>
          <w:divBdr>
            <w:top w:val="none" w:sz="0" w:space="0" w:color="auto"/>
            <w:left w:val="none" w:sz="0" w:space="0" w:color="auto"/>
            <w:bottom w:val="none" w:sz="0" w:space="0" w:color="auto"/>
            <w:right w:val="none" w:sz="0" w:space="0" w:color="auto"/>
          </w:divBdr>
        </w:div>
      </w:divsChild>
    </w:div>
    <w:div w:id="1237591028">
      <w:bodyDiv w:val="1"/>
      <w:marLeft w:val="0"/>
      <w:marRight w:val="0"/>
      <w:marTop w:val="0"/>
      <w:marBottom w:val="0"/>
      <w:divBdr>
        <w:top w:val="none" w:sz="0" w:space="0" w:color="auto"/>
        <w:left w:val="none" w:sz="0" w:space="0" w:color="auto"/>
        <w:bottom w:val="none" w:sz="0" w:space="0" w:color="auto"/>
        <w:right w:val="none" w:sz="0" w:space="0" w:color="auto"/>
      </w:divBdr>
    </w:div>
    <w:div w:id="1241208014">
      <w:bodyDiv w:val="1"/>
      <w:marLeft w:val="0"/>
      <w:marRight w:val="0"/>
      <w:marTop w:val="0"/>
      <w:marBottom w:val="0"/>
      <w:divBdr>
        <w:top w:val="none" w:sz="0" w:space="0" w:color="auto"/>
        <w:left w:val="none" w:sz="0" w:space="0" w:color="auto"/>
        <w:bottom w:val="none" w:sz="0" w:space="0" w:color="auto"/>
        <w:right w:val="none" w:sz="0" w:space="0" w:color="auto"/>
      </w:divBdr>
      <w:divsChild>
        <w:div w:id="1481271248">
          <w:marLeft w:val="432"/>
          <w:marRight w:val="0"/>
          <w:marTop w:val="115"/>
          <w:marBottom w:val="0"/>
          <w:divBdr>
            <w:top w:val="none" w:sz="0" w:space="0" w:color="auto"/>
            <w:left w:val="none" w:sz="0" w:space="0" w:color="auto"/>
            <w:bottom w:val="none" w:sz="0" w:space="0" w:color="auto"/>
            <w:right w:val="none" w:sz="0" w:space="0" w:color="auto"/>
          </w:divBdr>
        </w:div>
        <w:div w:id="1169440303">
          <w:marLeft w:val="432"/>
          <w:marRight w:val="0"/>
          <w:marTop w:val="115"/>
          <w:marBottom w:val="0"/>
          <w:divBdr>
            <w:top w:val="none" w:sz="0" w:space="0" w:color="auto"/>
            <w:left w:val="none" w:sz="0" w:space="0" w:color="auto"/>
            <w:bottom w:val="none" w:sz="0" w:space="0" w:color="auto"/>
            <w:right w:val="none" w:sz="0" w:space="0" w:color="auto"/>
          </w:divBdr>
        </w:div>
        <w:div w:id="1648434924">
          <w:marLeft w:val="432"/>
          <w:marRight w:val="0"/>
          <w:marTop w:val="115"/>
          <w:marBottom w:val="0"/>
          <w:divBdr>
            <w:top w:val="none" w:sz="0" w:space="0" w:color="auto"/>
            <w:left w:val="none" w:sz="0" w:space="0" w:color="auto"/>
            <w:bottom w:val="none" w:sz="0" w:space="0" w:color="auto"/>
            <w:right w:val="none" w:sz="0" w:space="0" w:color="auto"/>
          </w:divBdr>
        </w:div>
        <w:div w:id="1110470767">
          <w:marLeft w:val="432"/>
          <w:marRight w:val="0"/>
          <w:marTop w:val="115"/>
          <w:marBottom w:val="0"/>
          <w:divBdr>
            <w:top w:val="none" w:sz="0" w:space="0" w:color="auto"/>
            <w:left w:val="none" w:sz="0" w:space="0" w:color="auto"/>
            <w:bottom w:val="none" w:sz="0" w:space="0" w:color="auto"/>
            <w:right w:val="none" w:sz="0" w:space="0" w:color="auto"/>
          </w:divBdr>
        </w:div>
        <w:div w:id="952051053">
          <w:marLeft w:val="432"/>
          <w:marRight w:val="0"/>
          <w:marTop w:val="115"/>
          <w:marBottom w:val="0"/>
          <w:divBdr>
            <w:top w:val="none" w:sz="0" w:space="0" w:color="auto"/>
            <w:left w:val="none" w:sz="0" w:space="0" w:color="auto"/>
            <w:bottom w:val="none" w:sz="0" w:space="0" w:color="auto"/>
            <w:right w:val="none" w:sz="0" w:space="0" w:color="auto"/>
          </w:divBdr>
        </w:div>
      </w:divsChild>
    </w:div>
    <w:div w:id="1244486032">
      <w:bodyDiv w:val="1"/>
      <w:marLeft w:val="0"/>
      <w:marRight w:val="0"/>
      <w:marTop w:val="0"/>
      <w:marBottom w:val="0"/>
      <w:divBdr>
        <w:top w:val="none" w:sz="0" w:space="0" w:color="auto"/>
        <w:left w:val="none" w:sz="0" w:space="0" w:color="auto"/>
        <w:bottom w:val="none" w:sz="0" w:space="0" w:color="auto"/>
        <w:right w:val="none" w:sz="0" w:space="0" w:color="auto"/>
      </w:divBdr>
    </w:div>
    <w:div w:id="1259093250">
      <w:bodyDiv w:val="1"/>
      <w:marLeft w:val="0"/>
      <w:marRight w:val="0"/>
      <w:marTop w:val="0"/>
      <w:marBottom w:val="0"/>
      <w:divBdr>
        <w:top w:val="none" w:sz="0" w:space="0" w:color="auto"/>
        <w:left w:val="none" w:sz="0" w:space="0" w:color="auto"/>
        <w:bottom w:val="none" w:sz="0" w:space="0" w:color="auto"/>
        <w:right w:val="none" w:sz="0" w:space="0" w:color="auto"/>
      </w:divBdr>
      <w:divsChild>
        <w:div w:id="523785241">
          <w:marLeft w:val="576"/>
          <w:marRight w:val="0"/>
          <w:marTop w:val="120"/>
          <w:marBottom w:val="0"/>
          <w:divBdr>
            <w:top w:val="none" w:sz="0" w:space="0" w:color="auto"/>
            <w:left w:val="none" w:sz="0" w:space="0" w:color="auto"/>
            <w:bottom w:val="none" w:sz="0" w:space="0" w:color="auto"/>
            <w:right w:val="none" w:sz="0" w:space="0" w:color="auto"/>
          </w:divBdr>
        </w:div>
        <w:div w:id="726342477">
          <w:marLeft w:val="576"/>
          <w:marRight w:val="0"/>
          <w:marTop w:val="120"/>
          <w:marBottom w:val="0"/>
          <w:divBdr>
            <w:top w:val="none" w:sz="0" w:space="0" w:color="auto"/>
            <w:left w:val="none" w:sz="0" w:space="0" w:color="auto"/>
            <w:bottom w:val="none" w:sz="0" w:space="0" w:color="auto"/>
            <w:right w:val="none" w:sz="0" w:space="0" w:color="auto"/>
          </w:divBdr>
        </w:div>
        <w:div w:id="52122475">
          <w:marLeft w:val="576"/>
          <w:marRight w:val="0"/>
          <w:marTop w:val="120"/>
          <w:marBottom w:val="0"/>
          <w:divBdr>
            <w:top w:val="none" w:sz="0" w:space="0" w:color="auto"/>
            <w:left w:val="none" w:sz="0" w:space="0" w:color="auto"/>
            <w:bottom w:val="none" w:sz="0" w:space="0" w:color="auto"/>
            <w:right w:val="none" w:sz="0" w:space="0" w:color="auto"/>
          </w:divBdr>
        </w:div>
      </w:divsChild>
    </w:div>
    <w:div w:id="1277642975">
      <w:bodyDiv w:val="1"/>
      <w:marLeft w:val="0"/>
      <w:marRight w:val="0"/>
      <w:marTop w:val="0"/>
      <w:marBottom w:val="0"/>
      <w:divBdr>
        <w:top w:val="none" w:sz="0" w:space="0" w:color="auto"/>
        <w:left w:val="none" w:sz="0" w:space="0" w:color="auto"/>
        <w:bottom w:val="none" w:sz="0" w:space="0" w:color="auto"/>
        <w:right w:val="none" w:sz="0" w:space="0" w:color="auto"/>
      </w:divBdr>
    </w:div>
    <w:div w:id="1303543380">
      <w:bodyDiv w:val="1"/>
      <w:marLeft w:val="0"/>
      <w:marRight w:val="0"/>
      <w:marTop w:val="0"/>
      <w:marBottom w:val="0"/>
      <w:divBdr>
        <w:top w:val="none" w:sz="0" w:space="0" w:color="auto"/>
        <w:left w:val="none" w:sz="0" w:space="0" w:color="auto"/>
        <w:bottom w:val="none" w:sz="0" w:space="0" w:color="auto"/>
        <w:right w:val="none" w:sz="0" w:space="0" w:color="auto"/>
      </w:divBdr>
    </w:div>
    <w:div w:id="1334718245">
      <w:bodyDiv w:val="1"/>
      <w:marLeft w:val="0"/>
      <w:marRight w:val="0"/>
      <w:marTop w:val="0"/>
      <w:marBottom w:val="0"/>
      <w:divBdr>
        <w:top w:val="none" w:sz="0" w:space="0" w:color="auto"/>
        <w:left w:val="none" w:sz="0" w:space="0" w:color="auto"/>
        <w:bottom w:val="none" w:sz="0" w:space="0" w:color="auto"/>
        <w:right w:val="none" w:sz="0" w:space="0" w:color="auto"/>
      </w:divBdr>
      <w:divsChild>
        <w:div w:id="1477836892">
          <w:marLeft w:val="0"/>
          <w:marRight w:val="0"/>
          <w:marTop w:val="0"/>
          <w:marBottom w:val="0"/>
          <w:divBdr>
            <w:top w:val="none" w:sz="0" w:space="0" w:color="auto"/>
            <w:left w:val="none" w:sz="0" w:space="0" w:color="auto"/>
            <w:bottom w:val="none" w:sz="0" w:space="0" w:color="auto"/>
            <w:right w:val="none" w:sz="0" w:space="0" w:color="auto"/>
          </w:divBdr>
          <w:divsChild>
            <w:div w:id="169880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37227100">
      <w:bodyDiv w:val="1"/>
      <w:marLeft w:val="0"/>
      <w:marRight w:val="0"/>
      <w:marTop w:val="0"/>
      <w:marBottom w:val="0"/>
      <w:divBdr>
        <w:top w:val="none" w:sz="0" w:space="0" w:color="auto"/>
        <w:left w:val="none" w:sz="0" w:space="0" w:color="auto"/>
        <w:bottom w:val="none" w:sz="0" w:space="0" w:color="auto"/>
        <w:right w:val="none" w:sz="0" w:space="0" w:color="auto"/>
      </w:divBdr>
      <w:divsChild>
        <w:div w:id="592978017">
          <w:marLeft w:val="432"/>
          <w:marRight w:val="0"/>
          <w:marTop w:val="115"/>
          <w:marBottom w:val="0"/>
          <w:divBdr>
            <w:top w:val="none" w:sz="0" w:space="0" w:color="auto"/>
            <w:left w:val="none" w:sz="0" w:space="0" w:color="auto"/>
            <w:bottom w:val="none" w:sz="0" w:space="0" w:color="auto"/>
            <w:right w:val="none" w:sz="0" w:space="0" w:color="auto"/>
          </w:divBdr>
        </w:div>
        <w:div w:id="1442646610">
          <w:marLeft w:val="432"/>
          <w:marRight w:val="0"/>
          <w:marTop w:val="115"/>
          <w:marBottom w:val="0"/>
          <w:divBdr>
            <w:top w:val="none" w:sz="0" w:space="0" w:color="auto"/>
            <w:left w:val="none" w:sz="0" w:space="0" w:color="auto"/>
            <w:bottom w:val="none" w:sz="0" w:space="0" w:color="auto"/>
            <w:right w:val="none" w:sz="0" w:space="0" w:color="auto"/>
          </w:divBdr>
        </w:div>
        <w:div w:id="1837987737">
          <w:marLeft w:val="432"/>
          <w:marRight w:val="0"/>
          <w:marTop w:val="115"/>
          <w:marBottom w:val="0"/>
          <w:divBdr>
            <w:top w:val="none" w:sz="0" w:space="0" w:color="auto"/>
            <w:left w:val="none" w:sz="0" w:space="0" w:color="auto"/>
            <w:bottom w:val="none" w:sz="0" w:space="0" w:color="auto"/>
            <w:right w:val="none" w:sz="0" w:space="0" w:color="auto"/>
          </w:divBdr>
        </w:div>
      </w:divsChild>
    </w:div>
    <w:div w:id="1344629069">
      <w:bodyDiv w:val="1"/>
      <w:marLeft w:val="0"/>
      <w:marRight w:val="0"/>
      <w:marTop w:val="0"/>
      <w:marBottom w:val="0"/>
      <w:divBdr>
        <w:top w:val="none" w:sz="0" w:space="0" w:color="auto"/>
        <w:left w:val="none" w:sz="0" w:space="0" w:color="auto"/>
        <w:bottom w:val="none" w:sz="0" w:space="0" w:color="auto"/>
        <w:right w:val="none" w:sz="0" w:space="0" w:color="auto"/>
      </w:divBdr>
    </w:div>
    <w:div w:id="1354721925">
      <w:bodyDiv w:val="1"/>
      <w:marLeft w:val="0"/>
      <w:marRight w:val="0"/>
      <w:marTop w:val="0"/>
      <w:marBottom w:val="0"/>
      <w:divBdr>
        <w:top w:val="none" w:sz="0" w:space="0" w:color="auto"/>
        <w:left w:val="none" w:sz="0" w:space="0" w:color="auto"/>
        <w:bottom w:val="none" w:sz="0" w:space="0" w:color="auto"/>
        <w:right w:val="none" w:sz="0" w:space="0" w:color="auto"/>
      </w:divBdr>
      <w:divsChild>
        <w:div w:id="362555544">
          <w:marLeft w:val="0"/>
          <w:marRight w:val="0"/>
          <w:marTop w:val="0"/>
          <w:marBottom w:val="0"/>
          <w:divBdr>
            <w:top w:val="none" w:sz="0" w:space="0" w:color="auto"/>
            <w:left w:val="none" w:sz="0" w:space="0" w:color="auto"/>
            <w:bottom w:val="none" w:sz="0" w:space="0" w:color="auto"/>
            <w:right w:val="none" w:sz="0" w:space="0" w:color="auto"/>
          </w:divBdr>
          <w:divsChild>
            <w:div w:id="11522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3578593">
      <w:bodyDiv w:val="1"/>
      <w:marLeft w:val="0"/>
      <w:marRight w:val="0"/>
      <w:marTop w:val="0"/>
      <w:marBottom w:val="0"/>
      <w:divBdr>
        <w:top w:val="none" w:sz="0" w:space="0" w:color="auto"/>
        <w:left w:val="none" w:sz="0" w:space="0" w:color="auto"/>
        <w:bottom w:val="none" w:sz="0" w:space="0" w:color="auto"/>
        <w:right w:val="none" w:sz="0" w:space="0" w:color="auto"/>
      </w:divBdr>
    </w:div>
    <w:div w:id="1379280314">
      <w:bodyDiv w:val="1"/>
      <w:marLeft w:val="0"/>
      <w:marRight w:val="0"/>
      <w:marTop w:val="0"/>
      <w:marBottom w:val="0"/>
      <w:divBdr>
        <w:top w:val="none" w:sz="0" w:space="0" w:color="auto"/>
        <w:left w:val="none" w:sz="0" w:space="0" w:color="auto"/>
        <w:bottom w:val="none" w:sz="0" w:space="0" w:color="auto"/>
        <w:right w:val="none" w:sz="0" w:space="0" w:color="auto"/>
      </w:divBdr>
      <w:divsChild>
        <w:div w:id="1430344854">
          <w:marLeft w:val="432"/>
          <w:marRight w:val="0"/>
          <w:marTop w:val="115"/>
          <w:marBottom w:val="0"/>
          <w:divBdr>
            <w:top w:val="none" w:sz="0" w:space="0" w:color="auto"/>
            <w:left w:val="none" w:sz="0" w:space="0" w:color="auto"/>
            <w:bottom w:val="none" w:sz="0" w:space="0" w:color="auto"/>
            <w:right w:val="none" w:sz="0" w:space="0" w:color="auto"/>
          </w:divBdr>
        </w:div>
        <w:div w:id="1218663770">
          <w:marLeft w:val="432"/>
          <w:marRight w:val="0"/>
          <w:marTop w:val="115"/>
          <w:marBottom w:val="0"/>
          <w:divBdr>
            <w:top w:val="none" w:sz="0" w:space="0" w:color="auto"/>
            <w:left w:val="none" w:sz="0" w:space="0" w:color="auto"/>
            <w:bottom w:val="none" w:sz="0" w:space="0" w:color="auto"/>
            <w:right w:val="none" w:sz="0" w:space="0" w:color="auto"/>
          </w:divBdr>
        </w:div>
        <w:div w:id="1144810827">
          <w:marLeft w:val="432"/>
          <w:marRight w:val="0"/>
          <w:marTop w:val="115"/>
          <w:marBottom w:val="0"/>
          <w:divBdr>
            <w:top w:val="none" w:sz="0" w:space="0" w:color="auto"/>
            <w:left w:val="none" w:sz="0" w:space="0" w:color="auto"/>
            <w:bottom w:val="none" w:sz="0" w:space="0" w:color="auto"/>
            <w:right w:val="none" w:sz="0" w:space="0" w:color="auto"/>
          </w:divBdr>
        </w:div>
        <w:div w:id="1945527539">
          <w:marLeft w:val="432"/>
          <w:marRight w:val="0"/>
          <w:marTop w:val="115"/>
          <w:marBottom w:val="0"/>
          <w:divBdr>
            <w:top w:val="none" w:sz="0" w:space="0" w:color="auto"/>
            <w:left w:val="none" w:sz="0" w:space="0" w:color="auto"/>
            <w:bottom w:val="none" w:sz="0" w:space="0" w:color="auto"/>
            <w:right w:val="none" w:sz="0" w:space="0" w:color="auto"/>
          </w:divBdr>
        </w:div>
      </w:divsChild>
    </w:div>
    <w:div w:id="1384449009">
      <w:bodyDiv w:val="1"/>
      <w:marLeft w:val="0"/>
      <w:marRight w:val="0"/>
      <w:marTop w:val="0"/>
      <w:marBottom w:val="0"/>
      <w:divBdr>
        <w:top w:val="none" w:sz="0" w:space="0" w:color="auto"/>
        <w:left w:val="none" w:sz="0" w:space="0" w:color="auto"/>
        <w:bottom w:val="none" w:sz="0" w:space="0" w:color="auto"/>
        <w:right w:val="none" w:sz="0" w:space="0" w:color="auto"/>
      </w:divBdr>
      <w:divsChild>
        <w:div w:id="1526362483">
          <w:marLeft w:val="533"/>
          <w:marRight w:val="0"/>
          <w:marTop w:val="160"/>
          <w:marBottom w:val="0"/>
          <w:divBdr>
            <w:top w:val="none" w:sz="0" w:space="0" w:color="auto"/>
            <w:left w:val="none" w:sz="0" w:space="0" w:color="auto"/>
            <w:bottom w:val="none" w:sz="0" w:space="0" w:color="auto"/>
            <w:right w:val="none" w:sz="0" w:space="0" w:color="auto"/>
          </w:divBdr>
        </w:div>
        <w:div w:id="1743218557">
          <w:marLeft w:val="533"/>
          <w:marRight w:val="0"/>
          <w:marTop w:val="160"/>
          <w:marBottom w:val="0"/>
          <w:divBdr>
            <w:top w:val="none" w:sz="0" w:space="0" w:color="auto"/>
            <w:left w:val="none" w:sz="0" w:space="0" w:color="auto"/>
            <w:bottom w:val="none" w:sz="0" w:space="0" w:color="auto"/>
            <w:right w:val="none" w:sz="0" w:space="0" w:color="auto"/>
          </w:divBdr>
        </w:div>
      </w:divsChild>
    </w:div>
    <w:div w:id="1459377536">
      <w:bodyDiv w:val="1"/>
      <w:marLeft w:val="0"/>
      <w:marRight w:val="0"/>
      <w:marTop w:val="0"/>
      <w:marBottom w:val="0"/>
      <w:divBdr>
        <w:top w:val="none" w:sz="0" w:space="0" w:color="auto"/>
        <w:left w:val="none" w:sz="0" w:space="0" w:color="auto"/>
        <w:bottom w:val="none" w:sz="0" w:space="0" w:color="auto"/>
        <w:right w:val="none" w:sz="0" w:space="0" w:color="auto"/>
      </w:divBdr>
    </w:div>
    <w:div w:id="1459951380">
      <w:bodyDiv w:val="1"/>
      <w:marLeft w:val="0"/>
      <w:marRight w:val="0"/>
      <w:marTop w:val="0"/>
      <w:marBottom w:val="0"/>
      <w:divBdr>
        <w:top w:val="none" w:sz="0" w:space="0" w:color="auto"/>
        <w:left w:val="none" w:sz="0" w:space="0" w:color="auto"/>
        <w:bottom w:val="none" w:sz="0" w:space="0" w:color="auto"/>
        <w:right w:val="none" w:sz="0" w:space="0" w:color="auto"/>
      </w:divBdr>
    </w:div>
    <w:div w:id="1465351248">
      <w:bodyDiv w:val="1"/>
      <w:marLeft w:val="0"/>
      <w:marRight w:val="0"/>
      <w:marTop w:val="0"/>
      <w:marBottom w:val="0"/>
      <w:divBdr>
        <w:top w:val="none" w:sz="0" w:space="0" w:color="auto"/>
        <w:left w:val="none" w:sz="0" w:space="0" w:color="auto"/>
        <w:bottom w:val="none" w:sz="0" w:space="0" w:color="auto"/>
        <w:right w:val="none" w:sz="0" w:space="0" w:color="auto"/>
      </w:divBdr>
    </w:div>
    <w:div w:id="1484615062">
      <w:bodyDiv w:val="1"/>
      <w:marLeft w:val="0"/>
      <w:marRight w:val="0"/>
      <w:marTop w:val="0"/>
      <w:marBottom w:val="0"/>
      <w:divBdr>
        <w:top w:val="none" w:sz="0" w:space="0" w:color="auto"/>
        <w:left w:val="none" w:sz="0" w:space="0" w:color="auto"/>
        <w:bottom w:val="none" w:sz="0" w:space="0" w:color="auto"/>
        <w:right w:val="none" w:sz="0" w:space="0" w:color="auto"/>
      </w:divBdr>
    </w:div>
    <w:div w:id="1521626013">
      <w:bodyDiv w:val="1"/>
      <w:marLeft w:val="0"/>
      <w:marRight w:val="0"/>
      <w:marTop w:val="0"/>
      <w:marBottom w:val="0"/>
      <w:divBdr>
        <w:top w:val="none" w:sz="0" w:space="0" w:color="auto"/>
        <w:left w:val="none" w:sz="0" w:space="0" w:color="auto"/>
        <w:bottom w:val="none" w:sz="0" w:space="0" w:color="auto"/>
        <w:right w:val="none" w:sz="0" w:space="0" w:color="auto"/>
      </w:divBdr>
      <w:divsChild>
        <w:div w:id="1831628346">
          <w:marLeft w:val="0"/>
          <w:marRight w:val="0"/>
          <w:marTop w:val="0"/>
          <w:marBottom w:val="0"/>
          <w:divBdr>
            <w:top w:val="none" w:sz="0" w:space="0" w:color="auto"/>
            <w:left w:val="none" w:sz="0" w:space="0" w:color="auto"/>
            <w:bottom w:val="none" w:sz="0" w:space="0" w:color="auto"/>
            <w:right w:val="none" w:sz="0" w:space="0" w:color="auto"/>
          </w:divBdr>
          <w:divsChild>
            <w:div w:id="1301374816">
              <w:marLeft w:val="0"/>
              <w:marRight w:val="0"/>
              <w:marTop w:val="0"/>
              <w:marBottom w:val="0"/>
              <w:divBdr>
                <w:top w:val="none" w:sz="0" w:space="0" w:color="auto"/>
                <w:left w:val="none" w:sz="0" w:space="0" w:color="auto"/>
                <w:bottom w:val="none" w:sz="0" w:space="0" w:color="auto"/>
                <w:right w:val="none" w:sz="0" w:space="0" w:color="auto"/>
              </w:divBdr>
              <w:divsChild>
                <w:div w:id="19631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3111">
          <w:marLeft w:val="0"/>
          <w:marRight w:val="0"/>
          <w:marTop w:val="0"/>
          <w:marBottom w:val="0"/>
          <w:divBdr>
            <w:top w:val="none" w:sz="0" w:space="0" w:color="auto"/>
            <w:left w:val="none" w:sz="0" w:space="0" w:color="auto"/>
            <w:bottom w:val="none" w:sz="0" w:space="0" w:color="auto"/>
            <w:right w:val="none" w:sz="0" w:space="0" w:color="auto"/>
          </w:divBdr>
          <w:divsChild>
            <w:div w:id="1646082020">
              <w:marLeft w:val="0"/>
              <w:marRight w:val="0"/>
              <w:marTop w:val="0"/>
              <w:marBottom w:val="0"/>
              <w:divBdr>
                <w:top w:val="none" w:sz="0" w:space="0" w:color="auto"/>
                <w:left w:val="none" w:sz="0" w:space="0" w:color="auto"/>
                <w:bottom w:val="none" w:sz="0" w:space="0" w:color="auto"/>
                <w:right w:val="none" w:sz="0" w:space="0" w:color="auto"/>
              </w:divBdr>
              <w:divsChild>
                <w:div w:id="2096241712">
                  <w:marLeft w:val="0"/>
                  <w:marRight w:val="0"/>
                  <w:marTop w:val="0"/>
                  <w:marBottom w:val="0"/>
                  <w:divBdr>
                    <w:top w:val="none" w:sz="0" w:space="0" w:color="auto"/>
                    <w:left w:val="none" w:sz="0" w:space="0" w:color="auto"/>
                    <w:bottom w:val="none" w:sz="0" w:space="0" w:color="auto"/>
                    <w:right w:val="none" w:sz="0" w:space="0" w:color="auto"/>
                  </w:divBdr>
                  <w:divsChild>
                    <w:div w:id="1119884189">
                      <w:marLeft w:val="0"/>
                      <w:marRight w:val="0"/>
                      <w:marTop w:val="0"/>
                      <w:marBottom w:val="0"/>
                      <w:divBdr>
                        <w:top w:val="none" w:sz="0" w:space="0" w:color="auto"/>
                        <w:left w:val="none" w:sz="0" w:space="0" w:color="auto"/>
                        <w:bottom w:val="none" w:sz="0" w:space="0" w:color="auto"/>
                        <w:right w:val="none" w:sz="0" w:space="0" w:color="auto"/>
                      </w:divBdr>
                      <w:divsChild>
                        <w:div w:id="11367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01791">
          <w:marLeft w:val="0"/>
          <w:marRight w:val="0"/>
          <w:marTop w:val="0"/>
          <w:marBottom w:val="0"/>
          <w:divBdr>
            <w:top w:val="none" w:sz="0" w:space="0" w:color="auto"/>
            <w:left w:val="none" w:sz="0" w:space="0" w:color="auto"/>
            <w:bottom w:val="none" w:sz="0" w:space="0" w:color="auto"/>
            <w:right w:val="none" w:sz="0" w:space="0" w:color="auto"/>
          </w:divBdr>
          <w:divsChild>
            <w:div w:id="2003459492">
              <w:marLeft w:val="0"/>
              <w:marRight w:val="0"/>
              <w:marTop w:val="0"/>
              <w:marBottom w:val="0"/>
              <w:divBdr>
                <w:top w:val="none" w:sz="0" w:space="0" w:color="auto"/>
                <w:left w:val="none" w:sz="0" w:space="0" w:color="auto"/>
                <w:bottom w:val="none" w:sz="0" w:space="0" w:color="auto"/>
                <w:right w:val="none" w:sz="0" w:space="0" w:color="auto"/>
              </w:divBdr>
              <w:divsChild>
                <w:div w:id="19343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89009">
      <w:bodyDiv w:val="1"/>
      <w:marLeft w:val="0"/>
      <w:marRight w:val="0"/>
      <w:marTop w:val="0"/>
      <w:marBottom w:val="0"/>
      <w:divBdr>
        <w:top w:val="none" w:sz="0" w:space="0" w:color="auto"/>
        <w:left w:val="none" w:sz="0" w:space="0" w:color="auto"/>
        <w:bottom w:val="none" w:sz="0" w:space="0" w:color="auto"/>
        <w:right w:val="none" w:sz="0" w:space="0" w:color="auto"/>
      </w:divBdr>
      <w:divsChild>
        <w:div w:id="1764108096">
          <w:marLeft w:val="533"/>
          <w:marRight w:val="0"/>
          <w:marTop w:val="160"/>
          <w:marBottom w:val="0"/>
          <w:divBdr>
            <w:top w:val="none" w:sz="0" w:space="0" w:color="auto"/>
            <w:left w:val="none" w:sz="0" w:space="0" w:color="auto"/>
            <w:bottom w:val="none" w:sz="0" w:space="0" w:color="auto"/>
            <w:right w:val="none" w:sz="0" w:space="0" w:color="auto"/>
          </w:divBdr>
        </w:div>
        <w:div w:id="2135054314">
          <w:marLeft w:val="533"/>
          <w:marRight w:val="0"/>
          <w:marTop w:val="160"/>
          <w:marBottom w:val="0"/>
          <w:divBdr>
            <w:top w:val="none" w:sz="0" w:space="0" w:color="auto"/>
            <w:left w:val="none" w:sz="0" w:space="0" w:color="auto"/>
            <w:bottom w:val="none" w:sz="0" w:space="0" w:color="auto"/>
            <w:right w:val="none" w:sz="0" w:space="0" w:color="auto"/>
          </w:divBdr>
        </w:div>
        <w:div w:id="1307009952">
          <w:marLeft w:val="533"/>
          <w:marRight w:val="0"/>
          <w:marTop w:val="160"/>
          <w:marBottom w:val="0"/>
          <w:divBdr>
            <w:top w:val="none" w:sz="0" w:space="0" w:color="auto"/>
            <w:left w:val="none" w:sz="0" w:space="0" w:color="auto"/>
            <w:bottom w:val="none" w:sz="0" w:space="0" w:color="auto"/>
            <w:right w:val="none" w:sz="0" w:space="0" w:color="auto"/>
          </w:divBdr>
        </w:div>
        <w:div w:id="840125961">
          <w:marLeft w:val="533"/>
          <w:marRight w:val="0"/>
          <w:marTop w:val="160"/>
          <w:marBottom w:val="0"/>
          <w:divBdr>
            <w:top w:val="none" w:sz="0" w:space="0" w:color="auto"/>
            <w:left w:val="none" w:sz="0" w:space="0" w:color="auto"/>
            <w:bottom w:val="none" w:sz="0" w:space="0" w:color="auto"/>
            <w:right w:val="none" w:sz="0" w:space="0" w:color="auto"/>
          </w:divBdr>
        </w:div>
      </w:divsChild>
    </w:div>
    <w:div w:id="1539969155">
      <w:bodyDiv w:val="1"/>
      <w:marLeft w:val="0"/>
      <w:marRight w:val="0"/>
      <w:marTop w:val="0"/>
      <w:marBottom w:val="0"/>
      <w:divBdr>
        <w:top w:val="none" w:sz="0" w:space="0" w:color="auto"/>
        <w:left w:val="none" w:sz="0" w:space="0" w:color="auto"/>
        <w:bottom w:val="none" w:sz="0" w:space="0" w:color="auto"/>
        <w:right w:val="none" w:sz="0" w:space="0" w:color="auto"/>
      </w:divBdr>
      <w:divsChild>
        <w:div w:id="776487175">
          <w:marLeft w:val="533"/>
          <w:marRight w:val="0"/>
          <w:marTop w:val="160"/>
          <w:marBottom w:val="0"/>
          <w:divBdr>
            <w:top w:val="none" w:sz="0" w:space="0" w:color="auto"/>
            <w:left w:val="none" w:sz="0" w:space="0" w:color="auto"/>
            <w:bottom w:val="none" w:sz="0" w:space="0" w:color="auto"/>
            <w:right w:val="none" w:sz="0" w:space="0" w:color="auto"/>
          </w:divBdr>
        </w:div>
        <w:div w:id="225839197">
          <w:marLeft w:val="533"/>
          <w:marRight w:val="0"/>
          <w:marTop w:val="160"/>
          <w:marBottom w:val="0"/>
          <w:divBdr>
            <w:top w:val="none" w:sz="0" w:space="0" w:color="auto"/>
            <w:left w:val="none" w:sz="0" w:space="0" w:color="auto"/>
            <w:bottom w:val="none" w:sz="0" w:space="0" w:color="auto"/>
            <w:right w:val="none" w:sz="0" w:space="0" w:color="auto"/>
          </w:divBdr>
        </w:div>
      </w:divsChild>
    </w:div>
    <w:div w:id="1552418437">
      <w:bodyDiv w:val="1"/>
      <w:marLeft w:val="0"/>
      <w:marRight w:val="0"/>
      <w:marTop w:val="0"/>
      <w:marBottom w:val="0"/>
      <w:divBdr>
        <w:top w:val="none" w:sz="0" w:space="0" w:color="auto"/>
        <w:left w:val="none" w:sz="0" w:space="0" w:color="auto"/>
        <w:bottom w:val="none" w:sz="0" w:space="0" w:color="auto"/>
        <w:right w:val="none" w:sz="0" w:space="0" w:color="auto"/>
      </w:divBdr>
      <w:divsChild>
        <w:div w:id="1768310097">
          <w:marLeft w:val="576"/>
          <w:marRight w:val="0"/>
          <w:marTop w:val="120"/>
          <w:marBottom w:val="0"/>
          <w:divBdr>
            <w:top w:val="none" w:sz="0" w:space="0" w:color="auto"/>
            <w:left w:val="none" w:sz="0" w:space="0" w:color="auto"/>
            <w:bottom w:val="none" w:sz="0" w:space="0" w:color="auto"/>
            <w:right w:val="none" w:sz="0" w:space="0" w:color="auto"/>
          </w:divBdr>
        </w:div>
      </w:divsChild>
    </w:div>
    <w:div w:id="1559440340">
      <w:bodyDiv w:val="1"/>
      <w:marLeft w:val="0"/>
      <w:marRight w:val="0"/>
      <w:marTop w:val="0"/>
      <w:marBottom w:val="0"/>
      <w:divBdr>
        <w:top w:val="none" w:sz="0" w:space="0" w:color="auto"/>
        <w:left w:val="none" w:sz="0" w:space="0" w:color="auto"/>
        <w:bottom w:val="none" w:sz="0" w:space="0" w:color="auto"/>
        <w:right w:val="none" w:sz="0" w:space="0" w:color="auto"/>
      </w:divBdr>
    </w:div>
    <w:div w:id="1563757090">
      <w:bodyDiv w:val="1"/>
      <w:marLeft w:val="0"/>
      <w:marRight w:val="0"/>
      <w:marTop w:val="0"/>
      <w:marBottom w:val="0"/>
      <w:divBdr>
        <w:top w:val="none" w:sz="0" w:space="0" w:color="auto"/>
        <w:left w:val="none" w:sz="0" w:space="0" w:color="auto"/>
        <w:bottom w:val="none" w:sz="0" w:space="0" w:color="auto"/>
        <w:right w:val="none" w:sz="0" w:space="0" w:color="auto"/>
      </w:divBdr>
      <w:divsChild>
        <w:div w:id="420377424">
          <w:marLeft w:val="576"/>
          <w:marRight w:val="0"/>
          <w:marTop w:val="120"/>
          <w:marBottom w:val="0"/>
          <w:divBdr>
            <w:top w:val="none" w:sz="0" w:space="0" w:color="auto"/>
            <w:left w:val="none" w:sz="0" w:space="0" w:color="auto"/>
            <w:bottom w:val="none" w:sz="0" w:space="0" w:color="auto"/>
            <w:right w:val="none" w:sz="0" w:space="0" w:color="auto"/>
          </w:divBdr>
        </w:div>
      </w:divsChild>
    </w:div>
    <w:div w:id="1581677941">
      <w:bodyDiv w:val="1"/>
      <w:marLeft w:val="0"/>
      <w:marRight w:val="0"/>
      <w:marTop w:val="0"/>
      <w:marBottom w:val="0"/>
      <w:divBdr>
        <w:top w:val="none" w:sz="0" w:space="0" w:color="auto"/>
        <w:left w:val="none" w:sz="0" w:space="0" w:color="auto"/>
        <w:bottom w:val="none" w:sz="0" w:space="0" w:color="auto"/>
        <w:right w:val="none" w:sz="0" w:space="0" w:color="auto"/>
      </w:divBdr>
      <w:divsChild>
        <w:div w:id="914582475">
          <w:marLeft w:val="432"/>
          <w:marRight w:val="0"/>
          <w:marTop w:val="125"/>
          <w:marBottom w:val="0"/>
          <w:divBdr>
            <w:top w:val="none" w:sz="0" w:space="0" w:color="auto"/>
            <w:left w:val="none" w:sz="0" w:space="0" w:color="auto"/>
            <w:bottom w:val="none" w:sz="0" w:space="0" w:color="auto"/>
            <w:right w:val="none" w:sz="0" w:space="0" w:color="auto"/>
          </w:divBdr>
        </w:div>
        <w:div w:id="2065760906">
          <w:marLeft w:val="432"/>
          <w:marRight w:val="0"/>
          <w:marTop w:val="125"/>
          <w:marBottom w:val="0"/>
          <w:divBdr>
            <w:top w:val="none" w:sz="0" w:space="0" w:color="auto"/>
            <w:left w:val="none" w:sz="0" w:space="0" w:color="auto"/>
            <w:bottom w:val="none" w:sz="0" w:space="0" w:color="auto"/>
            <w:right w:val="none" w:sz="0" w:space="0" w:color="auto"/>
          </w:divBdr>
        </w:div>
        <w:div w:id="1233272452">
          <w:marLeft w:val="432"/>
          <w:marRight w:val="0"/>
          <w:marTop w:val="125"/>
          <w:marBottom w:val="0"/>
          <w:divBdr>
            <w:top w:val="none" w:sz="0" w:space="0" w:color="auto"/>
            <w:left w:val="none" w:sz="0" w:space="0" w:color="auto"/>
            <w:bottom w:val="none" w:sz="0" w:space="0" w:color="auto"/>
            <w:right w:val="none" w:sz="0" w:space="0" w:color="auto"/>
          </w:divBdr>
        </w:div>
      </w:divsChild>
    </w:div>
    <w:div w:id="1601641375">
      <w:bodyDiv w:val="1"/>
      <w:marLeft w:val="0"/>
      <w:marRight w:val="0"/>
      <w:marTop w:val="0"/>
      <w:marBottom w:val="0"/>
      <w:divBdr>
        <w:top w:val="none" w:sz="0" w:space="0" w:color="auto"/>
        <w:left w:val="none" w:sz="0" w:space="0" w:color="auto"/>
        <w:bottom w:val="none" w:sz="0" w:space="0" w:color="auto"/>
        <w:right w:val="none" w:sz="0" w:space="0" w:color="auto"/>
      </w:divBdr>
      <w:divsChild>
        <w:div w:id="2013606918">
          <w:marLeft w:val="0"/>
          <w:marRight w:val="0"/>
          <w:marTop w:val="0"/>
          <w:marBottom w:val="0"/>
          <w:divBdr>
            <w:top w:val="none" w:sz="0" w:space="0" w:color="auto"/>
            <w:left w:val="none" w:sz="0" w:space="0" w:color="auto"/>
            <w:bottom w:val="none" w:sz="0" w:space="0" w:color="auto"/>
            <w:right w:val="none" w:sz="0" w:space="0" w:color="auto"/>
          </w:divBdr>
        </w:div>
        <w:div w:id="1690402296">
          <w:marLeft w:val="0"/>
          <w:marRight w:val="0"/>
          <w:marTop w:val="0"/>
          <w:marBottom w:val="0"/>
          <w:divBdr>
            <w:top w:val="none" w:sz="0" w:space="0" w:color="auto"/>
            <w:left w:val="none" w:sz="0" w:space="0" w:color="auto"/>
            <w:bottom w:val="none" w:sz="0" w:space="0" w:color="auto"/>
            <w:right w:val="none" w:sz="0" w:space="0" w:color="auto"/>
          </w:divBdr>
        </w:div>
        <w:div w:id="1172135815">
          <w:marLeft w:val="0"/>
          <w:marRight w:val="0"/>
          <w:marTop w:val="0"/>
          <w:marBottom w:val="0"/>
          <w:divBdr>
            <w:top w:val="none" w:sz="0" w:space="0" w:color="auto"/>
            <w:left w:val="none" w:sz="0" w:space="0" w:color="auto"/>
            <w:bottom w:val="none" w:sz="0" w:space="0" w:color="auto"/>
            <w:right w:val="none" w:sz="0" w:space="0" w:color="auto"/>
          </w:divBdr>
        </w:div>
      </w:divsChild>
    </w:div>
    <w:div w:id="1609198587">
      <w:bodyDiv w:val="1"/>
      <w:marLeft w:val="0"/>
      <w:marRight w:val="0"/>
      <w:marTop w:val="0"/>
      <w:marBottom w:val="0"/>
      <w:divBdr>
        <w:top w:val="none" w:sz="0" w:space="0" w:color="auto"/>
        <w:left w:val="none" w:sz="0" w:space="0" w:color="auto"/>
        <w:bottom w:val="none" w:sz="0" w:space="0" w:color="auto"/>
        <w:right w:val="none" w:sz="0" w:space="0" w:color="auto"/>
      </w:divBdr>
      <w:divsChild>
        <w:div w:id="1775829454">
          <w:marLeft w:val="576"/>
          <w:marRight w:val="0"/>
          <w:marTop w:val="120"/>
          <w:marBottom w:val="0"/>
          <w:divBdr>
            <w:top w:val="none" w:sz="0" w:space="0" w:color="auto"/>
            <w:left w:val="none" w:sz="0" w:space="0" w:color="auto"/>
            <w:bottom w:val="none" w:sz="0" w:space="0" w:color="auto"/>
            <w:right w:val="none" w:sz="0" w:space="0" w:color="auto"/>
          </w:divBdr>
        </w:div>
        <w:div w:id="866336404">
          <w:marLeft w:val="576"/>
          <w:marRight w:val="0"/>
          <w:marTop w:val="120"/>
          <w:marBottom w:val="0"/>
          <w:divBdr>
            <w:top w:val="none" w:sz="0" w:space="0" w:color="auto"/>
            <w:left w:val="none" w:sz="0" w:space="0" w:color="auto"/>
            <w:bottom w:val="none" w:sz="0" w:space="0" w:color="auto"/>
            <w:right w:val="none" w:sz="0" w:space="0" w:color="auto"/>
          </w:divBdr>
        </w:div>
      </w:divsChild>
    </w:div>
    <w:div w:id="1637639425">
      <w:bodyDiv w:val="1"/>
      <w:marLeft w:val="0"/>
      <w:marRight w:val="0"/>
      <w:marTop w:val="0"/>
      <w:marBottom w:val="0"/>
      <w:divBdr>
        <w:top w:val="none" w:sz="0" w:space="0" w:color="auto"/>
        <w:left w:val="none" w:sz="0" w:space="0" w:color="auto"/>
        <w:bottom w:val="none" w:sz="0" w:space="0" w:color="auto"/>
        <w:right w:val="none" w:sz="0" w:space="0" w:color="auto"/>
      </w:divBdr>
    </w:div>
    <w:div w:id="1693066420">
      <w:bodyDiv w:val="1"/>
      <w:marLeft w:val="0"/>
      <w:marRight w:val="0"/>
      <w:marTop w:val="0"/>
      <w:marBottom w:val="0"/>
      <w:divBdr>
        <w:top w:val="none" w:sz="0" w:space="0" w:color="auto"/>
        <w:left w:val="none" w:sz="0" w:space="0" w:color="auto"/>
        <w:bottom w:val="none" w:sz="0" w:space="0" w:color="auto"/>
        <w:right w:val="none" w:sz="0" w:space="0" w:color="auto"/>
      </w:divBdr>
      <w:divsChild>
        <w:div w:id="958726462">
          <w:marLeft w:val="432"/>
          <w:marRight w:val="0"/>
          <w:marTop w:val="125"/>
          <w:marBottom w:val="0"/>
          <w:divBdr>
            <w:top w:val="none" w:sz="0" w:space="0" w:color="auto"/>
            <w:left w:val="none" w:sz="0" w:space="0" w:color="auto"/>
            <w:bottom w:val="none" w:sz="0" w:space="0" w:color="auto"/>
            <w:right w:val="none" w:sz="0" w:space="0" w:color="auto"/>
          </w:divBdr>
        </w:div>
        <w:div w:id="1427310799">
          <w:marLeft w:val="432"/>
          <w:marRight w:val="0"/>
          <w:marTop w:val="125"/>
          <w:marBottom w:val="0"/>
          <w:divBdr>
            <w:top w:val="none" w:sz="0" w:space="0" w:color="auto"/>
            <w:left w:val="none" w:sz="0" w:space="0" w:color="auto"/>
            <w:bottom w:val="none" w:sz="0" w:space="0" w:color="auto"/>
            <w:right w:val="none" w:sz="0" w:space="0" w:color="auto"/>
          </w:divBdr>
        </w:div>
        <w:div w:id="832182411">
          <w:marLeft w:val="432"/>
          <w:marRight w:val="0"/>
          <w:marTop w:val="125"/>
          <w:marBottom w:val="0"/>
          <w:divBdr>
            <w:top w:val="none" w:sz="0" w:space="0" w:color="auto"/>
            <w:left w:val="none" w:sz="0" w:space="0" w:color="auto"/>
            <w:bottom w:val="none" w:sz="0" w:space="0" w:color="auto"/>
            <w:right w:val="none" w:sz="0" w:space="0" w:color="auto"/>
          </w:divBdr>
        </w:div>
        <w:div w:id="1225261108">
          <w:marLeft w:val="432"/>
          <w:marRight w:val="0"/>
          <w:marTop w:val="125"/>
          <w:marBottom w:val="0"/>
          <w:divBdr>
            <w:top w:val="none" w:sz="0" w:space="0" w:color="auto"/>
            <w:left w:val="none" w:sz="0" w:space="0" w:color="auto"/>
            <w:bottom w:val="none" w:sz="0" w:space="0" w:color="auto"/>
            <w:right w:val="none" w:sz="0" w:space="0" w:color="auto"/>
          </w:divBdr>
        </w:div>
      </w:divsChild>
    </w:div>
    <w:div w:id="1709645817">
      <w:bodyDiv w:val="1"/>
      <w:marLeft w:val="0"/>
      <w:marRight w:val="0"/>
      <w:marTop w:val="0"/>
      <w:marBottom w:val="0"/>
      <w:divBdr>
        <w:top w:val="none" w:sz="0" w:space="0" w:color="auto"/>
        <w:left w:val="none" w:sz="0" w:space="0" w:color="auto"/>
        <w:bottom w:val="none" w:sz="0" w:space="0" w:color="auto"/>
        <w:right w:val="none" w:sz="0" w:space="0" w:color="auto"/>
      </w:divBdr>
      <w:divsChild>
        <w:div w:id="1919441595">
          <w:marLeft w:val="1166"/>
          <w:marRight w:val="0"/>
          <w:marTop w:val="140"/>
          <w:marBottom w:val="0"/>
          <w:divBdr>
            <w:top w:val="none" w:sz="0" w:space="0" w:color="auto"/>
            <w:left w:val="none" w:sz="0" w:space="0" w:color="auto"/>
            <w:bottom w:val="none" w:sz="0" w:space="0" w:color="auto"/>
            <w:right w:val="none" w:sz="0" w:space="0" w:color="auto"/>
          </w:divBdr>
        </w:div>
        <w:div w:id="1177310095">
          <w:marLeft w:val="1166"/>
          <w:marRight w:val="0"/>
          <w:marTop w:val="140"/>
          <w:marBottom w:val="0"/>
          <w:divBdr>
            <w:top w:val="none" w:sz="0" w:space="0" w:color="auto"/>
            <w:left w:val="none" w:sz="0" w:space="0" w:color="auto"/>
            <w:bottom w:val="none" w:sz="0" w:space="0" w:color="auto"/>
            <w:right w:val="none" w:sz="0" w:space="0" w:color="auto"/>
          </w:divBdr>
        </w:div>
        <w:div w:id="216360113">
          <w:marLeft w:val="1166"/>
          <w:marRight w:val="0"/>
          <w:marTop w:val="140"/>
          <w:marBottom w:val="0"/>
          <w:divBdr>
            <w:top w:val="none" w:sz="0" w:space="0" w:color="auto"/>
            <w:left w:val="none" w:sz="0" w:space="0" w:color="auto"/>
            <w:bottom w:val="none" w:sz="0" w:space="0" w:color="auto"/>
            <w:right w:val="none" w:sz="0" w:space="0" w:color="auto"/>
          </w:divBdr>
        </w:div>
        <w:div w:id="510877115">
          <w:marLeft w:val="1166"/>
          <w:marRight w:val="0"/>
          <w:marTop w:val="140"/>
          <w:marBottom w:val="0"/>
          <w:divBdr>
            <w:top w:val="none" w:sz="0" w:space="0" w:color="auto"/>
            <w:left w:val="none" w:sz="0" w:space="0" w:color="auto"/>
            <w:bottom w:val="none" w:sz="0" w:space="0" w:color="auto"/>
            <w:right w:val="none" w:sz="0" w:space="0" w:color="auto"/>
          </w:divBdr>
        </w:div>
      </w:divsChild>
    </w:div>
    <w:div w:id="1725057128">
      <w:bodyDiv w:val="1"/>
      <w:marLeft w:val="0"/>
      <w:marRight w:val="0"/>
      <w:marTop w:val="0"/>
      <w:marBottom w:val="0"/>
      <w:divBdr>
        <w:top w:val="none" w:sz="0" w:space="0" w:color="auto"/>
        <w:left w:val="none" w:sz="0" w:space="0" w:color="auto"/>
        <w:bottom w:val="none" w:sz="0" w:space="0" w:color="auto"/>
        <w:right w:val="none" w:sz="0" w:space="0" w:color="auto"/>
      </w:divBdr>
      <w:divsChild>
        <w:div w:id="77023027">
          <w:marLeft w:val="576"/>
          <w:marRight w:val="0"/>
          <w:marTop w:val="120"/>
          <w:marBottom w:val="0"/>
          <w:divBdr>
            <w:top w:val="none" w:sz="0" w:space="0" w:color="auto"/>
            <w:left w:val="none" w:sz="0" w:space="0" w:color="auto"/>
            <w:bottom w:val="none" w:sz="0" w:space="0" w:color="auto"/>
            <w:right w:val="none" w:sz="0" w:space="0" w:color="auto"/>
          </w:divBdr>
        </w:div>
        <w:div w:id="1775786243">
          <w:marLeft w:val="576"/>
          <w:marRight w:val="0"/>
          <w:marTop w:val="120"/>
          <w:marBottom w:val="0"/>
          <w:divBdr>
            <w:top w:val="none" w:sz="0" w:space="0" w:color="auto"/>
            <w:left w:val="none" w:sz="0" w:space="0" w:color="auto"/>
            <w:bottom w:val="none" w:sz="0" w:space="0" w:color="auto"/>
            <w:right w:val="none" w:sz="0" w:space="0" w:color="auto"/>
          </w:divBdr>
        </w:div>
      </w:divsChild>
    </w:div>
    <w:div w:id="1736973100">
      <w:bodyDiv w:val="1"/>
      <w:marLeft w:val="0"/>
      <w:marRight w:val="0"/>
      <w:marTop w:val="0"/>
      <w:marBottom w:val="0"/>
      <w:divBdr>
        <w:top w:val="none" w:sz="0" w:space="0" w:color="auto"/>
        <w:left w:val="none" w:sz="0" w:space="0" w:color="auto"/>
        <w:bottom w:val="none" w:sz="0" w:space="0" w:color="auto"/>
        <w:right w:val="none" w:sz="0" w:space="0" w:color="auto"/>
      </w:divBdr>
      <w:divsChild>
        <w:div w:id="932972704">
          <w:marLeft w:val="576"/>
          <w:marRight w:val="0"/>
          <w:marTop w:val="120"/>
          <w:marBottom w:val="0"/>
          <w:divBdr>
            <w:top w:val="none" w:sz="0" w:space="0" w:color="auto"/>
            <w:left w:val="none" w:sz="0" w:space="0" w:color="auto"/>
            <w:bottom w:val="none" w:sz="0" w:space="0" w:color="auto"/>
            <w:right w:val="none" w:sz="0" w:space="0" w:color="auto"/>
          </w:divBdr>
        </w:div>
        <w:div w:id="241986707">
          <w:marLeft w:val="576"/>
          <w:marRight w:val="0"/>
          <w:marTop w:val="120"/>
          <w:marBottom w:val="0"/>
          <w:divBdr>
            <w:top w:val="none" w:sz="0" w:space="0" w:color="auto"/>
            <w:left w:val="none" w:sz="0" w:space="0" w:color="auto"/>
            <w:bottom w:val="none" w:sz="0" w:space="0" w:color="auto"/>
            <w:right w:val="none" w:sz="0" w:space="0" w:color="auto"/>
          </w:divBdr>
        </w:div>
      </w:divsChild>
    </w:div>
    <w:div w:id="1745296404">
      <w:bodyDiv w:val="1"/>
      <w:marLeft w:val="0"/>
      <w:marRight w:val="0"/>
      <w:marTop w:val="0"/>
      <w:marBottom w:val="0"/>
      <w:divBdr>
        <w:top w:val="none" w:sz="0" w:space="0" w:color="auto"/>
        <w:left w:val="none" w:sz="0" w:space="0" w:color="auto"/>
        <w:bottom w:val="none" w:sz="0" w:space="0" w:color="auto"/>
        <w:right w:val="none" w:sz="0" w:space="0" w:color="auto"/>
      </w:divBdr>
      <w:divsChild>
        <w:div w:id="10034030">
          <w:marLeft w:val="576"/>
          <w:marRight w:val="0"/>
          <w:marTop w:val="120"/>
          <w:marBottom w:val="0"/>
          <w:divBdr>
            <w:top w:val="none" w:sz="0" w:space="0" w:color="auto"/>
            <w:left w:val="none" w:sz="0" w:space="0" w:color="auto"/>
            <w:bottom w:val="none" w:sz="0" w:space="0" w:color="auto"/>
            <w:right w:val="none" w:sz="0" w:space="0" w:color="auto"/>
          </w:divBdr>
        </w:div>
        <w:div w:id="264073894">
          <w:marLeft w:val="576"/>
          <w:marRight w:val="0"/>
          <w:marTop w:val="120"/>
          <w:marBottom w:val="0"/>
          <w:divBdr>
            <w:top w:val="none" w:sz="0" w:space="0" w:color="auto"/>
            <w:left w:val="none" w:sz="0" w:space="0" w:color="auto"/>
            <w:bottom w:val="none" w:sz="0" w:space="0" w:color="auto"/>
            <w:right w:val="none" w:sz="0" w:space="0" w:color="auto"/>
          </w:divBdr>
        </w:div>
      </w:divsChild>
    </w:div>
    <w:div w:id="1786195145">
      <w:bodyDiv w:val="1"/>
      <w:marLeft w:val="0"/>
      <w:marRight w:val="0"/>
      <w:marTop w:val="0"/>
      <w:marBottom w:val="0"/>
      <w:divBdr>
        <w:top w:val="none" w:sz="0" w:space="0" w:color="auto"/>
        <w:left w:val="none" w:sz="0" w:space="0" w:color="auto"/>
        <w:bottom w:val="none" w:sz="0" w:space="0" w:color="auto"/>
        <w:right w:val="none" w:sz="0" w:space="0" w:color="auto"/>
      </w:divBdr>
      <w:divsChild>
        <w:div w:id="2137797683">
          <w:marLeft w:val="533"/>
          <w:marRight w:val="0"/>
          <w:marTop w:val="160"/>
          <w:marBottom w:val="0"/>
          <w:divBdr>
            <w:top w:val="none" w:sz="0" w:space="0" w:color="auto"/>
            <w:left w:val="none" w:sz="0" w:space="0" w:color="auto"/>
            <w:bottom w:val="none" w:sz="0" w:space="0" w:color="auto"/>
            <w:right w:val="none" w:sz="0" w:space="0" w:color="auto"/>
          </w:divBdr>
        </w:div>
        <w:div w:id="360742379">
          <w:marLeft w:val="533"/>
          <w:marRight w:val="0"/>
          <w:marTop w:val="160"/>
          <w:marBottom w:val="0"/>
          <w:divBdr>
            <w:top w:val="none" w:sz="0" w:space="0" w:color="auto"/>
            <w:left w:val="none" w:sz="0" w:space="0" w:color="auto"/>
            <w:bottom w:val="none" w:sz="0" w:space="0" w:color="auto"/>
            <w:right w:val="none" w:sz="0" w:space="0" w:color="auto"/>
          </w:divBdr>
        </w:div>
        <w:div w:id="934091257">
          <w:marLeft w:val="533"/>
          <w:marRight w:val="0"/>
          <w:marTop w:val="160"/>
          <w:marBottom w:val="0"/>
          <w:divBdr>
            <w:top w:val="none" w:sz="0" w:space="0" w:color="auto"/>
            <w:left w:val="none" w:sz="0" w:space="0" w:color="auto"/>
            <w:bottom w:val="none" w:sz="0" w:space="0" w:color="auto"/>
            <w:right w:val="none" w:sz="0" w:space="0" w:color="auto"/>
          </w:divBdr>
        </w:div>
      </w:divsChild>
    </w:div>
    <w:div w:id="1808547398">
      <w:bodyDiv w:val="1"/>
      <w:marLeft w:val="0"/>
      <w:marRight w:val="0"/>
      <w:marTop w:val="0"/>
      <w:marBottom w:val="0"/>
      <w:divBdr>
        <w:top w:val="none" w:sz="0" w:space="0" w:color="auto"/>
        <w:left w:val="none" w:sz="0" w:space="0" w:color="auto"/>
        <w:bottom w:val="none" w:sz="0" w:space="0" w:color="auto"/>
        <w:right w:val="none" w:sz="0" w:space="0" w:color="auto"/>
      </w:divBdr>
    </w:div>
    <w:div w:id="1850750849">
      <w:bodyDiv w:val="1"/>
      <w:marLeft w:val="0"/>
      <w:marRight w:val="0"/>
      <w:marTop w:val="0"/>
      <w:marBottom w:val="0"/>
      <w:divBdr>
        <w:top w:val="none" w:sz="0" w:space="0" w:color="auto"/>
        <w:left w:val="none" w:sz="0" w:space="0" w:color="auto"/>
        <w:bottom w:val="none" w:sz="0" w:space="0" w:color="auto"/>
        <w:right w:val="none" w:sz="0" w:space="0" w:color="auto"/>
      </w:divBdr>
      <w:divsChild>
        <w:div w:id="1730037100">
          <w:marLeft w:val="576"/>
          <w:marRight w:val="0"/>
          <w:marTop w:val="120"/>
          <w:marBottom w:val="0"/>
          <w:divBdr>
            <w:top w:val="none" w:sz="0" w:space="0" w:color="auto"/>
            <w:left w:val="none" w:sz="0" w:space="0" w:color="auto"/>
            <w:bottom w:val="none" w:sz="0" w:space="0" w:color="auto"/>
            <w:right w:val="none" w:sz="0" w:space="0" w:color="auto"/>
          </w:divBdr>
        </w:div>
      </w:divsChild>
    </w:div>
    <w:div w:id="1854804758">
      <w:bodyDiv w:val="1"/>
      <w:marLeft w:val="0"/>
      <w:marRight w:val="0"/>
      <w:marTop w:val="0"/>
      <w:marBottom w:val="0"/>
      <w:divBdr>
        <w:top w:val="none" w:sz="0" w:space="0" w:color="auto"/>
        <w:left w:val="none" w:sz="0" w:space="0" w:color="auto"/>
        <w:bottom w:val="none" w:sz="0" w:space="0" w:color="auto"/>
        <w:right w:val="none" w:sz="0" w:space="0" w:color="auto"/>
      </w:divBdr>
      <w:divsChild>
        <w:div w:id="1099519170">
          <w:marLeft w:val="432"/>
          <w:marRight w:val="0"/>
          <w:marTop w:val="125"/>
          <w:marBottom w:val="0"/>
          <w:divBdr>
            <w:top w:val="none" w:sz="0" w:space="0" w:color="auto"/>
            <w:left w:val="none" w:sz="0" w:space="0" w:color="auto"/>
            <w:bottom w:val="none" w:sz="0" w:space="0" w:color="auto"/>
            <w:right w:val="none" w:sz="0" w:space="0" w:color="auto"/>
          </w:divBdr>
        </w:div>
        <w:div w:id="1934321417">
          <w:marLeft w:val="432"/>
          <w:marRight w:val="0"/>
          <w:marTop w:val="125"/>
          <w:marBottom w:val="0"/>
          <w:divBdr>
            <w:top w:val="none" w:sz="0" w:space="0" w:color="auto"/>
            <w:left w:val="none" w:sz="0" w:space="0" w:color="auto"/>
            <w:bottom w:val="none" w:sz="0" w:space="0" w:color="auto"/>
            <w:right w:val="none" w:sz="0" w:space="0" w:color="auto"/>
          </w:divBdr>
        </w:div>
      </w:divsChild>
    </w:div>
    <w:div w:id="1862623780">
      <w:bodyDiv w:val="1"/>
      <w:marLeft w:val="0"/>
      <w:marRight w:val="0"/>
      <w:marTop w:val="0"/>
      <w:marBottom w:val="0"/>
      <w:divBdr>
        <w:top w:val="none" w:sz="0" w:space="0" w:color="auto"/>
        <w:left w:val="none" w:sz="0" w:space="0" w:color="auto"/>
        <w:bottom w:val="none" w:sz="0" w:space="0" w:color="auto"/>
        <w:right w:val="none" w:sz="0" w:space="0" w:color="auto"/>
      </w:divBdr>
    </w:div>
    <w:div w:id="1946956021">
      <w:bodyDiv w:val="1"/>
      <w:marLeft w:val="0"/>
      <w:marRight w:val="0"/>
      <w:marTop w:val="0"/>
      <w:marBottom w:val="0"/>
      <w:divBdr>
        <w:top w:val="none" w:sz="0" w:space="0" w:color="auto"/>
        <w:left w:val="none" w:sz="0" w:space="0" w:color="auto"/>
        <w:bottom w:val="none" w:sz="0" w:space="0" w:color="auto"/>
        <w:right w:val="none" w:sz="0" w:space="0" w:color="auto"/>
      </w:divBdr>
      <w:divsChild>
        <w:div w:id="944193600">
          <w:marLeft w:val="936"/>
          <w:marRight w:val="0"/>
          <w:marTop w:val="120"/>
          <w:marBottom w:val="0"/>
          <w:divBdr>
            <w:top w:val="none" w:sz="0" w:space="0" w:color="auto"/>
            <w:left w:val="none" w:sz="0" w:space="0" w:color="auto"/>
            <w:bottom w:val="none" w:sz="0" w:space="0" w:color="auto"/>
            <w:right w:val="none" w:sz="0" w:space="0" w:color="auto"/>
          </w:divBdr>
        </w:div>
        <w:div w:id="60562857">
          <w:marLeft w:val="936"/>
          <w:marRight w:val="0"/>
          <w:marTop w:val="120"/>
          <w:marBottom w:val="0"/>
          <w:divBdr>
            <w:top w:val="none" w:sz="0" w:space="0" w:color="auto"/>
            <w:left w:val="none" w:sz="0" w:space="0" w:color="auto"/>
            <w:bottom w:val="none" w:sz="0" w:space="0" w:color="auto"/>
            <w:right w:val="none" w:sz="0" w:space="0" w:color="auto"/>
          </w:divBdr>
        </w:div>
      </w:divsChild>
    </w:div>
    <w:div w:id="1989286910">
      <w:bodyDiv w:val="1"/>
      <w:marLeft w:val="0"/>
      <w:marRight w:val="0"/>
      <w:marTop w:val="0"/>
      <w:marBottom w:val="0"/>
      <w:divBdr>
        <w:top w:val="none" w:sz="0" w:space="0" w:color="auto"/>
        <w:left w:val="none" w:sz="0" w:space="0" w:color="auto"/>
        <w:bottom w:val="none" w:sz="0" w:space="0" w:color="auto"/>
        <w:right w:val="none" w:sz="0" w:space="0" w:color="auto"/>
      </w:divBdr>
    </w:div>
    <w:div w:id="1994987172">
      <w:bodyDiv w:val="1"/>
      <w:marLeft w:val="0"/>
      <w:marRight w:val="0"/>
      <w:marTop w:val="0"/>
      <w:marBottom w:val="0"/>
      <w:divBdr>
        <w:top w:val="none" w:sz="0" w:space="0" w:color="auto"/>
        <w:left w:val="none" w:sz="0" w:space="0" w:color="auto"/>
        <w:bottom w:val="none" w:sz="0" w:space="0" w:color="auto"/>
        <w:right w:val="none" w:sz="0" w:space="0" w:color="auto"/>
      </w:divBdr>
      <w:divsChild>
        <w:div w:id="1897429558">
          <w:marLeft w:val="576"/>
          <w:marRight w:val="0"/>
          <w:marTop w:val="120"/>
          <w:marBottom w:val="0"/>
          <w:divBdr>
            <w:top w:val="none" w:sz="0" w:space="0" w:color="auto"/>
            <w:left w:val="none" w:sz="0" w:space="0" w:color="auto"/>
            <w:bottom w:val="none" w:sz="0" w:space="0" w:color="auto"/>
            <w:right w:val="none" w:sz="0" w:space="0" w:color="auto"/>
          </w:divBdr>
        </w:div>
        <w:div w:id="1194029334">
          <w:marLeft w:val="576"/>
          <w:marRight w:val="0"/>
          <w:marTop w:val="120"/>
          <w:marBottom w:val="0"/>
          <w:divBdr>
            <w:top w:val="none" w:sz="0" w:space="0" w:color="auto"/>
            <w:left w:val="none" w:sz="0" w:space="0" w:color="auto"/>
            <w:bottom w:val="none" w:sz="0" w:space="0" w:color="auto"/>
            <w:right w:val="none" w:sz="0" w:space="0" w:color="auto"/>
          </w:divBdr>
        </w:div>
      </w:divsChild>
    </w:div>
    <w:div w:id="2036807447">
      <w:bodyDiv w:val="1"/>
      <w:marLeft w:val="0"/>
      <w:marRight w:val="0"/>
      <w:marTop w:val="0"/>
      <w:marBottom w:val="0"/>
      <w:divBdr>
        <w:top w:val="none" w:sz="0" w:space="0" w:color="auto"/>
        <w:left w:val="none" w:sz="0" w:space="0" w:color="auto"/>
        <w:bottom w:val="none" w:sz="0" w:space="0" w:color="auto"/>
        <w:right w:val="none" w:sz="0" w:space="0" w:color="auto"/>
      </w:divBdr>
    </w:div>
    <w:div w:id="2041474226">
      <w:bodyDiv w:val="1"/>
      <w:marLeft w:val="0"/>
      <w:marRight w:val="0"/>
      <w:marTop w:val="0"/>
      <w:marBottom w:val="0"/>
      <w:divBdr>
        <w:top w:val="none" w:sz="0" w:space="0" w:color="auto"/>
        <w:left w:val="none" w:sz="0" w:space="0" w:color="auto"/>
        <w:bottom w:val="none" w:sz="0" w:space="0" w:color="auto"/>
        <w:right w:val="none" w:sz="0" w:space="0" w:color="auto"/>
      </w:divBdr>
    </w:div>
    <w:div w:id="2044937693">
      <w:bodyDiv w:val="1"/>
      <w:marLeft w:val="0"/>
      <w:marRight w:val="0"/>
      <w:marTop w:val="0"/>
      <w:marBottom w:val="0"/>
      <w:divBdr>
        <w:top w:val="none" w:sz="0" w:space="0" w:color="auto"/>
        <w:left w:val="none" w:sz="0" w:space="0" w:color="auto"/>
        <w:bottom w:val="none" w:sz="0" w:space="0" w:color="auto"/>
        <w:right w:val="none" w:sz="0" w:space="0" w:color="auto"/>
      </w:divBdr>
    </w:div>
    <w:div w:id="2083940444">
      <w:bodyDiv w:val="1"/>
      <w:marLeft w:val="0"/>
      <w:marRight w:val="0"/>
      <w:marTop w:val="0"/>
      <w:marBottom w:val="0"/>
      <w:divBdr>
        <w:top w:val="none" w:sz="0" w:space="0" w:color="auto"/>
        <w:left w:val="none" w:sz="0" w:space="0" w:color="auto"/>
        <w:bottom w:val="none" w:sz="0" w:space="0" w:color="auto"/>
        <w:right w:val="none" w:sz="0" w:space="0" w:color="auto"/>
      </w:divBdr>
      <w:divsChild>
        <w:div w:id="2002004678">
          <w:marLeft w:val="936"/>
          <w:marRight w:val="0"/>
          <w:marTop w:val="120"/>
          <w:marBottom w:val="0"/>
          <w:divBdr>
            <w:top w:val="none" w:sz="0" w:space="0" w:color="auto"/>
            <w:left w:val="none" w:sz="0" w:space="0" w:color="auto"/>
            <w:bottom w:val="none" w:sz="0" w:space="0" w:color="auto"/>
            <w:right w:val="none" w:sz="0" w:space="0" w:color="auto"/>
          </w:divBdr>
        </w:div>
      </w:divsChild>
    </w:div>
    <w:div w:id="2104911576">
      <w:bodyDiv w:val="1"/>
      <w:marLeft w:val="0"/>
      <w:marRight w:val="0"/>
      <w:marTop w:val="0"/>
      <w:marBottom w:val="0"/>
      <w:divBdr>
        <w:top w:val="none" w:sz="0" w:space="0" w:color="auto"/>
        <w:left w:val="none" w:sz="0" w:space="0" w:color="auto"/>
        <w:bottom w:val="none" w:sz="0" w:space="0" w:color="auto"/>
        <w:right w:val="none" w:sz="0" w:space="0" w:color="auto"/>
      </w:divBdr>
      <w:divsChild>
        <w:div w:id="1096294509">
          <w:marLeft w:val="0"/>
          <w:marRight w:val="0"/>
          <w:marTop w:val="0"/>
          <w:marBottom w:val="0"/>
          <w:divBdr>
            <w:top w:val="none" w:sz="0" w:space="0" w:color="auto"/>
            <w:left w:val="none" w:sz="0" w:space="0" w:color="auto"/>
            <w:bottom w:val="none" w:sz="0" w:space="0" w:color="auto"/>
            <w:right w:val="none" w:sz="0" w:space="0" w:color="auto"/>
          </w:divBdr>
        </w:div>
      </w:divsChild>
    </w:div>
    <w:div w:id="2116514679">
      <w:bodyDiv w:val="1"/>
      <w:marLeft w:val="0"/>
      <w:marRight w:val="0"/>
      <w:marTop w:val="0"/>
      <w:marBottom w:val="0"/>
      <w:divBdr>
        <w:top w:val="none" w:sz="0" w:space="0" w:color="auto"/>
        <w:left w:val="none" w:sz="0" w:space="0" w:color="auto"/>
        <w:bottom w:val="none" w:sz="0" w:space="0" w:color="auto"/>
        <w:right w:val="none" w:sz="0" w:space="0" w:color="auto"/>
      </w:divBdr>
      <w:divsChild>
        <w:div w:id="557282265">
          <w:marLeft w:val="432"/>
          <w:marRight w:val="0"/>
          <w:marTop w:val="125"/>
          <w:marBottom w:val="0"/>
          <w:divBdr>
            <w:top w:val="none" w:sz="0" w:space="0" w:color="auto"/>
            <w:left w:val="none" w:sz="0" w:space="0" w:color="auto"/>
            <w:bottom w:val="none" w:sz="0" w:space="0" w:color="auto"/>
            <w:right w:val="none" w:sz="0" w:space="0" w:color="auto"/>
          </w:divBdr>
        </w:div>
        <w:div w:id="2074961089">
          <w:marLeft w:val="432"/>
          <w:marRight w:val="0"/>
          <w:marTop w:val="125"/>
          <w:marBottom w:val="0"/>
          <w:divBdr>
            <w:top w:val="none" w:sz="0" w:space="0" w:color="auto"/>
            <w:left w:val="none" w:sz="0" w:space="0" w:color="auto"/>
            <w:bottom w:val="none" w:sz="0" w:space="0" w:color="auto"/>
            <w:right w:val="none" w:sz="0" w:space="0" w:color="auto"/>
          </w:divBdr>
        </w:div>
        <w:div w:id="1723558833">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ibleref.com/Philippians/4/Philippians-4-1.html" TargetMode="External"/><Relationship Id="rId21" Type="http://schemas.openxmlformats.org/officeDocument/2006/relationships/hyperlink" Target="https://en.wikipedia.org/wiki/Roman_Republic" TargetMode="External"/><Relationship Id="rId42" Type="http://schemas.openxmlformats.org/officeDocument/2006/relationships/hyperlink" Target="https://www.biblegateway.com/passage/?search=Luke+4%3A16-30&amp;version=NIV" TargetMode="External"/><Relationship Id="rId63" Type="http://schemas.openxmlformats.org/officeDocument/2006/relationships/hyperlink" Target="https://www.bibleref.com/Matthew/5/Matthew-5-17.html" TargetMode="External"/><Relationship Id="rId84" Type="http://schemas.openxmlformats.org/officeDocument/2006/relationships/hyperlink" Target="https://www.bibleref.com/Psalms/78/Psalm-78-2.html" TargetMode="External"/><Relationship Id="rId138" Type="http://schemas.openxmlformats.org/officeDocument/2006/relationships/hyperlink" Target="https://www.bibleref.com/Hebrews/10/Hebrews-10-26.html" TargetMode="External"/><Relationship Id="rId159" Type="http://schemas.openxmlformats.org/officeDocument/2006/relationships/hyperlink" Target="https://www.biblestudytools.com/niv/revelation/5-1.html" TargetMode="External"/><Relationship Id="rId170" Type="http://schemas.openxmlformats.org/officeDocument/2006/relationships/hyperlink" Target="https://www.biblestudytools.com/niv/revelation/15-7.html" TargetMode="External"/><Relationship Id="rId107" Type="http://schemas.openxmlformats.org/officeDocument/2006/relationships/hyperlink" Target="https://www.bibleref.com/Acts/20/Acts-20-1.html" TargetMode="External"/><Relationship Id="rId11" Type="http://schemas.openxmlformats.org/officeDocument/2006/relationships/hyperlink" Target="https://www.britannica.com/biography/Alexander-the-Great" TargetMode="External"/><Relationship Id="rId32" Type="http://schemas.openxmlformats.org/officeDocument/2006/relationships/hyperlink" Target="https://www.britannica.com/place/Pelusium" TargetMode="External"/><Relationship Id="rId53" Type="http://schemas.openxmlformats.org/officeDocument/2006/relationships/hyperlink" Target="https://biblia.com/bible/nkjv/2%20Cor%205.18" TargetMode="External"/><Relationship Id="rId74" Type="http://schemas.openxmlformats.org/officeDocument/2006/relationships/hyperlink" Target="https://www.bibleref.com/Matthew/4/Matthew-4-13.html" TargetMode="External"/><Relationship Id="rId128" Type="http://schemas.openxmlformats.org/officeDocument/2006/relationships/hyperlink" Target="https://www.bibleref.com/Hebrews/1/Hebrews-1-1.html" TargetMode="External"/><Relationship Id="rId149" Type="http://schemas.openxmlformats.org/officeDocument/2006/relationships/hyperlink" Target="https://www.biblestudytools.com/niv/passage/?q=revelation+2:14-15,20" TargetMode="External"/><Relationship Id="rId5" Type="http://schemas.openxmlformats.org/officeDocument/2006/relationships/webSettings" Target="webSettings.xml"/><Relationship Id="rId95" Type="http://schemas.openxmlformats.org/officeDocument/2006/relationships/hyperlink" Target="https://www.gotquestions.org/book-of-Colossians.html" TargetMode="External"/><Relationship Id="rId160" Type="http://schemas.openxmlformats.org/officeDocument/2006/relationships/hyperlink" Target="https://www.biblestudytools.com/niv/revelation/5-6.html" TargetMode="External"/><Relationship Id="rId22" Type="http://schemas.openxmlformats.org/officeDocument/2006/relationships/hyperlink" Target="https://www.britannica.com/place/Jerusalem" TargetMode="External"/><Relationship Id="rId43" Type="http://schemas.openxmlformats.org/officeDocument/2006/relationships/hyperlink" Target="https://groundworkonline.com/episodes/jesus-cast-out-demons" TargetMode="External"/><Relationship Id="rId64" Type="http://schemas.openxmlformats.org/officeDocument/2006/relationships/hyperlink" Target="https://www.bibleref.com/Matthew/5/Matthew-5-43.html" TargetMode="External"/><Relationship Id="rId118" Type="http://schemas.openxmlformats.org/officeDocument/2006/relationships/hyperlink" Target="https://www.bibleref.com/Philippians/4/Philippians-4-4.html" TargetMode="External"/><Relationship Id="rId139" Type="http://schemas.openxmlformats.org/officeDocument/2006/relationships/hyperlink" Target="https://www.bibleref.com/Hebrews/12/Hebrews-12-25.html" TargetMode="External"/><Relationship Id="rId85" Type="http://schemas.openxmlformats.org/officeDocument/2006/relationships/hyperlink" Target="https://www.bibleref.com/Zechariah/9/Zechariah-9-9.html" TargetMode="External"/><Relationship Id="rId150" Type="http://schemas.openxmlformats.org/officeDocument/2006/relationships/hyperlink" Target="https://www.biblestudytools.com/niv/revelation/1-20.html" TargetMode="External"/><Relationship Id="rId171" Type="http://schemas.openxmlformats.org/officeDocument/2006/relationships/hyperlink" Target="https://www.biblestudytools.com/niv/revelation/17-9.html" TargetMode="External"/><Relationship Id="rId12" Type="http://schemas.openxmlformats.org/officeDocument/2006/relationships/hyperlink" Target="https://www.britannica.com/place/Egypt" TargetMode="External"/><Relationship Id="rId33" Type="http://schemas.openxmlformats.org/officeDocument/2006/relationships/hyperlink" Target="https://www.britannica.com/place/ancient-Rome" TargetMode="External"/><Relationship Id="rId108" Type="http://schemas.openxmlformats.org/officeDocument/2006/relationships/hyperlink" Target="https://www.bibleref.com/Colossians/1/Colossians-1-15.html" TargetMode="External"/><Relationship Id="rId129" Type="http://schemas.openxmlformats.org/officeDocument/2006/relationships/hyperlink" Target="https://www.bibleref.com/Hebrews/2/Hebrews-2-3.html" TargetMode="External"/><Relationship Id="rId54" Type="http://schemas.openxmlformats.org/officeDocument/2006/relationships/hyperlink" Target="https://www.britannica.com/biography/Jesus" TargetMode="External"/><Relationship Id="rId75" Type="http://schemas.openxmlformats.org/officeDocument/2006/relationships/hyperlink" Target="https://www.bibleref.com/Matthew/8/Matthew-8-16.html" TargetMode="External"/><Relationship Id="rId96" Type="http://schemas.openxmlformats.org/officeDocument/2006/relationships/hyperlink" Target="https://www.gotquestions.org/Book-of-Philemon.html" TargetMode="External"/><Relationship Id="rId140" Type="http://schemas.openxmlformats.org/officeDocument/2006/relationships/hyperlink" Target="https://www.bibleref.com/Hebrews/12/Hebrews-12-2.html" TargetMode="External"/><Relationship Id="rId161" Type="http://schemas.openxmlformats.org/officeDocument/2006/relationships/hyperlink" Target="https://www.biblestudytools.com/niv/revelation/8-2.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ritannica.com/dictionary/defied" TargetMode="External"/><Relationship Id="rId28" Type="http://schemas.openxmlformats.org/officeDocument/2006/relationships/hyperlink" Target="https://www.britannica.com/biography/Mattathias" TargetMode="External"/><Relationship Id="rId49" Type="http://schemas.openxmlformats.org/officeDocument/2006/relationships/hyperlink" Target="https://www.biblegateway.com/passage/?search=John+9&amp;version=NIV" TargetMode="External"/><Relationship Id="rId114" Type="http://schemas.openxmlformats.org/officeDocument/2006/relationships/hyperlink" Target="https://www.bibleref.com/Philippians/2/Philippians-2-2.html" TargetMode="External"/><Relationship Id="rId119" Type="http://schemas.openxmlformats.org/officeDocument/2006/relationships/hyperlink" Target="https://www.bibleref.com/Philippians/4/Philippians-4-10.html" TargetMode="External"/><Relationship Id="rId44" Type="http://schemas.openxmlformats.org/officeDocument/2006/relationships/hyperlink" Target="https://www.biblegateway.com/passage/?search=Matthew+12%3A22-29&amp;version=NIV" TargetMode="External"/><Relationship Id="rId60" Type="http://schemas.openxmlformats.org/officeDocument/2006/relationships/hyperlink" Target="https://www.merriam-webster.com/dictionary/commemorated" TargetMode="External"/><Relationship Id="rId65" Type="http://schemas.openxmlformats.org/officeDocument/2006/relationships/hyperlink" Target="https://www.bibleref.com/Matthew/6/Matthew-6-9.html" TargetMode="External"/><Relationship Id="rId81" Type="http://schemas.openxmlformats.org/officeDocument/2006/relationships/hyperlink" Target="https://www.bibleref.com/Isaiah/9/Isaiah-9-1.html" TargetMode="External"/><Relationship Id="rId86" Type="http://schemas.openxmlformats.org/officeDocument/2006/relationships/hyperlink" Target="https://www.bibleref.com/John/5/John-5-38.html" TargetMode="External"/><Relationship Id="rId130" Type="http://schemas.openxmlformats.org/officeDocument/2006/relationships/hyperlink" Target="https://www.bibleref.com/Hebrews/4/Hebrews-4-14.html" TargetMode="External"/><Relationship Id="rId135" Type="http://schemas.openxmlformats.org/officeDocument/2006/relationships/hyperlink" Target="https://www.bibleref.com/Hebrews/2/Hebrews-2-1.html" TargetMode="External"/><Relationship Id="rId151" Type="http://schemas.openxmlformats.org/officeDocument/2006/relationships/hyperlink" Target="https://www.biblestudytools.com/niv/revelation/17-1.html" TargetMode="External"/><Relationship Id="rId156" Type="http://schemas.openxmlformats.org/officeDocument/2006/relationships/hyperlink" Target="https://www.biblestudytools.com/niv/revelation/1-4.html" TargetMode="External"/><Relationship Id="rId172" Type="http://schemas.openxmlformats.org/officeDocument/2006/relationships/hyperlink" Target="https://www.biblestudytools.com/niv/revelation/17-10.html" TargetMode="External"/><Relationship Id="rId13" Type="http://schemas.openxmlformats.org/officeDocument/2006/relationships/hyperlink" Target="https://www.britannica.com/topic/Ptolemaic-dynasty" TargetMode="External"/><Relationship Id="rId18" Type="http://schemas.openxmlformats.org/officeDocument/2006/relationships/hyperlink" Target="https://en.wikipedia.org/wiki/Ancient_Egypt" TargetMode="External"/><Relationship Id="rId39" Type="http://schemas.openxmlformats.org/officeDocument/2006/relationships/hyperlink" Target="https://www.biblegateway.com/passage/?search=Matthew+7%3A24-28&amp;version=NIV" TargetMode="External"/><Relationship Id="rId109" Type="http://schemas.openxmlformats.org/officeDocument/2006/relationships/hyperlink" Target="https://www.bibleref.com/Colossians/2/Colossians-2-2.html" TargetMode="External"/><Relationship Id="rId34" Type="http://schemas.openxmlformats.org/officeDocument/2006/relationships/hyperlink" Target="https://www.britannica.com/biography/Julius-Caesar-Roman-ruler" TargetMode="External"/><Relationship Id="rId50" Type="http://schemas.openxmlformats.org/officeDocument/2006/relationships/hyperlink" Target="https://biblia.com/bible/nkjv/2%20Cor%205.21" TargetMode="External"/><Relationship Id="rId55" Type="http://schemas.openxmlformats.org/officeDocument/2006/relationships/hyperlink" Target="https://www.britannica.com/topic/resurrection-religion" TargetMode="External"/><Relationship Id="rId76" Type="http://schemas.openxmlformats.org/officeDocument/2006/relationships/hyperlink" Target="https://www.bibleref.com/Matthew/13/Matthew-13-35.html" TargetMode="External"/><Relationship Id="rId97" Type="http://schemas.openxmlformats.org/officeDocument/2006/relationships/hyperlink" Target="https://www.bibleref.com/Ephesians/3/Ephesians-3-1.html" TargetMode="External"/><Relationship Id="rId104" Type="http://schemas.openxmlformats.org/officeDocument/2006/relationships/hyperlink" Target="https://www.bibleref.com/Acts/28/Acts-28-30.html" TargetMode="External"/><Relationship Id="rId120" Type="http://schemas.openxmlformats.org/officeDocument/2006/relationships/hyperlink" Target="https://www.bibleref.com/Philemon/1/Philemon-1-1.html" TargetMode="External"/><Relationship Id="rId125" Type="http://schemas.openxmlformats.org/officeDocument/2006/relationships/hyperlink" Target="https://www.bibleref.com/Colossians/4/Colossians-4-18.html" TargetMode="External"/><Relationship Id="rId141" Type="http://schemas.openxmlformats.org/officeDocument/2006/relationships/hyperlink" Target="https://www.biblestudytools.com/niv/passage/?q=revelation+1:1;revelation+1:4;revelation+1:9" TargetMode="External"/><Relationship Id="rId146" Type="http://schemas.openxmlformats.org/officeDocument/2006/relationships/hyperlink" Target="https://www.biblestudytools.com/niv/revelation/2-13.html" TargetMode="External"/><Relationship Id="rId167" Type="http://schemas.openxmlformats.org/officeDocument/2006/relationships/hyperlink" Target="https://www.biblestudytools.com/niv/revelation/19-20.html" TargetMode="External"/><Relationship Id="rId7" Type="http://schemas.openxmlformats.org/officeDocument/2006/relationships/endnotes" Target="endnotes.xml"/><Relationship Id="rId71" Type="http://schemas.openxmlformats.org/officeDocument/2006/relationships/hyperlink" Target="https://www.bibleref.com/Matthew/1/Matthew-1-22.html" TargetMode="External"/><Relationship Id="rId92" Type="http://schemas.openxmlformats.org/officeDocument/2006/relationships/hyperlink" Target="https://www.brittanyrust.com/podcast/not-good-enough" TargetMode="External"/><Relationship Id="rId162" Type="http://schemas.openxmlformats.org/officeDocument/2006/relationships/hyperlink" Target="https://www.biblestudytools.com/niv/revelation/10-3.html" TargetMode="External"/><Relationship Id="rId2" Type="http://schemas.openxmlformats.org/officeDocument/2006/relationships/numbering" Target="numbering.xml"/><Relationship Id="rId29" Type="http://schemas.openxmlformats.org/officeDocument/2006/relationships/hyperlink" Target="https://www.britannica.com/topic/insurrection-politics" TargetMode="External"/><Relationship Id="rId24" Type="http://schemas.openxmlformats.org/officeDocument/2006/relationships/hyperlink" Target="https://www.britannica.com/biography/Antiochus-IV-Epiphanes" TargetMode="External"/><Relationship Id="rId40" Type="http://schemas.openxmlformats.org/officeDocument/2006/relationships/hyperlink" Target="https://groundworkonline.com/episodes/jesus-preached" TargetMode="External"/><Relationship Id="rId45" Type="http://schemas.openxmlformats.org/officeDocument/2006/relationships/hyperlink" Target="https://www.biblegateway.com/passage/?search=Matthew+8%3A28-34&amp;version=NIV" TargetMode="External"/><Relationship Id="rId66" Type="http://schemas.openxmlformats.org/officeDocument/2006/relationships/hyperlink" Target="https://www.bibleref.com/Matthew/16/Matthew-16-26.html" TargetMode="External"/><Relationship Id="rId87" Type="http://schemas.openxmlformats.org/officeDocument/2006/relationships/hyperlink" Target="https://en.wikipedia.org/wiki/Gospel_of_John" TargetMode="External"/><Relationship Id="rId110" Type="http://schemas.openxmlformats.org/officeDocument/2006/relationships/hyperlink" Target="https://www.bibleref.com/Colossians/2/Colossians-2-11.html" TargetMode="External"/><Relationship Id="rId115" Type="http://schemas.openxmlformats.org/officeDocument/2006/relationships/hyperlink" Target="https://www.bibleref.com/Philippians/2/Philippians-2-28.html" TargetMode="External"/><Relationship Id="rId131" Type="http://schemas.openxmlformats.org/officeDocument/2006/relationships/hyperlink" Target="https://www.bibleref.com/Hebrews/11/Hebrews-11-1.html" TargetMode="External"/><Relationship Id="rId136" Type="http://schemas.openxmlformats.org/officeDocument/2006/relationships/hyperlink" Target="https://www.bibleref.com/Hebrews/3/Hebrews-chapter-3.html" TargetMode="External"/><Relationship Id="rId157" Type="http://schemas.openxmlformats.org/officeDocument/2006/relationships/hyperlink" Target="https://www.biblestudytools.com/niv/revelation/1-12.html" TargetMode="External"/><Relationship Id="rId61" Type="http://schemas.openxmlformats.org/officeDocument/2006/relationships/hyperlink" Target="https://www.britannica.com/topic/Holy-Spirit" TargetMode="External"/><Relationship Id="rId82" Type="http://schemas.openxmlformats.org/officeDocument/2006/relationships/hyperlink" Target="https://www.bibleref.com/Isaiah/60/Isaiah-60-1.html" TargetMode="External"/><Relationship Id="rId152" Type="http://schemas.openxmlformats.org/officeDocument/2006/relationships/hyperlink" Target="https://www.biblestudytools.com/niv/passage/?q=revelation+17:5;revelation+17:18" TargetMode="External"/><Relationship Id="rId173" Type="http://schemas.openxmlformats.org/officeDocument/2006/relationships/fontTable" Target="fontTable.xml"/><Relationship Id="rId19" Type="http://schemas.openxmlformats.org/officeDocument/2006/relationships/hyperlink" Target="https://en.wikipedia.org/wiki/Hellenistic_period" TargetMode="External"/><Relationship Id="rId14" Type="http://schemas.openxmlformats.org/officeDocument/2006/relationships/hyperlink" Target="https://www.merriam-webster.com/dictionary/dynasty" TargetMode="External"/><Relationship Id="rId30" Type="http://schemas.openxmlformats.org/officeDocument/2006/relationships/hyperlink" Target="https://www.britannica.com/dictionary/compromise" TargetMode="External"/><Relationship Id="rId35" Type="http://schemas.openxmlformats.org/officeDocument/2006/relationships/hyperlink" Target="https://groundworkonline.com/series/jesus-ministry" TargetMode="External"/><Relationship Id="rId56" Type="http://schemas.openxmlformats.org/officeDocument/2006/relationships/hyperlink" Target="https://www.britannica.com/topic/Easter-holiday" TargetMode="External"/><Relationship Id="rId77" Type="http://schemas.openxmlformats.org/officeDocument/2006/relationships/hyperlink" Target="https://www.bibleref.com/Matthew/21/Matthew-21-4.html" TargetMode="External"/><Relationship Id="rId100" Type="http://schemas.openxmlformats.org/officeDocument/2006/relationships/hyperlink" Target="https://www.bibleref.com/Colossians/4/Colossians-4-3.html" TargetMode="External"/><Relationship Id="rId105" Type="http://schemas.openxmlformats.org/officeDocument/2006/relationships/hyperlink" Target="https://www.bibleref.com/Acts/28/Acts-28-31.html" TargetMode="External"/><Relationship Id="rId126" Type="http://schemas.openxmlformats.org/officeDocument/2006/relationships/hyperlink" Target="https://www.bibleref.com/Philippians/1/Philippians-1-12.html" TargetMode="External"/><Relationship Id="rId147" Type="http://schemas.openxmlformats.org/officeDocument/2006/relationships/hyperlink" Target="https://www.biblestudytools.com/niv/revelation/6-9.html" TargetMode="External"/><Relationship Id="rId168" Type="http://schemas.openxmlformats.org/officeDocument/2006/relationships/hyperlink" Target="https://www.biblestudytools.com/niv/revelation/12-3.html" TargetMode="External"/><Relationship Id="rId8" Type="http://schemas.openxmlformats.org/officeDocument/2006/relationships/image" Target="media/image1.png"/><Relationship Id="rId51" Type="http://schemas.openxmlformats.org/officeDocument/2006/relationships/hyperlink" Target="https://biblia.com/bible/nkjv/Gal%203.13" TargetMode="External"/><Relationship Id="rId72" Type="http://schemas.openxmlformats.org/officeDocument/2006/relationships/hyperlink" Target="https://www.bibleref.com/Matthew/2/Matthew-2-5.html" TargetMode="External"/><Relationship Id="rId93" Type="http://schemas.openxmlformats.org/officeDocument/2006/relationships/hyperlink" Target="https://www.gotquestions.org/book-of-Ephesians.html" TargetMode="External"/><Relationship Id="rId98" Type="http://schemas.openxmlformats.org/officeDocument/2006/relationships/hyperlink" Target="https://www.bibleref.com/Ephesians/4/Ephesians-4-1.html" TargetMode="External"/><Relationship Id="rId121" Type="http://schemas.openxmlformats.org/officeDocument/2006/relationships/hyperlink" Target="https://www.gotquestions.org/Onesimus-in-the-Bible.html" TargetMode="External"/><Relationship Id="rId142" Type="http://schemas.openxmlformats.org/officeDocument/2006/relationships/hyperlink" Target="https://www.biblestudytools.com/niv/revelation/22-8.html" TargetMode="External"/><Relationship Id="rId163" Type="http://schemas.openxmlformats.org/officeDocument/2006/relationships/hyperlink" Target="https://www.biblestudytools.com/niv/passage/?q=revelation+12:1;revelation+12:3" TargetMode="External"/><Relationship Id="rId3" Type="http://schemas.openxmlformats.org/officeDocument/2006/relationships/styles" Target="styles.xml"/><Relationship Id="rId25" Type="http://schemas.openxmlformats.org/officeDocument/2006/relationships/hyperlink" Target="https://www.britannica.com/topic/war" TargetMode="External"/><Relationship Id="rId46" Type="http://schemas.openxmlformats.org/officeDocument/2006/relationships/hyperlink" Target="https://groundworkonline.com/episodes/jesus-healed" TargetMode="External"/><Relationship Id="rId67" Type="http://schemas.openxmlformats.org/officeDocument/2006/relationships/hyperlink" Target="https://www.bibleref.com/Matthew/22/Matthew-22-37.html" TargetMode="External"/><Relationship Id="rId116" Type="http://schemas.openxmlformats.org/officeDocument/2006/relationships/hyperlink" Target="https://www.bibleref.com/Philippians/3/Philippians-3-1.html" TargetMode="External"/><Relationship Id="rId137" Type="http://schemas.openxmlformats.org/officeDocument/2006/relationships/hyperlink" Target="https://www.bibleref.com/Hebrews/5/Hebrews-chapter-5.html" TargetMode="External"/><Relationship Id="rId158" Type="http://schemas.openxmlformats.org/officeDocument/2006/relationships/hyperlink" Target="https://www.biblestudytools.com/niv/revelation/1-16.html" TargetMode="External"/><Relationship Id="rId20" Type="http://schemas.openxmlformats.org/officeDocument/2006/relationships/hyperlink" Target="https://en.wikipedia.org/wiki/Dynasties_of_ancient_Egypt" TargetMode="External"/><Relationship Id="rId41" Type="http://schemas.openxmlformats.org/officeDocument/2006/relationships/hyperlink" Target="https://www.biblegateway.com/passage/?search=Matthew+4%3A12%2C+17&amp;version=NIV" TargetMode="External"/><Relationship Id="rId62" Type="http://schemas.openxmlformats.org/officeDocument/2006/relationships/image" Target="media/image2.png"/><Relationship Id="rId83" Type="http://schemas.openxmlformats.org/officeDocument/2006/relationships/hyperlink" Target="https://www.bibleref.com/Isaiah/53/Isaiah-53-4.html" TargetMode="External"/><Relationship Id="rId88" Type="http://schemas.openxmlformats.org/officeDocument/2006/relationships/hyperlink" Target="https://www.oxfordbibliographies.com/abstract/document/obo-9780195393361/obo-9780195393361-0033.xml" TargetMode="External"/><Relationship Id="rId111" Type="http://schemas.openxmlformats.org/officeDocument/2006/relationships/hyperlink" Target="https://www.bibleref.com/Philippians/1/Philippians-1-4.html" TargetMode="External"/><Relationship Id="rId132" Type="http://schemas.openxmlformats.org/officeDocument/2006/relationships/hyperlink" Target="https://www.bibleref.com/Hebrews/12/Hebrews-12-1.html" TargetMode="External"/><Relationship Id="rId153" Type="http://schemas.openxmlformats.org/officeDocument/2006/relationships/hyperlink" Target="https://www.biblestudytools.com/niv/passage/?q=revelation+21:9-10" TargetMode="External"/><Relationship Id="rId174" Type="http://schemas.openxmlformats.org/officeDocument/2006/relationships/theme" Target="theme/theme1.xml"/><Relationship Id="rId15" Type="http://schemas.openxmlformats.org/officeDocument/2006/relationships/hyperlink" Target="https://www.merriam-webster.com/dictionary/succumbed" TargetMode="External"/><Relationship Id="rId36" Type="http://schemas.openxmlformats.org/officeDocument/2006/relationships/hyperlink" Target="https://groundworkonline.com/episodes/jesus-taught" TargetMode="External"/><Relationship Id="rId57" Type="http://schemas.openxmlformats.org/officeDocument/2006/relationships/hyperlink" Target="https://www.britannica.com/topic/Christmas" TargetMode="External"/><Relationship Id="rId106" Type="http://schemas.openxmlformats.org/officeDocument/2006/relationships/hyperlink" Target="https://www.bibleref.com/Philippians/4/Philippians-4-22.html" TargetMode="External"/><Relationship Id="rId127" Type="http://schemas.openxmlformats.org/officeDocument/2006/relationships/hyperlink" Target="https://www.bibleref.com/Acts/23/Acts-23-11.html" TargetMode="External"/><Relationship Id="rId10" Type="http://schemas.openxmlformats.org/officeDocument/2006/relationships/hyperlink" Target="https://www.britannica.com/topic/general" TargetMode="External"/><Relationship Id="rId31" Type="http://schemas.openxmlformats.org/officeDocument/2006/relationships/hyperlink" Target="https://www.britannica.com/place/Judaea" TargetMode="External"/><Relationship Id="rId52" Type="http://schemas.openxmlformats.org/officeDocument/2006/relationships/hyperlink" Target="https://biblia.com/bible/nkjv/1%20John%202.2" TargetMode="External"/><Relationship Id="rId73" Type="http://schemas.openxmlformats.org/officeDocument/2006/relationships/hyperlink" Target="https://www.bibleref.com/Matthew/2/Matthew-2-15.html" TargetMode="External"/><Relationship Id="rId78" Type="http://schemas.openxmlformats.org/officeDocument/2006/relationships/hyperlink" Target="https://www.bibleref.com/Isaiah/7/Isaiah-7-14.html" TargetMode="External"/><Relationship Id="rId94" Type="http://schemas.openxmlformats.org/officeDocument/2006/relationships/hyperlink" Target="https://www.gotquestions.org/book-of-Philippians.html" TargetMode="External"/><Relationship Id="rId99" Type="http://schemas.openxmlformats.org/officeDocument/2006/relationships/hyperlink" Target="https://www.bibleref.com/Philippians/1/Philippians-1-13.html" TargetMode="External"/><Relationship Id="rId101" Type="http://schemas.openxmlformats.org/officeDocument/2006/relationships/hyperlink" Target="https://www.bibleref.com/Colossians/4/Colossians-4-18.html" TargetMode="External"/><Relationship Id="rId122" Type="http://schemas.openxmlformats.org/officeDocument/2006/relationships/hyperlink" Target="https://www.bibleref.com/Philemon/1/Philemon-1-11.html" TargetMode="External"/><Relationship Id="rId143" Type="http://schemas.openxmlformats.org/officeDocument/2006/relationships/hyperlink" Target="https://www.biblestudytools.com/niv/matthew/10-2.html" TargetMode="External"/><Relationship Id="rId148" Type="http://schemas.openxmlformats.org/officeDocument/2006/relationships/hyperlink" Target="https://www.biblestudytools.com/niv/revelation/1-9.html" TargetMode="External"/><Relationship Id="rId164" Type="http://schemas.openxmlformats.org/officeDocument/2006/relationships/hyperlink" Target="https://www.biblestudytools.com/niv/passage/?q=revelation+13:13-14" TargetMode="External"/><Relationship Id="rId169" Type="http://schemas.openxmlformats.org/officeDocument/2006/relationships/hyperlink" Target="https://www.biblestudytools.com/niv/revelation/15-6.html" TargetMode="External"/><Relationship Id="rId4" Type="http://schemas.openxmlformats.org/officeDocument/2006/relationships/settings" Target="settings.xml"/><Relationship Id="rId9" Type="http://schemas.openxmlformats.org/officeDocument/2006/relationships/hyperlink" Target="https://www.google.com/search?q=Astyages&amp;sca_esv=fc1c730d332ca106&amp;rlz=1C1GCEA_enUG1187UG1188&amp;ei=qcd3aYXIAevp7M8Py53LqQQ&amp;ved=2ahUKEwjJqNbVg6qSAxUxVqQEHaLbMwYQgK4QegQIARAD&amp;oq=King+Cyrus+II+the+Great+took+over+power+from+who&amp;gs_lp=Egxnd3Mtd2l6LXNlcnAiMEtpbmcgQ3lydXMgSUkgdGhlIEdyZWF0IHRvb2sgb3ZlciBwb3dlciBmcm9tIHdobzIFECEYoAFIxK4CUOUHWKDUAXAFeAGQAQCYAdYCoAHROKoBBjItMjguMbgBDMgBAPgBAZgCIqACrDvCAgoQABiwAxjWBBhHwgIGEAAYFhgewgILEAAYgAQYhgMYigXCAggQABiABBiiBMICBxAhGKABGAqYAwCIBgGQBgiSBwg1LjAuMjYuM6AHtkiyBwYyLTI2LjO4B_06wgcGMi0zMS4zyAe4AYAIAA&amp;sclient=gws-wiz-serp&amp;mstk=AUtExfB2QVU6UlHii86_-MlJHxeTJ4SLiV-HmvL91F_YG3CypbAQc90rfaLRqpW8ENb9Aarf5s5O0L6SEp8iIFlKoo05cU7L1JnyW3iQaZx3PFw8GMHD0PN6GdIIYLob2NRgQ00&amp;csui=3" TargetMode="External"/><Relationship Id="rId26" Type="http://schemas.openxmlformats.org/officeDocument/2006/relationships/hyperlink" Target="https://www.britannica.com/biography/Judas-Maccabeus" TargetMode="External"/><Relationship Id="rId47" Type="http://schemas.openxmlformats.org/officeDocument/2006/relationships/hyperlink" Target="https://www.biblegateway.com/passage/?search=Matthew+8%3A1-3&amp;version=NIV" TargetMode="External"/><Relationship Id="rId68" Type="http://schemas.openxmlformats.org/officeDocument/2006/relationships/hyperlink" Target="https://www.bibleref.com/Matthew/27/Matthew-27-31.html" TargetMode="External"/><Relationship Id="rId89" Type="http://schemas.openxmlformats.org/officeDocument/2006/relationships/hyperlink" Target="https://zondervanacademic.com/blog/who-wrote-the-gospel-of-john" TargetMode="External"/><Relationship Id="rId112" Type="http://schemas.openxmlformats.org/officeDocument/2006/relationships/hyperlink" Target="https://www.bibleref.com/Philippians/1/Philippians-1-18.html" TargetMode="External"/><Relationship Id="rId133" Type="http://schemas.openxmlformats.org/officeDocument/2006/relationships/hyperlink" Target="https://www.bibleref.com/Hebrews/10/Hebrews-10-10.html" TargetMode="External"/><Relationship Id="rId154" Type="http://schemas.openxmlformats.org/officeDocument/2006/relationships/hyperlink" Target="https://www.biblestudytools.com/niv/revelation/1-3.html" TargetMode="External"/><Relationship Id="rId16" Type="http://schemas.openxmlformats.org/officeDocument/2006/relationships/hyperlink" Target="https://en.wikipedia.org/wiki/Ancient_Macedonians" TargetMode="External"/><Relationship Id="rId37" Type="http://schemas.openxmlformats.org/officeDocument/2006/relationships/hyperlink" Target="https://www.biblegateway.com/passage/?search=Mark+1%3A21-28&amp;version=NIV" TargetMode="External"/><Relationship Id="rId58" Type="http://schemas.openxmlformats.org/officeDocument/2006/relationships/hyperlink" Target="https://www.britannica.com/topic/Pentecost-Christianity" TargetMode="External"/><Relationship Id="rId79" Type="http://schemas.openxmlformats.org/officeDocument/2006/relationships/hyperlink" Target="https://www.bibleref.com/Micah/5/Micah-5-2.html" TargetMode="External"/><Relationship Id="rId102" Type="http://schemas.openxmlformats.org/officeDocument/2006/relationships/hyperlink" Target="https://www.bibleref.com/Philemon/1/Philemon-1-10.html" TargetMode="External"/><Relationship Id="rId123" Type="http://schemas.openxmlformats.org/officeDocument/2006/relationships/hyperlink" Target="https://www.bibleref.com/Philemon/1/Philemon-1-9.html" TargetMode="External"/><Relationship Id="rId144" Type="http://schemas.openxmlformats.org/officeDocument/2006/relationships/hyperlink" Target="https://www.biblestudytools.com/niv/revelation/2-10.html" TargetMode="External"/><Relationship Id="rId90" Type="http://schemas.openxmlformats.org/officeDocument/2006/relationships/hyperlink" Target="https://www.biblegateway.com/passage/?search=Acts%208&amp;version=GNT" TargetMode="External"/><Relationship Id="rId165" Type="http://schemas.openxmlformats.org/officeDocument/2006/relationships/hyperlink" Target="https://www.biblestudytools.com/niv/revelation/15-1.html" TargetMode="External"/><Relationship Id="rId27" Type="http://schemas.openxmlformats.org/officeDocument/2006/relationships/hyperlink" Target="https://www.britannica.com/topic/general" TargetMode="External"/><Relationship Id="rId48" Type="http://schemas.openxmlformats.org/officeDocument/2006/relationships/hyperlink" Target="https://www.biblegateway.com/passage/?search=Isaiah+35&amp;version=NIV" TargetMode="External"/><Relationship Id="rId69" Type="http://schemas.openxmlformats.org/officeDocument/2006/relationships/hyperlink" Target="https://www.bibleref.com/Matthew/28/Matthew-28-5.html" TargetMode="External"/><Relationship Id="rId113" Type="http://schemas.openxmlformats.org/officeDocument/2006/relationships/hyperlink" Target="https://www.bibleref.com/Philippians/1/Philippians-1-25.html" TargetMode="External"/><Relationship Id="rId134" Type="http://schemas.openxmlformats.org/officeDocument/2006/relationships/hyperlink" Target="https://www.bibleref.com/Hebrews/11/Hebrews-chapter-11.html" TargetMode="External"/><Relationship Id="rId80" Type="http://schemas.openxmlformats.org/officeDocument/2006/relationships/hyperlink" Target="https://www.bibleref.com/Hosea/11/Hosea-11-1.html" TargetMode="External"/><Relationship Id="rId155" Type="http://schemas.openxmlformats.org/officeDocument/2006/relationships/hyperlink" Target="https://www.biblestudytools.com/niv/passage/?q=revelation+1:4;revelation+1:11" TargetMode="External"/><Relationship Id="rId17" Type="http://schemas.openxmlformats.org/officeDocument/2006/relationships/hyperlink" Target="https://en.wikipedia.org/wiki/Ptolemaic_Kingdom" TargetMode="External"/><Relationship Id="rId38" Type="http://schemas.openxmlformats.org/officeDocument/2006/relationships/hyperlink" Target="https://www.biblegateway.com/passage/?search=Matthew+5&amp;version=NIV" TargetMode="External"/><Relationship Id="rId59" Type="http://schemas.openxmlformats.org/officeDocument/2006/relationships/hyperlink" Target="https://www.britannica.com/topic/Christianity" TargetMode="External"/><Relationship Id="rId103" Type="http://schemas.openxmlformats.org/officeDocument/2006/relationships/hyperlink" Target="https://www.bibleref.com/Acts/28/Acts-28-16.html" TargetMode="External"/><Relationship Id="rId124" Type="http://schemas.openxmlformats.org/officeDocument/2006/relationships/hyperlink" Target="https://www.bibleref.com/Ephesians/3/Ephesians-3-1.html" TargetMode="External"/><Relationship Id="rId70" Type="http://schemas.openxmlformats.org/officeDocument/2006/relationships/hyperlink" Target="https://www.bibleref.com/Matthew/28/Matthew-28-19.html" TargetMode="External"/><Relationship Id="rId91" Type="http://schemas.openxmlformats.org/officeDocument/2006/relationships/hyperlink" Target="https://www.brittanyrust.com/blog/bible-church-discipline-confronting-sin" TargetMode="External"/><Relationship Id="rId145" Type="http://schemas.openxmlformats.org/officeDocument/2006/relationships/hyperlink" Target="https://www.biblestudytools.com/niv/revelation/3-10.html" TargetMode="External"/><Relationship Id="rId166" Type="http://schemas.openxmlformats.org/officeDocument/2006/relationships/hyperlink" Target="https://www.biblestudytools.com/niv/revelation/16-1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14F16-DB9E-4B2C-9F95-CAA50F9CD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1477</TotalTime>
  <Pages>141</Pages>
  <Words>24550</Words>
  <Characters>139936</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REVPADDY</dc:creator>
  <cp:keywords/>
  <dc:description/>
  <cp:lastModifiedBy>MAB</cp:lastModifiedBy>
  <cp:revision>45</cp:revision>
  <dcterms:created xsi:type="dcterms:W3CDTF">2025-02-25T15:40:00Z</dcterms:created>
  <dcterms:modified xsi:type="dcterms:W3CDTF">2026-08-25T22:29:00Z</dcterms:modified>
</cp:coreProperties>
</file>