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 xml:space="preserve">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 xml:space="preserve">Reproducibility statement.</w:t>
      </w:r>
      <w:r>
        <w:t xml:space="preserve"> </w:t>
      </w:r>
      <w:r>
        <w:t xml:space="preserve">The submitted manuscript corresponds to GitHub release</w:t>
      </w:r>
      <w:r>
        <w:t xml:space="preserve"> </w:t>
      </w:r>
      <w:hyperlink r:id="rId20">
        <w:r>
          <w:rPr>
            <w:rStyle w:val="VerbatimChar"/>
          </w:rPr>
          <w:t xml:space="preserve">v1.0.1-submission</w:t>
        </w:r>
      </w:hyperlink>
      <w:r>
        <w:t xml:space="preserve">, permanently archived on Zenodo (this-version DOI</w:t>
      </w:r>
      <w:r>
        <w:t xml:space="preserve"> </w:t>
      </w:r>
      <w:hyperlink r:id="rId21">
        <w:r>
          <w:rPr>
            <w:rStyle w:val="Hyperlink"/>
          </w:rPr>
          <w:t xml:space="preserve">10.5281/zenodo.20587316</w:t>
        </w:r>
      </w:hyperlink>
      <w:r>
        <w:t xml:space="preserve">; concept DOI</w:t>
      </w:r>
      <w:r>
        <w:t xml:space="preserve"> </w:t>
      </w:r>
      <w:hyperlink r:id="rId22">
        <w:r>
          <w:rPr>
            <w:rStyle w:val="Hyperlink"/>
          </w:rPr>
          <w:t xml:space="preserve">10.5281/zenodo.20024578</w:t>
        </w:r>
      </w:hyperlink>
      <w:r>
        <w:t xml:space="preserve">). The accompanying derived data deposit (corrected SOS/POS/EOS rasters, district BACI panel, classifier label set, RF model card v0.3.0, SHA256 checksums) is published on Mendeley Data under CC-BY-4.0 (</w:t>
      </w:r>
      <w:hyperlink r:id="rId23">
        <w:r>
          <w:rPr>
            <w:rStyle w:val="Hyperlink"/>
          </w:rPr>
          <w:t xml:space="preserve">DOI 10.17632/z3zxk4xy3c.1</w:t>
        </w:r>
      </w:hyperlink>
      <w:r>
        <w:t xml:space="preserve">).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w:t>
      </w:r>
      <w:r>
        <w:t xml:space="preserve"> </w:t>
      </w:r>
      <m:oMath>
        <m:r>
          <m:rPr>
            <m:sty m:val="p"/>
          </m:rPr>
          <m:t>+</m:t>
        </m:r>
        <m:r>
          <m:t>6.56</m:t>
        </m:r>
        <m:r>
          <m:t> </m:t>
        </m:r>
        <m:r>
          <m:rPr>
            <m:sty m:val="p"/>
          </m:rPr>
          <m:t>d</m:t>
        </m:r>
      </m:oMath>
      <w:r>
        <w:t xml:space="preserve"> </w:t>
      </w:r>
      <w:r>
        <w:t xml:space="preserve">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2026-06-09T00:12:12Z</dcterms:created>
  <dcterms:modified xsi:type="dcterms:W3CDTF">2026-06-09T00:12:12Z</dcterms:modified>
</cp:coreProperties>
</file>

<file path=docProps/custom.xml><?xml version="1.0" encoding="utf-8"?>
<Properties xmlns="http://schemas.openxmlformats.org/officeDocument/2006/custom-properties" xmlns:vt="http://schemas.openxmlformats.org/officeDocument/2006/docPropsVTypes"/>
</file>