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the Data Availability Statement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