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主要的采样格式有</w:t>
      </w:r>
      <w:r>
        <w:rPr>
          <w:rFonts w:ascii="Verdana" w:hAnsi="Verdana"/>
          <w:color w:val="000000"/>
          <w:sz w:val="21"/>
          <w:szCs w:val="21"/>
        </w:rPr>
        <w:t>YCbCr 4:2:0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YCbCr 4:2:2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YCbCr 4:1:1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YCbCr 4:4:4</w:t>
      </w:r>
      <w:r>
        <w:rPr>
          <w:rFonts w:ascii="Verdana" w:hAnsi="Verdana"/>
          <w:color w:val="000000"/>
          <w:sz w:val="21"/>
          <w:szCs w:val="21"/>
        </w:rPr>
        <w:t>。其中</w:t>
      </w:r>
      <w:r>
        <w:rPr>
          <w:rFonts w:ascii="Verdana" w:hAnsi="Verdana"/>
          <w:color w:val="000000"/>
          <w:sz w:val="21"/>
          <w:szCs w:val="21"/>
        </w:rPr>
        <w:t xml:space="preserve">YCbCr 4:1:1 </w:t>
      </w:r>
      <w:r>
        <w:rPr>
          <w:rFonts w:ascii="Verdana" w:hAnsi="Verdana"/>
          <w:color w:val="000000"/>
          <w:sz w:val="21"/>
          <w:szCs w:val="21"/>
        </w:rPr>
        <w:t>比较常用，其含义为：每个点保存一个</w:t>
      </w:r>
      <w:r>
        <w:rPr>
          <w:rFonts w:ascii="Verdana" w:hAnsi="Verdana"/>
          <w:color w:val="000000"/>
          <w:sz w:val="21"/>
          <w:szCs w:val="21"/>
        </w:rPr>
        <w:t xml:space="preserve"> 8bit </w:t>
      </w:r>
      <w:r>
        <w:rPr>
          <w:rFonts w:ascii="Verdana" w:hAnsi="Verdana"/>
          <w:color w:val="000000"/>
          <w:sz w:val="21"/>
          <w:szCs w:val="21"/>
        </w:rPr>
        <w:t>的亮度值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也就是</w:t>
      </w:r>
      <w:r>
        <w:rPr>
          <w:rFonts w:ascii="Verdana" w:hAnsi="Verdana"/>
          <w:color w:val="000000"/>
          <w:sz w:val="21"/>
          <w:szCs w:val="21"/>
        </w:rPr>
        <w:t>Y</w:t>
      </w:r>
      <w:r>
        <w:rPr>
          <w:rFonts w:ascii="Verdana" w:hAnsi="Verdana"/>
          <w:color w:val="000000"/>
          <w:sz w:val="21"/>
          <w:szCs w:val="21"/>
        </w:rPr>
        <w:t>值</w:t>
      </w:r>
      <w:r>
        <w:rPr>
          <w:rFonts w:ascii="Verdana" w:hAnsi="Verdana"/>
          <w:color w:val="000000"/>
          <w:sz w:val="21"/>
          <w:szCs w:val="21"/>
        </w:rPr>
        <w:t xml:space="preserve">), </w:t>
      </w:r>
      <w:r>
        <w:rPr>
          <w:rFonts w:ascii="Verdana" w:hAnsi="Verdana"/>
          <w:color w:val="000000"/>
          <w:sz w:val="21"/>
          <w:szCs w:val="21"/>
        </w:rPr>
        <w:t>每</w:t>
      </w:r>
      <w:r>
        <w:rPr>
          <w:rFonts w:ascii="Verdana" w:hAnsi="Verdana"/>
          <w:color w:val="000000"/>
          <w:sz w:val="21"/>
          <w:szCs w:val="21"/>
        </w:rPr>
        <w:t xml:space="preserve"> 2x2 </w:t>
      </w:r>
      <w:r>
        <w:rPr>
          <w:rFonts w:ascii="Verdana" w:hAnsi="Verdana"/>
          <w:color w:val="000000"/>
          <w:sz w:val="21"/>
          <w:szCs w:val="21"/>
        </w:rPr>
        <w:t>个点保存一个</w:t>
      </w:r>
      <w:r>
        <w:rPr>
          <w:rFonts w:ascii="Verdana" w:hAnsi="Verdana"/>
          <w:color w:val="000000"/>
          <w:sz w:val="21"/>
          <w:szCs w:val="21"/>
        </w:rPr>
        <w:t xml:space="preserve"> Cr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Cb </w:t>
      </w:r>
      <w:r>
        <w:rPr>
          <w:rFonts w:ascii="Verdana" w:hAnsi="Verdana"/>
          <w:color w:val="000000"/>
          <w:sz w:val="21"/>
          <w:szCs w:val="21"/>
        </w:rPr>
        <w:t>值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图像在肉眼中的感觉不会起太大的变化。所以</w:t>
      </w:r>
      <w:r>
        <w:rPr>
          <w:rFonts w:ascii="Verdana" w:hAnsi="Verdana"/>
          <w:color w:val="000000"/>
          <w:sz w:val="21"/>
          <w:szCs w:val="21"/>
        </w:rPr>
        <w:t xml:space="preserve">, </w:t>
      </w:r>
      <w:r>
        <w:rPr>
          <w:rFonts w:ascii="Verdana" w:hAnsi="Verdana"/>
          <w:color w:val="000000"/>
          <w:sz w:val="21"/>
          <w:szCs w:val="21"/>
        </w:rPr>
        <w:t>原来用</w:t>
      </w:r>
      <w:r>
        <w:rPr>
          <w:rFonts w:ascii="Verdana" w:hAnsi="Verdana"/>
          <w:color w:val="000000"/>
          <w:sz w:val="21"/>
          <w:szCs w:val="21"/>
        </w:rPr>
        <w:t xml:space="preserve"> RGB(R,G,B </w:t>
      </w:r>
      <w:r>
        <w:rPr>
          <w:rFonts w:ascii="Verdana" w:hAnsi="Verdana"/>
          <w:color w:val="000000"/>
          <w:sz w:val="21"/>
          <w:szCs w:val="21"/>
        </w:rPr>
        <w:t>都是</w:t>
      </w:r>
      <w:r>
        <w:rPr>
          <w:rFonts w:ascii="Verdana" w:hAnsi="Verdana"/>
          <w:color w:val="000000"/>
          <w:sz w:val="21"/>
          <w:szCs w:val="21"/>
        </w:rPr>
        <w:t xml:space="preserve"> 8bit unsigned) </w:t>
      </w:r>
      <w:r>
        <w:rPr>
          <w:rFonts w:ascii="Verdana" w:hAnsi="Verdana"/>
          <w:color w:val="000000"/>
          <w:sz w:val="21"/>
          <w:szCs w:val="21"/>
        </w:rPr>
        <w:t>模型</w:t>
      </w:r>
      <w:r>
        <w:rPr>
          <w:rFonts w:ascii="Verdana" w:hAnsi="Verdana"/>
          <w:color w:val="000000"/>
          <w:sz w:val="21"/>
          <w:szCs w:val="21"/>
        </w:rPr>
        <w:t xml:space="preserve">, 4 </w:t>
      </w:r>
      <w:r>
        <w:rPr>
          <w:rFonts w:ascii="Verdana" w:hAnsi="Verdana"/>
          <w:color w:val="000000"/>
          <w:sz w:val="21"/>
          <w:szCs w:val="21"/>
        </w:rPr>
        <w:t>个点需要</w:t>
      </w:r>
      <w:r>
        <w:rPr>
          <w:rFonts w:ascii="Verdana" w:hAnsi="Verdana"/>
          <w:color w:val="000000"/>
          <w:sz w:val="21"/>
          <w:szCs w:val="21"/>
        </w:rPr>
        <w:t xml:space="preserve"> 8x3=24 bites</w:t>
      </w:r>
      <w:r>
        <w:rPr>
          <w:rFonts w:ascii="Verdana" w:hAnsi="Verdana"/>
          <w:color w:val="000000"/>
          <w:sz w:val="21"/>
          <w:szCs w:val="21"/>
        </w:rPr>
        <w:t>（如下图第一个图）</w:t>
      </w:r>
      <w:r>
        <w:rPr>
          <w:rFonts w:ascii="Verdana" w:hAnsi="Verdana"/>
          <w:color w:val="000000"/>
          <w:sz w:val="21"/>
          <w:szCs w:val="21"/>
        </w:rPr>
        <w:t xml:space="preserve">. </w:t>
      </w:r>
      <w:r>
        <w:rPr>
          <w:rFonts w:ascii="Verdana" w:hAnsi="Verdana"/>
          <w:color w:val="000000"/>
          <w:sz w:val="21"/>
          <w:szCs w:val="21"/>
        </w:rPr>
        <w:t>而现在仅需要</w:t>
      </w:r>
      <w:r>
        <w:rPr>
          <w:rFonts w:ascii="Verdana" w:hAnsi="Verdana"/>
          <w:color w:val="000000"/>
          <w:sz w:val="21"/>
          <w:szCs w:val="21"/>
        </w:rPr>
        <w:t xml:space="preserve"> 8+(8/4)+(8/4)=12bites, </w:t>
      </w:r>
      <w:r>
        <w:rPr>
          <w:rFonts w:ascii="Verdana" w:hAnsi="Verdana"/>
          <w:color w:val="000000"/>
          <w:sz w:val="21"/>
          <w:szCs w:val="21"/>
        </w:rPr>
        <w:t>平均每个点占</w:t>
      </w:r>
      <w:r>
        <w:rPr>
          <w:rFonts w:ascii="Verdana" w:hAnsi="Verdana"/>
          <w:color w:val="000000"/>
          <w:sz w:val="21"/>
          <w:szCs w:val="21"/>
        </w:rPr>
        <w:t>12bites(</w:t>
      </w:r>
      <w:r>
        <w:rPr>
          <w:rFonts w:ascii="Verdana" w:hAnsi="Verdana"/>
          <w:color w:val="000000"/>
          <w:sz w:val="21"/>
          <w:szCs w:val="21"/>
        </w:rPr>
        <w:t>如下图第二个图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。这样就把图像的数据压缩了一半。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上边仅给出了理论上的示例，在实际数据存储中是有可能是不同的，下面给出几种具体的存储形式：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YUV 4:4:4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YUV</w:t>
      </w:r>
      <w:r>
        <w:rPr>
          <w:rFonts w:ascii="Verdana" w:hAnsi="Verdana"/>
          <w:color w:val="000000"/>
          <w:sz w:val="21"/>
          <w:szCs w:val="21"/>
        </w:rPr>
        <w:t>三个信道的抽样率相同，因此在生成的图像里，每个象素的三个分量信息完整（每个分量通常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比特），经过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比特量化之后，未经压缩的每个像素占用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个字节。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下面的四个像素为</w:t>
      </w:r>
      <w:r>
        <w:rPr>
          <w:rFonts w:ascii="Verdana" w:hAnsi="Verdana"/>
          <w:color w:val="000000"/>
          <w:sz w:val="21"/>
          <w:szCs w:val="21"/>
        </w:rPr>
        <w:t>: [Y0 U0 V0] [Y1 U1 V1] [Y2 U2 V2] [Y3 U3 V3]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存放的码流为</w:t>
      </w:r>
      <w:r>
        <w:rPr>
          <w:rFonts w:ascii="Verdana" w:hAnsi="Verdana"/>
          <w:color w:val="000000"/>
          <w:sz w:val="21"/>
          <w:szCs w:val="21"/>
        </w:rPr>
        <w:t>: Y0 U0 V0 Y1 U1 V1 Y2 U2 V2 Y3 U3 V3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YUV 4:2:2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每个色差信道的抽样率是亮度信道的一半，所以</w:t>
      </w:r>
      <w:r>
        <w:rPr>
          <w:rStyle w:val="a4"/>
          <w:rFonts w:ascii="Verdana" w:hAnsi="Verdana"/>
          <w:color w:val="000000"/>
          <w:sz w:val="21"/>
          <w:szCs w:val="21"/>
        </w:rPr>
        <w:t>水平方向</w:t>
      </w:r>
      <w:r>
        <w:rPr>
          <w:rFonts w:ascii="Verdana" w:hAnsi="Verdana"/>
          <w:color w:val="000000"/>
          <w:sz w:val="21"/>
          <w:szCs w:val="21"/>
        </w:rPr>
        <w:t>的色度抽样率只是</w:t>
      </w:r>
      <w:r>
        <w:rPr>
          <w:rFonts w:ascii="Verdana" w:hAnsi="Verdana"/>
          <w:color w:val="000000"/>
          <w:sz w:val="21"/>
          <w:szCs w:val="21"/>
        </w:rPr>
        <w:t>4:4:4</w:t>
      </w:r>
      <w:r>
        <w:rPr>
          <w:rFonts w:ascii="Verdana" w:hAnsi="Verdana"/>
          <w:color w:val="000000"/>
          <w:sz w:val="21"/>
          <w:szCs w:val="21"/>
        </w:rPr>
        <w:t>的一半。对非压缩的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比特量化的图像来说，每个由两个水平方向相邻的像素组成的宏像素需要占用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字节内存</w:t>
      </w:r>
      <w:r>
        <w:rPr>
          <w:rStyle w:val="a4"/>
          <w:rFonts w:ascii="Verdana" w:hAnsi="Verdana"/>
          <w:color w:val="000000"/>
          <w:sz w:val="21"/>
          <w:szCs w:val="21"/>
        </w:rPr>
        <w:t>（亮度</w:t>
      </w:r>
      <w:r>
        <w:rPr>
          <w:rStyle w:val="a4"/>
          <w:rFonts w:ascii="Verdana" w:hAnsi="Verdana"/>
          <w:color w:val="000000"/>
          <w:sz w:val="21"/>
          <w:szCs w:val="21"/>
        </w:rPr>
        <w:t>2</w:t>
      </w:r>
      <w:r>
        <w:rPr>
          <w:rStyle w:val="a4"/>
          <w:rFonts w:ascii="Verdana" w:hAnsi="Verdana"/>
          <w:color w:val="000000"/>
          <w:sz w:val="21"/>
          <w:szCs w:val="21"/>
        </w:rPr>
        <w:t>个字节</w:t>
      </w:r>
      <w:r>
        <w:rPr>
          <w:rStyle w:val="a4"/>
          <w:rFonts w:ascii="Verdana" w:hAnsi="Verdana"/>
          <w:color w:val="000000"/>
          <w:sz w:val="21"/>
          <w:szCs w:val="21"/>
        </w:rPr>
        <w:t>,</w:t>
      </w:r>
      <w:r>
        <w:rPr>
          <w:rStyle w:val="a4"/>
          <w:rFonts w:ascii="Verdana" w:hAnsi="Verdana"/>
          <w:color w:val="000000"/>
          <w:sz w:val="21"/>
          <w:szCs w:val="21"/>
        </w:rPr>
        <w:t>两个色度各</w:t>
      </w: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个字节）。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下面的四个像素为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[Y0 U0 V0] [Y1 U1 V1]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[Y2 U2 V2] [Y3 U3 V3]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存放的码流为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Y0 U0 Y1 V1</w:t>
      </w:r>
      <w:r>
        <w:rPr>
          <w:rStyle w:val="apple-converted-space"/>
          <w:rFonts w:ascii="Verdana" w:hAnsi="Verdana"/>
          <w:b/>
          <w:bCs/>
          <w:color w:val="FF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Y2 U2 Y3 V3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映射出像素点为：</w:t>
      </w:r>
      <w:r>
        <w:rPr>
          <w:rFonts w:ascii="Verdana" w:hAnsi="Verdana"/>
          <w:color w:val="000000"/>
          <w:sz w:val="21"/>
          <w:szCs w:val="21"/>
        </w:rPr>
        <w:t>[Y0 U0 V1] [Y1 U0 V1] [Y2 U2 V3] [Y3 U2 V3]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  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 YUV 4:1:1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4:1:1</w:t>
      </w:r>
      <w:r>
        <w:rPr>
          <w:rFonts w:ascii="Verdana" w:hAnsi="Verdana"/>
          <w:color w:val="000000"/>
          <w:sz w:val="21"/>
          <w:szCs w:val="21"/>
        </w:rPr>
        <w:t>的色度抽样，是在</w:t>
      </w:r>
      <w:r>
        <w:rPr>
          <w:rStyle w:val="a4"/>
          <w:rFonts w:ascii="Verdana" w:hAnsi="Verdana"/>
          <w:color w:val="000000"/>
          <w:sz w:val="21"/>
          <w:szCs w:val="21"/>
        </w:rPr>
        <w:t>水平方向上对色度进行</w:t>
      </w:r>
      <w:r>
        <w:rPr>
          <w:rStyle w:val="a4"/>
          <w:rFonts w:ascii="Verdana" w:hAnsi="Verdana"/>
          <w:color w:val="000000"/>
          <w:sz w:val="21"/>
          <w:szCs w:val="21"/>
        </w:rPr>
        <w:t>4:1</w:t>
      </w:r>
      <w:r>
        <w:rPr>
          <w:rStyle w:val="a4"/>
          <w:rFonts w:ascii="Verdana" w:hAnsi="Verdana"/>
          <w:color w:val="000000"/>
          <w:sz w:val="21"/>
          <w:szCs w:val="21"/>
        </w:rPr>
        <w:t>抽样</w:t>
      </w:r>
      <w:r>
        <w:rPr>
          <w:rFonts w:ascii="Verdana" w:hAnsi="Verdana"/>
          <w:color w:val="000000"/>
          <w:sz w:val="21"/>
          <w:szCs w:val="21"/>
        </w:rPr>
        <w:t>。对于低端用户和消费类产品这仍然是可以接受的。对非压缩的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比特量化的视频来说，每个由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个水平方向相邻的像素组成的宏像素需要占用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字节内存</w:t>
      </w:r>
      <w:r>
        <w:rPr>
          <w:rStyle w:val="a4"/>
          <w:rFonts w:ascii="Verdana" w:hAnsi="Verdana"/>
          <w:color w:val="000000"/>
          <w:sz w:val="21"/>
          <w:szCs w:val="21"/>
        </w:rPr>
        <w:t>（亮度</w:t>
      </w:r>
      <w:r>
        <w:rPr>
          <w:rStyle w:val="a4"/>
          <w:rFonts w:ascii="Verdana" w:hAnsi="Verdana"/>
          <w:color w:val="000000"/>
          <w:sz w:val="21"/>
          <w:szCs w:val="21"/>
        </w:rPr>
        <w:t>4</w:t>
      </w:r>
      <w:r>
        <w:rPr>
          <w:rStyle w:val="a4"/>
          <w:rFonts w:ascii="Verdana" w:hAnsi="Verdana"/>
          <w:color w:val="000000"/>
          <w:sz w:val="21"/>
          <w:szCs w:val="21"/>
        </w:rPr>
        <w:t>个字节</w:t>
      </w:r>
      <w:r>
        <w:rPr>
          <w:rStyle w:val="a4"/>
          <w:rFonts w:ascii="Verdana" w:hAnsi="Verdana"/>
          <w:color w:val="000000"/>
          <w:sz w:val="21"/>
          <w:szCs w:val="21"/>
        </w:rPr>
        <w:t>,</w:t>
      </w:r>
      <w:r>
        <w:rPr>
          <w:rStyle w:val="a4"/>
          <w:rFonts w:ascii="Verdana" w:hAnsi="Verdana"/>
          <w:color w:val="000000"/>
          <w:sz w:val="21"/>
          <w:szCs w:val="21"/>
        </w:rPr>
        <w:t>两个色度各</w:t>
      </w: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个字节）。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下面的四个像素为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[Y0 U0 V0] [Y1 U1 V1] [Y2 U2 V2] [Y3 U3 V3]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存放的码流为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Style w:val="a4"/>
          <w:rFonts w:ascii="Verdana" w:hAnsi="Verdana"/>
          <w:color w:val="FF0000"/>
          <w:sz w:val="21"/>
          <w:szCs w:val="21"/>
        </w:rPr>
        <w:t>Y0 U0 Y1 Y2 V2 Y3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映射出像素点为：</w:t>
      </w:r>
      <w:r>
        <w:rPr>
          <w:rFonts w:ascii="Verdana" w:hAnsi="Verdana"/>
          <w:color w:val="000000"/>
          <w:sz w:val="21"/>
          <w:szCs w:val="21"/>
        </w:rPr>
        <w:t>[Y0 U0 V2] [Y1 U0 V2] [Y2 U0 V2] [Y3 U0 V2]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YUV4:2:0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4:2:0</w:t>
      </w:r>
      <w:r>
        <w:rPr>
          <w:rFonts w:ascii="Verdana" w:hAnsi="Verdana"/>
          <w:color w:val="000000"/>
          <w:sz w:val="21"/>
          <w:szCs w:val="21"/>
        </w:rPr>
        <w:t>并不意味着只有</w:t>
      </w:r>
      <w:r>
        <w:rPr>
          <w:rFonts w:ascii="Verdana" w:hAnsi="Verdana"/>
          <w:color w:val="000000"/>
          <w:sz w:val="21"/>
          <w:szCs w:val="21"/>
        </w:rPr>
        <w:t>Y,Cb</w:t>
      </w:r>
      <w:r>
        <w:rPr>
          <w:rFonts w:ascii="Verdana" w:hAnsi="Verdana"/>
          <w:color w:val="000000"/>
          <w:sz w:val="21"/>
          <w:szCs w:val="21"/>
        </w:rPr>
        <w:t>而没有</w:t>
      </w:r>
      <w:r>
        <w:rPr>
          <w:rFonts w:ascii="Verdana" w:hAnsi="Verdana"/>
          <w:color w:val="000000"/>
          <w:sz w:val="21"/>
          <w:szCs w:val="21"/>
        </w:rPr>
        <w:t>Cr</w:t>
      </w:r>
      <w:r>
        <w:rPr>
          <w:rFonts w:ascii="Verdana" w:hAnsi="Verdana"/>
          <w:color w:val="000000"/>
          <w:sz w:val="21"/>
          <w:szCs w:val="21"/>
        </w:rPr>
        <w:t>分量。</w:t>
      </w:r>
      <w:r>
        <w:rPr>
          <w:rStyle w:val="a4"/>
          <w:rFonts w:ascii="Verdana" w:hAnsi="Verdana"/>
          <w:color w:val="000000"/>
          <w:sz w:val="21"/>
          <w:szCs w:val="21"/>
        </w:rPr>
        <w:t>它指得是对每行扫描线来说，只有一种色度分量以</w:t>
      </w:r>
      <w:r>
        <w:rPr>
          <w:rStyle w:val="a4"/>
          <w:rFonts w:ascii="Verdana" w:hAnsi="Verdana"/>
          <w:color w:val="000000"/>
          <w:sz w:val="21"/>
          <w:szCs w:val="21"/>
        </w:rPr>
        <w:t>2:1</w:t>
      </w:r>
      <w:r>
        <w:rPr>
          <w:rStyle w:val="a4"/>
          <w:rFonts w:ascii="Verdana" w:hAnsi="Verdana"/>
          <w:color w:val="000000"/>
          <w:sz w:val="21"/>
          <w:szCs w:val="21"/>
        </w:rPr>
        <w:t>的抽样率存储。相邻的扫描行存储不同的色度分量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也就是说，如果一行是</w:t>
      </w:r>
      <w:r>
        <w:rPr>
          <w:rFonts w:ascii="Verdana" w:hAnsi="Verdana"/>
          <w:color w:val="000000"/>
          <w:sz w:val="21"/>
          <w:szCs w:val="21"/>
        </w:rPr>
        <w:t>4:2:0</w:t>
      </w:r>
      <w:r>
        <w:rPr>
          <w:rFonts w:ascii="Verdana" w:hAnsi="Verdana"/>
          <w:color w:val="000000"/>
          <w:sz w:val="21"/>
          <w:szCs w:val="21"/>
        </w:rPr>
        <w:t>的话，下一行就是</w:t>
      </w:r>
      <w:r>
        <w:rPr>
          <w:rFonts w:ascii="Verdana" w:hAnsi="Verdana"/>
          <w:color w:val="000000"/>
          <w:sz w:val="21"/>
          <w:szCs w:val="21"/>
        </w:rPr>
        <w:t>4:0:2</w:t>
      </w:r>
      <w:r>
        <w:rPr>
          <w:rFonts w:ascii="Verdana" w:hAnsi="Verdana"/>
          <w:color w:val="000000"/>
          <w:sz w:val="21"/>
          <w:szCs w:val="21"/>
        </w:rPr>
        <w:t>，再下一行是</w:t>
      </w:r>
      <w:r>
        <w:rPr>
          <w:rFonts w:ascii="Verdana" w:hAnsi="Verdana"/>
          <w:color w:val="000000"/>
          <w:sz w:val="21"/>
          <w:szCs w:val="21"/>
        </w:rPr>
        <w:t>4:2:0...</w:t>
      </w:r>
      <w:r>
        <w:rPr>
          <w:rFonts w:ascii="Verdana" w:hAnsi="Verdana"/>
          <w:color w:val="000000"/>
          <w:sz w:val="21"/>
          <w:szCs w:val="21"/>
        </w:rPr>
        <w:t>以此类推。对每个色度分量来说，水平方向和竖直方向的抽样率都是</w:t>
      </w:r>
      <w:r>
        <w:rPr>
          <w:rFonts w:ascii="Verdana" w:hAnsi="Verdana"/>
          <w:color w:val="000000"/>
          <w:sz w:val="21"/>
          <w:szCs w:val="21"/>
        </w:rPr>
        <w:t xml:space="preserve"> 2:1</w:t>
      </w:r>
      <w:r>
        <w:rPr>
          <w:rFonts w:ascii="Verdana" w:hAnsi="Verdana"/>
          <w:color w:val="000000"/>
          <w:sz w:val="21"/>
          <w:szCs w:val="21"/>
        </w:rPr>
        <w:t>，所以可以说色度的抽样率是</w:t>
      </w:r>
      <w:r>
        <w:rPr>
          <w:rFonts w:ascii="Verdana" w:hAnsi="Verdana"/>
          <w:color w:val="000000"/>
          <w:sz w:val="21"/>
          <w:szCs w:val="21"/>
        </w:rPr>
        <w:t>4:1</w:t>
      </w:r>
      <w:r>
        <w:rPr>
          <w:rFonts w:ascii="Verdana" w:hAnsi="Verdana"/>
          <w:color w:val="000000"/>
          <w:sz w:val="21"/>
          <w:szCs w:val="21"/>
        </w:rPr>
        <w:t>。对非压缩的</w:t>
      </w:r>
      <w:r>
        <w:rPr>
          <w:rFonts w:ascii="Verdana" w:hAnsi="Verdana"/>
          <w:color w:val="000000"/>
          <w:sz w:val="21"/>
          <w:szCs w:val="21"/>
        </w:rPr>
        <w:t>8</w:t>
      </w:r>
      <w:r>
        <w:rPr>
          <w:rFonts w:ascii="Verdana" w:hAnsi="Verdana"/>
          <w:color w:val="000000"/>
          <w:sz w:val="21"/>
          <w:szCs w:val="21"/>
        </w:rPr>
        <w:t>比特量化的视频来说，每个由</w:t>
      </w:r>
      <w:r>
        <w:rPr>
          <w:rFonts w:ascii="Verdana" w:hAnsi="Verdana"/>
          <w:color w:val="000000"/>
          <w:sz w:val="21"/>
          <w:szCs w:val="21"/>
        </w:rPr>
        <w:t>2x2</w:t>
      </w:r>
      <w:r>
        <w:rPr>
          <w:rFonts w:ascii="Verdana" w:hAnsi="Verdana"/>
          <w:color w:val="000000"/>
          <w:sz w:val="21"/>
          <w:szCs w:val="21"/>
        </w:rPr>
        <w:t>个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行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列相邻的像素组成的宏像素需要占用</w:t>
      </w:r>
      <w:r>
        <w:rPr>
          <w:rFonts w:ascii="Verdana" w:hAnsi="Verdana"/>
          <w:color w:val="000000"/>
          <w:sz w:val="21"/>
          <w:szCs w:val="21"/>
        </w:rPr>
        <w:t>6</w:t>
      </w:r>
      <w:r>
        <w:rPr>
          <w:rFonts w:ascii="Verdana" w:hAnsi="Verdana"/>
          <w:color w:val="000000"/>
          <w:sz w:val="21"/>
          <w:szCs w:val="21"/>
        </w:rPr>
        <w:t>字节内存</w:t>
      </w:r>
      <w:r>
        <w:rPr>
          <w:rStyle w:val="a4"/>
          <w:rFonts w:ascii="Verdana" w:hAnsi="Verdana"/>
          <w:color w:val="000000"/>
          <w:sz w:val="21"/>
          <w:szCs w:val="21"/>
        </w:rPr>
        <w:t>（亮度</w:t>
      </w:r>
      <w:r>
        <w:rPr>
          <w:rStyle w:val="a4"/>
          <w:rFonts w:ascii="Verdana" w:hAnsi="Verdana"/>
          <w:color w:val="000000"/>
          <w:sz w:val="21"/>
          <w:szCs w:val="21"/>
        </w:rPr>
        <w:t>4</w:t>
      </w:r>
      <w:r>
        <w:rPr>
          <w:rStyle w:val="a4"/>
          <w:rFonts w:ascii="Verdana" w:hAnsi="Verdana"/>
          <w:color w:val="000000"/>
          <w:sz w:val="21"/>
          <w:szCs w:val="21"/>
        </w:rPr>
        <w:t>个字节</w:t>
      </w:r>
      <w:r>
        <w:rPr>
          <w:rStyle w:val="a4"/>
          <w:rFonts w:ascii="Verdana" w:hAnsi="Verdana"/>
          <w:color w:val="000000"/>
          <w:sz w:val="21"/>
          <w:szCs w:val="21"/>
        </w:rPr>
        <w:t>,</w:t>
      </w:r>
      <w:r>
        <w:rPr>
          <w:rStyle w:val="a4"/>
          <w:rFonts w:ascii="Verdana" w:hAnsi="Verdana"/>
          <w:color w:val="000000"/>
          <w:sz w:val="21"/>
          <w:szCs w:val="21"/>
        </w:rPr>
        <w:t>两个色度各</w:t>
      </w: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个字节）。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下面八个像素为：</w:t>
      </w:r>
      <w:r>
        <w:rPr>
          <w:rStyle w:val="a4"/>
          <w:rFonts w:ascii="Verdana" w:hAnsi="Verdana"/>
          <w:color w:val="FF0000"/>
          <w:sz w:val="21"/>
          <w:szCs w:val="21"/>
        </w:rPr>
        <w:t>[Y0 U0 V0] [Y1 U1 V1]</w:t>
      </w:r>
      <w:r>
        <w:rPr>
          <w:rStyle w:val="apple-converted-space"/>
          <w:rFonts w:ascii="Verdana" w:hAnsi="Verdana"/>
          <w:b/>
          <w:bCs/>
          <w:color w:val="FF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[Y2 U2 V2] [Y3 U3 V3]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[Y5 U5 V5] [Y6 U6 V6]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[Y7U7 V7] [Y8 U8 V8]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存放的码流为：</w:t>
      </w:r>
      <w:r>
        <w:rPr>
          <w:rStyle w:val="a4"/>
          <w:rFonts w:ascii="Verdana" w:hAnsi="Verdana"/>
          <w:color w:val="FF0000"/>
          <w:sz w:val="21"/>
          <w:szCs w:val="21"/>
        </w:rPr>
        <w:t>Y0 U0 Y1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Y2 U2 Y3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Y5 V5 Y6</w:t>
      </w:r>
      <w:r>
        <w:rPr>
          <w:rStyle w:val="apple-converted-space"/>
          <w:rFonts w:ascii="Verdana" w:hAnsi="Verdana"/>
          <w:b/>
          <w:bCs/>
          <w:color w:val="FF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Y7 V7 Y8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映射出的像素点为：</w:t>
      </w:r>
      <w:r>
        <w:rPr>
          <w:rFonts w:ascii="Verdana" w:hAnsi="Verdana"/>
          <w:color w:val="000000"/>
          <w:sz w:val="21"/>
          <w:szCs w:val="21"/>
        </w:rPr>
        <w:t>[Y0 U0 V5] [Y1 U0 V5] [Y2 U2 V7] [Y3 U2 V7]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[Y5 U0 V5] [Y6 U0 V5] [Y7U2 V7] [Y8 U2 V7]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4457700" cy="2124075"/>
            <wp:effectExtent l="0" t="0" r="0" b="9525"/>
            <wp:docPr id="3" name="图片 3" descr="http://images.cnblogs.com/cnblogs_com/xkfz007/201207/201207311435354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xkfz007/201207/2012073114353541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2266950" cy="971550"/>
            <wp:effectExtent l="0" t="0" r="0" b="0"/>
            <wp:docPr id="2" name="图片 2" descr="http://images.cnblogs.com/cnblogs_com/xkfz007/201207/201207311435355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xkfz007/201207/2012073114353555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bookmarkStart w:id="0" w:name="OLE_LINK1"/>
      <w:r>
        <w:rPr>
          <w:rStyle w:val="a4"/>
          <w:rFonts w:hint="eastAsia"/>
          <w:color w:val="1D58D1"/>
          <w:sz w:val="26"/>
          <w:szCs w:val="26"/>
        </w:rPr>
        <w:t>Y'UV420p (and Y'V12 or YV12)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Y'UV420p is a planar format, meaning that the Y', U, and V values are grouped together instead of interspersed. The reason for this is that by grouping the U and V values together, the image becomes much more compressible. When given an array of an image in the Y'UV420p format, all the Y' values come first, followed by all the U values, followed finally by all the V values.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lastRenderedPageBreak/>
        <w:t>The Y'V12 format is essentially the same as Y'UV420p, but it has the U and V data reversed: the Y' values are followed by the V values, with the U values last. As long as care is taken to extract U and V values from the proper locations, both Y'UV420p and Y'V12 can be processed using the same algorithm.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As with most Y'UV formats, there are as many Y' values as there are pixels. Where X equals the height multiplied by the width, the first X indices in the array are Y' values that correspond to each individual pixel. However, there are only one fourth as many U and V values. The U and V values correspond to each 2 by 2 block of the image, meaning each U and V entry applies to four pixels. After the Y' values, the next X/4 indices are the U values for each 2 by 2 block, and the next X/4 indices after that are the V values that also apply to each 2 by 2 block.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Translating Y'UV420p to RGB is a more involved process compared to the previous formats. Lookup of the Y', U and V values can be done using the following method: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size.total = size.width * size.height;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y = yuv[position.y * size.width + position.x];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u = yuv[(position.y / 2) * (size.width / 2) + (position.x / 2) + size.total];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v = yuv[(position.y / 2) * (size.width / 2) + (position.x / 2) + size.total + (size.total / 4)];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rgb = Y'UV444toRGB888(y, u, v);</w:t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1D58D1"/>
        </w:rPr>
        <w:t>Here "/" is Div not division.</w:t>
      </w:r>
      <w:bookmarkEnd w:id="0"/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1D58D1"/>
          <w:sz w:val="21"/>
          <w:szCs w:val="21"/>
        </w:rPr>
        <w:lastRenderedPageBreak/>
        <w:drawing>
          <wp:inline distT="0" distB="0" distL="0" distR="0">
            <wp:extent cx="6800850" cy="3048000"/>
            <wp:effectExtent l="0" t="0" r="0" b="0"/>
            <wp:docPr id="1" name="图片 1" descr="http://images.cnblogs.com/cnblogs_com/xkfz007/201207/201207311435359738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xkfz007/201207/201207311435359738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20" w:rsidRDefault="00AA0020" w:rsidP="00AA0020">
      <w:pPr>
        <w:pStyle w:val="a3"/>
        <w:shd w:val="clear" w:color="auto" w:fill="FFFFFF"/>
        <w:spacing w:before="150" w:beforeAutospacing="0" w:after="150" w:afterAutospacing="0" w:line="375" w:lineRule="atLeast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As shown in the above image, the Y', U and V components in Y'UV420 are encoded separately in sequential blocks. A Y' value is stored for every pixel, followed by a U value for each 2×2 square block of pixels, and finally a V value for each 2×2 block. Corresponding Y', U and V values are shown using the same color in the diagram above. Read line-by-line as a byte stream from a device, the Y' block would be found at position 0, the U block at position x×y (6×4 = 24 in this example) and the V block at position x×y + (x×y)/4 (here, 6×4 + (6×4)/4 = 30).</w:t>
      </w:r>
    </w:p>
    <w:p w:rsidR="0072687F" w:rsidRDefault="00AA0020">
      <w:bookmarkStart w:id="1" w:name="_GoBack"/>
      <w:bookmarkEnd w:id="1"/>
    </w:p>
    <w:sectPr w:rsidR="00726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75"/>
    <w:rsid w:val="00047875"/>
    <w:rsid w:val="009461A9"/>
    <w:rsid w:val="00AA0020"/>
    <w:rsid w:val="00C9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0020"/>
    <w:rPr>
      <w:b/>
      <w:bCs/>
    </w:rPr>
  </w:style>
  <w:style w:type="character" w:customStyle="1" w:styleId="apple-converted-space">
    <w:name w:val="apple-converted-space"/>
    <w:basedOn w:val="a0"/>
    <w:rsid w:val="00AA0020"/>
  </w:style>
  <w:style w:type="paragraph" w:styleId="a5">
    <w:name w:val="Balloon Text"/>
    <w:basedOn w:val="a"/>
    <w:link w:val="Char"/>
    <w:uiPriority w:val="99"/>
    <w:semiHidden/>
    <w:unhideWhenUsed/>
    <w:rsid w:val="00AA0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00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00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A0020"/>
    <w:rPr>
      <w:b/>
      <w:bCs/>
    </w:rPr>
  </w:style>
  <w:style w:type="character" w:customStyle="1" w:styleId="apple-converted-space">
    <w:name w:val="apple-converted-space"/>
    <w:basedOn w:val="a0"/>
    <w:rsid w:val="00AA0020"/>
  </w:style>
  <w:style w:type="paragraph" w:styleId="a5">
    <w:name w:val="Balloon Text"/>
    <w:basedOn w:val="a"/>
    <w:link w:val="Char"/>
    <w:uiPriority w:val="99"/>
    <w:semiHidden/>
    <w:unhideWhenUsed/>
    <w:rsid w:val="00AA00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0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File:Yuv420.sv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3273</Characters>
  <Application>Microsoft Office Word</Application>
  <DocSecurity>0</DocSecurity>
  <Lines>27</Lines>
  <Paragraphs>7</Paragraphs>
  <ScaleCrop>false</ScaleCrop>
  <Company>Sky123.Org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2014-03-05T02:40:00Z</dcterms:created>
  <dcterms:modified xsi:type="dcterms:W3CDTF">2014-03-05T02:40:00Z</dcterms:modified>
</cp:coreProperties>
</file>