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утренним задачам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Задача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  <w:tc>
          <w:tcPr>
            <w:tcW w:type="dxa" w:w="2880"/>
          </w:tcPr>
          <w:p>
            <w:r>
              <w:t>Статус выполнения</w:t>
            </w:r>
          </w:p>
        </w:tc>
      </w:tr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комната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Title"/>
      </w:pPr>
      <w:r>
        <w:t>Отчет по вечерним задачам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Задача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  <w:tc>
          <w:tcPr>
            <w:tcW w:type="dxa" w:w="2880"/>
          </w:tcPr>
          <w:p>
            <w:r>
              <w:t>Статус выполнения</w:t>
            </w:r>
          </w:p>
        </w:tc>
      </w:tr>
      <w:tr>
        <w:tc>
          <w:tcPr>
            <w:tcW w:type="dxa" w:w="2880"/>
          </w:tcPr>
          <w:p>
            <w:r>
              <w:t>проба</w:t>
            </w:r>
          </w:p>
        </w:tc>
        <w:tc>
          <w:tcPr>
            <w:tcW w:type="dxa" w:w="2880"/>
          </w:tcPr>
          <w:p>
            <w:r>
              <w:t>город</w:t>
            </w:r>
          </w:p>
        </w:tc>
        <w:tc>
          <w:tcPr>
            <w:tcW w:type="dxa" w:w="2880"/>
          </w:tcPr>
          <w:p>
            <w:r>
              <w:t>+</w:t>
            </w:r>
          </w:p>
        </w:tc>
      </w:tr>
      <w:tr>
        <w:tc>
          <w:tcPr>
            <w:tcW w:type="dxa" w:w="2880"/>
          </w:tcPr>
          <w:p>
            <w:r>
              <w:t>ff</w:t>
            </w:r>
          </w:p>
        </w:tc>
        <w:tc>
          <w:tcPr>
            <w:tcW w:type="dxa" w:w="2880"/>
          </w:tcPr>
          <w:p>
            <w:r>
              <w:t>город</w:t>
            </w:r>
          </w:p>
        </w:tc>
        <w:tc>
          <w:tcPr>
            <w:tcW w:type="dxa" w:w="2880"/>
          </w:tcPr>
          <w:p>
            <w:r>
              <w:t>+</w:t>
            </w:r>
          </w:p>
        </w:tc>
      </w:tr>
      <w:tr>
        <w:tc>
          <w:tcPr>
            <w:tcW w:type="dxa" w:w="2880"/>
          </w:tcPr>
          <w:p>
            <w:r>
              <w:t>новая задача</w:t>
            </w:r>
          </w:p>
        </w:tc>
        <w:tc>
          <w:tcPr>
            <w:tcW w:type="dxa" w:w="2880"/>
          </w:tcPr>
          <w:p>
            <w:r>
              <w:t>комната</w:t>
            </w:r>
          </w:p>
        </w:tc>
        <w:tc>
          <w:tcPr>
            <w:tcW w:type="dxa" w:w="2880"/>
          </w:tcPr>
          <w:p>
            <w:r>
              <w:t>+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